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8B5" w:rsidRDefault="001758B5" w:rsidP="00DF4BF0">
      <w:pPr>
        <w:pStyle w:val="Normalny1"/>
        <w:ind w:left="0"/>
        <w:jc w:val="center"/>
        <w:rPr>
          <w:b/>
        </w:rPr>
      </w:pPr>
    </w:p>
    <w:p w:rsidR="00DF4BF0" w:rsidRDefault="001302E5" w:rsidP="00DF4BF0">
      <w:pPr>
        <w:pStyle w:val="Normalny1"/>
        <w:ind w:left="0"/>
        <w:jc w:val="center"/>
        <w:rPr>
          <w:b/>
        </w:rPr>
      </w:pPr>
      <w:r>
        <w:rPr>
          <w:b/>
        </w:rPr>
        <w:t xml:space="preserve">Beata </w:t>
      </w:r>
      <w:bookmarkStart w:id="0" w:name="_GoBack"/>
      <w:bookmarkEnd w:id="0"/>
      <w:proofErr w:type="spellStart"/>
      <w:r w:rsidR="000209F8">
        <w:rPr>
          <w:b/>
        </w:rPr>
        <w:t>Chodacka</w:t>
      </w:r>
      <w:proofErr w:type="spellEnd"/>
    </w:p>
    <w:p w:rsidR="001758B5" w:rsidRDefault="001758B5" w:rsidP="00DF4BF0">
      <w:pPr>
        <w:pStyle w:val="Normalny1"/>
        <w:ind w:left="0"/>
        <w:jc w:val="center"/>
        <w:rPr>
          <w:b/>
        </w:rPr>
      </w:pPr>
    </w:p>
    <w:p w:rsidR="00DF4BF0" w:rsidRDefault="00DF4BF0" w:rsidP="00DF4BF0">
      <w:pPr>
        <w:pStyle w:val="Normalny1"/>
        <w:ind w:left="0"/>
        <w:jc w:val="center"/>
      </w:pPr>
      <w:r>
        <w:rPr>
          <w:b/>
        </w:rPr>
        <w:t>Planowanie pracy dydaktycznej, opiekuńczej i wychowawczej nauczyciela na I etapie edukacyjnym</w:t>
      </w:r>
    </w:p>
    <w:p w:rsidR="00DF4BF0" w:rsidRDefault="00DF4BF0" w:rsidP="00DF4BF0">
      <w:pPr>
        <w:pStyle w:val="Normalny1"/>
        <w:ind w:left="0"/>
        <w:rPr>
          <w:b/>
        </w:rPr>
      </w:pPr>
    </w:p>
    <w:p w:rsidR="00DF4BF0" w:rsidRDefault="00DF4BF0" w:rsidP="00DF4BF0">
      <w:pPr>
        <w:pStyle w:val="Normalny1"/>
        <w:ind w:left="0"/>
        <w:jc w:val="center"/>
      </w:pPr>
      <w:r>
        <w:rPr>
          <w:b/>
        </w:rPr>
        <w:t>Technologie informacyjno-komunikacyjne w edukacji wczesnoszkolnej</w:t>
      </w:r>
    </w:p>
    <w:p w:rsidR="00DF4BF0" w:rsidRDefault="00DF4BF0" w:rsidP="00DF4BF0">
      <w:pPr>
        <w:pStyle w:val="Normalny1"/>
        <w:ind w:left="0"/>
      </w:pPr>
    </w:p>
    <w:p w:rsidR="00DF4BF0" w:rsidRPr="00885B45" w:rsidRDefault="00DF4BF0" w:rsidP="00DF4BF0">
      <w:pPr>
        <w:pStyle w:val="Normalny1"/>
        <w:ind w:left="0"/>
        <w:rPr>
          <w:b/>
        </w:rPr>
      </w:pPr>
      <w:r w:rsidRPr="00885B45">
        <w:rPr>
          <w:b/>
        </w:rPr>
        <w:t xml:space="preserve">Warsztaty szkoleniowe Kraków </w:t>
      </w:r>
      <w:r>
        <w:rPr>
          <w:b/>
        </w:rPr>
        <w:t xml:space="preserve">- Wieliczka </w:t>
      </w:r>
      <w:r w:rsidRPr="00885B45">
        <w:rPr>
          <w:b/>
        </w:rPr>
        <w:t>30.05.2015</w:t>
      </w:r>
      <w:r>
        <w:rPr>
          <w:b/>
        </w:rPr>
        <w:t xml:space="preserve"> (1 </w:t>
      </w:r>
      <w:proofErr w:type="gramStart"/>
      <w:r>
        <w:rPr>
          <w:b/>
        </w:rPr>
        <w:t>grupa</w:t>
      </w:r>
      <w:proofErr w:type="gramEnd"/>
      <w:r w:rsidRPr="00885B45">
        <w:rPr>
          <w:b/>
        </w:rPr>
        <w:t xml:space="preserve"> x 90 min.) </w:t>
      </w:r>
    </w:p>
    <w:p w:rsidR="00DF4BF0" w:rsidRDefault="00DF4BF0" w:rsidP="00DF4BF0">
      <w:pPr>
        <w:pStyle w:val="Normalny1"/>
        <w:ind w:left="0"/>
      </w:pPr>
    </w:p>
    <w:p w:rsidR="00DF4BF0" w:rsidRDefault="00DF4BF0" w:rsidP="00DF4BF0">
      <w:pPr>
        <w:pStyle w:val="Normalny1"/>
        <w:ind w:left="0"/>
      </w:pPr>
      <w:r>
        <w:rPr>
          <w:b/>
        </w:rPr>
        <w:t>Cele ogólne:</w:t>
      </w:r>
    </w:p>
    <w:p w:rsidR="00DF4BF0" w:rsidRDefault="00DF4BF0" w:rsidP="00DF4BF0">
      <w:pPr>
        <w:pStyle w:val="Normalny1"/>
        <w:numPr>
          <w:ilvl w:val="0"/>
          <w:numId w:val="8"/>
        </w:numPr>
        <w:ind w:left="567" w:hanging="283"/>
        <w:contextualSpacing/>
      </w:pPr>
      <w:proofErr w:type="gramStart"/>
      <w:r>
        <w:t>doskonalenie</w:t>
      </w:r>
      <w:proofErr w:type="gramEnd"/>
      <w:r>
        <w:t xml:space="preserve"> umiejętności prowadzenia zajęć z komputerem poprzez korelację z innymi obszarami edukacji,</w:t>
      </w:r>
    </w:p>
    <w:p w:rsidR="00DF4BF0" w:rsidRDefault="00DF4BF0" w:rsidP="00DF4BF0">
      <w:pPr>
        <w:pStyle w:val="Normalny1"/>
        <w:numPr>
          <w:ilvl w:val="0"/>
          <w:numId w:val="8"/>
        </w:numPr>
        <w:ind w:left="567" w:hanging="283"/>
        <w:contextualSpacing/>
      </w:pPr>
      <w:proofErr w:type="gramStart"/>
      <w:r>
        <w:t>nabycie</w:t>
      </w:r>
      <w:proofErr w:type="gramEnd"/>
      <w:r>
        <w:t xml:space="preserve"> umiejętności wykorzystania edukacyjnych zasobów internetowych dostosowanych do wieku uczniów klas I – III,</w:t>
      </w:r>
    </w:p>
    <w:p w:rsidR="00DF4BF0" w:rsidRDefault="00DF4BF0" w:rsidP="00DF4BF0">
      <w:pPr>
        <w:pStyle w:val="Normalny1"/>
      </w:pPr>
    </w:p>
    <w:p w:rsidR="00DF4BF0" w:rsidRDefault="00DF4BF0" w:rsidP="00DF4BF0">
      <w:pPr>
        <w:pStyle w:val="Normalny1"/>
        <w:ind w:left="284" w:hanging="284"/>
      </w:pPr>
      <w:r>
        <w:rPr>
          <w:b/>
        </w:rPr>
        <w:t>Cele szczegółowe:</w:t>
      </w:r>
    </w:p>
    <w:p w:rsidR="00DF4BF0" w:rsidRDefault="00DF4BF0" w:rsidP="00DF4BF0">
      <w:pPr>
        <w:pStyle w:val="Normalny1"/>
        <w:numPr>
          <w:ilvl w:val="0"/>
          <w:numId w:val="5"/>
        </w:numPr>
        <w:ind w:hanging="360"/>
        <w:contextualSpacing/>
      </w:pPr>
      <w:proofErr w:type="gramStart"/>
      <w:r>
        <w:t>poznanie</w:t>
      </w:r>
      <w:proofErr w:type="gramEnd"/>
      <w:r>
        <w:t xml:space="preserve"> możliwości i sposobów wyszukiwania w sieci materiałów multimedialnych i innych zasobów edukacyjnych do wykorzystania w edukacji wczesnoszkolnej,</w:t>
      </w:r>
    </w:p>
    <w:p w:rsidR="00DF4BF0" w:rsidRDefault="00DF4BF0" w:rsidP="00DF4BF0">
      <w:pPr>
        <w:pStyle w:val="Normalny1"/>
        <w:numPr>
          <w:ilvl w:val="0"/>
          <w:numId w:val="5"/>
        </w:numPr>
        <w:ind w:hanging="360"/>
        <w:contextualSpacing/>
      </w:pPr>
      <w:proofErr w:type="gramStart"/>
      <w:r>
        <w:t>zapoznanie</w:t>
      </w:r>
      <w:proofErr w:type="gramEnd"/>
      <w:r>
        <w:t xml:space="preserve"> z edukacyjnymi możliwościami wykorzystania przykładowych ogólnodostępnych aplikacji komputerowych,</w:t>
      </w:r>
    </w:p>
    <w:p w:rsidR="00DF4BF0" w:rsidRDefault="00DF4BF0" w:rsidP="00DF4BF0">
      <w:pPr>
        <w:pStyle w:val="Normalny1"/>
        <w:numPr>
          <w:ilvl w:val="0"/>
          <w:numId w:val="7"/>
        </w:numPr>
        <w:ind w:hanging="360"/>
        <w:contextualSpacing/>
      </w:pPr>
      <w:proofErr w:type="gramStart"/>
      <w:r>
        <w:t>praktyczne</w:t>
      </w:r>
      <w:proofErr w:type="gramEnd"/>
      <w:r>
        <w:t xml:space="preserve"> wykorzystanie aplikacji sieciowych do przygotowania pomocy dydaktycznych ułatwiających i uatrakcyjniających zajęcia w edukacji wczesnoszkolnej,</w:t>
      </w:r>
    </w:p>
    <w:p w:rsidR="00DF4BF0" w:rsidRDefault="00DF4BF0" w:rsidP="00DF4BF0">
      <w:pPr>
        <w:pStyle w:val="Normalny1"/>
        <w:ind w:left="284" w:hanging="284"/>
      </w:pPr>
    </w:p>
    <w:p w:rsidR="00DF4BF0" w:rsidRDefault="00DF4BF0" w:rsidP="00DF4BF0">
      <w:pPr>
        <w:pStyle w:val="Normalny1"/>
        <w:ind w:left="0"/>
      </w:pPr>
      <w:r>
        <w:rPr>
          <w:b/>
        </w:rPr>
        <w:t>Szczegółowy program szkolenia.</w:t>
      </w:r>
    </w:p>
    <w:p w:rsidR="00DF4BF0" w:rsidRDefault="00DF4BF0" w:rsidP="00DF4BF0">
      <w:pPr>
        <w:pStyle w:val="Normalny1"/>
        <w:ind w:left="284" w:hanging="284"/>
      </w:pPr>
      <w:proofErr w:type="gramStart"/>
      <w:r>
        <w:t>po</w:t>
      </w:r>
      <w:proofErr w:type="gramEnd"/>
      <w:r>
        <w:t xml:space="preserve"> zakończeniu warsztatu uczestnik:</w:t>
      </w:r>
    </w:p>
    <w:p w:rsidR="00DF4BF0" w:rsidRDefault="00DF4BF0" w:rsidP="00DF4BF0">
      <w:pPr>
        <w:pStyle w:val="Normalny1"/>
        <w:numPr>
          <w:ilvl w:val="0"/>
          <w:numId w:val="4"/>
        </w:numPr>
        <w:ind w:hanging="360"/>
        <w:contextualSpacing/>
      </w:pPr>
      <w:proofErr w:type="gramStart"/>
      <w:r>
        <w:t>zna</w:t>
      </w:r>
      <w:proofErr w:type="gramEnd"/>
      <w:r>
        <w:t xml:space="preserve"> możliwości i sposoby wyszukiwania w sieci multimedialnych materiałów edukacyjnych do wykorzystania w edukacji wczesnoszkolnej,</w:t>
      </w:r>
    </w:p>
    <w:p w:rsidR="00DF4BF0" w:rsidRDefault="00DF4BF0" w:rsidP="00DF4BF0">
      <w:pPr>
        <w:pStyle w:val="Normalny1"/>
        <w:numPr>
          <w:ilvl w:val="0"/>
          <w:numId w:val="4"/>
        </w:numPr>
        <w:ind w:hanging="360"/>
        <w:contextualSpacing/>
      </w:pPr>
      <w:proofErr w:type="gramStart"/>
      <w:r>
        <w:t>wykorzystuje</w:t>
      </w:r>
      <w:proofErr w:type="gramEnd"/>
      <w:r>
        <w:t xml:space="preserve"> ogólnodostępne edukacyjne aplikacje komputerowe,</w:t>
      </w:r>
    </w:p>
    <w:p w:rsidR="00DF4BF0" w:rsidRDefault="00DF4BF0" w:rsidP="00DF4BF0">
      <w:pPr>
        <w:pStyle w:val="Normalny1"/>
        <w:numPr>
          <w:ilvl w:val="0"/>
          <w:numId w:val="4"/>
        </w:numPr>
        <w:ind w:hanging="360"/>
        <w:contextualSpacing/>
      </w:pPr>
      <w:proofErr w:type="gramStart"/>
      <w:r>
        <w:t>korzysta</w:t>
      </w:r>
      <w:proofErr w:type="gramEnd"/>
      <w:r>
        <w:t xml:space="preserve"> z sieciowych zasobów edukacyjnych do przygotowania nauczycielskiego materiału dydaktycznego, </w:t>
      </w:r>
    </w:p>
    <w:p w:rsidR="00DF4BF0" w:rsidRDefault="00DF4BF0" w:rsidP="00DF4BF0">
      <w:pPr>
        <w:pStyle w:val="Normalny1"/>
        <w:numPr>
          <w:ilvl w:val="0"/>
          <w:numId w:val="4"/>
        </w:numPr>
        <w:ind w:hanging="360"/>
        <w:contextualSpacing/>
      </w:pPr>
      <w:proofErr w:type="gramStart"/>
      <w:r>
        <w:t>potrafi</w:t>
      </w:r>
      <w:proofErr w:type="gramEnd"/>
      <w:r>
        <w:t xml:space="preserve"> przygotować pomoce dydaktyczne ułatwiające i uatrakcyjniające zajęcia wykorzystując aplikacje sieciowe.</w:t>
      </w:r>
    </w:p>
    <w:p w:rsidR="00DF4BF0" w:rsidRDefault="00DF4BF0" w:rsidP="00DF4BF0">
      <w:pPr>
        <w:pStyle w:val="Normalny1"/>
        <w:ind w:left="0"/>
      </w:pPr>
    </w:p>
    <w:p w:rsidR="00DF4BF0" w:rsidRDefault="00DF4BF0" w:rsidP="00DF4BF0">
      <w:pPr>
        <w:pStyle w:val="Normalny1"/>
        <w:ind w:left="0"/>
      </w:pPr>
      <w:r>
        <w:rPr>
          <w:b/>
        </w:rPr>
        <w:t>Treści szkolenia:</w:t>
      </w:r>
    </w:p>
    <w:p w:rsidR="00DF4BF0" w:rsidRDefault="00DF4BF0" w:rsidP="00DF4BF0">
      <w:pPr>
        <w:pStyle w:val="Normalny1"/>
        <w:numPr>
          <w:ilvl w:val="0"/>
          <w:numId w:val="3"/>
        </w:numPr>
        <w:ind w:hanging="360"/>
        <w:contextualSpacing/>
      </w:pPr>
      <w:r>
        <w:t xml:space="preserve">Przedstawienie celów warsztatu. (2 </w:t>
      </w:r>
      <w:proofErr w:type="gramStart"/>
      <w:r>
        <w:t>min</w:t>
      </w:r>
      <w:proofErr w:type="gramEnd"/>
      <w:r>
        <w:t>.)</w:t>
      </w:r>
    </w:p>
    <w:p w:rsidR="00DF4BF0" w:rsidRDefault="00DF4BF0" w:rsidP="00DF4BF0">
      <w:pPr>
        <w:pStyle w:val="Normalny1"/>
        <w:numPr>
          <w:ilvl w:val="0"/>
          <w:numId w:val="3"/>
        </w:numPr>
        <w:ind w:hanging="360"/>
        <w:contextualSpacing/>
      </w:pPr>
      <w:r>
        <w:t xml:space="preserve">Diagnoza umiejętności pracy z komputerem. (3 </w:t>
      </w:r>
      <w:proofErr w:type="gramStart"/>
      <w:r>
        <w:t>min</w:t>
      </w:r>
      <w:proofErr w:type="gramEnd"/>
      <w:r>
        <w:t>.)</w:t>
      </w:r>
    </w:p>
    <w:p w:rsidR="00DF4BF0" w:rsidRDefault="00DF4BF0" w:rsidP="00DF4BF0">
      <w:pPr>
        <w:pStyle w:val="Normalny1"/>
        <w:numPr>
          <w:ilvl w:val="0"/>
          <w:numId w:val="3"/>
        </w:numPr>
        <w:ind w:hanging="360"/>
        <w:contextualSpacing/>
      </w:pPr>
      <w:r>
        <w:t>Przedstawienie możliwości wykorzystania zasobów edukacyjnych portalu Scholaris.</w:t>
      </w:r>
      <w:proofErr w:type="gramStart"/>
      <w:r>
        <w:t>pl</w:t>
      </w:r>
      <w:proofErr w:type="gramEnd"/>
      <w:r>
        <w:t xml:space="preserve"> - tworzenie własnych materiałów dydaktycznych. (10 </w:t>
      </w:r>
      <w:proofErr w:type="gramStart"/>
      <w:r>
        <w:t>min</w:t>
      </w:r>
      <w:proofErr w:type="gramEnd"/>
      <w:r>
        <w:t>.)</w:t>
      </w:r>
    </w:p>
    <w:p w:rsidR="00DF4BF0" w:rsidRDefault="00DF4BF0" w:rsidP="00DF4BF0">
      <w:pPr>
        <w:pStyle w:val="Normalny1"/>
        <w:numPr>
          <w:ilvl w:val="0"/>
          <w:numId w:val="3"/>
        </w:numPr>
        <w:ind w:hanging="360"/>
        <w:contextualSpacing/>
      </w:pPr>
      <w:r>
        <w:t xml:space="preserve">Analiza zasobów sieciowych zawierających materiały dydaktyczne, aplikacje do edukacji wczesnoszkolnej - uczestnicy korzystają z materiałów przygotowanych przez prowadzącego, wykorzystują kartę pracy.  (30 </w:t>
      </w:r>
      <w:proofErr w:type="gramStart"/>
      <w:r>
        <w:t>min</w:t>
      </w:r>
      <w:proofErr w:type="gramEnd"/>
      <w:r>
        <w:t>.)</w:t>
      </w:r>
    </w:p>
    <w:p w:rsidR="00DF4BF0" w:rsidRDefault="00DF4BF0" w:rsidP="00DF4BF0">
      <w:pPr>
        <w:pStyle w:val="Normalny1"/>
        <w:numPr>
          <w:ilvl w:val="0"/>
          <w:numId w:val="3"/>
        </w:numPr>
        <w:ind w:hanging="360"/>
        <w:contextualSpacing/>
      </w:pPr>
      <w:r>
        <w:t>Poznanie kilku wybranych aplikacji sieciowych – learningapps.</w:t>
      </w:r>
      <w:proofErr w:type="gramStart"/>
      <w:r>
        <w:t>org</w:t>
      </w:r>
      <w:proofErr w:type="gramEnd"/>
      <w:r>
        <w:t>, zondle.</w:t>
      </w:r>
      <w:proofErr w:type="gramStart"/>
      <w:r>
        <w:t>com</w:t>
      </w:r>
      <w:proofErr w:type="gramEnd"/>
      <w:r>
        <w:t xml:space="preserve"> - ich możliwości wykorzystania do pracy dydaktycznej i domowej uczniów: </w:t>
      </w:r>
    </w:p>
    <w:p w:rsidR="00DF4BF0" w:rsidRDefault="00DF4BF0" w:rsidP="00DF4BF0">
      <w:pPr>
        <w:pStyle w:val="Normalny1"/>
        <w:numPr>
          <w:ilvl w:val="1"/>
          <w:numId w:val="3"/>
        </w:numPr>
        <w:ind w:hanging="360"/>
        <w:contextualSpacing/>
      </w:pPr>
      <w:proofErr w:type="gramStart"/>
      <w:r>
        <w:t>korzystanie</w:t>
      </w:r>
      <w:proofErr w:type="gramEnd"/>
      <w:r>
        <w:t xml:space="preserve"> z gotowych zasobów dostępnych na wskazanych portalach</w:t>
      </w:r>
    </w:p>
    <w:p w:rsidR="00DF4BF0" w:rsidRDefault="00DF4BF0" w:rsidP="00DF4BF0">
      <w:pPr>
        <w:pStyle w:val="Normalny1"/>
        <w:numPr>
          <w:ilvl w:val="1"/>
          <w:numId w:val="3"/>
        </w:numPr>
        <w:ind w:hanging="360"/>
        <w:contextualSpacing/>
      </w:pPr>
      <w:proofErr w:type="gramStart"/>
      <w:r>
        <w:t>zalety</w:t>
      </w:r>
      <w:proofErr w:type="gramEnd"/>
      <w:r>
        <w:t xml:space="preserve"> wykorzystania prezentowanych aplikacji dla posiadaczy konta </w:t>
      </w:r>
    </w:p>
    <w:p w:rsidR="00DF4BF0" w:rsidRDefault="00DF4BF0" w:rsidP="00DF4BF0">
      <w:pPr>
        <w:pStyle w:val="Normalny1"/>
        <w:numPr>
          <w:ilvl w:val="1"/>
          <w:numId w:val="3"/>
        </w:numPr>
        <w:ind w:hanging="360"/>
        <w:contextualSpacing/>
      </w:pPr>
      <w:proofErr w:type="gramStart"/>
      <w:r>
        <w:t>tworzenie</w:t>
      </w:r>
      <w:proofErr w:type="gramEnd"/>
      <w:r>
        <w:t xml:space="preserve"> własnych materiałów dla uczniów (15 min.)</w:t>
      </w:r>
    </w:p>
    <w:p w:rsidR="00DF4BF0" w:rsidRDefault="00DF4BF0" w:rsidP="00DF4BF0">
      <w:pPr>
        <w:pStyle w:val="Normalny1"/>
        <w:contextualSpacing/>
      </w:pPr>
    </w:p>
    <w:p w:rsidR="00DF4BF0" w:rsidRDefault="00DF4BF0" w:rsidP="00DF4BF0">
      <w:pPr>
        <w:pStyle w:val="Normalny1"/>
        <w:contextualSpacing/>
      </w:pPr>
    </w:p>
    <w:p w:rsidR="00DF4BF0" w:rsidRDefault="00DF4BF0" w:rsidP="00DF4BF0">
      <w:pPr>
        <w:pStyle w:val="Normalny1"/>
        <w:numPr>
          <w:ilvl w:val="0"/>
          <w:numId w:val="3"/>
        </w:numPr>
        <w:ind w:hanging="360"/>
        <w:contextualSpacing/>
      </w:pPr>
      <w:r>
        <w:t xml:space="preserve">Przygotowanie gry dydaktycznej dla uczniów klas I - III na wybrany przez uczestników temat w wybranej aplikacji. (25 </w:t>
      </w:r>
      <w:proofErr w:type="gramStart"/>
      <w:r>
        <w:t>min</w:t>
      </w:r>
      <w:proofErr w:type="gramEnd"/>
      <w:r>
        <w:t>.)</w:t>
      </w:r>
    </w:p>
    <w:p w:rsidR="00DF4BF0" w:rsidRDefault="00DF4BF0" w:rsidP="00DF4BF0">
      <w:pPr>
        <w:pStyle w:val="Normalny1"/>
        <w:numPr>
          <w:ilvl w:val="1"/>
          <w:numId w:val="3"/>
        </w:numPr>
        <w:ind w:hanging="360"/>
        <w:contextualSpacing/>
      </w:pPr>
      <w:proofErr w:type="gramStart"/>
      <w:r>
        <w:t>założenie</w:t>
      </w:r>
      <w:proofErr w:type="gramEnd"/>
      <w:r>
        <w:t xml:space="preserve"> konta w wybranej aplikacji,</w:t>
      </w:r>
    </w:p>
    <w:p w:rsidR="00DF4BF0" w:rsidRDefault="00DF4BF0" w:rsidP="00DF4BF0">
      <w:pPr>
        <w:pStyle w:val="Normalny1"/>
        <w:numPr>
          <w:ilvl w:val="1"/>
          <w:numId w:val="3"/>
        </w:numPr>
        <w:ind w:hanging="360"/>
        <w:contextualSpacing/>
      </w:pPr>
      <w:proofErr w:type="gramStart"/>
      <w:r>
        <w:t>wybór</w:t>
      </w:r>
      <w:proofErr w:type="gramEnd"/>
      <w:r>
        <w:t xml:space="preserve"> narzędzia, omówienie najważniejszych funkcjonalności,</w:t>
      </w:r>
    </w:p>
    <w:p w:rsidR="00DF4BF0" w:rsidRDefault="00DF4BF0" w:rsidP="00DF4BF0">
      <w:pPr>
        <w:pStyle w:val="Normalny1"/>
        <w:numPr>
          <w:ilvl w:val="1"/>
          <w:numId w:val="3"/>
        </w:numPr>
        <w:ind w:hanging="360"/>
        <w:contextualSpacing/>
      </w:pPr>
      <w:proofErr w:type="gramStart"/>
      <w:r>
        <w:t>przygotowanie</w:t>
      </w:r>
      <w:proofErr w:type="gramEnd"/>
      <w:r>
        <w:t xml:space="preserve"> własnego materiału, wybór grafik </w:t>
      </w:r>
    </w:p>
    <w:p w:rsidR="00DF4BF0" w:rsidRDefault="00DF4BF0" w:rsidP="00DF4BF0">
      <w:pPr>
        <w:pStyle w:val="Normalny1"/>
        <w:numPr>
          <w:ilvl w:val="0"/>
          <w:numId w:val="3"/>
        </w:numPr>
        <w:ind w:hanging="360"/>
        <w:contextualSpacing/>
      </w:pPr>
      <w:r>
        <w:t xml:space="preserve">Podsumowanie warsztatu, ewaluacja. (5 </w:t>
      </w:r>
      <w:proofErr w:type="gramStart"/>
      <w:r>
        <w:t>min</w:t>
      </w:r>
      <w:proofErr w:type="gramEnd"/>
      <w:r>
        <w:t>.)</w:t>
      </w:r>
    </w:p>
    <w:p w:rsidR="00DF4BF0" w:rsidRDefault="00DF4BF0" w:rsidP="00DF4BF0">
      <w:pPr>
        <w:pStyle w:val="Normalny1"/>
        <w:ind w:left="0"/>
      </w:pPr>
    </w:p>
    <w:p w:rsidR="00DF4BF0" w:rsidRDefault="00DF4BF0" w:rsidP="00DF4BF0">
      <w:pPr>
        <w:pStyle w:val="Normalny1"/>
        <w:ind w:left="0"/>
      </w:pPr>
      <w:r>
        <w:rPr>
          <w:b/>
        </w:rPr>
        <w:t>Metody i formy realizacji:</w:t>
      </w:r>
    </w:p>
    <w:p w:rsidR="00DF4BF0" w:rsidRDefault="00DF4BF0" w:rsidP="00DF4BF0">
      <w:pPr>
        <w:pStyle w:val="Normalny1"/>
        <w:numPr>
          <w:ilvl w:val="0"/>
          <w:numId w:val="2"/>
        </w:numPr>
        <w:ind w:hanging="360"/>
        <w:contextualSpacing/>
      </w:pPr>
      <w:proofErr w:type="gramStart"/>
      <w:r>
        <w:t>ćwiczenia</w:t>
      </w:r>
      <w:proofErr w:type="gramEnd"/>
      <w:r>
        <w:t>,</w:t>
      </w:r>
    </w:p>
    <w:p w:rsidR="00DF4BF0" w:rsidRDefault="00DF4BF0" w:rsidP="00DF4BF0">
      <w:pPr>
        <w:pStyle w:val="Normalny1"/>
        <w:numPr>
          <w:ilvl w:val="0"/>
          <w:numId w:val="2"/>
        </w:numPr>
        <w:ind w:hanging="360"/>
        <w:contextualSpacing/>
      </w:pPr>
      <w:proofErr w:type="gramStart"/>
      <w:r>
        <w:t>praca</w:t>
      </w:r>
      <w:proofErr w:type="gramEnd"/>
      <w:r>
        <w:t xml:space="preserve"> indywidualna i zespołowa</w:t>
      </w:r>
    </w:p>
    <w:p w:rsidR="00DF4BF0" w:rsidRDefault="00DF4BF0" w:rsidP="00DF4BF0">
      <w:pPr>
        <w:pStyle w:val="Normalny1"/>
        <w:ind w:left="0"/>
      </w:pPr>
    </w:p>
    <w:p w:rsidR="00DF4BF0" w:rsidRDefault="00DF4BF0" w:rsidP="00DF4BF0">
      <w:pPr>
        <w:pStyle w:val="Normalny1"/>
        <w:ind w:left="0"/>
      </w:pPr>
      <w:r>
        <w:rPr>
          <w:b/>
        </w:rPr>
        <w:t>Materiały wytworzone przez uczestników:</w:t>
      </w:r>
    </w:p>
    <w:p w:rsidR="00DF4BF0" w:rsidRDefault="00DF4BF0" w:rsidP="00DF4BF0">
      <w:pPr>
        <w:pStyle w:val="Normalny1"/>
        <w:numPr>
          <w:ilvl w:val="0"/>
          <w:numId w:val="9"/>
        </w:numPr>
        <w:ind w:hanging="360"/>
        <w:contextualSpacing/>
      </w:pPr>
      <w:proofErr w:type="spellStart"/>
      <w:proofErr w:type="gramStart"/>
      <w:r>
        <w:t>netografia</w:t>
      </w:r>
      <w:proofErr w:type="spellEnd"/>
      <w:proofErr w:type="gramEnd"/>
      <w:r>
        <w:t xml:space="preserve"> przedmiotowa</w:t>
      </w:r>
    </w:p>
    <w:p w:rsidR="00DF4BF0" w:rsidRDefault="00DF4BF0" w:rsidP="00DF4BF0">
      <w:pPr>
        <w:pStyle w:val="Normalny1"/>
        <w:numPr>
          <w:ilvl w:val="0"/>
          <w:numId w:val="9"/>
        </w:numPr>
        <w:ind w:hanging="360"/>
        <w:contextualSpacing/>
      </w:pPr>
      <w:proofErr w:type="gramStart"/>
      <w:r>
        <w:t>autorska</w:t>
      </w:r>
      <w:proofErr w:type="gramEnd"/>
      <w:r>
        <w:t xml:space="preserve"> gra dydaktyczna </w:t>
      </w:r>
    </w:p>
    <w:p w:rsidR="00DF4BF0" w:rsidRDefault="00DF4BF0" w:rsidP="00DF4BF0">
      <w:pPr>
        <w:pStyle w:val="Normalny1"/>
        <w:ind w:left="0"/>
      </w:pPr>
    </w:p>
    <w:p w:rsidR="00DF4BF0" w:rsidRDefault="00DF4BF0" w:rsidP="00DF4BF0">
      <w:pPr>
        <w:pStyle w:val="Normalny1"/>
        <w:ind w:left="0"/>
      </w:pPr>
      <w:r>
        <w:rPr>
          <w:b/>
        </w:rPr>
        <w:t>Polecana literatura</w:t>
      </w:r>
    </w:p>
    <w:p w:rsidR="00DF4BF0" w:rsidRDefault="00DF4BF0" w:rsidP="00DF4BF0">
      <w:pPr>
        <w:pStyle w:val="Normalny1"/>
        <w:numPr>
          <w:ilvl w:val="0"/>
          <w:numId w:val="6"/>
        </w:numPr>
        <w:spacing w:line="360" w:lineRule="auto"/>
        <w:ind w:hanging="360"/>
        <w:contextualSpacing/>
      </w:pPr>
      <w:r>
        <w:t xml:space="preserve">Technologie informacyjne w warsztacie nauczyciela / pod red. Jacka Migdałka i Wojciecha Folty. - </w:t>
      </w:r>
      <w:proofErr w:type="gramStart"/>
      <w:r>
        <w:t>Kraków,  Księgarnia</w:t>
      </w:r>
      <w:proofErr w:type="gramEnd"/>
      <w:r>
        <w:t xml:space="preserve"> Akademicka, 2010</w:t>
      </w:r>
    </w:p>
    <w:p w:rsidR="00DF4BF0" w:rsidRDefault="00DF4BF0" w:rsidP="00DF4BF0">
      <w:pPr>
        <w:pStyle w:val="Normalny1"/>
        <w:numPr>
          <w:ilvl w:val="0"/>
          <w:numId w:val="6"/>
        </w:numPr>
        <w:spacing w:line="360" w:lineRule="auto"/>
        <w:ind w:hanging="360"/>
        <w:contextualSpacing/>
      </w:pPr>
      <w:proofErr w:type="spellStart"/>
      <w:r>
        <w:t>Morbitzer</w:t>
      </w:r>
      <w:proofErr w:type="spellEnd"/>
      <w:r>
        <w:t xml:space="preserve"> J.: </w:t>
      </w:r>
      <w:r>
        <w:rPr>
          <w:i/>
        </w:rPr>
        <w:t>Edukacja wspierana komputerowo a humanistyczne wartości pedagogiki</w:t>
      </w:r>
      <w:r>
        <w:t>. Wydaw. Nauk. Akademii Pedagogicznej, Kraków 2007</w:t>
      </w:r>
    </w:p>
    <w:p w:rsidR="00DF4BF0" w:rsidRDefault="00DF4BF0" w:rsidP="00DF4BF0">
      <w:pPr>
        <w:pStyle w:val="Normalny1"/>
        <w:numPr>
          <w:ilvl w:val="0"/>
          <w:numId w:val="6"/>
        </w:numPr>
        <w:spacing w:line="360" w:lineRule="auto"/>
        <w:ind w:hanging="360"/>
        <w:contextualSpacing/>
      </w:pPr>
      <w:proofErr w:type="spellStart"/>
      <w:r>
        <w:t>Siemieniecki</w:t>
      </w:r>
      <w:proofErr w:type="spellEnd"/>
      <w:r>
        <w:t xml:space="preserve"> B.: </w:t>
      </w:r>
      <w:r>
        <w:rPr>
          <w:i/>
        </w:rPr>
        <w:t xml:space="preserve">Pedagogika medialna. </w:t>
      </w:r>
      <w:r>
        <w:t>PWN, Warszawa 2007</w:t>
      </w:r>
    </w:p>
    <w:p w:rsidR="00DF4BF0" w:rsidRDefault="00DF4BF0" w:rsidP="00DF4BF0">
      <w:pPr>
        <w:pStyle w:val="Normalny1"/>
        <w:numPr>
          <w:ilvl w:val="0"/>
          <w:numId w:val="6"/>
        </w:numPr>
        <w:spacing w:line="360" w:lineRule="auto"/>
        <w:ind w:hanging="360"/>
        <w:contextualSpacing/>
      </w:pPr>
      <w:proofErr w:type="spellStart"/>
      <w:r>
        <w:t>Siemieniecki</w:t>
      </w:r>
      <w:proofErr w:type="spellEnd"/>
      <w:r>
        <w:t xml:space="preserve"> B.: </w:t>
      </w:r>
      <w:r>
        <w:rPr>
          <w:i/>
        </w:rPr>
        <w:t>Komputery w edukacji. Podstawowe problemy technologii informacyjnej</w:t>
      </w:r>
      <w:r>
        <w:t>. Multimedialna Biblioteka Pedagogiczna. Wyd. Adam Marszałek Toruń 1997.</w:t>
      </w:r>
    </w:p>
    <w:p w:rsidR="00DF4BF0" w:rsidRDefault="00DF4BF0" w:rsidP="00DF4BF0">
      <w:pPr>
        <w:pStyle w:val="Normalny1"/>
        <w:numPr>
          <w:ilvl w:val="0"/>
          <w:numId w:val="6"/>
        </w:numPr>
        <w:spacing w:line="360" w:lineRule="auto"/>
        <w:ind w:hanging="360"/>
        <w:contextualSpacing/>
      </w:pPr>
      <w:r>
        <w:t xml:space="preserve">Okuniewska J.: Technologie są dla dzieci. Poradnik dla nauczycieli edukacji </w:t>
      </w:r>
      <w:proofErr w:type="gramStart"/>
      <w:r>
        <w:t xml:space="preserve">wczesnoszkolnej,  </w:t>
      </w:r>
      <w:proofErr w:type="spellStart"/>
      <w:r>
        <w:t>EduStore</w:t>
      </w:r>
      <w:proofErr w:type="spellEnd"/>
      <w:proofErr w:type="gramEnd"/>
      <w:r>
        <w:t xml:space="preserve"> 2013 (https://edustore.</w:t>
      </w:r>
      <w:proofErr w:type="gramStart"/>
      <w:r>
        <w:t>eu</w:t>
      </w:r>
      <w:proofErr w:type="gramEnd"/>
      <w:r>
        <w:t>)</w:t>
      </w:r>
    </w:p>
    <w:p w:rsidR="00DF4BF0" w:rsidRDefault="00DF4BF0" w:rsidP="00DF4BF0">
      <w:pPr>
        <w:pStyle w:val="Normalny1"/>
        <w:ind w:left="0"/>
      </w:pPr>
    </w:p>
    <w:p w:rsidR="00DF4BF0" w:rsidRDefault="00DF4BF0" w:rsidP="00DF4BF0">
      <w:pPr>
        <w:pStyle w:val="Normalny1"/>
        <w:ind w:left="0"/>
      </w:pPr>
      <w:r>
        <w:rPr>
          <w:b/>
        </w:rPr>
        <w:t>Adresy internetowe - ciekawe artykuły, dobre praktyki</w:t>
      </w:r>
    </w:p>
    <w:p w:rsidR="00DF4BF0" w:rsidRDefault="00E80390" w:rsidP="00DF4BF0">
      <w:pPr>
        <w:pStyle w:val="Normalny1"/>
        <w:ind w:left="0"/>
      </w:pPr>
      <w:hyperlink r:id="rId8" w:history="1">
        <w:r w:rsidR="00DF4BF0" w:rsidRPr="00305B98">
          <w:rPr>
            <w:rStyle w:val="Hipercze"/>
          </w:rPr>
          <w:t>www.scholaris.pl</w:t>
        </w:r>
      </w:hyperlink>
      <w:r w:rsidR="00DF4BF0">
        <w:t xml:space="preserve"> </w:t>
      </w:r>
    </w:p>
    <w:p w:rsidR="00DF4BF0" w:rsidRDefault="00E80390" w:rsidP="00DF4BF0">
      <w:pPr>
        <w:pStyle w:val="Normalny1"/>
        <w:ind w:left="0"/>
      </w:pPr>
      <w:hyperlink r:id="rId9">
        <w:r w:rsidR="00DF4BF0">
          <w:rPr>
            <w:color w:val="1155CC"/>
            <w:u w:val="single"/>
          </w:rPr>
          <w:t>www.superbelfrzy.edu.pl</w:t>
        </w:r>
      </w:hyperlink>
    </w:p>
    <w:p w:rsidR="00DF4BF0" w:rsidRDefault="00E80390" w:rsidP="00DF4BF0">
      <w:pPr>
        <w:pStyle w:val="Normalny1"/>
        <w:ind w:left="0"/>
      </w:pPr>
      <w:hyperlink r:id="rId10">
        <w:r w:rsidR="00DF4BF0">
          <w:rPr>
            <w:color w:val="1155CC"/>
            <w:u w:val="single"/>
          </w:rPr>
          <w:t>www.ceo.org.pl</w:t>
        </w:r>
      </w:hyperlink>
    </w:p>
    <w:p w:rsidR="00DF4BF0" w:rsidRDefault="00E80390" w:rsidP="00DF4BF0">
      <w:pPr>
        <w:pStyle w:val="Normalny1"/>
        <w:ind w:left="0"/>
      </w:pPr>
      <w:hyperlink r:id="rId11">
        <w:r w:rsidR="00DF4BF0">
          <w:rPr>
            <w:color w:val="1155CC"/>
            <w:u w:val="single"/>
          </w:rPr>
          <w:t>www.edunews.pl</w:t>
        </w:r>
      </w:hyperlink>
    </w:p>
    <w:p w:rsidR="00DF4BF0" w:rsidRDefault="00DF4BF0" w:rsidP="00DF4BF0">
      <w:pPr>
        <w:pStyle w:val="Normalny1"/>
        <w:ind w:left="0"/>
      </w:pPr>
    </w:p>
    <w:p w:rsidR="00DF4BF0" w:rsidRPr="000156CE" w:rsidRDefault="00DF4BF0" w:rsidP="00DF4BF0">
      <w:pPr>
        <w:pStyle w:val="Normalny1"/>
        <w:ind w:left="0"/>
        <w:rPr>
          <w:b/>
        </w:rPr>
      </w:pPr>
      <w:r w:rsidRPr="000156CE">
        <w:rPr>
          <w:b/>
        </w:rPr>
        <w:t>Aplikacje edukacyjne do ćwiczeń praktycznych:</w:t>
      </w:r>
    </w:p>
    <w:p w:rsidR="00DF4BF0" w:rsidRDefault="00E80390" w:rsidP="00DF4BF0">
      <w:pPr>
        <w:pStyle w:val="Normalny1"/>
        <w:ind w:left="0"/>
      </w:pPr>
      <w:hyperlink r:id="rId12" w:history="1">
        <w:r w:rsidR="00DF4BF0" w:rsidRPr="00766B17">
          <w:rPr>
            <w:rStyle w:val="Hipercze"/>
          </w:rPr>
          <w:t>www.learningapps.org</w:t>
        </w:r>
      </w:hyperlink>
      <w:r w:rsidR="00DF4BF0">
        <w:t xml:space="preserve"> </w:t>
      </w:r>
    </w:p>
    <w:p w:rsidR="00DF4BF0" w:rsidRDefault="00E80390" w:rsidP="00DF4BF0">
      <w:pPr>
        <w:pStyle w:val="Normalny1"/>
        <w:ind w:left="0"/>
      </w:pPr>
      <w:hyperlink r:id="rId13" w:history="1">
        <w:r w:rsidR="00DF4BF0" w:rsidRPr="00305B98">
          <w:rPr>
            <w:rStyle w:val="Hipercze"/>
          </w:rPr>
          <w:t>www.zondle.com</w:t>
        </w:r>
      </w:hyperlink>
      <w:r w:rsidR="00DF4BF0">
        <w:t xml:space="preserve"> </w:t>
      </w:r>
    </w:p>
    <w:p w:rsidR="00DF4BF0" w:rsidRDefault="00DF4BF0" w:rsidP="00DF4BF0">
      <w:pPr>
        <w:pStyle w:val="Normalny1"/>
        <w:ind w:left="0"/>
      </w:pPr>
    </w:p>
    <w:p w:rsidR="007276DC" w:rsidRDefault="007276DC" w:rsidP="00DF4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58B5" w:rsidRDefault="001758B5" w:rsidP="00DF4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58B5" w:rsidRDefault="001758B5" w:rsidP="00DF4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58B5" w:rsidRDefault="001758B5" w:rsidP="00DF4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58B5" w:rsidRDefault="001758B5" w:rsidP="00DF4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58B5" w:rsidRDefault="001758B5" w:rsidP="00DF4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58B5" w:rsidRDefault="001758B5" w:rsidP="00DF4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58B5" w:rsidRPr="003D51B4" w:rsidRDefault="001758B5" w:rsidP="001758B5">
      <w:pPr>
        <w:jc w:val="both"/>
        <w:rPr>
          <w:rFonts w:eastAsia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6451940" wp14:editId="33E6997F">
            <wp:extent cx="1085850" cy="1085850"/>
            <wp:effectExtent l="19050" t="0" r="0" b="0"/>
            <wp:docPr id="4" name="irc_mi" descr="http://2.bp.blogspot.com/-QzsUdKOJt6c/VEvy6SRH0PI/AAAAAAAABAU/iZKxvERhd5Y/s1600/zond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QzsUdKOJt6c/VEvy6SRH0PI/AAAAAAAABAU/iZKxvERhd5Y/s1600/zondl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color w:val="000000" w:themeColor="text1"/>
          <w:sz w:val="28"/>
          <w:szCs w:val="28"/>
        </w:rPr>
        <w:t>Tworzenie gry</w:t>
      </w:r>
      <w:r w:rsidRPr="00B446AF">
        <w:rPr>
          <w:rFonts w:eastAsia="Times New Roman" w:cs="Times New Roman"/>
          <w:b/>
          <w:color w:val="000000" w:themeColor="text1"/>
          <w:sz w:val="28"/>
          <w:szCs w:val="28"/>
        </w:rPr>
        <w:t xml:space="preserve"> w serwisie zondle.</w:t>
      </w:r>
      <w:proofErr w:type="gramStart"/>
      <w:r w:rsidRPr="00B446AF">
        <w:rPr>
          <w:rFonts w:eastAsia="Times New Roman" w:cs="Times New Roman"/>
          <w:b/>
          <w:color w:val="000000" w:themeColor="text1"/>
          <w:sz w:val="28"/>
          <w:szCs w:val="28"/>
        </w:rPr>
        <w:t>com</w:t>
      </w:r>
      <w:proofErr w:type="gramEnd"/>
    </w:p>
    <w:p w:rsidR="001758B5" w:rsidRDefault="001758B5" w:rsidP="001758B5">
      <w:pPr>
        <w:jc w:val="both"/>
      </w:pPr>
      <w:proofErr w:type="spellStart"/>
      <w:r>
        <w:t>Zondle</w:t>
      </w:r>
      <w:proofErr w:type="spellEnd"/>
      <w:r>
        <w:t xml:space="preserve"> umożliwia tworzenie gier edukacyjnych o różnym stopniu trudności i tematyce. Możemy tworzyć gry matematyczne, logopedyczne, ortograficzne, gramatyczne, językowe  i wiele, wiele innych. Stworzone tematy możemy udostępniać swoim uczniom, zarządzać klasą, śledzić jej postępy. Uczniowie mogą grać wykorzystując stworzone przez nas tematy w domu, wielokrotnie, w dogodnym dla siebie czasie. Uczniowie również mogą tworzyć gry dla siebie i swoich kolegów.</w:t>
      </w:r>
    </w:p>
    <w:p w:rsidR="001758B5" w:rsidRDefault="001758B5" w:rsidP="001758B5">
      <w:pPr>
        <w:rPr>
          <w:rFonts w:eastAsia="Times New Roman" w:cs="Times New Roman"/>
          <w:b/>
          <w:noProof/>
          <w:color w:val="000000" w:themeColor="text1"/>
          <w:sz w:val="28"/>
          <w:szCs w:val="28"/>
        </w:rPr>
      </w:pPr>
      <w:r w:rsidRPr="003D51B4">
        <w:rPr>
          <w:rFonts w:eastAsia="Times New Roman" w:cs="Times New Roman"/>
          <w:b/>
          <w:bCs/>
          <w:color w:val="000000" w:themeColor="text1"/>
          <w:sz w:val="24"/>
          <w:szCs w:val="24"/>
        </w:rPr>
        <w:t>Jak stworzyć grę?</w:t>
      </w:r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</w:p>
    <w:p w:rsidR="001758B5" w:rsidRPr="007231A5" w:rsidRDefault="001758B5" w:rsidP="001758B5">
      <w:pPr>
        <w:rPr>
          <w:rFonts w:eastAsia="Times New Roman" w:cs="Times New Roman"/>
          <w:color w:val="000000" w:themeColor="text1"/>
          <w:sz w:val="24"/>
          <w:szCs w:val="24"/>
        </w:rPr>
      </w:pPr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1. Wejdź na stronę </w:t>
      </w:r>
      <w:hyperlink r:id="rId15" w:history="1">
        <w:r w:rsidRPr="003D51B4">
          <w:rPr>
            <w:rStyle w:val="Hipercze"/>
            <w:rFonts w:eastAsia="Times New Roman" w:cs="Times New Roman"/>
            <w:sz w:val="24"/>
            <w:szCs w:val="24"/>
          </w:rPr>
          <w:t>www.zondle.com</w:t>
        </w:r>
      </w:hyperlink>
      <w:r w:rsidRPr="003D51B4">
        <w:rPr>
          <w:rFonts w:eastAsia="Times New Roman" w:cs="Times New Roman"/>
          <w:color w:val="000000" w:themeColor="text1"/>
          <w:sz w:val="24"/>
          <w:szCs w:val="24"/>
        </w:rPr>
        <w:t xml:space="preserve">   </w:t>
      </w:r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</w:p>
    <w:p w:rsidR="001758B5" w:rsidRPr="007231A5" w:rsidRDefault="001758B5" w:rsidP="001758B5">
      <w:pPr>
        <w:rPr>
          <w:rFonts w:eastAsia="Times New Roman" w:cs="Times New Roman"/>
          <w:color w:val="000000" w:themeColor="text1"/>
          <w:sz w:val="24"/>
          <w:szCs w:val="24"/>
        </w:rPr>
      </w:pPr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2. Zarejestruj się (przycisk - </w:t>
      </w:r>
      <w:r w:rsidRPr="003D51B4">
        <w:rPr>
          <w:rFonts w:eastAsia="Times New Roman" w:cs="Times New Roman"/>
          <w:b/>
          <w:bCs/>
          <w:color w:val="000000" w:themeColor="text1"/>
          <w:sz w:val="24"/>
          <w:szCs w:val="24"/>
        </w:rPr>
        <w:t>"</w:t>
      </w:r>
      <w:proofErr w:type="spellStart"/>
      <w:r w:rsidRPr="003D51B4">
        <w:rPr>
          <w:rFonts w:eastAsia="Times New Roman" w:cs="Times New Roman"/>
          <w:b/>
          <w:bCs/>
          <w:color w:val="000000" w:themeColor="text1"/>
          <w:sz w:val="24"/>
          <w:szCs w:val="24"/>
        </w:rPr>
        <w:t>join</w:t>
      </w:r>
      <w:proofErr w:type="spellEnd"/>
      <w:r w:rsidRPr="003D51B4">
        <w:rPr>
          <w:rFonts w:eastAsia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D51B4">
        <w:rPr>
          <w:rFonts w:eastAsia="Times New Roman" w:cs="Times New Roman"/>
          <w:b/>
          <w:bCs/>
          <w:color w:val="000000" w:themeColor="text1"/>
          <w:sz w:val="24"/>
          <w:szCs w:val="24"/>
        </w:rPr>
        <w:t>now</w:t>
      </w:r>
      <w:proofErr w:type="spellEnd"/>
      <w:r w:rsidRPr="003D51B4">
        <w:rPr>
          <w:rFonts w:eastAsia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D51B4">
        <w:rPr>
          <w:rFonts w:eastAsia="Times New Roman" w:cs="Times New Roman"/>
          <w:b/>
          <w:bCs/>
          <w:color w:val="000000" w:themeColor="text1"/>
          <w:sz w:val="24"/>
          <w:szCs w:val="24"/>
        </w:rPr>
        <w:t>free</w:t>
      </w:r>
      <w:proofErr w:type="spellEnd"/>
      <w:r w:rsidRPr="003D51B4">
        <w:rPr>
          <w:rFonts w:eastAsia="Times New Roman" w:cs="Times New Roman"/>
          <w:b/>
          <w:bCs/>
          <w:color w:val="000000" w:themeColor="text1"/>
          <w:sz w:val="24"/>
          <w:szCs w:val="24"/>
        </w:rPr>
        <w:t xml:space="preserve"> - dołącz za darmo"</w:t>
      </w:r>
      <w:r w:rsidRPr="007231A5">
        <w:rPr>
          <w:rFonts w:eastAsia="Times New Roman" w:cs="Times New Roman"/>
          <w:color w:val="000000" w:themeColor="text1"/>
          <w:sz w:val="24"/>
          <w:szCs w:val="24"/>
        </w:rPr>
        <w:t>), następni</w:t>
      </w:r>
      <w:r w:rsidRPr="003D51B4">
        <w:rPr>
          <w:rFonts w:eastAsia="Times New Roman" w:cs="Times New Roman"/>
          <w:color w:val="000000" w:themeColor="text1"/>
          <w:sz w:val="24"/>
          <w:szCs w:val="24"/>
        </w:rPr>
        <w:t xml:space="preserve">e postępuj zgodnie z instrukcją: wybierz swój status, wpisz dane, nie zapomnij o zaakceptowaniu regulaminu serwisu </w:t>
      </w:r>
    </w:p>
    <w:p w:rsidR="001758B5" w:rsidRDefault="001758B5" w:rsidP="001758B5">
      <w:pPr>
        <w:jc w:val="center"/>
        <w:rPr>
          <w:rFonts w:eastAsia="Times New Roman" w:cs="Times New Roman"/>
          <w:b/>
          <w:color w:val="000000" w:themeColor="text1"/>
          <w:sz w:val="28"/>
          <w:szCs w:val="28"/>
        </w:rPr>
      </w:pPr>
      <w:r>
        <w:rPr>
          <w:rFonts w:eastAsia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0E3A3880" wp14:editId="6A963960">
            <wp:extent cx="2638425" cy="2638425"/>
            <wp:effectExtent l="19050" t="0" r="9525" b="0"/>
            <wp:docPr id="5" name="Obraz 3" descr="join_f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in_free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8B5" w:rsidRPr="007231A5" w:rsidRDefault="001758B5" w:rsidP="001758B5">
      <w:pPr>
        <w:rPr>
          <w:rFonts w:eastAsia="Times New Roman" w:cs="Times New Roman"/>
          <w:color w:val="000000" w:themeColor="text1"/>
          <w:sz w:val="24"/>
          <w:szCs w:val="24"/>
        </w:rPr>
      </w:pPr>
      <w:r w:rsidRPr="007231A5">
        <w:rPr>
          <w:rFonts w:eastAsia="Times New Roman" w:cs="Times New Roman"/>
          <w:color w:val="000000" w:themeColor="text1"/>
          <w:sz w:val="24"/>
          <w:szCs w:val="24"/>
        </w:rPr>
        <w:t>3. Aby stworzyć grę wybierz zakładkę "</w:t>
      </w:r>
      <w:r w:rsidRPr="003D51B4">
        <w:rPr>
          <w:rFonts w:eastAsia="Times New Roman" w:cs="Times New Roman"/>
          <w:b/>
          <w:bCs/>
          <w:color w:val="000000" w:themeColor="text1"/>
          <w:sz w:val="24"/>
          <w:szCs w:val="24"/>
        </w:rPr>
        <w:t>stwórz temat do zagrania</w:t>
      </w:r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." </w:t>
      </w:r>
    </w:p>
    <w:p w:rsidR="001758B5" w:rsidRPr="007231A5" w:rsidRDefault="001758B5" w:rsidP="001758B5">
      <w:pPr>
        <w:rPr>
          <w:rFonts w:eastAsia="Times New Roman" w:cs="Times New Roman"/>
          <w:color w:val="000000" w:themeColor="text1"/>
          <w:sz w:val="24"/>
          <w:szCs w:val="24"/>
        </w:rPr>
      </w:pPr>
      <w:r w:rsidRPr="007231A5">
        <w:rPr>
          <w:rFonts w:eastAsia="Times New Roman" w:cs="Times New Roman"/>
          <w:color w:val="000000" w:themeColor="text1"/>
          <w:sz w:val="24"/>
          <w:szCs w:val="24"/>
        </w:rPr>
        <w:t>4. Wpisz tytuł tematu np. "</w:t>
      </w:r>
      <w:r w:rsidRPr="003D51B4">
        <w:rPr>
          <w:rFonts w:eastAsia="Times New Roman" w:cs="Times New Roman"/>
          <w:color w:val="000000" w:themeColor="text1"/>
          <w:sz w:val="24"/>
          <w:szCs w:val="24"/>
        </w:rPr>
        <w:t>dodawanie i odejmowanie do 10</w:t>
      </w:r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" kliknij "dalej." </w:t>
      </w:r>
    </w:p>
    <w:p w:rsidR="001758B5" w:rsidRDefault="001758B5" w:rsidP="001758B5">
      <w:pPr>
        <w:jc w:val="center"/>
        <w:rPr>
          <w:rFonts w:eastAsia="Times New Roman" w:cs="Times New Roman"/>
          <w:b/>
          <w:color w:val="000000" w:themeColor="text1"/>
          <w:sz w:val="28"/>
          <w:szCs w:val="28"/>
        </w:rPr>
      </w:pPr>
      <w:r>
        <w:rPr>
          <w:rFonts w:eastAsia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D867EDA" wp14:editId="7BBD2232">
            <wp:extent cx="2714625" cy="2212975"/>
            <wp:effectExtent l="19050" t="0" r="9525" b="0"/>
            <wp:docPr id="9" name="Obraz 5" descr="tem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at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8B5" w:rsidRPr="007231A5" w:rsidRDefault="001758B5" w:rsidP="001758B5">
      <w:pPr>
        <w:rPr>
          <w:rFonts w:eastAsia="Times New Roman" w:cs="Times New Roman"/>
          <w:color w:val="000000" w:themeColor="text1"/>
          <w:sz w:val="24"/>
          <w:szCs w:val="24"/>
        </w:rPr>
      </w:pPr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5. Wybierz opcję "szybkie wstawianie." </w:t>
      </w:r>
    </w:p>
    <w:p w:rsidR="001758B5" w:rsidRDefault="001758B5" w:rsidP="001758B5">
      <w:pPr>
        <w:jc w:val="center"/>
        <w:rPr>
          <w:rFonts w:eastAsia="Times New Roman" w:cs="Times New Roman"/>
          <w:b/>
          <w:color w:val="000000" w:themeColor="text1"/>
          <w:sz w:val="28"/>
          <w:szCs w:val="28"/>
        </w:rPr>
      </w:pPr>
      <w:r>
        <w:rPr>
          <w:rFonts w:eastAsia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6275DC23" wp14:editId="5E8B19D5">
            <wp:extent cx="5152527" cy="2120265"/>
            <wp:effectExtent l="19050" t="0" r="0" b="0"/>
            <wp:docPr id="11" name="Obraz 6" descr="wstawianie_pyt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tawianie_pytan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527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8B5" w:rsidRDefault="001758B5" w:rsidP="001758B5">
      <w:pPr>
        <w:rPr>
          <w:rFonts w:eastAsia="Times New Roman" w:cs="Times New Roman"/>
          <w:color w:val="000000" w:themeColor="text1"/>
          <w:sz w:val="24"/>
          <w:szCs w:val="24"/>
        </w:rPr>
      </w:pPr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6. Uzupełnij tabelkę wpisując: kolejne pytania, poprawną odpowiedź oraz dwie błędne odpowiedzi - wybierając opcję "zmień" możesz wybrać rodzaj testu (np. </w:t>
      </w:r>
      <w:proofErr w:type="spellStart"/>
      <w:r w:rsidRPr="007231A5">
        <w:rPr>
          <w:rFonts w:eastAsia="Times New Roman" w:cs="Times New Roman"/>
          <w:color w:val="000000" w:themeColor="text1"/>
          <w:sz w:val="24"/>
          <w:szCs w:val="24"/>
        </w:rPr>
        <w:t>multi</w:t>
      </w:r>
      <w:proofErr w:type="spellEnd"/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7231A5">
        <w:rPr>
          <w:rFonts w:eastAsia="Times New Roman" w:cs="Times New Roman"/>
          <w:color w:val="000000" w:themeColor="text1"/>
          <w:sz w:val="24"/>
          <w:szCs w:val="24"/>
        </w:rPr>
        <w:t>test czyli</w:t>
      </w:r>
      <w:proofErr w:type="gramEnd"/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 test wyboru między trzema podanymi odpowiedziami, prawda lub fałsz...)</w:t>
      </w:r>
      <w:r w:rsidRPr="003D51B4">
        <w:rPr>
          <w:rFonts w:eastAsia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eastAsia="Times New Roman" w:cs="Times New Roman"/>
          <w:color w:val="000000" w:themeColor="text1"/>
          <w:sz w:val="24"/>
          <w:szCs w:val="24"/>
        </w:rPr>
        <w:br/>
      </w:r>
      <w:r w:rsidRPr="003D51B4">
        <w:rPr>
          <w:rFonts w:eastAsia="Times New Roman" w:cs="Times New Roman"/>
          <w:color w:val="000000" w:themeColor="text1"/>
          <w:sz w:val="24"/>
          <w:szCs w:val="24"/>
        </w:rPr>
        <w:t>Po wprowadzeniu treści pytań i odpowiedzi – zapisz</w:t>
      </w:r>
    </w:p>
    <w:p w:rsidR="001758B5" w:rsidRDefault="001758B5" w:rsidP="001758B5">
      <w:pPr>
        <w:jc w:val="center"/>
        <w:rPr>
          <w:rFonts w:eastAsia="Times New Roman" w:cs="Times New Roman"/>
          <w:b/>
          <w:color w:val="000000" w:themeColor="text1"/>
          <w:sz w:val="28"/>
          <w:szCs w:val="28"/>
        </w:rPr>
      </w:pPr>
      <w:r>
        <w:rPr>
          <w:rFonts w:eastAsia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5C263BF5" wp14:editId="41D7156C">
            <wp:extent cx="5867400" cy="3090471"/>
            <wp:effectExtent l="19050" t="0" r="0" b="0"/>
            <wp:docPr id="12" name="Obraz 7" descr="pyt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tania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726" cy="310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8B5" w:rsidRDefault="001758B5" w:rsidP="001758B5">
      <w:pPr>
        <w:rPr>
          <w:rFonts w:eastAsia="Times New Roman" w:cs="Times New Roman"/>
          <w:color w:val="000000" w:themeColor="text1"/>
          <w:sz w:val="24"/>
          <w:szCs w:val="24"/>
        </w:rPr>
      </w:pPr>
      <w:r w:rsidRPr="007231A5">
        <w:rPr>
          <w:rFonts w:eastAsia="Times New Roman" w:cs="Times New Roman"/>
          <w:color w:val="000000" w:themeColor="text1"/>
          <w:sz w:val="24"/>
          <w:szCs w:val="24"/>
        </w:rPr>
        <w:lastRenderedPageBreak/>
        <w:t>7. Zapisz, następnie wybierz typ gry (</w:t>
      </w:r>
      <w:r w:rsidRPr="003D51B4">
        <w:rPr>
          <w:rFonts w:eastAsia="Times New Roman" w:cs="Times New Roman"/>
          <w:b/>
          <w:bCs/>
          <w:color w:val="000000" w:themeColor="text1"/>
          <w:sz w:val="24"/>
          <w:szCs w:val="24"/>
        </w:rPr>
        <w:t xml:space="preserve">show </w:t>
      </w:r>
      <w:proofErr w:type="spellStart"/>
      <w:r w:rsidRPr="003D51B4">
        <w:rPr>
          <w:rFonts w:eastAsia="Times New Roman" w:cs="Times New Roman"/>
          <w:b/>
          <w:bCs/>
          <w:color w:val="000000" w:themeColor="text1"/>
          <w:sz w:val="24"/>
          <w:szCs w:val="24"/>
        </w:rPr>
        <w:t>games</w:t>
      </w:r>
      <w:proofErr w:type="spellEnd"/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). </w:t>
      </w:r>
    </w:p>
    <w:p w:rsidR="001758B5" w:rsidRPr="00BB76BD" w:rsidRDefault="001758B5" w:rsidP="001758B5">
      <w:pPr>
        <w:rPr>
          <w:rFonts w:eastAsia="Times New Roman" w:cs="Times New Roman"/>
          <w:color w:val="000000" w:themeColor="text1"/>
          <w:sz w:val="24"/>
          <w:szCs w:val="24"/>
        </w:rPr>
      </w:pPr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8. Grę możesz opublikować </w:t>
      </w:r>
      <w:r>
        <w:rPr>
          <w:rFonts w:eastAsia="Times New Roman" w:cs="Times New Roman"/>
          <w:color w:val="000000" w:themeColor="text1"/>
          <w:sz w:val="24"/>
          <w:szCs w:val="24"/>
        </w:rPr>
        <w:t xml:space="preserve">poprzez wysłanie lub umieszczenie linku </w:t>
      </w:r>
      <w:r>
        <w:rPr>
          <w:rFonts w:eastAsia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C23354A" wp14:editId="7DC04041">
            <wp:extent cx="314325" cy="376068"/>
            <wp:effectExtent l="19050" t="0" r="9525" b="0"/>
            <wp:docPr id="1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7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 w:themeColor="text1"/>
          <w:sz w:val="24"/>
          <w:szCs w:val="24"/>
        </w:rPr>
        <w:t xml:space="preserve">, możesz również opublikować </w:t>
      </w:r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na własnej stronie internetowej, </w:t>
      </w:r>
      <w:r>
        <w:rPr>
          <w:rFonts w:eastAsia="Times New Roman" w:cs="Times New Roman"/>
          <w:color w:val="000000" w:themeColor="text1"/>
          <w:sz w:val="24"/>
          <w:szCs w:val="24"/>
        </w:rPr>
        <w:t xml:space="preserve">blogu, </w:t>
      </w:r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wystarczy wygenerować kod, klikając na </w:t>
      </w:r>
      <w:proofErr w:type="gramStart"/>
      <w:r>
        <w:rPr>
          <w:rFonts w:eastAsia="Times New Roman" w:cs="Times New Roman"/>
          <w:color w:val="000000" w:themeColor="text1"/>
          <w:sz w:val="24"/>
          <w:szCs w:val="24"/>
        </w:rPr>
        <w:t xml:space="preserve">znak </w:t>
      </w:r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eastAsia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36DFECA" wp14:editId="3DD46AEB">
            <wp:extent cx="371475" cy="384067"/>
            <wp:effectExtent l="19050" t="0" r="9525" b="0"/>
            <wp:docPr id="1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17" cy="38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31A5">
        <w:rPr>
          <w:rFonts w:eastAsia="Times New Roman" w:cs="Times New Roman"/>
          <w:color w:val="000000" w:themeColor="text1"/>
          <w:sz w:val="24"/>
          <w:szCs w:val="24"/>
        </w:rPr>
        <w:t>w</w:t>
      </w:r>
      <w:proofErr w:type="gramEnd"/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 wybranej grze. </w:t>
      </w:r>
    </w:p>
    <w:p w:rsidR="001758B5" w:rsidRDefault="001758B5" w:rsidP="001758B5">
      <w:pPr>
        <w:rPr>
          <w:rFonts w:eastAsia="Times New Roman" w:cs="Times New Roman"/>
          <w:b/>
          <w:color w:val="000000" w:themeColor="text1"/>
          <w:sz w:val="28"/>
          <w:szCs w:val="28"/>
        </w:rPr>
      </w:pPr>
      <w:r>
        <w:rPr>
          <w:rFonts w:eastAsia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0FC18B52" wp14:editId="0F0A8D21">
            <wp:extent cx="2593922" cy="3152775"/>
            <wp:effectExtent l="19050" t="0" r="0" b="0"/>
            <wp:docPr id="21" name="Obraz 12" descr="polecane_g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ecane_gry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754" cy="31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eastAsia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22D4D147" wp14:editId="596D63AA">
            <wp:extent cx="3023834" cy="2066925"/>
            <wp:effectExtent l="19050" t="0" r="5116" b="0"/>
            <wp:docPr id="23" name="Obraz 8" descr="wybrana_g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brana_gra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894" cy="20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8B5" w:rsidRDefault="001758B5" w:rsidP="001758B5">
      <w:pPr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D94C26">
        <w:rPr>
          <w:rFonts w:eastAsia="Times New Roman" w:cs="Times New Roman"/>
          <w:b/>
          <w:color w:val="000000" w:themeColor="text1"/>
          <w:sz w:val="24"/>
          <w:szCs w:val="24"/>
        </w:rPr>
        <w:t>Gra gotowa!</w:t>
      </w:r>
    </w:p>
    <w:p w:rsidR="001758B5" w:rsidRDefault="001758B5" w:rsidP="001758B5">
      <w:pPr>
        <w:jc w:val="center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:rsidR="001758B5" w:rsidRPr="007231A5" w:rsidRDefault="001758B5" w:rsidP="001758B5">
      <w:pPr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>
        <w:rPr>
          <w:rFonts w:eastAsia="Times New Roman" w:cs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5614DB8" wp14:editId="50EF368D">
            <wp:simplePos x="0" y="0"/>
            <wp:positionH relativeFrom="column">
              <wp:posOffset>2605405</wp:posOffset>
            </wp:positionH>
            <wp:positionV relativeFrom="paragraph">
              <wp:posOffset>212090</wp:posOffset>
            </wp:positionV>
            <wp:extent cx="2971800" cy="2885440"/>
            <wp:effectExtent l="19050" t="0" r="0" b="0"/>
            <wp:wrapSquare wrapText="bothSides"/>
            <wp:docPr id="14" name="Obraz 13" descr="wyb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bory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1B4">
        <w:rPr>
          <w:rFonts w:eastAsia="Times New Roman" w:cs="Times New Roman"/>
          <w:b/>
          <w:bCs/>
          <w:color w:val="000000" w:themeColor="text1"/>
          <w:sz w:val="24"/>
          <w:szCs w:val="24"/>
        </w:rPr>
        <w:t>Stworzone tematy możesz urozmaicić dodając zdjęcia.</w:t>
      </w:r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</w:p>
    <w:p w:rsidR="001758B5" w:rsidRPr="007231A5" w:rsidRDefault="001758B5" w:rsidP="001758B5">
      <w:pPr>
        <w:shd w:val="clear" w:color="auto" w:fill="FFFFFF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3D51B4">
        <w:rPr>
          <w:rFonts w:eastAsia="Times New Roman" w:cs="Times New Roman"/>
          <w:b/>
          <w:bCs/>
          <w:color w:val="000000" w:themeColor="text1"/>
          <w:sz w:val="24"/>
          <w:szCs w:val="24"/>
        </w:rPr>
        <w:t>Jak to zrobić?</w:t>
      </w:r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</w:p>
    <w:p w:rsidR="001758B5" w:rsidRPr="007231A5" w:rsidRDefault="001758B5" w:rsidP="001758B5">
      <w:pPr>
        <w:numPr>
          <w:ilvl w:val="0"/>
          <w:numId w:val="10"/>
        </w:numPr>
        <w:spacing w:after="0"/>
        <w:rPr>
          <w:rFonts w:eastAsia="Times New Roman" w:cs="Times New Roman"/>
          <w:color w:val="000000" w:themeColor="text1"/>
          <w:sz w:val="24"/>
          <w:szCs w:val="24"/>
        </w:rPr>
      </w:pPr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Wybierz </w:t>
      </w:r>
      <w:r w:rsidRPr="003D51B4">
        <w:rPr>
          <w:rFonts w:eastAsia="Times New Roman" w:cs="Times New Roman"/>
          <w:b/>
          <w:bCs/>
          <w:color w:val="000000" w:themeColor="text1"/>
          <w:sz w:val="24"/>
          <w:szCs w:val="24"/>
        </w:rPr>
        <w:t>„</w:t>
      </w:r>
      <w:proofErr w:type="spellStart"/>
      <w:r w:rsidRPr="003D51B4">
        <w:rPr>
          <w:rFonts w:eastAsia="Times New Roman" w:cs="Times New Roman"/>
          <w:b/>
          <w:bCs/>
          <w:color w:val="000000" w:themeColor="text1"/>
          <w:sz w:val="24"/>
          <w:szCs w:val="24"/>
        </w:rPr>
        <w:t>edit</w:t>
      </w:r>
      <w:proofErr w:type="spellEnd"/>
      <w:r w:rsidRPr="003D51B4">
        <w:rPr>
          <w:rFonts w:eastAsia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D51B4">
        <w:rPr>
          <w:rFonts w:eastAsia="Times New Roman" w:cs="Times New Roman"/>
          <w:b/>
          <w:bCs/>
          <w:color w:val="000000" w:themeColor="text1"/>
          <w:sz w:val="24"/>
          <w:szCs w:val="24"/>
        </w:rPr>
        <w:t>topic</w:t>
      </w:r>
      <w:proofErr w:type="spellEnd"/>
      <w:r w:rsidRPr="003D51B4">
        <w:rPr>
          <w:rFonts w:eastAsia="Times New Roman" w:cs="Times New Roman"/>
          <w:b/>
          <w:bCs/>
          <w:color w:val="000000" w:themeColor="text1"/>
          <w:sz w:val="24"/>
          <w:szCs w:val="24"/>
        </w:rPr>
        <w:t>”.</w:t>
      </w:r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</w:p>
    <w:p w:rsidR="001758B5" w:rsidRPr="007231A5" w:rsidRDefault="001758B5" w:rsidP="001758B5">
      <w:pPr>
        <w:numPr>
          <w:ilvl w:val="0"/>
          <w:numId w:val="10"/>
        </w:numPr>
        <w:spacing w:after="0"/>
        <w:rPr>
          <w:rFonts w:eastAsia="Times New Roman" w:cs="Times New Roman"/>
          <w:color w:val="000000" w:themeColor="text1"/>
          <w:sz w:val="24"/>
          <w:szCs w:val="24"/>
        </w:rPr>
      </w:pPr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Zaznacz (wybierz) </w:t>
      </w:r>
      <w:proofErr w:type="gramStart"/>
      <w:r w:rsidRPr="007231A5">
        <w:rPr>
          <w:rFonts w:eastAsia="Times New Roman" w:cs="Times New Roman"/>
          <w:color w:val="000000" w:themeColor="text1"/>
          <w:sz w:val="24"/>
          <w:szCs w:val="24"/>
        </w:rPr>
        <w:t>pytanie do którego</w:t>
      </w:r>
      <w:proofErr w:type="gramEnd"/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 chcesz </w:t>
      </w:r>
      <w:r w:rsidRPr="003D51B4">
        <w:rPr>
          <w:rFonts w:eastAsia="Times New Roman" w:cs="Times New Roman"/>
          <w:color w:val="000000" w:themeColor="text1"/>
          <w:sz w:val="24"/>
          <w:szCs w:val="24"/>
        </w:rPr>
        <w:t>dodać</w:t>
      </w:r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 zdjęcie. </w:t>
      </w:r>
    </w:p>
    <w:p w:rsidR="001758B5" w:rsidRPr="007231A5" w:rsidRDefault="001758B5" w:rsidP="001758B5">
      <w:pPr>
        <w:numPr>
          <w:ilvl w:val="0"/>
          <w:numId w:val="10"/>
        </w:numPr>
        <w:spacing w:after="0"/>
        <w:rPr>
          <w:rFonts w:eastAsia="Times New Roman" w:cs="Times New Roman"/>
          <w:color w:val="000000" w:themeColor="text1"/>
          <w:sz w:val="24"/>
          <w:szCs w:val="24"/>
        </w:rPr>
      </w:pPr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Dodaj materiał </w:t>
      </w:r>
    </w:p>
    <w:p w:rsidR="001758B5" w:rsidRPr="007231A5" w:rsidRDefault="001758B5" w:rsidP="001758B5">
      <w:pPr>
        <w:numPr>
          <w:ilvl w:val="0"/>
          <w:numId w:val="10"/>
        </w:numPr>
        <w:spacing w:after="0"/>
        <w:rPr>
          <w:rFonts w:eastAsia="Times New Roman" w:cs="Times New Roman"/>
          <w:color w:val="000000" w:themeColor="text1"/>
          <w:sz w:val="24"/>
          <w:szCs w:val="24"/>
        </w:rPr>
      </w:pPr>
      <w:proofErr w:type="spellStart"/>
      <w:r w:rsidRPr="007231A5">
        <w:rPr>
          <w:rFonts w:eastAsia="Times New Roman" w:cs="Times New Roman"/>
          <w:color w:val="000000" w:themeColor="text1"/>
          <w:sz w:val="24"/>
          <w:szCs w:val="24"/>
        </w:rPr>
        <w:t>Add</w:t>
      </w:r>
      <w:proofErr w:type="spellEnd"/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231A5">
        <w:rPr>
          <w:rFonts w:eastAsia="Times New Roman" w:cs="Times New Roman"/>
          <w:color w:val="000000" w:themeColor="text1"/>
          <w:sz w:val="24"/>
          <w:szCs w:val="24"/>
        </w:rPr>
        <w:t>new</w:t>
      </w:r>
      <w:proofErr w:type="spellEnd"/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 (dodaj nowe) </w:t>
      </w:r>
    </w:p>
    <w:p w:rsidR="001758B5" w:rsidRPr="007231A5" w:rsidRDefault="001758B5" w:rsidP="001758B5">
      <w:pPr>
        <w:numPr>
          <w:ilvl w:val="0"/>
          <w:numId w:val="10"/>
        </w:numPr>
        <w:spacing w:after="0"/>
        <w:rPr>
          <w:rFonts w:eastAsia="Times New Roman" w:cs="Times New Roman"/>
          <w:color w:val="000000" w:themeColor="text1"/>
          <w:sz w:val="24"/>
          <w:szCs w:val="24"/>
        </w:rPr>
      </w:pPr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Wpisz nazwę (zaznacz typ jpg) </w:t>
      </w:r>
    </w:p>
    <w:p w:rsidR="001758B5" w:rsidRPr="007231A5" w:rsidRDefault="001758B5" w:rsidP="001758B5">
      <w:pPr>
        <w:numPr>
          <w:ilvl w:val="0"/>
          <w:numId w:val="10"/>
        </w:numPr>
        <w:spacing w:after="0"/>
        <w:rPr>
          <w:rFonts w:eastAsia="Times New Roman" w:cs="Times New Roman"/>
          <w:color w:val="000000" w:themeColor="text1"/>
          <w:sz w:val="24"/>
          <w:szCs w:val="24"/>
        </w:rPr>
      </w:pPr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Pobierz zdjęcie/obrazek z komputera </w:t>
      </w:r>
    </w:p>
    <w:p w:rsidR="001758B5" w:rsidRDefault="001758B5" w:rsidP="001758B5">
      <w:pPr>
        <w:shd w:val="clear" w:color="auto" w:fill="FFFFFF"/>
        <w:rPr>
          <w:rFonts w:eastAsia="Times New Roman" w:cs="Times New Roman"/>
          <w:color w:val="000000" w:themeColor="text1"/>
          <w:sz w:val="24"/>
          <w:szCs w:val="24"/>
        </w:rPr>
      </w:pPr>
    </w:p>
    <w:p w:rsidR="001758B5" w:rsidRDefault="001758B5" w:rsidP="001758B5">
      <w:pPr>
        <w:shd w:val="clear" w:color="auto" w:fill="FFFFFF"/>
        <w:rPr>
          <w:rFonts w:eastAsia="Times New Roman" w:cs="Times New Roman"/>
          <w:color w:val="000000" w:themeColor="text1"/>
          <w:sz w:val="24"/>
          <w:szCs w:val="24"/>
        </w:rPr>
      </w:pPr>
    </w:p>
    <w:p w:rsidR="001758B5" w:rsidRDefault="001758B5" w:rsidP="001758B5">
      <w:pPr>
        <w:shd w:val="clear" w:color="auto" w:fill="FFFFFF"/>
        <w:rPr>
          <w:rFonts w:eastAsia="Times New Roman" w:cs="Times New Roman"/>
          <w:color w:val="000000" w:themeColor="text1"/>
          <w:sz w:val="24"/>
          <w:szCs w:val="24"/>
        </w:rPr>
      </w:pPr>
    </w:p>
    <w:p w:rsidR="001758B5" w:rsidRPr="007231A5" w:rsidRDefault="001758B5" w:rsidP="001758B5">
      <w:pPr>
        <w:shd w:val="clear" w:color="auto" w:fill="FFFFFF"/>
        <w:rPr>
          <w:rFonts w:eastAsia="Times New Roman" w:cs="Times New Roman"/>
          <w:color w:val="000000" w:themeColor="text1"/>
          <w:sz w:val="24"/>
          <w:szCs w:val="24"/>
        </w:rPr>
      </w:pPr>
      <w:r w:rsidRPr="007231A5">
        <w:rPr>
          <w:rFonts w:eastAsia="Times New Roman" w:cs="Times New Roman"/>
          <w:color w:val="000000" w:themeColor="text1"/>
          <w:sz w:val="24"/>
          <w:szCs w:val="24"/>
        </w:rPr>
        <w:lastRenderedPageBreak/>
        <w:t xml:space="preserve">Tematy można udostępniać swoim przyjaciołom (innym nauczycielom mającym konto na </w:t>
      </w:r>
      <w:proofErr w:type="spellStart"/>
      <w:r w:rsidRPr="007231A5">
        <w:rPr>
          <w:rFonts w:eastAsia="Times New Roman" w:cs="Times New Roman"/>
          <w:color w:val="000000" w:themeColor="text1"/>
          <w:sz w:val="24"/>
          <w:szCs w:val="24"/>
        </w:rPr>
        <w:t>zondle</w:t>
      </w:r>
      <w:proofErr w:type="spellEnd"/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). </w:t>
      </w:r>
    </w:p>
    <w:p w:rsidR="001758B5" w:rsidRPr="007231A5" w:rsidRDefault="001758B5" w:rsidP="001758B5">
      <w:pPr>
        <w:shd w:val="clear" w:color="auto" w:fill="FFFFFF"/>
        <w:rPr>
          <w:rFonts w:eastAsia="Times New Roman" w:cs="Times New Roman"/>
          <w:color w:val="000000" w:themeColor="text1"/>
          <w:sz w:val="24"/>
          <w:szCs w:val="24"/>
        </w:rPr>
      </w:pPr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W ten prosty sposób uzyskujemy dostęp do bogatej i zróżnicowanej bazy tematycznej.  </w:t>
      </w:r>
    </w:p>
    <w:p w:rsidR="001758B5" w:rsidRDefault="001758B5" w:rsidP="001758B5">
      <w:pPr>
        <w:jc w:val="both"/>
        <w:rPr>
          <w:rFonts w:eastAsia="Times New Roman" w:cs="Times New Roman"/>
          <w:b/>
          <w:bCs/>
          <w:color w:val="000000" w:themeColor="text1"/>
          <w:sz w:val="24"/>
          <w:szCs w:val="24"/>
        </w:rPr>
      </w:pPr>
      <w:r w:rsidRPr="003D51B4">
        <w:rPr>
          <w:rFonts w:eastAsia="Times New Roman" w:cs="Times New Roman"/>
          <w:b/>
          <w:bCs/>
          <w:color w:val="000000" w:themeColor="text1"/>
          <w:sz w:val="24"/>
          <w:szCs w:val="24"/>
        </w:rPr>
        <w:t> </w:t>
      </w:r>
    </w:p>
    <w:p w:rsidR="001758B5" w:rsidRDefault="001758B5" w:rsidP="001758B5">
      <w:pPr>
        <w:jc w:val="center"/>
        <w:rPr>
          <w:rFonts w:eastAsia="Times New Roman" w:cs="Times New Roman"/>
          <w:b/>
          <w:bCs/>
          <w:color w:val="000000" w:themeColor="text1"/>
          <w:sz w:val="24"/>
          <w:szCs w:val="24"/>
        </w:rPr>
      </w:pPr>
      <w:r>
        <w:rPr>
          <w:rFonts w:eastAsia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4CD91B31" wp14:editId="3FF50656">
            <wp:extent cx="5419725" cy="2950585"/>
            <wp:effectExtent l="19050" t="0" r="9525" b="0"/>
            <wp:docPr id="15" name="Obraz 14" descr="kla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sa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232" cy="295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8B5" w:rsidRDefault="001758B5" w:rsidP="001758B5">
      <w:pPr>
        <w:jc w:val="both"/>
        <w:rPr>
          <w:rFonts w:eastAsia="Times New Roman" w:cs="Times New Roman"/>
          <w:b/>
          <w:bCs/>
          <w:color w:val="000000" w:themeColor="text1"/>
          <w:sz w:val="24"/>
          <w:szCs w:val="24"/>
        </w:rPr>
      </w:pPr>
    </w:p>
    <w:p w:rsidR="001758B5" w:rsidRPr="007231A5" w:rsidRDefault="001758B5" w:rsidP="001758B5">
      <w:pPr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>
        <w:rPr>
          <w:rFonts w:eastAsia="Times New Roman" w:cs="Times New Roman"/>
          <w:b/>
          <w:bCs/>
          <w:color w:val="000000" w:themeColor="text1"/>
          <w:sz w:val="24"/>
          <w:szCs w:val="24"/>
        </w:rPr>
        <w:t xml:space="preserve">W </w:t>
      </w:r>
      <w:proofErr w:type="spellStart"/>
      <w:r>
        <w:rPr>
          <w:rFonts w:eastAsia="Times New Roman" w:cs="Times New Roman"/>
          <w:b/>
          <w:bCs/>
          <w:color w:val="000000" w:themeColor="text1"/>
          <w:sz w:val="24"/>
          <w:szCs w:val="24"/>
        </w:rPr>
        <w:t>zondle</w:t>
      </w:r>
      <w:proofErr w:type="spellEnd"/>
      <w:r>
        <w:rPr>
          <w:rFonts w:eastAsia="Times New Roman" w:cs="Times New Roman"/>
          <w:b/>
          <w:bCs/>
          <w:color w:val="000000" w:themeColor="text1"/>
          <w:sz w:val="24"/>
          <w:szCs w:val="24"/>
        </w:rPr>
        <w:t xml:space="preserve"> możemy stworzyć swoją klasę/klasy. </w:t>
      </w:r>
      <w:r w:rsidRPr="007231A5">
        <w:rPr>
          <w:rFonts w:eastAsia="Times New Roman" w:cs="Times New Roman"/>
          <w:color w:val="000000" w:themeColor="text1"/>
          <w:sz w:val="24"/>
          <w:szCs w:val="24"/>
        </w:rPr>
        <w:t>Tworząc klasę możesz śledzić postępy swoich uczniów, zyskujesz w ten sposób dostęp do tworzonych przez nich gier. Funkcja (</w:t>
      </w:r>
      <w:proofErr w:type="spellStart"/>
      <w:r w:rsidRPr="007231A5">
        <w:rPr>
          <w:rFonts w:eastAsia="Times New Roman" w:cs="Times New Roman"/>
          <w:color w:val="000000" w:themeColor="text1"/>
          <w:sz w:val="24"/>
          <w:szCs w:val="24"/>
        </w:rPr>
        <w:t>gradebook</w:t>
      </w:r>
      <w:proofErr w:type="spellEnd"/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) dziennika umożliwia porównywanie wyników uzyskiwanych przez twoich uczniów w poszczególnych grach. Najlepszych uczniów możesz dodatkowo nagradzać przyznając im wybrane przez siebie odznaki. </w:t>
      </w:r>
    </w:p>
    <w:p w:rsidR="001758B5" w:rsidRDefault="001758B5" w:rsidP="001758B5">
      <w:pPr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3D51B4">
        <w:rPr>
          <w:rFonts w:eastAsia="Times New Roman" w:cs="Times New Roman"/>
          <w:b/>
          <w:bCs/>
          <w:color w:val="000000" w:themeColor="text1"/>
          <w:sz w:val="24"/>
          <w:szCs w:val="24"/>
        </w:rPr>
        <w:t>Jak stworzyć własną klasę?</w:t>
      </w:r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</w:p>
    <w:p w:rsidR="001758B5" w:rsidRPr="007231A5" w:rsidRDefault="001758B5" w:rsidP="001758B5">
      <w:pPr>
        <w:rPr>
          <w:rFonts w:eastAsia="Times New Roman" w:cs="Times New Roman"/>
          <w:color w:val="000000" w:themeColor="text1"/>
          <w:sz w:val="24"/>
          <w:szCs w:val="24"/>
        </w:rPr>
      </w:pPr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1. Wybierz przycisk </w:t>
      </w:r>
      <w:r w:rsidRPr="003D51B4">
        <w:rPr>
          <w:rFonts w:eastAsia="Times New Roman" w:cs="Times New Roman"/>
          <w:b/>
          <w:bCs/>
          <w:color w:val="000000" w:themeColor="text1"/>
          <w:sz w:val="24"/>
          <w:szCs w:val="24"/>
        </w:rPr>
        <w:t>"zarządzaj uczniami"</w:t>
      </w:r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</w:p>
    <w:p w:rsidR="001758B5" w:rsidRPr="007231A5" w:rsidRDefault="001758B5" w:rsidP="001758B5">
      <w:pPr>
        <w:rPr>
          <w:rFonts w:eastAsia="Times New Roman" w:cs="Times New Roman"/>
          <w:color w:val="000000" w:themeColor="text1"/>
          <w:sz w:val="24"/>
          <w:szCs w:val="24"/>
        </w:rPr>
      </w:pPr>
      <w:r w:rsidRPr="007231A5">
        <w:rPr>
          <w:rFonts w:eastAsia="Times New Roman" w:cs="Times New Roman"/>
          <w:color w:val="000000" w:themeColor="text1"/>
          <w:sz w:val="24"/>
          <w:szCs w:val="24"/>
        </w:rPr>
        <w:t>2. Dodaj klasę (</w:t>
      </w:r>
      <w:proofErr w:type="spellStart"/>
      <w:r w:rsidRPr="003D51B4">
        <w:rPr>
          <w:rFonts w:eastAsia="Times New Roman" w:cs="Times New Roman"/>
          <w:b/>
          <w:bCs/>
          <w:color w:val="000000" w:themeColor="text1"/>
          <w:sz w:val="24"/>
          <w:szCs w:val="24"/>
        </w:rPr>
        <w:t>add</w:t>
      </w:r>
      <w:proofErr w:type="spellEnd"/>
      <w:r w:rsidRPr="003D51B4">
        <w:rPr>
          <w:rFonts w:eastAsia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3D51B4">
        <w:rPr>
          <w:rFonts w:eastAsia="Times New Roman" w:cs="Times New Roman"/>
          <w:b/>
          <w:bCs/>
          <w:color w:val="000000" w:themeColor="text1"/>
          <w:sz w:val="24"/>
          <w:szCs w:val="24"/>
        </w:rPr>
        <w:t>class</w:t>
      </w:r>
      <w:proofErr w:type="spellEnd"/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 ...) - nadaj</w:t>
      </w:r>
      <w:proofErr w:type="gramEnd"/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 jej nazwę np. klasa </w:t>
      </w:r>
      <w:proofErr w:type="spellStart"/>
      <w:r w:rsidRPr="007231A5">
        <w:rPr>
          <w:rFonts w:eastAsia="Times New Roman" w:cs="Times New Roman"/>
          <w:color w:val="000000" w:themeColor="text1"/>
          <w:sz w:val="24"/>
          <w:szCs w:val="24"/>
        </w:rPr>
        <w:t>Ib</w:t>
      </w:r>
      <w:proofErr w:type="spellEnd"/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</w:p>
    <w:p w:rsidR="001758B5" w:rsidRPr="007231A5" w:rsidRDefault="001758B5" w:rsidP="001758B5">
      <w:pPr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7231A5">
        <w:rPr>
          <w:rFonts w:eastAsia="Times New Roman" w:cs="Times New Roman"/>
          <w:color w:val="000000" w:themeColor="text1"/>
          <w:sz w:val="24"/>
          <w:szCs w:val="24"/>
        </w:rPr>
        <w:t>3. Dodaj uczniów (</w:t>
      </w:r>
      <w:proofErr w:type="spellStart"/>
      <w:r w:rsidRPr="003D51B4">
        <w:rPr>
          <w:rFonts w:eastAsia="Times New Roman" w:cs="Times New Roman"/>
          <w:b/>
          <w:bCs/>
          <w:color w:val="000000" w:themeColor="text1"/>
          <w:sz w:val="24"/>
          <w:szCs w:val="24"/>
        </w:rPr>
        <w:t>add</w:t>
      </w:r>
      <w:proofErr w:type="spellEnd"/>
      <w:r w:rsidRPr="003D51B4">
        <w:rPr>
          <w:rFonts w:eastAsia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3D51B4">
        <w:rPr>
          <w:rFonts w:eastAsia="Times New Roman" w:cs="Times New Roman"/>
          <w:b/>
          <w:bCs/>
          <w:color w:val="000000" w:themeColor="text1"/>
          <w:sz w:val="24"/>
          <w:szCs w:val="24"/>
        </w:rPr>
        <w:t>students</w:t>
      </w:r>
      <w:proofErr w:type="spellEnd"/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 ...) </w:t>
      </w:r>
      <w:proofErr w:type="gramEnd"/>
    </w:p>
    <w:p w:rsidR="001758B5" w:rsidRPr="007231A5" w:rsidRDefault="001758B5" w:rsidP="001758B5">
      <w:pPr>
        <w:rPr>
          <w:rFonts w:eastAsia="Times New Roman" w:cs="Times New Roman"/>
          <w:color w:val="000000" w:themeColor="text1"/>
          <w:sz w:val="24"/>
          <w:szCs w:val="24"/>
        </w:rPr>
      </w:pPr>
      <w:r w:rsidRPr="007231A5">
        <w:rPr>
          <w:rFonts w:eastAsia="Times New Roman" w:cs="Times New Roman"/>
          <w:color w:val="000000" w:themeColor="text1"/>
          <w:sz w:val="24"/>
          <w:szCs w:val="24"/>
        </w:rPr>
        <w:t>4. Wpisz imiona i nazwiska poszczególnych uczniów (</w:t>
      </w:r>
      <w:proofErr w:type="spellStart"/>
      <w:r w:rsidRPr="007231A5">
        <w:rPr>
          <w:rFonts w:eastAsia="Times New Roman" w:cs="Times New Roman"/>
          <w:color w:val="000000" w:themeColor="text1"/>
          <w:sz w:val="24"/>
          <w:szCs w:val="24"/>
        </w:rPr>
        <w:t>zondle</w:t>
      </w:r>
      <w:proofErr w:type="spellEnd"/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231A5">
        <w:rPr>
          <w:rFonts w:eastAsia="Times New Roman" w:cs="Times New Roman"/>
          <w:color w:val="000000" w:themeColor="text1"/>
          <w:sz w:val="24"/>
          <w:szCs w:val="24"/>
        </w:rPr>
        <w:t>wygenruje</w:t>
      </w:r>
      <w:proofErr w:type="spellEnd"/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 im loginy) </w:t>
      </w:r>
    </w:p>
    <w:p w:rsidR="001758B5" w:rsidRDefault="001758B5" w:rsidP="001758B5">
      <w:pPr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5. Możesz sam(a) wybrać hasło lub poczekać, aż wygeneruje je </w:t>
      </w:r>
      <w:proofErr w:type="spellStart"/>
      <w:r w:rsidRPr="007231A5">
        <w:rPr>
          <w:rFonts w:eastAsia="Times New Roman" w:cs="Times New Roman"/>
          <w:color w:val="000000" w:themeColor="text1"/>
          <w:sz w:val="24"/>
          <w:szCs w:val="24"/>
        </w:rPr>
        <w:t>zondle</w:t>
      </w:r>
      <w:proofErr w:type="spellEnd"/>
      <w:r w:rsidRPr="007231A5">
        <w:rPr>
          <w:rFonts w:eastAsia="Times New Roman" w:cs="Times New Roman"/>
          <w:color w:val="000000" w:themeColor="text1"/>
          <w:sz w:val="24"/>
          <w:szCs w:val="24"/>
        </w:rPr>
        <w:t xml:space="preserve">. </w:t>
      </w:r>
    </w:p>
    <w:p w:rsidR="001758B5" w:rsidRDefault="001758B5" w:rsidP="001758B5">
      <w:pPr>
        <w:pStyle w:val="Normalny1"/>
        <w:widowControl w:val="0"/>
        <w:ind w:left="284"/>
        <w:rPr>
          <w:rFonts w:asciiTheme="minorHAnsi" w:hAnsiTheme="minorHAnsi"/>
        </w:rPr>
      </w:pPr>
      <w:proofErr w:type="spellStart"/>
      <w:r w:rsidRPr="007231A5">
        <w:rPr>
          <w:rFonts w:asciiTheme="minorHAnsi" w:eastAsia="Times New Roman" w:hAnsiTheme="minorHAnsi" w:cs="Times New Roman"/>
          <w:sz w:val="24"/>
          <w:szCs w:val="24"/>
        </w:rPr>
        <w:t>Zondle</w:t>
      </w:r>
      <w:proofErr w:type="spellEnd"/>
      <w:r w:rsidRPr="007231A5">
        <w:rPr>
          <w:rFonts w:asciiTheme="minorHAnsi" w:eastAsia="Times New Roman" w:hAnsiTheme="minorHAnsi" w:cs="Times New Roman"/>
          <w:sz w:val="24"/>
          <w:szCs w:val="24"/>
        </w:rPr>
        <w:t xml:space="preserve"> sprzyja także kreatywności uczniów, ponieważ mogą sami tworzyć własne tematy gier</w:t>
      </w:r>
      <w:r>
        <w:rPr>
          <w:rFonts w:asciiTheme="minorHAnsi" w:hAnsiTheme="minorHAnsi"/>
        </w:rPr>
        <w:t xml:space="preserve"> </w:t>
      </w:r>
      <w:proofErr w:type="gramStart"/>
      <w:r>
        <w:rPr>
          <w:rFonts w:asciiTheme="minorHAnsi" w:hAnsiTheme="minorHAnsi"/>
        </w:rPr>
        <w:t xml:space="preserve">i </w:t>
      </w:r>
      <w:r w:rsidRPr="007231A5">
        <w:rPr>
          <w:rFonts w:asciiTheme="minorHAnsi" w:eastAsia="Times New Roman" w:hAnsiTheme="minorHAnsi" w:cs="Times New Roman"/>
          <w:sz w:val="24"/>
          <w:szCs w:val="24"/>
        </w:rPr>
        <w:t xml:space="preserve"> podzielić</w:t>
      </w:r>
      <w:proofErr w:type="gramEnd"/>
      <w:r w:rsidRPr="007231A5">
        <w:rPr>
          <w:rFonts w:asciiTheme="minorHAnsi" w:eastAsia="Times New Roman" w:hAnsiTheme="minorHAnsi" w:cs="Times New Roman"/>
          <w:sz w:val="24"/>
          <w:szCs w:val="24"/>
        </w:rPr>
        <w:t xml:space="preserve"> się z innymi posiadaną wiedzą i zainteresowaniami.</w:t>
      </w:r>
      <w:r>
        <w:rPr>
          <w:rFonts w:asciiTheme="minorHAnsi" w:hAnsiTheme="minorHAnsi"/>
        </w:rPr>
        <w:t xml:space="preserve"> </w:t>
      </w:r>
    </w:p>
    <w:p w:rsidR="001758B5" w:rsidRDefault="001758B5" w:rsidP="001758B5">
      <w:pPr>
        <w:pStyle w:val="Normalny1"/>
        <w:widowControl w:val="0"/>
        <w:numPr>
          <w:ilvl w:val="0"/>
          <w:numId w:val="11"/>
        </w:numPr>
        <w:ind w:left="284" w:hanging="284"/>
        <w:rPr>
          <w:rFonts w:asciiTheme="minorHAnsi" w:hAnsiTheme="minorHAnsi"/>
          <w:sz w:val="24"/>
          <w:szCs w:val="24"/>
        </w:rPr>
      </w:pPr>
      <w:r w:rsidRPr="00016634">
        <w:rPr>
          <w:rFonts w:asciiTheme="minorHAnsi" w:hAnsiTheme="minorHAnsi"/>
          <w:sz w:val="24"/>
          <w:szCs w:val="24"/>
        </w:rPr>
        <w:t xml:space="preserve">Na stronie głównej kliknij znak (+) obok tytułu tematu, kliknij “set </w:t>
      </w:r>
      <w:proofErr w:type="spellStart"/>
      <w:r w:rsidRPr="00016634">
        <w:rPr>
          <w:rFonts w:asciiTheme="minorHAnsi" w:hAnsiTheme="minorHAnsi"/>
          <w:sz w:val="24"/>
          <w:szCs w:val="24"/>
        </w:rPr>
        <w:t>topic</w:t>
      </w:r>
      <w:proofErr w:type="spellEnd"/>
      <w:r w:rsidRPr="00016634">
        <w:rPr>
          <w:rFonts w:asciiTheme="minorHAnsi" w:hAnsiTheme="minorHAnsi"/>
          <w:sz w:val="24"/>
          <w:szCs w:val="24"/>
        </w:rPr>
        <w:t xml:space="preserve"> to </w:t>
      </w:r>
      <w:proofErr w:type="spellStart"/>
      <w:r w:rsidRPr="00016634">
        <w:rPr>
          <w:rFonts w:asciiTheme="minorHAnsi" w:hAnsiTheme="minorHAnsi"/>
          <w:sz w:val="24"/>
          <w:szCs w:val="24"/>
        </w:rPr>
        <w:t>students</w:t>
      </w:r>
      <w:proofErr w:type="spellEnd"/>
      <w:r w:rsidRPr="00016634">
        <w:rPr>
          <w:rFonts w:asciiTheme="minorHAnsi" w:hAnsiTheme="minorHAnsi"/>
          <w:sz w:val="24"/>
          <w:szCs w:val="24"/>
        </w:rPr>
        <w:t xml:space="preserve">” - zadaj temat uczniom. Zaznacz przy wybranej klasie - “set as </w:t>
      </w:r>
      <w:proofErr w:type="spellStart"/>
      <w:r w:rsidRPr="00016634">
        <w:rPr>
          <w:rFonts w:asciiTheme="minorHAnsi" w:hAnsiTheme="minorHAnsi"/>
          <w:sz w:val="24"/>
          <w:szCs w:val="24"/>
        </w:rPr>
        <w:t>formative</w:t>
      </w:r>
      <w:proofErr w:type="spellEnd"/>
      <w:r w:rsidRPr="00016634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016634">
        <w:rPr>
          <w:rFonts w:asciiTheme="minorHAnsi" w:hAnsiTheme="minorHAnsi"/>
          <w:sz w:val="24"/>
          <w:szCs w:val="24"/>
        </w:rPr>
        <w:t>assessment</w:t>
      </w:r>
      <w:proofErr w:type="spellEnd"/>
      <w:r w:rsidRPr="00016634">
        <w:rPr>
          <w:rFonts w:asciiTheme="minorHAnsi" w:hAnsiTheme="minorHAnsi"/>
          <w:sz w:val="24"/>
          <w:szCs w:val="24"/>
        </w:rPr>
        <w:t xml:space="preserve">” - test + gry (żeby rozwiązać test bez grania, wybierz opcję “set as </w:t>
      </w:r>
      <w:proofErr w:type="spellStart"/>
      <w:r w:rsidRPr="00016634">
        <w:rPr>
          <w:rFonts w:asciiTheme="minorHAnsi" w:hAnsiTheme="minorHAnsi"/>
          <w:sz w:val="24"/>
          <w:szCs w:val="24"/>
        </w:rPr>
        <w:t>summative</w:t>
      </w:r>
      <w:proofErr w:type="spellEnd"/>
      <w:r w:rsidRPr="00016634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016634">
        <w:rPr>
          <w:rFonts w:asciiTheme="minorHAnsi" w:hAnsiTheme="minorHAnsi"/>
          <w:sz w:val="24"/>
          <w:szCs w:val="24"/>
        </w:rPr>
        <w:t>assessment</w:t>
      </w:r>
      <w:proofErr w:type="spellEnd"/>
      <w:r w:rsidRPr="00016634">
        <w:rPr>
          <w:rFonts w:asciiTheme="minorHAnsi" w:hAnsiTheme="minorHAnsi"/>
          <w:sz w:val="24"/>
          <w:szCs w:val="24"/>
        </w:rPr>
        <w:t>”)</w:t>
      </w:r>
    </w:p>
    <w:p w:rsidR="001758B5" w:rsidRDefault="001758B5" w:rsidP="001758B5">
      <w:pPr>
        <w:pStyle w:val="Normalny1"/>
        <w:widowControl w:val="0"/>
        <w:numPr>
          <w:ilvl w:val="0"/>
          <w:numId w:val="11"/>
        </w:numPr>
        <w:ind w:left="284" w:hanging="284"/>
        <w:rPr>
          <w:rFonts w:asciiTheme="minorHAnsi" w:hAnsiTheme="minorHAnsi"/>
          <w:sz w:val="24"/>
          <w:szCs w:val="24"/>
        </w:rPr>
      </w:pPr>
      <w:r w:rsidRPr="00016634">
        <w:rPr>
          <w:rFonts w:asciiTheme="minorHAnsi" w:hAnsiTheme="minorHAnsi"/>
          <w:sz w:val="24"/>
          <w:szCs w:val="24"/>
        </w:rPr>
        <w:lastRenderedPageBreak/>
        <w:t xml:space="preserve">Postępy uczniów można śledzić w zakładce “my </w:t>
      </w:r>
      <w:proofErr w:type="spellStart"/>
      <w:r w:rsidRPr="00016634">
        <w:rPr>
          <w:rFonts w:asciiTheme="minorHAnsi" w:hAnsiTheme="minorHAnsi"/>
          <w:sz w:val="24"/>
          <w:szCs w:val="24"/>
        </w:rPr>
        <w:t>students</w:t>
      </w:r>
      <w:proofErr w:type="spellEnd"/>
      <w:r w:rsidRPr="00016634">
        <w:rPr>
          <w:rFonts w:asciiTheme="minorHAnsi" w:hAnsiTheme="minorHAnsi"/>
          <w:sz w:val="24"/>
          <w:szCs w:val="24"/>
        </w:rPr>
        <w:t>” - “</w:t>
      </w:r>
      <w:r w:rsidRPr="00B446AF">
        <w:rPr>
          <w:rFonts w:asciiTheme="minorHAnsi" w:hAnsiTheme="minorHAnsi"/>
          <w:b/>
          <w:sz w:val="24"/>
          <w:szCs w:val="24"/>
        </w:rPr>
        <w:t>dziennik</w:t>
      </w:r>
      <w:r w:rsidRPr="00016634">
        <w:rPr>
          <w:rFonts w:asciiTheme="minorHAnsi" w:hAnsiTheme="minorHAnsi"/>
          <w:sz w:val="24"/>
          <w:szCs w:val="24"/>
        </w:rPr>
        <w:t>”</w:t>
      </w:r>
      <w:r>
        <w:rPr>
          <w:rFonts w:asciiTheme="minorHAnsi" w:hAnsiTheme="minorHAnsi"/>
          <w:sz w:val="24"/>
          <w:szCs w:val="24"/>
        </w:rPr>
        <w:t>.</w:t>
      </w:r>
    </w:p>
    <w:p w:rsidR="001758B5" w:rsidRDefault="001758B5" w:rsidP="001758B5">
      <w:pPr>
        <w:pStyle w:val="Normalny1"/>
        <w:widowControl w:val="0"/>
        <w:rPr>
          <w:rFonts w:asciiTheme="minorHAnsi" w:hAnsiTheme="minorHAnsi"/>
          <w:sz w:val="24"/>
          <w:szCs w:val="24"/>
        </w:rPr>
      </w:pPr>
    </w:p>
    <w:p w:rsidR="001758B5" w:rsidRDefault="001758B5" w:rsidP="001758B5">
      <w:pPr>
        <w:pStyle w:val="Normalny1"/>
        <w:widowControl w:val="0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228EBAC3" wp14:editId="589F8AE7">
            <wp:extent cx="4238625" cy="2801628"/>
            <wp:effectExtent l="19050" t="0" r="9525" b="0"/>
            <wp:docPr id="10" name="Obraz 9" descr="zoll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llary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80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8B5" w:rsidRPr="00B446AF" w:rsidRDefault="001758B5" w:rsidP="001758B5">
      <w:pPr>
        <w:pStyle w:val="Normalny1"/>
        <w:widowControl w:val="0"/>
        <w:numPr>
          <w:ilvl w:val="0"/>
          <w:numId w:val="11"/>
        </w:numPr>
        <w:ind w:left="284" w:hanging="284"/>
        <w:rPr>
          <w:rFonts w:asciiTheme="minorHAnsi" w:hAnsiTheme="minorHAnsi"/>
          <w:sz w:val="24"/>
          <w:szCs w:val="24"/>
        </w:rPr>
      </w:pPr>
      <w:r w:rsidRPr="00B446AF">
        <w:rPr>
          <w:rFonts w:asciiTheme="minorHAnsi" w:hAnsiTheme="minorHAnsi"/>
          <w:sz w:val="24"/>
          <w:szCs w:val="24"/>
        </w:rPr>
        <w:t>Grając w gry, rozwiązując testy uczniowie gromadzą wirtualną walutę - “</w:t>
      </w:r>
      <w:proofErr w:type="spellStart"/>
      <w:r w:rsidRPr="00B446AF">
        <w:rPr>
          <w:rFonts w:asciiTheme="minorHAnsi" w:hAnsiTheme="minorHAnsi"/>
          <w:sz w:val="24"/>
          <w:szCs w:val="24"/>
        </w:rPr>
        <w:t>Zollary</w:t>
      </w:r>
      <w:proofErr w:type="spellEnd"/>
      <w:r w:rsidRPr="00B446AF">
        <w:rPr>
          <w:rFonts w:asciiTheme="minorHAnsi" w:hAnsiTheme="minorHAnsi"/>
          <w:sz w:val="24"/>
          <w:szCs w:val="24"/>
        </w:rPr>
        <w:t>”</w:t>
      </w:r>
    </w:p>
    <w:p w:rsidR="001758B5" w:rsidRPr="00B3272D" w:rsidRDefault="001758B5" w:rsidP="001758B5">
      <w:pPr>
        <w:pStyle w:val="Normalny1"/>
        <w:widowControl w:val="0"/>
        <w:ind w:left="284"/>
        <w:rPr>
          <w:rFonts w:asciiTheme="minorHAnsi" w:hAnsiTheme="minorHAnsi"/>
          <w:sz w:val="24"/>
          <w:szCs w:val="24"/>
        </w:rPr>
      </w:pPr>
      <w:r w:rsidRPr="00B3272D">
        <w:rPr>
          <w:rFonts w:asciiTheme="minorHAnsi" w:hAnsiTheme="minorHAnsi"/>
          <w:sz w:val="24"/>
          <w:szCs w:val="24"/>
        </w:rPr>
        <w:t>Stan konta uczniów można sprawdzić na tablicy wyników</w:t>
      </w:r>
      <w:r>
        <w:rPr>
          <w:rFonts w:asciiTheme="minorHAnsi" w:hAnsiTheme="minorHAnsi"/>
          <w:sz w:val="24"/>
          <w:szCs w:val="24"/>
        </w:rPr>
        <w:t xml:space="preserve">. </w:t>
      </w:r>
    </w:p>
    <w:p w:rsidR="001758B5" w:rsidRPr="00B3272D" w:rsidRDefault="001758B5" w:rsidP="001758B5">
      <w:pPr>
        <w:pStyle w:val="Normalny1"/>
        <w:widowControl w:val="0"/>
        <w:ind w:left="284"/>
        <w:rPr>
          <w:rFonts w:asciiTheme="minorHAnsi" w:hAnsiTheme="minorHAnsi"/>
          <w:sz w:val="24"/>
          <w:szCs w:val="24"/>
        </w:rPr>
      </w:pPr>
      <w:r w:rsidRPr="00B3272D">
        <w:rPr>
          <w:rFonts w:asciiTheme="minorHAnsi" w:hAnsiTheme="minorHAnsi"/>
          <w:sz w:val="24"/>
          <w:szCs w:val="24"/>
        </w:rPr>
        <w:t xml:space="preserve">Kliknij “my </w:t>
      </w:r>
      <w:proofErr w:type="spellStart"/>
      <w:r w:rsidRPr="00B3272D">
        <w:rPr>
          <w:rFonts w:asciiTheme="minorHAnsi" w:hAnsiTheme="minorHAnsi"/>
          <w:sz w:val="24"/>
          <w:szCs w:val="24"/>
        </w:rPr>
        <w:t>students</w:t>
      </w:r>
      <w:proofErr w:type="spellEnd"/>
      <w:r w:rsidRPr="00B3272D">
        <w:rPr>
          <w:rFonts w:asciiTheme="minorHAnsi" w:hAnsiTheme="minorHAnsi"/>
          <w:sz w:val="24"/>
          <w:szCs w:val="24"/>
        </w:rPr>
        <w:t>”</w:t>
      </w:r>
      <w:r>
        <w:rPr>
          <w:rFonts w:asciiTheme="minorHAnsi" w:hAnsiTheme="minorHAnsi"/>
          <w:sz w:val="24"/>
          <w:szCs w:val="24"/>
        </w:rPr>
        <w:t>, k</w:t>
      </w:r>
      <w:r w:rsidRPr="00B3272D">
        <w:rPr>
          <w:rFonts w:asciiTheme="minorHAnsi" w:hAnsiTheme="minorHAnsi"/>
          <w:sz w:val="24"/>
          <w:szCs w:val="24"/>
        </w:rPr>
        <w:t xml:space="preserve">liknij “ranking </w:t>
      </w:r>
      <w:proofErr w:type="spellStart"/>
      <w:r w:rsidRPr="00B3272D">
        <w:rPr>
          <w:rFonts w:asciiTheme="minorHAnsi" w:hAnsiTheme="minorHAnsi"/>
          <w:sz w:val="24"/>
          <w:szCs w:val="24"/>
        </w:rPr>
        <w:t>zollarów</w:t>
      </w:r>
      <w:proofErr w:type="spellEnd"/>
      <w:r w:rsidRPr="00B3272D">
        <w:rPr>
          <w:rFonts w:asciiTheme="minorHAnsi" w:hAnsiTheme="minorHAnsi"/>
          <w:sz w:val="24"/>
          <w:szCs w:val="24"/>
        </w:rPr>
        <w:t>”</w:t>
      </w:r>
      <w:r>
        <w:rPr>
          <w:rFonts w:asciiTheme="minorHAnsi" w:hAnsiTheme="minorHAnsi"/>
          <w:sz w:val="24"/>
          <w:szCs w:val="24"/>
        </w:rPr>
        <w:t xml:space="preserve">.  </w:t>
      </w:r>
      <w:r w:rsidRPr="00B3272D">
        <w:rPr>
          <w:rFonts w:asciiTheme="minorHAnsi" w:hAnsiTheme="minorHAnsi"/>
          <w:sz w:val="24"/>
          <w:szCs w:val="24"/>
        </w:rPr>
        <w:t>Nauczyciel może ustanowić własne nagrody (</w:t>
      </w:r>
      <w:proofErr w:type="spellStart"/>
      <w:r w:rsidRPr="00B3272D">
        <w:rPr>
          <w:rFonts w:asciiTheme="minorHAnsi" w:hAnsiTheme="minorHAnsi"/>
          <w:sz w:val="24"/>
          <w:szCs w:val="24"/>
        </w:rPr>
        <w:t>Teacher</w:t>
      </w:r>
      <w:proofErr w:type="spellEnd"/>
      <w:r w:rsidRPr="00B3272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B3272D">
        <w:rPr>
          <w:rFonts w:asciiTheme="minorHAnsi" w:hAnsiTheme="minorHAnsi"/>
          <w:sz w:val="24"/>
          <w:szCs w:val="24"/>
        </w:rPr>
        <w:t>Goodies</w:t>
      </w:r>
      <w:proofErr w:type="spellEnd"/>
      <w:r w:rsidRPr="00B3272D">
        <w:rPr>
          <w:rFonts w:asciiTheme="minorHAnsi" w:hAnsiTheme="minorHAnsi"/>
          <w:sz w:val="24"/>
          <w:szCs w:val="24"/>
        </w:rPr>
        <w:t xml:space="preserve">), np. dodatkowy brak zadania, nieprzygotowanie, itp. Uczeń gromadzi </w:t>
      </w:r>
      <w:proofErr w:type="spellStart"/>
      <w:r w:rsidRPr="00B3272D">
        <w:rPr>
          <w:rFonts w:asciiTheme="minorHAnsi" w:hAnsiTheme="minorHAnsi"/>
          <w:sz w:val="24"/>
          <w:szCs w:val="24"/>
        </w:rPr>
        <w:t>zollary</w:t>
      </w:r>
      <w:proofErr w:type="spellEnd"/>
      <w:r w:rsidRPr="00B3272D">
        <w:rPr>
          <w:rFonts w:asciiTheme="minorHAnsi" w:hAnsiTheme="minorHAnsi"/>
          <w:sz w:val="24"/>
          <w:szCs w:val="24"/>
        </w:rPr>
        <w:t>, a potem wymienia je na nagrodę.</w:t>
      </w:r>
    </w:p>
    <w:p w:rsidR="001758B5" w:rsidRDefault="001758B5" w:rsidP="001758B5">
      <w:pPr>
        <w:pStyle w:val="Normalny1"/>
        <w:widowControl w:val="0"/>
        <w:ind w:left="284"/>
        <w:rPr>
          <w:rFonts w:asciiTheme="minorHAnsi" w:hAnsiTheme="minorHAnsi"/>
          <w:sz w:val="24"/>
          <w:szCs w:val="24"/>
        </w:rPr>
      </w:pPr>
      <w:r w:rsidRPr="00B3272D">
        <w:rPr>
          <w:rFonts w:asciiTheme="minorHAnsi" w:hAnsiTheme="minorHAnsi"/>
          <w:sz w:val="24"/>
          <w:szCs w:val="24"/>
        </w:rPr>
        <w:t xml:space="preserve">Kliknij “my </w:t>
      </w:r>
      <w:proofErr w:type="spellStart"/>
      <w:r w:rsidRPr="00B3272D">
        <w:rPr>
          <w:rFonts w:asciiTheme="minorHAnsi" w:hAnsiTheme="minorHAnsi"/>
          <w:sz w:val="24"/>
          <w:szCs w:val="24"/>
        </w:rPr>
        <w:t>students</w:t>
      </w:r>
      <w:proofErr w:type="spellEnd"/>
      <w:r w:rsidRPr="00B3272D">
        <w:rPr>
          <w:rFonts w:asciiTheme="minorHAnsi" w:hAnsiTheme="minorHAnsi"/>
          <w:sz w:val="24"/>
          <w:szCs w:val="24"/>
        </w:rPr>
        <w:t>”</w:t>
      </w:r>
      <w:r>
        <w:rPr>
          <w:rFonts w:asciiTheme="minorHAnsi" w:hAnsiTheme="minorHAnsi"/>
          <w:sz w:val="24"/>
          <w:szCs w:val="24"/>
        </w:rPr>
        <w:t xml:space="preserve">, </w:t>
      </w:r>
      <w:r w:rsidRPr="00B3272D">
        <w:rPr>
          <w:rFonts w:asciiTheme="minorHAnsi" w:hAnsiTheme="minorHAnsi"/>
          <w:sz w:val="24"/>
          <w:szCs w:val="24"/>
        </w:rPr>
        <w:t xml:space="preserve">Kliknij “my </w:t>
      </w:r>
      <w:proofErr w:type="spellStart"/>
      <w:r w:rsidRPr="00B3272D">
        <w:rPr>
          <w:rFonts w:asciiTheme="minorHAnsi" w:hAnsiTheme="minorHAnsi"/>
          <w:sz w:val="24"/>
          <w:szCs w:val="24"/>
        </w:rPr>
        <w:t>Teacher</w:t>
      </w:r>
      <w:proofErr w:type="spellEnd"/>
      <w:r w:rsidRPr="00B3272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B3272D">
        <w:rPr>
          <w:rFonts w:asciiTheme="minorHAnsi" w:hAnsiTheme="minorHAnsi"/>
          <w:sz w:val="24"/>
          <w:szCs w:val="24"/>
        </w:rPr>
        <w:t>Goodies</w:t>
      </w:r>
      <w:proofErr w:type="spellEnd"/>
      <w:r w:rsidRPr="00B3272D">
        <w:rPr>
          <w:rFonts w:asciiTheme="minorHAnsi" w:hAnsiTheme="minorHAnsi"/>
          <w:sz w:val="24"/>
          <w:szCs w:val="24"/>
        </w:rPr>
        <w:t>”</w:t>
      </w:r>
      <w:r>
        <w:rPr>
          <w:rFonts w:asciiTheme="minorHAnsi" w:hAnsiTheme="minorHAnsi"/>
          <w:sz w:val="24"/>
          <w:szCs w:val="24"/>
        </w:rPr>
        <w:t xml:space="preserve">, </w:t>
      </w:r>
      <w:r w:rsidRPr="00B3272D">
        <w:rPr>
          <w:rFonts w:asciiTheme="minorHAnsi" w:hAnsiTheme="minorHAnsi"/>
          <w:sz w:val="24"/>
          <w:szCs w:val="24"/>
        </w:rPr>
        <w:t>Wpisz nazwę nagrody (</w:t>
      </w:r>
      <w:proofErr w:type="spellStart"/>
      <w:r w:rsidRPr="00B3272D">
        <w:rPr>
          <w:rFonts w:asciiTheme="minorHAnsi" w:hAnsiTheme="minorHAnsi"/>
          <w:sz w:val="24"/>
          <w:szCs w:val="24"/>
        </w:rPr>
        <w:t>title</w:t>
      </w:r>
      <w:proofErr w:type="spellEnd"/>
      <w:r w:rsidRPr="00B3272D">
        <w:rPr>
          <w:rFonts w:asciiTheme="minorHAnsi" w:hAnsiTheme="minorHAnsi"/>
          <w:sz w:val="24"/>
          <w:szCs w:val="24"/>
        </w:rPr>
        <w:t>)</w:t>
      </w:r>
      <w:r>
        <w:rPr>
          <w:rFonts w:asciiTheme="minorHAnsi" w:hAnsiTheme="minorHAnsi"/>
          <w:sz w:val="24"/>
          <w:szCs w:val="24"/>
        </w:rPr>
        <w:t>, d</w:t>
      </w:r>
      <w:r w:rsidRPr="00B3272D">
        <w:rPr>
          <w:rFonts w:asciiTheme="minorHAnsi" w:hAnsiTheme="minorHAnsi"/>
          <w:sz w:val="24"/>
          <w:szCs w:val="24"/>
        </w:rPr>
        <w:t>odaj opis nagrody (</w:t>
      </w:r>
      <w:proofErr w:type="spellStart"/>
      <w:r w:rsidRPr="00B3272D">
        <w:rPr>
          <w:rFonts w:asciiTheme="minorHAnsi" w:hAnsiTheme="minorHAnsi"/>
          <w:sz w:val="24"/>
          <w:szCs w:val="24"/>
        </w:rPr>
        <w:t>description</w:t>
      </w:r>
      <w:proofErr w:type="spellEnd"/>
      <w:r w:rsidRPr="00B3272D">
        <w:rPr>
          <w:rFonts w:asciiTheme="minorHAnsi" w:hAnsiTheme="minorHAnsi"/>
          <w:sz w:val="24"/>
          <w:szCs w:val="24"/>
        </w:rPr>
        <w:t>)</w:t>
      </w:r>
      <w:r>
        <w:rPr>
          <w:rFonts w:asciiTheme="minorHAnsi" w:hAnsiTheme="minorHAnsi"/>
          <w:sz w:val="24"/>
          <w:szCs w:val="24"/>
        </w:rPr>
        <w:t>, u</w:t>
      </w:r>
      <w:r w:rsidRPr="00B3272D">
        <w:rPr>
          <w:rFonts w:asciiTheme="minorHAnsi" w:hAnsiTheme="minorHAnsi"/>
          <w:sz w:val="24"/>
          <w:szCs w:val="24"/>
        </w:rPr>
        <w:t xml:space="preserve">stal “cenę” nagrody, np. 1000 </w:t>
      </w:r>
      <w:proofErr w:type="spellStart"/>
      <w:r w:rsidRPr="00B3272D">
        <w:rPr>
          <w:rFonts w:asciiTheme="minorHAnsi" w:hAnsiTheme="minorHAnsi"/>
          <w:sz w:val="24"/>
          <w:szCs w:val="24"/>
        </w:rPr>
        <w:t>zollarów</w:t>
      </w:r>
      <w:proofErr w:type="spellEnd"/>
      <w:r>
        <w:rPr>
          <w:rFonts w:asciiTheme="minorHAnsi" w:hAnsiTheme="minorHAnsi"/>
          <w:sz w:val="24"/>
          <w:szCs w:val="24"/>
        </w:rPr>
        <w:t>.</w:t>
      </w:r>
    </w:p>
    <w:p w:rsidR="001758B5" w:rsidRDefault="001758B5" w:rsidP="001758B5">
      <w:pPr>
        <w:pStyle w:val="Normalny1"/>
        <w:widowControl w:val="0"/>
        <w:ind w:left="284"/>
        <w:rPr>
          <w:rFonts w:asciiTheme="minorHAnsi" w:hAnsiTheme="minorHAnsi"/>
          <w:sz w:val="24"/>
          <w:szCs w:val="24"/>
        </w:rPr>
      </w:pPr>
    </w:p>
    <w:p w:rsidR="001758B5" w:rsidRDefault="001758B5" w:rsidP="001758B5">
      <w:pPr>
        <w:pStyle w:val="Normalny1"/>
        <w:widowControl w:val="0"/>
        <w:numPr>
          <w:ilvl w:val="0"/>
          <w:numId w:val="11"/>
        </w:numPr>
        <w:ind w:left="284" w:hanging="28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16ADB80" wp14:editId="3B739E4F">
            <wp:simplePos x="0" y="0"/>
            <wp:positionH relativeFrom="column">
              <wp:posOffset>2043430</wp:posOffset>
            </wp:positionH>
            <wp:positionV relativeFrom="paragraph">
              <wp:posOffset>483870</wp:posOffset>
            </wp:positionV>
            <wp:extent cx="3957320" cy="2486025"/>
            <wp:effectExtent l="19050" t="0" r="5080" b="0"/>
            <wp:wrapSquare wrapText="bothSides"/>
            <wp:docPr id="6" name="Obraz 0" descr="odzna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znaki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46AF">
        <w:rPr>
          <w:rFonts w:asciiTheme="minorHAnsi" w:hAnsiTheme="minorHAnsi"/>
          <w:sz w:val="24"/>
          <w:szCs w:val="24"/>
        </w:rPr>
        <w:t xml:space="preserve">Nauczyciel może przyznawać uczniom odznaki, np. uczeń dnia, dobra robota itp. </w:t>
      </w:r>
      <w:r>
        <w:rPr>
          <w:rFonts w:asciiTheme="minorHAnsi" w:hAnsiTheme="minorHAnsi"/>
          <w:sz w:val="24"/>
          <w:szCs w:val="24"/>
        </w:rPr>
        <w:t>M</w:t>
      </w:r>
      <w:r w:rsidRPr="00B446AF">
        <w:rPr>
          <w:rFonts w:asciiTheme="minorHAnsi" w:hAnsiTheme="minorHAnsi"/>
          <w:sz w:val="24"/>
          <w:szCs w:val="24"/>
        </w:rPr>
        <w:t>ożna wybrać spośród gotowych odznak lub stworzyć własne.</w:t>
      </w:r>
    </w:p>
    <w:p w:rsidR="001758B5" w:rsidRPr="00B3272D" w:rsidRDefault="001758B5" w:rsidP="001758B5">
      <w:pPr>
        <w:pStyle w:val="Normalny1"/>
        <w:widowControl w:val="0"/>
        <w:ind w:left="284"/>
        <w:rPr>
          <w:rFonts w:asciiTheme="minorHAnsi" w:hAnsiTheme="minorHAnsi"/>
          <w:sz w:val="24"/>
          <w:szCs w:val="24"/>
        </w:rPr>
      </w:pPr>
      <w:r w:rsidRPr="00D94C26">
        <w:rPr>
          <w:rFonts w:asciiTheme="minorHAnsi" w:hAnsiTheme="minorHAnsi"/>
          <w:b/>
          <w:sz w:val="24"/>
          <w:szCs w:val="24"/>
        </w:rPr>
        <w:t>Aby przyznać odznakę</w:t>
      </w:r>
      <w:r>
        <w:rPr>
          <w:rFonts w:asciiTheme="minorHAnsi" w:hAnsiTheme="minorHAnsi"/>
          <w:sz w:val="24"/>
          <w:szCs w:val="24"/>
        </w:rPr>
        <w:t>: k</w:t>
      </w:r>
      <w:r w:rsidRPr="00B3272D">
        <w:rPr>
          <w:rFonts w:asciiTheme="minorHAnsi" w:hAnsiTheme="minorHAnsi"/>
          <w:sz w:val="24"/>
          <w:szCs w:val="24"/>
        </w:rPr>
        <w:t xml:space="preserve">liknij “my </w:t>
      </w:r>
      <w:proofErr w:type="spellStart"/>
      <w:r w:rsidRPr="00B3272D">
        <w:rPr>
          <w:rFonts w:asciiTheme="minorHAnsi" w:hAnsiTheme="minorHAnsi"/>
          <w:sz w:val="24"/>
          <w:szCs w:val="24"/>
        </w:rPr>
        <w:t>students</w:t>
      </w:r>
      <w:proofErr w:type="spellEnd"/>
      <w:r w:rsidRPr="00B3272D">
        <w:rPr>
          <w:rFonts w:asciiTheme="minorHAnsi" w:hAnsiTheme="minorHAnsi"/>
          <w:sz w:val="24"/>
          <w:szCs w:val="24"/>
        </w:rPr>
        <w:t>”</w:t>
      </w:r>
      <w:r>
        <w:rPr>
          <w:rFonts w:asciiTheme="minorHAnsi" w:hAnsiTheme="minorHAnsi"/>
          <w:sz w:val="24"/>
          <w:szCs w:val="24"/>
        </w:rPr>
        <w:t>, k</w:t>
      </w:r>
      <w:r w:rsidRPr="00B3272D">
        <w:rPr>
          <w:rFonts w:asciiTheme="minorHAnsi" w:hAnsiTheme="minorHAnsi"/>
          <w:sz w:val="24"/>
          <w:szCs w:val="24"/>
        </w:rPr>
        <w:t>liknij “dziennik”</w:t>
      </w:r>
      <w:r>
        <w:rPr>
          <w:rFonts w:asciiTheme="minorHAnsi" w:hAnsiTheme="minorHAnsi"/>
          <w:sz w:val="24"/>
          <w:szCs w:val="24"/>
        </w:rPr>
        <w:t>, k</w:t>
      </w:r>
      <w:r w:rsidRPr="00B3272D">
        <w:rPr>
          <w:rFonts w:asciiTheme="minorHAnsi" w:hAnsiTheme="minorHAnsi"/>
          <w:sz w:val="24"/>
          <w:szCs w:val="24"/>
        </w:rPr>
        <w:t>liknij zieloną gwiazdkę przy nazwisku ucznia</w:t>
      </w:r>
      <w:r>
        <w:rPr>
          <w:rFonts w:asciiTheme="minorHAnsi" w:hAnsiTheme="minorHAnsi"/>
          <w:sz w:val="24"/>
          <w:szCs w:val="24"/>
        </w:rPr>
        <w:t>, k</w:t>
      </w:r>
      <w:r w:rsidRPr="00B3272D">
        <w:rPr>
          <w:rFonts w:asciiTheme="minorHAnsi" w:hAnsiTheme="minorHAnsi"/>
          <w:sz w:val="24"/>
          <w:szCs w:val="24"/>
        </w:rPr>
        <w:t>liknij wybraną odznakę</w:t>
      </w:r>
      <w:r>
        <w:rPr>
          <w:rFonts w:asciiTheme="minorHAnsi" w:hAnsiTheme="minorHAnsi"/>
          <w:sz w:val="24"/>
          <w:szCs w:val="24"/>
        </w:rPr>
        <w:t>, k</w:t>
      </w:r>
      <w:r w:rsidRPr="00B3272D">
        <w:rPr>
          <w:rFonts w:asciiTheme="minorHAnsi" w:hAnsiTheme="minorHAnsi"/>
          <w:sz w:val="24"/>
          <w:szCs w:val="24"/>
        </w:rPr>
        <w:t>liknij “</w:t>
      </w:r>
      <w:proofErr w:type="spellStart"/>
      <w:r w:rsidRPr="00B3272D">
        <w:rPr>
          <w:rFonts w:asciiTheme="minorHAnsi" w:hAnsiTheme="minorHAnsi"/>
          <w:sz w:val="24"/>
          <w:szCs w:val="24"/>
        </w:rPr>
        <w:t>award</w:t>
      </w:r>
      <w:proofErr w:type="spellEnd"/>
      <w:r w:rsidRPr="00B3272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B3272D">
        <w:rPr>
          <w:rFonts w:asciiTheme="minorHAnsi" w:hAnsiTheme="minorHAnsi"/>
          <w:sz w:val="24"/>
          <w:szCs w:val="24"/>
        </w:rPr>
        <w:t>badge</w:t>
      </w:r>
      <w:proofErr w:type="spellEnd"/>
      <w:r w:rsidRPr="00B3272D">
        <w:rPr>
          <w:rFonts w:asciiTheme="minorHAnsi" w:hAnsiTheme="minorHAnsi"/>
          <w:sz w:val="24"/>
          <w:szCs w:val="24"/>
        </w:rPr>
        <w:t>” (przyznaj odznakę)</w:t>
      </w:r>
      <w:r>
        <w:rPr>
          <w:rFonts w:asciiTheme="minorHAnsi" w:hAnsiTheme="minorHAnsi"/>
          <w:sz w:val="24"/>
          <w:szCs w:val="24"/>
        </w:rPr>
        <w:t>.</w:t>
      </w:r>
    </w:p>
    <w:p w:rsidR="001758B5" w:rsidRDefault="001758B5" w:rsidP="001758B5">
      <w:pPr>
        <w:pStyle w:val="Normalny1"/>
        <w:widowControl w:val="0"/>
        <w:ind w:left="284"/>
        <w:rPr>
          <w:rFonts w:asciiTheme="minorHAnsi" w:hAnsiTheme="minorHAnsi"/>
          <w:sz w:val="24"/>
          <w:szCs w:val="24"/>
        </w:rPr>
      </w:pPr>
      <w:r w:rsidRPr="00D94C26">
        <w:rPr>
          <w:rFonts w:asciiTheme="minorHAnsi" w:hAnsiTheme="minorHAnsi"/>
          <w:b/>
          <w:sz w:val="24"/>
          <w:szCs w:val="24"/>
        </w:rPr>
        <w:t>Nauczyciel może utworzyć własną odznakę:</w:t>
      </w:r>
      <w:r>
        <w:rPr>
          <w:rFonts w:asciiTheme="minorHAnsi" w:hAnsiTheme="minorHAnsi"/>
          <w:sz w:val="24"/>
          <w:szCs w:val="24"/>
        </w:rPr>
        <w:t xml:space="preserve"> k</w:t>
      </w:r>
      <w:r w:rsidRPr="00B3272D">
        <w:rPr>
          <w:rFonts w:asciiTheme="minorHAnsi" w:hAnsiTheme="minorHAnsi"/>
          <w:sz w:val="24"/>
          <w:szCs w:val="24"/>
        </w:rPr>
        <w:t xml:space="preserve">liknij “my </w:t>
      </w:r>
      <w:proofErr w:type="spellStart"/>
      <w:r w:rsidRPr="00B3272D">
        <w:rPr>
          <w:rFonts w:asciiTheme="minorHAnsi" w:hAnsiTheme="minorHAnsi"/>
          <w:sz w:val="24"/>
          <w:szCs w:val="24"/>
        </w:rPr>
        <w:t>students</w:t>
      </w:r>
      <w:proofErr w:type="spellEnd"/>
      <w:r w:rsidRPr="00B3272D">
        <w:rPr>
          <w:rFonts w:asciiTheme="minorHAnsi" w:hAnsiTheme="minorHAnsi"/>
          <w:sz w:val="24"/>
          <w:szCs w:val="24"/>
        </w:rPr>
        <w:t>”</w:t>
      </w:r>
      <w:r>
        <w:rPr>
          <w:rFonts w:asciiTheme="minorHAnsi" w:hAnsiTheme="minorHAnsi"/>
          <w:sz w:val="24"/>
          <w:szCs w:val="24"/>
        </w:rPr>
        <w:t>, k</w:t>
      </w:r>
      <w:r w:rsidRPr="00B3272D">
        <w:rPr>
          <w:rFonts w:asciiTheme="minorHAnsi" w:hAnsiTheme="minorHAnsi"/>
          <w:sz w:val="24"/>
          <w:szCs w:val="24"/>
        </w:rPr>
        <w:t>liknij “dziennik”</w:t>
      </w:r>
      <w:r>
        <w:rPr>
          <w:rFonts w:asciiTheme="minorHAnsi" w:hAnsiTheme="minorHAnsi"/>
          <w:sz w:val="24"/>
          <w:szCs w:val="24"/>
        </w:rPr>
        <w:t>, k</w:t>
      </w:r>
      <w:r w:rsidRPr="00B3272D">
        <w:rPr>
          <w:rFonts w:asciiTheme="minorHAnsi" w:hAnsiTheme="minorHAnsi"/>
          <w:sz w:val="24"/>
          <w:szCs w:val="24"/>
        </w:rPr>
        <w:t>liknij zieloną gwiazdkę przy nazwisku ucznia</w:t>
      </w:r>
      <w:r>
        <w:rPr>
          <w:rFonts w:asciiTheme="minorHAnsi" w:hAnsiTheme="minorHAnsi"/>
          <w:sz w:val="24"/>
          <w:szCs w:val="24"/>
        </w:rPr>
        <w:t>, k</w:t>
      </w:r>
      <w:r w:rsidRPr="00B3272D">
        <w:rPr>
          <w:rFonts w:asciiTheme="minorHAnsi" w:hAnsiTheme="minorHAnsi"/>
          <w:sz w:val="24"/>
          <w:szCs w:val="24"/>
        </w:rPr>
        <w:t xml:space="preserve">liknij “my </w:t>
      </w:r>
      <w:proofErr w:type="spellStart"/>
      <w:r w:rsidRPr="00B3272D">
        <w:rPr>
          <w:rFonts w:asciiTheme="minorHAnsi" w:hAnsiTheme="minorHAnsi"/>
          <w:sz w:val="24"/>
          <w:szCs w:val="24"/>
        </w:rPr>
        <w:t>badges</w:t>
      </w:r>
      <w:proofErr w:type="spellEnd"/>
      <w:r w:rsidRPr="00B3272D">
        <w:rPr>
          <w:rFonts w:asciiTheme="minorHAnsi" w:hAnsiTheme="minorHAnsi"/>
          <w:sz w:val="24"/>
          <w:szCs w:val="24"/>
        </w:rPr>
        <w:t>”</w:t>
      </w:r>
      <w:r>
        <w:rPr>
          <w:rFonts w:asciiTheme="minorHAnsi" w:hAnsiTheme="minorHAnsi"/>
          <w:sz w:val="24"/>
          <w:szCs w:val="24"/>
        </w:rPr>
        <w:t>, d</w:t>
      </w:r>
      <w:r w:rsidRPr="00B3272D">
        <w:rPr>
          <w:rFonts w:asciiTheme="minorHAnsi" w:hAnsiTheme="minorHAnsi"/>
          <w:sz w:val="24"/>
          <w:szCs w:val="24"/>
        </w:rPr>
        <w:t>odaj własny obrazek (</w:t>
      </w:r>
      <w:proofErr w:type="spellStart"/>
      <w:r w:rsidRPr="00B3272D">
        <w:rPr>
          <w:rFonts w:asciiTheme="minorHAnsi" w:hAnsiTheme="minorHAnsi"/>
          <w:sz w:val="24"/>
          <w:szCs w:val="24"/>
        </w:rPr>
        <w:t>choose</w:t>
      </w:r>
      <w:proofErr w:type="spellEnd"/>
      <w:r w:rsidRPr="00B3272D">
        <w:rPr>
          <w:rFonts w:asciiTheme="minorHAnsi" w:hAnsiTheme="minorHAnsi"/>
          <w:sz w:val="24"/>
          <w:szCs w:val="24"/>
        </w:rPr>
        <w:t xml:space="preserve"> image)</w:t>
      </w:r>
      <w:r>
        <w:rPr>
          <w:rFonts w:asciiTheme="minorHAnsi" w:hAnsiTheme="minorHAnsi"/>
          <w:sz w:val="24"/>
          <w:szCs w:val="24"/>
        </w:rPr>
        <w:t>, w</w:t>
      </w:r>
      <w:r w:rsidRPr="00B3272D">
        <w:rPr>
          <w:rFonts w:asciiTheme="minorHAnsi" w:hAnsiTheme="minorHAnsi"/>
          <w:sz w:val="24"/>
          <w:szCs w:val="24"/>
        </w:rPr>
        <w:t>pisz nazwę odznaki/osiągnięcia</w:t>
      </w:r>
      <w:r>
        <w:rPr>
          <w:rFonts w:asciiTheme="minorHAnsi" w:hAnsiTheme="minorHAnsi"/>
          <w:sz w:val="24"/>
          <w:szCs w:val="24"/>
        </w:rPr>
        <w:t>, k</w:t>
      </w:r>
      <w:r w:rsidRPr="00B3272D">
        <w:rPr>
          <w:rFonts w:asciiTheme="minorHAnsi" w:hAnsiTheme="minorHAnsi"/>
          <w:sz w:val="24"/>
          <w:szCs w:val="24"/>
        </w:rPr>
        <w:t>liknij “</w:t>
      </w:r>
      <w:proofErr w:type="spellStart"/>
      <w:r w:rsidRPr="00B3272D">
        <w:rPr>
          <w:rFonts w:asciiTheme="minorHAnsi" w:hAnsiTheme="minorHAnsi"/>
          <w:sz w:val="24"/>
          <w:szCs w:val="24"/>
        </w:rPr>
        <w:t>save</w:t>
      </w:r>
      <w:proofErr w:type="spellEnd"/>
      <w:r w:rsidRPr="00B3272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B3272D">
        <w:rPr>
          <w:rFonts w:asciiTheme="minorHAnsi" w:hAnsiTheme="minorHAnsi"/>
          <w:sz w:val="24"/>
          <w:szCs w:val="24"/>
        </w:rPr>
        <w:t>badge</w:t>
      </w:r>
      <w:proofErr w:type="spellEnd"/>
      <w:r w:rsidRPr="00B3272D">
        <w:rPr>
          <w:rFonts w:asciiTheme="minorHAnsi" w:hAnsiTheme="minorHAnsi"/>
          <w:sz w:val="24"/>
          <w:szCs w:val="24"/>
        </w:rPr>
        <w:t>”</w:t>
      </w:r>
      <w:r>
        <w:rPr>
          <w:rFonts w:asciiTheme="minorHAnsi" w:hAnsiTheme="minorHAnsi"/>
          <w:sz w:val="24"/>
          <w:szCs w:val="24"/>
        </w:rPr>
        <w:t>, k</w:t>
      </w:r>
      <w:r w:rsidRPr="00B3272D">
        <w:rPr>
          <w:rFonts w:asciiTheme="minorHAnsi" w:hAnsiTheme="minorHAnsi"/>
          <w:sz w:val="24"/>
          <w:szCs w:val="24"/>
        </w:rPr>
        <w:t>liknij na odznakę, aby ją przyznać uczniowi</w:t>
      </w:r>
      <w:r>
        <w:rPr>
          <w:rFonts w:asciiTheme="minorHAnsi" w:hAnsiTheme="minorHAnsi"/>
          <w:sz w:val="24"/>
          <w:szCs w:val="24"/>
        </w:rPr>
        <w:t>.</w:t>
      </w:r>
    </w:p>
    <w:p w:rsidR="001758B5" w:rsidRPr="003D51B4" w:rsidRDefault="001758B5" w:rsidP="001758B5">
      <w:pPr>
        <w:pStyle w:val="NormalnyWeb"/>
        <w:spacing w:before="0" w:beforeAutospacing="0" w:after="0" w:afterAutospacing="0" w:line="276" w:lineRule="auto"/>
        <w:rPr>
          <w:rFonts w:asciiTheme="minorHAnsi" w:hAnsiTheme="minorHAnsi"/>
        </w:rPr>
      </w:pPr>
      <w:r w:rsidRPr="003D51B4">
        <w:rPr>
          <w:rFonts w:asciiTheme="minorHAnsi" w:hAnsiTheme="minorHAnsi"/>
        </w:rPr>
        <w:t>Grać można również na urządzeniach mobilnych z systemem Android lub iOS.</w:t>
      </w:r>
      <w:r w:rsidRPr="00E35DA9">
        <w:rPr>
          <w:rFonts w:asciiTheme="minorHAnsi" w:hAnsiTheme="minorHAnsi"/>
          <w:noProof/>
        </w:rPr>
        <w:t xml:space="preserve"> </w:t>
      </w:r>
    </w:p>
    <w:p w:rsidR="001758B5" w:rsidRPr="00B3272D" w:rsidRDefault="001758B5" w:rsidP="001758B5">
      <w:pPr>
        <w:pStyle w:val="Normalny1"/>
        <w:widowControl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Instrukcja video - J</w:t>
      </w:r>
      <w:r w:rsidRPr="00B3272D">
        <w:rPr>
          <w:rFonts w:asciiTheme="minorHAnsi" w:hAnsiTheme="minorHAnsi"/>
          <w:sz w:val="24"/>
          <w:szCs w:val="24"/>
        </w:rPr>
        <w:t xml:space="preserve">ak szybko stworzyć grę w </w:t>
      </w:r>
      <w:proofErr w:type="spellStart"/>
      <w:r w:rsidRPr="00B3272D">
        <w:rPr>
          <w:rFonts w:asciiTheme="minorHAnsi" w:hAnsiTheme="minorHAnsi"/>
          <w:sz w:val="24"/>
          <w:szCs w:val="24"/>
        </w:rPr>
        <w:t>Zondle</w:t>
      </w:r>
      <w:proofErr w:type="spellEnd"/>
      <w:r w:rsidRPr="00B3272D">
        <w:rPr>
          <w:rFonts w:asciiTheme="minorHAnsi" w:hAnsiTheme="minorHAnsi"/>
          <w:sz w:val="24"/>
          <w:szCs w:val="24"/>
        </w:rPr>
        <w:t xml:space="preserve"> - autorka Jolanta Okuniewska </w:t>
      </w:r>
    </w:p>
    <w:p w:rsidR="001758B5" w:rsidRPr="003D51B4" w:rsidRDefault="00E80390" w:rsidP="001758B5">
      <w:pPr>
        <w:pStyle w:val="Normalny1"/>
        <w:widowControl w:val="0"/>
        <w:rPr>
          <w:rFonts w:asciiTheme="minorHAnsi" w:hAnsiTheme="minorHAnsi"/>
          <w:sz w:val="24"/>
          <w:szCs w:val="24"/>
        </w:rPr>
      </w:pPr>
      <w:hyperlink r:id="rId28">
        <w:r w:rsidR="001758B5" w:rsidRPr="00B3272D">
          <w:rPr>
            <w:rFonts w:asciiTheme="minorHAnsi" w:hAnsiTheme="minorHAnsi"/>
            <w:color w:val="1155CC"/>
            <w:sz w:val="24"/>
            <w:szCs w:val="24"/>
            <w:u w:val="single"/>
          </w:rPr>
          <w:t>http://www.youtube.com/watch?v=Giwjrluofw4</w:t>
        </w:r>
      </w:hyperlink>
    </w:p>
    <w:p w:rsidR="001758B5" w:rsidRDefault="001758B5" w:rsidP="00DF4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58B5" w:rsidRPr="00CA35CF" w:rsidRDefault="001758B5" w:rsidP="001758B5">
      <w:pPr>
        <w:spacing w:after="120"/>
        <w:rPr>
          <w:rFonts w:eastAsia="Times New Roman" w:cs="Times New Roman"/>
          <w:sz w:val="24"/>
          <w:szCs w:val="24"/>
        </w:rPr>
      </w:pPr>
      <w:r w:rsidRPr="00CA35CF">
        <w:rPr>
          <w:rFonts w:eastAsia="Times New Roman" w:cs="Arial"/>
          <w:b/>
          <w:bCs/>
          <w:color w:val="000000"/>
          <w:sz w:val="24"/>
          <w:szCs w:val="24"/>
        </w:rPr>
        <w:t xml:space="preserve">Korzystanie ze strony </w:t>
      </w:r>
      <w:proofErr w:type="spellStart"/>
      <w:r w:rsidRPr="00CA35CF">
        <w:rPr>
          <w:rFonts w:eastAsia="Times New Roman" w:cs="Arial"/>
          <w:b/>
          <w:bCs/>
          <w:color w:val="000000"/>
          <w:sz w:val="24"/>
          <w:szCs w:val="24"/>
        </w:rPr>
        <w:t>LearningApps</w:t>
      </w:r>
      <w:proofErr w:type="spellEnd"/>
    </w:p>
    <w:p w:rsidR="001758B5" w:rsidRPr="00CA35CF" w:rsidRDefault="00E80390" w:rsidP="001758B5">
      <w:pPr>
        <w:rPr>
          <w:rFonts w:eastAsia="Times New Roman" w:cs="Times New Roman"/>
          <w:sz w:val="24"/>
          <w:szCs w:val="24"/>
        </w:rPr>
      </w:pPr>
      <w:hyperlink r:id="rId29" w:history="1">
        <w:r w:rsidR="001758B5" w:rsidRPr="00CA35CF">
          <w:rPr>
            <w:rFonts w:eastAsia="Times New Roman" w:cs="Arial"/>
            <w:b/>
            <w:bCs/>
            <w:color w:val="1155CC"/>
            <w:sz w:val="24"/>
            <w:szCs w:val="24"/>
            <w:u w:val="single"/>
          </w:rPr>
          <w:t>www.learningapps.org</w:t>
        </w:r>
      </w:hyperlink>
    </w:p>
    <w:p w:rsidR="001758B5" w:rsidRPr="00CA35CF" w:rsidRDefault="001758B5" w:rsidP="001758B5">
      <w:pPr>
        <w:rPr>
          <w:rFonts w:eastAsia="Times New Roman" w:cs="Times New Roman"/>
          <w:sz w:val="24"/>
          <w:szCs w:val="24"/>
        </w:rPr>
      </w:pPr>
      <w:r w:rsidRPr="00CA35CF">
        <w:rPr>
          <w:rFonts w:eastAsia="Times New Roman" w:cs="Arial"/>
          <w:color w:val="000000"/>
          <w:sz w:val="24"/>
          <w:szCs w:val="24"/>
        </w:rPr>
        <w:t>Portal zawiera różnego rodzaju interaktywne gry, ćwiczenia sprawdzające poszczególne zagadnienia. Zasoby umieszczone w serwisie są tworzone przez nauczycieli lub uczniów. Bez zakładania konta można korzystać z umieszczonych aktywności wystarczy wyszukać interesujący zasób.</w:t>
      </w:r>
    </w:p>
    <w:p w:rsidR="001758B5" w:rsidRPr="00CA35CF" w:rsidRDefault="001758B5" w:rsidP="001758B5">
      <w:pPr>
        <w:rPr>
          <w:rFonts w:eastAsia="Times New Roman" w:cs="Times New Roman"/>
          <w:sz w:val="24"/>
          <w:szCs w:val="24"/>
        </w:rPr>
      </w:pPr>
      <w:r w:rsidRPr="00CA35CF">
        <w:rPr>
          <w:rFonts w:eastAsia="Times New Roman" w:cs="Arial"/>
          <w:b/>
          <w:bCs/>
          <w:color w:val="000000"/>
          <w:sz w:val="24"/>
          <w:szCs w:val="24"/>
        </w:rPr>
        <w:t>Korzystanie z istniejących aplikacji</w:t>
      </w:r>
    </w:p>
    <w:p w:rsidR="001758B5" w:rsidRPr="00CA35CF" w:rsidRDefault="001758B5" w:rsidP="001758B5">
      <w:pPr>
        <w:rPr>
          <w:rFonts w:eastAsia="Times New Roman" w:cs="Times New Roman"/>
          <w:sz w:val="24"/>
          <w:szCs w:val="24"/>
        </w:rPr>
      </w:pPr>
      <w:r w:rsidRPr="00CA35CF">
        <w:rPr>
          <w:rFonts w:eastAsia="Times New Roman" w:cs="Arial"/>
          <w:noProof/>
          <w:color w:val="000000"/>
          <w:sz w:val="24"/>
          <w:szCs w:val="24"/>
        </w:rPr>
        <w:drawing>
          <wp:inline distT="0" distB="0" distL="0" distR="0" wp14:anchorId="04BC2981" wp14:editId="4190E2A0">
            <wp:extent cx="5172075" cy="1775251"/>
            <wp:effectExtent l="19050" t="0" r="9525" b="0"/>
            <wp:docPr id="7" name="Obraz 7" descr="https://lh4.googleusercontent.com/N_tjioxEd9DNfy3C9o56CPliutInBOlSk8YOuaxkRnAdSDKxQ0O8L1OViWouryvMr5_F1anJOsznpQ6FRm15z_2mBMJtaM-pefswM19eYHz8ggwMd-ewGLVHHHDKpye56S6ll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N_tjioxEd9DNfy3C9o56CPliutInBOlSk8YOuaxkRnAdSDKxQ0O8L1OViWouryvMr5_F1anJOsznpQ6FRm15z_2mBMJtaM-pefswM19eYHz8ggwMd-ewGLVHHHDKpye56S6ll7w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843" cy="177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B5" w:rsidRDefault="001758B5" w:rsidP="001758B5">
      <w:pPr>
        <w:rPr>
          <w:rFonts w:eastAsia="Times New Roman" w:cs="Arial"/>
          <w:color w:val="000000"/>
          <w:sz w:val="24"/>
          <w:szCs w:val="24"/>
        </w:rPr>
      </w:pPr>
      <w:r w:rsidRPr="00CA35CF">
        <w:rPr>
          <w:rFonts w:eastAsia="Times New Roman" w:cs="Arial"/>
          <w:color w:val="000000"/>
          <w:sz w:val="24"/>
          <w:szCs w:val="24"/>
        </w:rPr>
        <w:t>Aby znaleźć aplikację należy wybrać “</w:t>
      </w:r>
      <w:r w:rsidRPr="00CA35CF">
        <w:rPr>
          <w:rFonts w:eastAsia="Times New Roman" w:cs="Arial"/>
          <w:b/>
          <w:bCs/>
          <w:color w:val="000000"/>
          <w:sz w:val="24"/>
          <w:szCs w:val="24"/>
        </w:rPr>
        <w:t>Przeglądaj aplikację”</w:t>
      </w:r>
      <w:r w:rsidRPr="00CA35CF">
        <w:rPr>
          <w:rFonts w:eastAsia="Times New Roman" w:cs="Arial"/>
          <w:color w:val="000000"/>
          <w:sz w:val="24"/>
          <w:szCs w:val="24"/>
        </w:rPr>
        <w:t xml:space="preserve"> lub wpisać do wyszukiwania słowo kluczowe. Następnie wybrać można kategorię i na suwaku określić poziom edukacyjny.</w:t>
      </w:r>
      <w:r>
        <w:rPr>
          <w:rFonts w:eastAsia="Times New Roman" w:cs="Arial"/>
          <w:color w:val="000000"/>
          <w:sz w:val="24"/>
          <w:szCs w:val="24"/>
        </w:rPr>
        <w:t xml:space="preserve"> </w:t>
      </w:r>
      <w:r w:rsidRPr="00CA35CF">
        <w:rPr>
          <w:rFonts w:eastAsia="Times New Roman" w:cs="Arial"/>
          <w:color w:val="000000"/>
          <w:sz w:val="24"/>
          <w:szCs w:val="24"/>
        </w:rPr>
        <w:t>Wyszukane aplikacje pojawiają się w postaci miniaturek.</w:t>
      </w:r>
    </w:p>
    <w:p w:rsidR="001758B5" w:rsidRDefault="001758B5" w:rsidP="001758B5">
      <w:pPr>
        <w:rPr>
          <w:rFonts w:eastAsia="Times New Roman" w:cs="Times New Roman"/>
          <w:sz w:val="24"/>
          <w:szCs w:val="24"/>
        </w:rPr>
      </w:pPr>
      <w:r w:rsidRPr="00CA35CF">
        <w:rPr>
          <w:rFonts w:eastAsia="Times New Roman" w:cs="Arial"/>
          <w:noProof/>
          <w:color w:val="000000"/>
          <w:sz w:val="24"/>
          <w:szCs w:val="24"/>
        </w:rPr>
        <w:drawing>
          <wp:inline distT="0" distB="0" distL="0" distR="0" wp14:anchorId="6E52E6C5" wp14:editId="7D6BFAD0">
            <wp:extent cx="5667375" cy="1871190"/>
            <wp:effectExtent l="19050" t="0" r="9525" b="0"/>
            <wp:docPr id="8" name="Obraz 8" descr="https://lh4.googleusercontent.com/f_VaUwyQ1wOwU6p40Mp3LPWl_HHzw2QlGjOsYXZt1Y2fvVJ0KlCwtw8Bt2Z4qiCM-uz0EQlXd0tOvMDHihAP0oNLjXcQKmy5iq-DYcemWf91E1uo8AjtqJ9TK834NHWHcWgTJ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f_VaUwyQ1wOwU6p40Mp3LPWl_HHzw2QlGjOsYXZt1Y2fvVJ0KlCwtw8Bt2Z4qiCM-uz0EQlXd0tOvMDHihAP0oNLjXcQKmy5iq-DYcemWf91E1uo8AjtqJ9TK834NHWHcWgTJE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87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B5" w:rsidRDefault="001758B5" w:rsidP="001758B5">
      <w:pPr>
        <w:rPr>
          <w:rFonts w:eastAsia="Times New Roman" w:cs="Arial"/>
          <w:color w:val="000000"/>
          <w:sz w:val="24"/>
          <w:szCs w:val="24"/>
        </w:rPr>
      </w:pPr>
      <w:r w:rsidRPr="00CA35CF">
        <w:rPr>
          <w:rFonts w:eastAsia="Times New Roman" w:cs="Arial"/>
          <w:color w:val="000000"/>
          <w:sz w:val="24"/>
          <w:szCs w:val="24"/>
        </w:rPr>
        <w:t>Aby stworzyć własną aplikację należy zalogować się do serwisu.</w:t>
      </w:r>
    </w:p>
    <w:p w:rsidR="001758B5" w:rsidRPr="00CA35CF" w:rsidRDefault="001758B5" w:rsidP="001758B5">
      <w:pPr>
        <w:jc w:val="center"/>
        <w:rPr>
          <w:rFonts w:eastAsia="Times New Roman" w:cs="Times New Roman"/>
          <w:sz w:val="24"/>
          <w:szCs w:val="24"/>
        </w:rPr>
      </w:pPr>
      <w:r w:rsidRPr="00CA35CF"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32820974" wp14:editId="41B185C6">
            <wp:extent cx="2552700" cy="1830238"/>
            <wp:effectExtent l="19050" t="0" r="0" b="0"/>
            <wp:docPr id="16" name="Obraz 16" descr="https://lh3.googleusercontent.com/w0IZ4Ajv8M89Wch7ReZH9iAbK3mCAfSaJxbZyeoAWj-5kcu-1yD5H44sDwJ901e6OtdyIMlhImK2_EpobczOp1qZf5XXqeT88rtWYljYKOJpaLKqJue5r5f27HzyTa1KhSXVM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w0IZ4Ajv8M89Wch7ReZH9iAbK3mCAfSaJxbZyeoAWj-5kcu-1yD5H44sDwJ901e6OtdyIMlhImK2_EpobczOp1qZf5XXqeT88rtWYljYKOJpaLKqJue5r5f27HzyTa1KhSXVMoo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3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B5" w:rsidRPr="00CA35CF" w:rsidRDefault="001758B5" w:rsidP="001758B5">
      <w:pPr>
        <w:rPr>
          <w:rFonts w:eastAsia="Times New Roman" w:cs="Times New Roman"/>
          <w:sz w:val="24"/>
          <w:szCs w:val="24"/>
        </w:rPr>
      </w:pPr>
      <w:r w:rsidRPr="00CA35CF">
        <w:rPr>
          <w:rFonts w:eastAsia="Times New Roman" w:cs="Arial"/>
          <w:b/>
          <w:bCs/>
          <w:color w:val="000000"/>
          <w:sz w:val="24"/>
          <w:szCs w:val="24"/>
        </w:rPr>
        <w:lastRenderedPageBreak/>
        <w:t>Zakładanie konta</w:t>
      </w:r>
    </w:p>
    <w:p w:rsidR="001758B5" w:rsidRPr="00CA35CF" w:rsidRDefault="001758B5" w:rsidP="001758B5">
      <w:pPr>
        <w:numPr>
          <w:ilvl w:val="0"/>
          <w:numId w:val="12"/>
        </w:numPr>
        <w:spacing w:after="0"/>
        <w:textAlignment w:val="baseline"/>
        <w:rPr>
          <w:rFonts w:eastAsia="Times New Roman" w:cs="Arial"/>
          <w:color w:val="000000"/>
          <w:sz w:val="24"/>
          <w:szCs w:val="24"/>
        </w:rPr>
      </w:pPr>
      <w:r w:rsidRPr="00CA35CF">
        <w:rPr>
          <w:rFonts w:eastAsia="Times New Roman" w:cs="Arial"/>
          <w:color w:val="000000"/>
          <w:sz w:val="24"/>
          <w:szCs w:val="24"/>
        </w:rPr>
        <w:t>Należy wybrać “Zaloguj się” (prawy górny róg).</w:t>
      </w:r>
    </w:p>
    <w:p w:rsidR="001758B5" w:rsidRPr="00CA35CF" w:rsidRDefault="001758B5" w:rsidP="001758B5">
      <w:pPr>
        <w:numPr>
          <w:ilvl w:val="0"/>
          <w:numId w:val="12"/>
        </w:numPr>
        <w:spacing w:after="0"/>
        <w:textAlignment w:val="baseline"/>
        <w:rPr>
          <w:rFonts w:eastAsia="Times New Roman" w:cs="Arial"/>
          <w:color w:val="000000"/>
          <w:sz w:val="24"/>
          <w:szCs w:val="24"/>
        </w:rPr>
      </w:pPr>
      <w:r w:rsidRPr="00CA35CF">
        <w:rPr>
          <w:rFonts w:eastAsia="Times New Roman" w:cs="Arial"/>
          <w:color w:val="000000"/>
          <w:sz w:val="24"/>
          <w:szCs w:val="24"/>
        </w:rPr>
        <w:t xml:space="preserve">Potem wybrać “Utwórz nowe konto” </w:t>
      </w:r>
    </w:p>
    <w:p w:rsidR="001758B5" w:rsidRPr="00CA35CF" w:rsidRDefault="001758B5" w:rsidP="001758B5">
      <w:pPr>
        <w:numPr>
          <w:ilvl w:val="0"/>
          <w:numId w:val="12"/>
        </w:numPr>
        <w:spacing w:after="0"/>
        <w:textAlignment w:val="baseline"/>
        <w:rPr>
          <w:rFonts w:eastAsia="Times New Roman" w:cs="Arial"/>
          <w:color w:val="000000"/>
          <w:sz w:val="24"/>
          <w:szCs w:val="24"/>
        </w:rPr>
      </w:pPr>
      <w:r w:rsidRPr="00CA35CF">
        <w:rPr>
          <w:rFonts w:eastAsia="Times New Roman" w:cs="Arial"/>
          <w:color w:val="000000"/>
          <w:sz w:val="24"/>
          <w:szCs w:val="24"/>
        </w:rPr>
        <w:t>Uzupełnić dane zgodnie z formularzem.</w:t>
      </w:r>
    </w:p>
    <w:p w:rsidR="001758B5" w:rsidRPr="00CA35CF" w:rsidRDefault="001758B5" w:rsidP="001758B5">
      <w:pPr>
        <w:jc w:val="center"/>
        <w:rPr>
          <w:rFonts w:eastAsia="Times New Roman" w:cs="Times New Roman"/>
          <w:sz w:val="24"/>
          <w:szCs w:val="24"/>
        </w:rPr>
      </w:pPr>
      <w:r w:rsidRPr="00CA35CF"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6ECAAF89" wp14:editId="70BD1653">
            <wp:extent cx="2952750" cy="1152525"/>
            <wp:effectExtent l="19050" t="0" r="0" b="0"/>
            <wp:docPr id="18" name="Obraz 18" descr="https://lh6.googleusercontent.com/uzvMdCvbRoCGk-BIWXjj4SEr9ev8nXfj-ynwq_3pYFLBVPwXnwEty1yXk2rn_chxT2U6OF8X_gzIwwrGXTjop03dYmk1stu7qcBIo0oFCEjaFWoZDHJzWf0gzcOcC3cca1JHM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uzvMdCvbRoCGk-BIWXjj4SEr9ev8nXfj-ynwq_3pYFLBVPwXnwEty1yXk2rn_chxT2U6OF8X_gzIwwrGXTjop03dYmk1stu7qcBIo0oFCEjaFWoZDHJzWf0gzcOcC3cca1JHM1A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B5" w:rsidRPr="00CA35CF" w:rsidRDefault="001758B5" w:rsidP="001758B5">
      <w:pPr>
        <w:rPr>
          <w:rFonts w:eastAsia="Times New Roman" w:cs="Times New Roman"/>
          <w:sz w:val="24"/>
          <w:szCs w:val="24"/>
        </w:rPr>
      </w:pPr>
      <w:r w:rsidRPr="00CA35CF">
        <w:rPr>
          <w:rFonts w:eastAsia="Times New Roman" w:cs="Arial"/>
          <w:color w:val="000000"/>
          <w:sz w:val="24"/>
          <w:szCs w:val="24"/>
        </w:rPr>
        <w:t xml:space="preserve">Posiadanie konta pozwala na zapisywanie aplikacji w “Moich aplikacjach”, co pozwala później szybciej znaleźć ćwiczenie.. Ponadto każda aplikacja może być </w:t>
      </w:r>
      <w:proofErr w:type="gramStart"/>
      <w:r w:rsidRPr="00CA35CF">
        <w:rPr>
          <w:rFonts w:eastAsia="Times New Roman" w:cs="Arial"/>
          <w:color w:val="000000"/>
          <w:sz w:val="24"/>
          <w:szCs w:val="24"/>
        </w:rPr>
        <w:t>stosowana jako</w:t>
      </w:r>
      <w:proofErr w:type="gramEnd"/>
      <w:r w:rsidRPr="00CA35CF">
        <w:rPr>
          <w:rFonts w:eastAsia="Times New Roman" w:cs="Arial"/>
          <w:color w:val="000000"/>
          <w:sz w:val="24"/>
          <w:szCs w:val="24"/>
        </w:rPr>
        <w:t xml:space="preserve"> matryca do nowej własnej aplikacji. Jest to dość prosty i szybki sposób na modyfikację istniejącego ćwiczenia: usunięcie zbędne elementów, poprawienie ewentualnych</w:t>
      </w:r>
      <w:r>
        <w:rPr>
          <w:rFonts w:eastAsia="Times New Roman" w:cs="Times New Roman"/>
          <w:sz w:val="24"/>
          <w:szCs w:val="24"/>
        </w:rPr>
        <w:t xml:space="preserve"> </w:t>
      </w:r>
      <w:r w:rsidRPr="00CA35CF">
        <w:rPr>
          <w:rFonts w:eastAsia="Times New Roman" w:cs="Arial"/>
          <w:color w:val="000000"/>
          <w:sz w:val="24"/>
          <w:szCs w:val="24"/>
        </w:rPr>
        <w:t>błędów lub rozszerzenie o nowe/inne przykłady, a następnie zapisanie.</w:t>
      </w:r>
    </w:p>
    <w:p w:rsidR="001758B5" w:rsidRPr="00CA35CF" w:rsidRDefault="001758B5" w:rsidP="001758B5">
      <w:pPr>
        <w:jc w:val="center"/>
        <w:rPr>
          <w:rFonts w:eastAsia="Times New Roman" w:cs="Times New Roman"/>
          <w:sz w:val="24"/>
          <w:szCs w:val="24"/>
        </w:rPr>
      </w:pPr>
      <w:r w:rsidRPr="00CA35CF">
        <w:rPr>
          <w:rFonts w:eastAsia="Times New Roman" w:cs="Times New Roman"/>
          <w:noProof/>
          <w:sz w:val="24"/>
          <w:szCs w:val="24"/>
        </w:rPr>
        <w:t xml:space="preserve"> </w:t>
      </w:r>
      <w:r w:rsidRPr="00CA35CF"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210E5C39" wp14:editId="3EF4CA1A">
            <wp:extent cx="3467100" cy="1343025"/>
            <wp:effectExtent l="19050" t="0" r="0" b="0"/>
            <wp:docPr id="19" name="Obraz 5" descr="https://lh3.googleusercontent.com/-PYrYV__iz3DVYLT0q77Eec2_6Ym7fDn5wDVKV48o7-1GdIuSc3MMce3HgTZAx2y-xfkad1zRbg2gUGjfh4ZOBw8upkoNdzgJARo_cDIf2OiBeB5GcygNwPCQ1g1ccUKDLQbP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PYrYV__iz3DVYLT0q77Eec2_6Ym7fDn5wDVKV48o7-1GdIuSc3MMce3HgTZAx2y-xfkad1zRbg2gUGjfh4ZOBw8upkoNdzgJARo_cDIf2OiBeB5GcygNwPCQ1g1ccUKDLQbPyo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B5" w:rsidRPr="00CA35CF" w:rsidRDefault="001758B5" w:rsidP="001758B5">
      <w:pPr>
        <w:rPr>
          <w:rFonts w:eastAsia="Times New Roman" w:cs="Times New Roman"/>
          <w:sz w:val="24"/>
          <w:szCs w:val="24"/>
        </w:rPr>
      </w:pPr>
      <w:r w:rsidRPr="00CA35CF">
        <w:rPr>
          <w:rFonts w:eastAsia="Times New Roman" w:cs="Arial"/>
          <w:b/>
          <w:bCs/>
          <w:color w:val="000000"/>
          <w:sz w:val="24"/>
          <w:szCs w:val="24"/>
        </w:rPr>
        <w:t>Tworzenie nowej aplikacji</w:t>
      </w:r>
    </w:p>
    <w:p w:rsidR="001758B5" w:rsidRDefault="001758B5" w:rsidP="001758B5">
      <w:pPr>
        <w:rPr>
          <w:rFonts w:eastAsia="Times New Roman" w:cs="Arial"/>
          <w:color w:val="000000"/>
          <w:sz w:val="24"/>
          <w:szCs w:val="24"/>
        </w:rPr>
      </w:pPr>
      <w:r w:rsidRPr="00CA35CF">
        <w:rPr>
          <w:rFonts w:eastAsia="Times New Roman" w:cs="Arial"/>
          <w:color w:val="000000"/>
          <w:sz w:val="24"/>
          <w:szCs w:val="24"/>
        </w:rPr>
        <w:t>Wybieramy “Tworzenie aplikacji” (pasek na górze strony).</w:t>
      </w:r>
    </w:p>
    <w:p w:rsidR="001758B5" w:rsidRDefault="001758B5" w:rsidP="001758B5">
      <w:pPr>
        <w:rPr>
          <w:rFonts w:eastAsia="Times New Roman" w:cs="Arial"/>
          <w:color w:val="000000"/>
          <w:sz w:val="24"/>
          <w:szCs w:val="24"/>
        </w:rPr>
      </w:pPr>
    </w:p>
    <w:p w:rsidR="001758B5" w:rsidRPr="00CA35CF" w:rsidRDefault="001758B5" w:rsidP="001758B5">
      <w:pPr>
        <w:jc w:val="center"/>
        <w:rPr>
          <w:rFonts w:eastAsia="Times New Roman" w:cs="Times New Roman"/>
          <w:sz w:val="24"/>
          <w:szCs w:val="24"/>
        </w:rPr>
      </w:pPr>
      <w:r w:rsidRPr="00CA35CF">
        <w:rPr>
          <w:rFonts w:eastAsia="Times New Roman" w:cs="Arial"/>
          <w:noProof/>
          <w:color w:val="000000"/>
          <w:sz w:val="24"/>
          <w:szCs w:val="24"/>
        </w:rPr>
        <w:drawing>
          <wp:inline distT="0" distB="0" distL="0" distR="0" wp14:anchorId="4FFA27A7" wp14:editId="4AD01433">
            <wp:extent cx="5334000" cy="1219200"/>
            <wp:effectExtent l="19050" t="0" r="0" b="0"/>
            <wp:docPr id="20" name="Obraz 20" descr="https://lh3.googleusercontent.com/AS0-7ktcxEDc-pHm5Xv5xQzByVvd4ghiEZP-jhTd9pJFjqSjDEq-asuqyamD2aYykNZ_8ByUMvFfdebYN7PEdwID7M6JFMqqrIBH1j3tUreTsiCqA3iH1Q7ARrZ7zZ3x1qE4l4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AS0-7ktcxEDc-pHm5Xv5xQzByVvd4ghiEZP-jhTd9pJFjqSjDEq-asuqyamD2aYykNZ_8ByUMvFfdebYN7PEdwID7M6JFMqqrIBH1j3tUreTsiCqA3iH1Q7ARrZ7zZ3x1qE4l4Q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B5" w:rsidRDefault="001758B5" w:rsidP="001758B5">
      <w:pPr>
        <w:rPr>
          <w:rFonts w:eastAsia="Times New Roman" w:cs="Arial"/>
          <w:color w:val="000000"/>
          <w:sz w:val="24"/>
          <w:szCs w:val="24"/>
        </w:rPr>
      </w:pPr>
      <w:r w:rsidRPr="00CA35CF">
        <w:rPr>
          <w:rFonts w:eastAsia="Times New Roman" w:cs="Arial"/>
          <w:color w:val="000000"/>
          <w:sz w:val="24"/>
          <w:szCs w:val="24"/>
        </w:rPr>
        <w:t xml:space="preserve">Pojawia się lista typów aplikacji, jakie oferuje </w:t>
      </w:r>
      <w:proofErr w:type="spellStart"/>
      <w:r w:rsidRPr="00CA35CF">
        <w:rPr>
          <w:rFonts w:eastAsia="Times New Roman" w:cs="Arial"/>
          <w:color w:val="000000"/>
          <w:sz w:val="24"/>
          <w:szCs w:val="24"/>
        </w:rPr>
        <w:t>LearningApps</w:t>
      </w:r>
      <w:proofErr w:type="spellEnd"/>
      <w:r w:rsidRPr="00CA35CF">
        <w:rPr>
          <w:rFonts w:eastAsia="Times New Roman" w:cs="Arial"/>
          <w:color w:val="000000"/>
          <w:sz w:val="24"/>
          <w:szCs w:val="24"/>
        </w:rPr>
        <w:t xml:space="preserve"> z bardzo dobrze opracowaną pomocą - tutorial filmowy, który pozwala obejrzeć przykładowe ćwiczenie oraz odesłanie do przykładowych tego typu gotowych zadań w serwisie. Przycisk “tworzenie aplikacji” pozwala rozpocząć pracę.</w:t>
      </w:r>
    </w:p>
    <w:p w:rsidR="001758B5" w:rsidRPr="00CA35CF" w:rsidRDefault="001758B5" w:rsidP="001758B5">
      <w:pPr>
        <w:rPr>
          <w:rFonts w:eastAsia="Times New Roman" w:cs="Times New Roman"/>
          <w:sz w:val="24"/>
          <w:szCs w:val="24"/>
        </w:rPr>
      </w:pPr>
      <w:r w:rsidRPr="00CA35CF">
        <w:rPr>
          <w:rFonts w:eastAsia="Times New Roman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2BA3BCE6" wp14:editId="43928B43">
            <wp:extent cx="6043547" cy="3095625"/>
            <wp:effectExtent l="19050" t="0" r="0" b="0"/>
            <wp:docPr id="22" name="Obraz 22" descr="https://lh5.googleusercontent.com/F4pp2to9qZ9cPOiakKt1SQqru9A35WsLjCbfOCIZaUQYoaZBoJcLwnyKIAci5fIL9Xrj29MtT-ETQ98Kj4Cm-ckqUZetCmFKrLK1F1SFlk_gfFgm6RTwuCmf0WX8JGuNFMhXAM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F4pp2to9qZ9cPOiakKt1SQqru9A35WsLjCbfOCIZaUQYoaZBoJcLwnyKIAci5fIL9Xrj29MtT-ETQ98Kj4Cm-ckqUZetCmFKrLK1F1SFlk_gfFgm6RTwuCmf0WX8JGuNFMhXAM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835" cy="309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B5" w:rsidRPr="00CA35CF" w:rsidRDefault="001758B5" w:rsidP="001758B5">
      <w:pPr>
        <w:rPr>
          <w:rFonts w:eastAsia="Times New Roman" w:cs="Times New Roman"/>
          <w:sz w:val="24"/>
          <w:szCs w:val="24"/>
        </w:rPr>
      </w:pPr>
      <w:r w:rsidRPr="00CA35CF">
        <w:rPr>
          <w:rFonts w:eastAsia="Times New Roman" w:cs="Arial"/>
          <w:b/>
          <w:bCs/>
          <w:color w:val="000000"/>
          <w:sz w:val="24"/>
          <w:szCs w:val="24"/>
        </w:rPr>
        <w:t>Test jednokrotnego wyboru</w:t>
      </w:r>
    </w:p>
    <w:p w:rsidR="001758B5" w:rsidRPr="00CA35CF" w:rsidRDefault="001758B5" w:rsidP="001758B5">
      <w:pPr>
        <w:rPr>
          <w:rFonts w:eastAsia="Times New Roman" w:cs="Times New Roman"/>
          <w:sz w:val="24"/>
          <w:szCs w:val="24"/>
        </w:rPr>
      </w:pPr>
      <w:r w:rsidRPr="00CA35CF">
        <w:rPr>
          <w:rFonts w:eastAsia="Times New Roman" w:cs="Arial"/>
          <w:color w:val="000000"/>
          <w:sz w:val="24"/>
          <w:szCs w:val="24"/>
        </w:rPr>
        <w:t>Należy wybrać z listy narzędzi “Test jednokrotnego wyboru”, a następnie “Tworzenie aplikacji”.</w:t>
      </w:r>
    </w:p>
    <w:p w:rsidR="001758B5" w:rsidRPr="00CA35CF" w:rsidRDefault="001758B5" w:rsidP="001758B5">
      <w:pPr>
        <w:rPr>
          <w:rFonts w:eastAsia="Times New Roman" w:cs="Times New Roman"/>
          <w:sz w:val="24"/>
          <w:szCs w:val="24"/>
        </w:rPr>
      </w:pPr>
      <w:r w:rsidRPr="00CA35CF">
        <w:rPr>
          <w:rFonts w:eastAsia="Times New Roman" w:cs="Arial"/>
          <w:color w:val="000000"/>
          <w:sz w:val="24"/>
          <w:szCs w:val="24"/>
        </w:rPr>
        <w:t>Jako pierwsze</w:t>
      </w:r>
      <w:r w:rsidRPr="00CA35CF">
        <w:rPr>
          <w:rFonts w:eastAsia="Times New Roman" w:cs="Arial"/>
          <w:b/>
          <w:bCs/>
          <w:color w:val="000000"/>
          <w:sz w:val="24"/>
          <w:szCs w:val="24"/>
        </w:rPr>
        <w:t xml:space="preserve"> uzupełnić “Nazwa aplikacji” </w:t>
      </w:r>
      <w:r w:rsidRPr="00CA35CF">
        <w:rPr>
          <w:rFonts w:eastAsia="Times New Roman" w:cs="Arial"/>
          <w:color w:val="000000"/>
          <w:sz w:val="24"/>
          <w:szCs w:val="24"/>
        </w:rPr>
        <w:t> </w:t>
      </w:r>
      <w:proofErr w:type="gramStart"/>
      <w:r w:rsidRPr="00CA35CF">
        <w:rPr>
          <w:rFonts w:eastAsia="Times New Roman" w:cs="Arial"/>
          <w:color w:val="000000"/>
          <w:sz w:val="24"/>
          <w:szCs w:val="24"/>
        </w:rPr>
        <w:t>tytułem pod jakim</w:t>
      </w:r>
      <w:proofErr w:type="gramEnd"/>
      <w:r w:rsidRPr="00CA35CF">
        <w:rPr>
          <w:rFonts w:eastAsia="Times New Roman" w:cs="Arial"/>
          <w:color w:val="000000"/>
          <w:sz w:val="24"/>
          <w:szCs w:val="24"/>
        </w:rPr>
        <w:t xml:space="preserve"> będzie widoczne zadanie, a następnie wypełnić pytania.</w:t>
      </w:r>
    </w:p>
    <w:p w:rsidR="001758B5" w:rsidRPr="00CA35CF" w:rsidRDefault="001758B5" w:rsidP="001758B5">
      <w:pPr>
        <w:rPr>
          <w:rFonts w:eastAsia="Times New Roman" w:cs="Times New Roman"/>
          <w:sz w:val="24"/>
          <w:szCs w:val="24"/>
        </w:rPr>
      </w:pPr>
      <w:r w:rsidRPr="00CA35CF">
        <w:rPr>
          <w:rFonts w:eastAsia="Times New Roman" w:cs="Arial"/>
          <w:noProof/>
          <w:color w:val="000000"/>
          <w:sz w:val="24"/>
          <w:szCs w:val="24"/>
        </w:rPr>
        <w:drawing>
          <wp:inline distT="0" distB="0" distL="0" distR="0" wp14:anchorId="67F55CA8" wp14:editId="4AF098A2">
            <wp:extent cx="5686425" cy="2987978"/>
            <wp:effectExtent l="19050" t="0" r="9525" b="0"/>
            <wp:docPr id="24" name="Obraz 24" descr="https://lh5.googleusercontent.com/BRqKtpPSBjQS7e7o_KLTSpqqXBVUiOwfnWsc2pnV2gdVCRfcXrukZtK_k577Bl-wIcH-vOBrK4XOAq2Xc2NWz4mUSr0FKB4STF5SXcLcN_7gM0xthGbyCnUdFo4wSyScicS_z4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BRqKtpPSBjQS7e7o_KLTSpqqXBVUiOwfnWsc2pnV2gdVCRfcXrukZtK_k577Bl-wIcH-vOBrK4XOAq2Xc2NWz4mUSr0FKB4STF5SXcLcN_7gM0xthGbyCnUdFo4wSyScicS_z4I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290" cy="299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B5" w:rsidRDefault="001758B5" w:rsidP="001758B5">
      <w:pPr>
        <w:rPr>
          <w:rFonts w:eastAsia="Times New Roman" w:cs="Arial"/>
          <w:color w:val="000000"/>
          <w:sz w:val="24"/>
          <w:szCs w:val="24"/>
        </w:rPr>
      </w:pPr>
    </w:p>
    <w:p w:rsidR="001758B5" w:rsidRPr="00CA35CF" w:rsidRDefault="001758B5" w:rsidP="001758B5">
      <w:pPr>
        <w:rPr>
          <w:rFonts w:eastAsia="Times New Roman" w:cs="Times New Roman"/>
          <w:sz w:val="24"/>
          <w:szCs w:val="24"/>
        </w:rPr>
      </w:pPr>
      <w:r w:rsidRPr="00CA35CF">
        <w:rPr>
          <w:rFonts w:eastAsia="Times New Roman" w:cs="Arial"/>
          <w:color w:val="000000"/>
          <w:sz w:val="24"/>
          <w:szCs w:val="24"/>
        </w:rPr>
        <w:t xml:space="preserve">Pytanie </w:t>
      </w:r>
      <w:r w:rsidRPr="00CA35CF">
        <w:rPr>
          <w:rFonts w:eastAsia="Times New Roman" w:cs="Arial"/>
          <w:b/>
          <w:bCs/>
          <w:color w:val="000000"/>
          <w:sz w:val="24"/>
          <w:szCs w:val="24"/>
        </w:rPr>
        <w:t>może być tekstem lub obrazkiem</w:t>
      </w:r>
      <w:r w:rsidRPr="00CA35CF">
        <w:rPr>
          <w:rFonts w:eastAsia="Times New Roman" w:cs="Arial"/>
          <w:color w:val="000000"/>
          <w:sz w:val="24"/>
          <w:szCs w:val="24"/>
        </w:rPr>
        <w:t xml:space="preserve">, filmem czy nagraniem. </w:t>
      </w:r>
    </w:p>
    <w:p w:rsidR="001758B5" w:rsidRDefault="001758B5" w:rsidP="001758B5">
      <w:pPr>
        <w:rPr>
          <w:rFonts w:eastAsia="Times New Roman" w:cs="Arial"/>
          <w:color w:val="000000"/>
          <w:sz w:val="24"/>
          <w:szCs w:val="24"/>
        </w:rPr>
      </w:pPr>
      <w:r w:rsidRPr="00CA35CF">
        <w:rPr>
          <w:rFonts w:eastAsia="Times New Roman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0B1C6582" wp14:editId="5B6ED9DB">
            <wp:extent cx="5915025" cy="997301"/>
            <wp:effectExtent l="19050" t="0" r="9525" b="0"/>
            <wp:docPr id="25" name="Obraz 25" descr="https://lh5.googleusercontent.com/dsegjLYWNcfgbv82CtQSpnZjnSG4pwP2G38qLQmM6jxbpacbXe1THyuVIN59YcLxeqU8yIiHMplNwQXUzrO4AectBNrtLVl8o0yvWBUDP24rdi6aW8ll3zL3HgbVzrkei1jTnz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dsegjLYWNcfgbv82CtQSpnZjnSG4pwP2G38qLQmM6jxbpacbXe1THyuVIN59YcLxeqU8yIiHMplNwQXUzrO4AectBNrtLVl8o0yvWBUDP24rdi6aW8ll3zL3HgbVzrkei1jTnzc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9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B5" w:rsidRPr="00CA35CF" w:rsidRDefault="001758B5" w:rsidP="001758B5">
      <w:pPr>
        <w:rPr>
          <w:rFonts w:eastAsia="Times New Roman" w:cs="Times New Roman"/>
          <w:sz w:val="24"/>
          <w:szCs w:val="24"/>
        </w:rPr>
      </w:pPr>
      <w:r w:rsidRPr="00CA35CF">
        <w:rPr>
          <w:rFonts w:eastAsia="Times New Roman" w:cs="Arial"/>
          <w:color w:val="000000"/>
          <w:sz w:val="24"/>
          <w:szCs w:val="24"/>
        </w:rPr>
        <w:t>Jeżeli zdecydujemy się dodać obrazek to dość łatwo można skorzystać z istniejących grafik w sieci lub na naszym komputerze:</w:t>
      </w:r>
    </w:p>
    <w:p w:rsidR="001758B5" w:rsidRPr="00CA35CF" w:rsidRDefault="001758B5" w:rsidP="001758B5">
      <w:pPr>
        <w:rPr>
          <w:rFonts w:eastAsia="Times New Roman" w:cs="Times New Roman"/>
          <w:sz w:val="24"/>
          <w:szCs w:val="24"/>
        </w:rPr>
      </w:pPr>
      <w:r w:rsidRPr="00CA35CF">
        <w:rPr>
          <w:rFonts w:eastAsia="Times New Roman" w:cs="Arial"/>
          <w:noProof/>
          <w:color w:val="000000"/>
          <w:sz w:val="24"/>
          <w:szCs w:val="24"/>
        </w:rPr>
        <w:drawing>
          <wp:inline distT="0" distB="0" distL="0" distR="0" wp14:anchorId="46A89826" wp14:editId="4CE1D1BB">
            <wp:extent cx="5915025" cy="2221254"/>
            <wp:effectExtent l="19050" t="0" r="9525" b="0"/>
            <wp:docPr id="26" name="Obraz 26" descr="https://lh6.googleusercontent.com/Mxf50HfsSUBLvzMRgwSH7kzFdz2f0UuB2-1NDaMkutHsRNQRcTUONjWyv2FtiW23O1g90DNa-5sBGINgWyIMHowR4YE7L_FYk3CwDgiC693XMOZyQGTwmBAeq6s7feGZ-tAMp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Mxf50HfsSUBLvzMRgwSH7kzFdz2f0UuB2-1NDaMkutHsRNQRcTUONjWyv2FtiW23O1g90DNa-5sBGINgWyIMHowR4YE7L_FYk3CwDgiC693XMOZyQGTwmBAeq6s7feGZ-tAMpk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22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B5" w:rsidRPr="00CA35CF" w:rsidRDefault="001758B5" w:rsidP="001758B5">
      <w:pPr>
        <w:rPr>
          <w:rFonts w:eastAsia="Times New Roman" w:cs="Times New Roman"/>
          <w:sz w:val="24"/>
          <w:szCs w:val="24"/>
        </w:rPr>
      </w:pPr>
      <w:r w:rsidRPr="00CA35CF">
        <w:rPr>
          <w:rFonts w:eastAsia="Times New Roman" w:cs="Arial"/>
          <w:color w:val="000000"/>
          <w:sz w:val="24"/>
          <w:szCs w:val="24"/>
        </w:rPr>
        <w:t>Kolejnym krokiem jest uzupełnienie pól odpowiedzi (</w:t>
      </w:r>
      <w:r w:rsidRPr="00CA35CF">
        <w:rPr>
          <w:rFonts w:eastAsia="Times New Roman" w:cs="Arial"/>
          <w:b/>
          <w:bCs/>
          <w:color w:val="000000"/>
          <w:sz w:val="24"/>
          <w:szCs w:val="24"/>
        </w:rPr>
        <w:t>pierwsza wpisywana to odpowiedź prawidłowa</w:t>
      </w:r>
      <w:r w:rsidRPr="00CA35CF">
        <w:rPr>
          <w:rFonts w:eastAsia="Times New Roman" w:cs="Arial"/>
          <w:color w:val="000000"/>
          <w:sz w:val="24"/>
          <w:szCs w:val="24"/>
        </w:rPr>
        <w:t>, może to być również tekst, obraz, tekst do odczytania, nagranie lub film). Należy wybrać, ile odpowiedzi błędnych wpiszemy.</w:t>
      </w:r>
    </w:p>
    <w:p w:rsidR="001758B5" w:rsidRPr="00CA35CF" w:rsidRDefault="001758B5" w:rsidP="001758B5">
      <w:pPr>
        <w:rPr>
          <w:rFonts w:eastAsia="Times New Roman" w:cs="Times New Roman"/>
          <w:sz w:val="24"/>
          <w:szCs w:val="24"/>
        </w:rPr>
      </w:pPr>
      <w:r w:rsidRPr="00CA35CF">
        <w:rPr>
          <w:rFonts w:eastAsia="Times New Roman" w:cs="Arial"/>
          <w:color w:val="000000"/>
          <w:sz w:val="24"/>
          <w:szCs w:val="24"/>
        </w:rPr>
        <w:t>Kolejne pytanie dodajemy wybierając  “Dodaj kolejny element”.</w:t>
      </w:r>
    </w:p>
    <w:p w:rsidR="001758B5" w:rsidRPr="00CA35CF" w:rsidRDefault="001758B5" w:rsidP="001758B5">
      <w:pPr>
        <w:rPr>
          <w:rFonts w:eastAsia="Times New Roman" w:cs="Times New Roman"/>
          <w:sz w:val="24"/>
          <w:szCs w:val="24"/>
        </w:rPr>
      </w:pPr>
      <w:r w:rsidRPr="00CA35CF">
        <w:rPr>
          <w:rFonts w:eastAsia="Times New Roman" w:cs="Arial"/>
          <w:color w:val="000000"/>
          <w:sz w:val="24"/>
          <w:szCs w:val="24"/>
        </w:rPr>
        <w:t xml:space="preserve">Na koniec można dodać/zmienić informację zwrotną po poprawnym rozwiązaniu zadania (np. jesteś świetnie przygotowany do sprawdzianu! </w:t>
      </w:r>
      <w:proofErr w:type="gramStart"/>
      <w:r w:rsidRPr="00CA35CF">
        <w:rPr>
          <w:rFonts w:eastAsia="Times New Roman" w:cs="Arial"/>
          <w:color w:val="000000"/>
          <w:sz w:val="24"/>
          <w:szCs w:val="24"/>
        </w:rPr>
        <w:t>albo</w:t>
      </w:r>
      <w:proofErr w:type="gramEnd"/>
      <w:r w:rsidRPr="00CA35CF">
        <w:rPr>
          <w:rFonts w:eastAsia="Times New Roman" w:cs="Arial"/>
          <w:color w:val="000000"/>
          <w:sz w:val="24"/>
          <w:szCs w:val="24"/>
        </w:rPr>
        <w:t xml:space="preserve"> zdobywasz nagrodę za aktywność)</w:t>
      </w:r>
    </w:p>
    <w:p w:rsidR="001758B5" w:rsidRDefault="001758B5" w:rsidP="001758B5">
      <w:pPr>
        <w:rPr>
          <w:rFonts w:eastAsia="Times New Roman" w:cs="Arial"/>
          <w:color w:val="000000"/>
          <w:sz w:val="24"/>
          <w:szCs w:val="24"/>
        </w:rPr>
      </w:pPr>
      <w:r w:rsidRPr="00CA35CF">
        <w:rPr>
          <w:rFonts w:eastAsia="Times New Roman" w:cs="Arial"/>
          <w:color w:val="000000"/>
          <w:sz w:val="24"/>
          <w:szCs w:val="24"/>
        </w:rPr>
        <w:t>Można też podglądnąć gotowy test wybierając “Zobacz podgląd i zakończ”. Jeśli aplikacja działa poprawnie, możemy ją zapisać (prawy dolny róg), jeśli wymaga poprawek, należy wybrać “Ponownie dopasuj” lewy dolny róg).</w:t>
      </w:r>
    </w:p>
    <w:p w:rsidR="001758B5" w:rsidRPr="00CA35CF" w:rsidRDefault="001758B5" w:rsidP="001758B5">
      <w:pPr>
        <w:rPr>
          <w:rFonts w:eastAsia="Times New Roman" w:cs="Times New Roman"/>
          <w:sz w:val="24"/>
          <w:szCs w:val="24"/>
        </w:rPr>
      </w:pPr>
    </w:p>
    <w:p w:rsidR="001758B5" w:rsidRPr="00CA35CF" w:rsidRDefault="001758B5" w:rsidP="001758B5">
      <w:pPr>
        <w:rPr>
          <w:rFonts w:eastAsia="Times New Roman" w:cs="Times New Roman"/>
          <w:sz w:val="24"/>
          <w:szCs w:val="24"/>
        </w:rPr>
      </w:pPr>
      <w:r w:rsidRPr="00CA35CF">
        <w:rPr>
          <w:rFonts w:eastAsia="Times New Roman" w:cs="Arial"/>
          <w:noProof/>
          <w:color w:val="000000"/>
          <w:sz w:val="24"/>
          <w:szCs w:val="24"/>
        </w:rPr>
        <w:drawing>
          <wp:inline distT="0" distB="0" distL="0" distR="0" wp14:anchorId="0E37CA4E" wp14:editId="0D58BDDF">
            <wp:extent cx="5791200" cy="807116"/>
            <wp:effectExtent l="19050" t="0" r="0" b="0"/>
            <wp:docPr id="27" name="Obraz 27" descr="https://lh3.googleusercontent.com/zkRJGERyGzpioTwJVE6SY8tnu4CskPvatErf0ZuthVJpdlUa5YG89IU4ZwL3Dz0R_5lwVchdjbWMDZ-DT7J78tIs6cHj6HGKp-rVWXGHI_kN_sUVcF8aSpa1WF9Ai2SJJxg1g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zkRJGERyGzpioTwJVE6SY8tnu4CskPvatErf0ZuthVJpdlUa5YG89IU4ZwL3Dz0R_5lwVchdjbWMDZ-DT7J78tIs6cHj6HGKp-rVWXGHI_kN_sUVcF8aSpa1WF9Ai2SJJxg1grQ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0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B5" w:rsidRPr="00CA35CF" w:rsidRDefault="001758B5" w:rsidP="001758B5">
      <w:pPr>
        <w:spacing w:after="240"/>
        <w:rPr>
          <w:rFonts w:eastAsia="Times New Roman" w:cs="Times New Roman"/>
          <w:sz w:val="24"/>
          <w:szCs w:val="24"/>
        </w:rPr>
      </w:pPr>
      <w:r w:rsidRPr="00CA35CF">
        <w:rPr>
          <w:rFonts w:eastAsia="Times New Roman" w:cs="Times New Roman"/>
          <w:sz w:val="24"/>
          <w:szCs w:val="24"/>
        </w:rPr>
        <w:br/>
      </w:r>
      <w:r w:rsidRPr="00CA35CF">
        <w:rPr>
          <w:rFonts w:eastAsia="Times New Roman" w:cs="Arial"/>
          <w:b/>
          <w:bCs/>
          <w:color w:val="000000"/>
          <w:sz w:val="24"/>
          <w:szCs w:val="24"/>
        </w:rPr>
        <w:t>Korzystanie z aplikacji na lekcji</w:t>
      </w:r>
    </w:p>
    <w:p w:rsidR="001758B5" w:rsidRDefault="001758B5" w:rsidP="001758B5">
      <w:pPr>
        <w:rPr>
          <w:rFonts w:eastAsia="Times New Roman" w:cs="Times New Roman"/>
          <w:sz w:val="24"/>
          <w:szCs w:val="24"/>
        </w:rPr>
      </w:pPr>
      <w:r w:rsidRPr="00CA35CF">
        <w:rPr>
          <w:rFonts w:eastAsia="Times New Roman" w:cs="Arial"/>
          <w:color w:val="000000"/>
          <w:sz w:val="24"/>
          <w:szCs w:val="24"/>
        </w:rPr>
        <w:t>Aplikacje, które dodaliśmy do swoich lub utworzyliśmy “od zera” znajdują się w dziale “moje aplikacje”. Możemy dostać się do nich tamtędy lub poprzez korzystanie z linków (dziennik elektroniczny umożliwia dodawanie linków do zasobów przy konkretnych tematach).</w:t>
      </w:r>
    </w:p>
    <w:p w:rsidR="001758B5" w:rsidRDefault="001758B5" w:rsidP="001758B5">
      <w:pPr>
        <w:rPr>
          <w:rFonts w:eastAsia="Times New Roman" w:cs="Times New Roman"/>
          <w:sz w:val="24"/>
          <w:szCs w:val="24"/>
        </w:rPr>
      </w:pPr>
    </w:p>
    <w:p w:rsidR="001758B5" w:rsidRPr="00CA35CF" w:rsidRDefault="001758B5" w:rsidP="001758B5">
      <w:pPr>
        <w:rPr>
          <w:rFonts w:eastAsia="Times New Roman" w:cs="Times New Roman"/>
          <w:sz w:val="24"/>
          <w:szCs w:val="24"/>
        </w:rPr>
      </w:pPr>
      <w:r w:rsidRPr="00CA35CF">
        <w:rPr>
          <w:rFonts w:eastAsia="Times New Roman" w:cs="Arial"/>
          <w:noProof/>
          <w:color w:val="000000"/>
          <w:sz w:val="24"/>
          <w:szCs w:val="24"/>
        </w:rPr>
        <w:drawing>
          <wp:inline distT="0" distB="0" distL="0" distR="0" wp14:anchorId="2078DBF2" wp14:editId="579A94C6">
            <wp:extent cx="5829300" cy="3289977"/>
            <wp:effectExtent l="19050" t="0" r="0" b="0"/>
            <wp:docPr id="28" name="Obraz 28" descr="https://lh5.googleusercontent.com/bnFpnIS8MCnbYNKlq_EYwgMT1Vb5zafaL3kxNeryD-nsUF9YZy2dvqeQkDBB72ws5AFSPWixdVR-J2Tup18Rr0F-3lKq39KNJpERm9C4QH06Q4ClLDp8jWQAwQBo0pL79ryIC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5.googleusercontent.com/bnFpnIS8MCnbYNKlq_EYwgMT1Vb5zafaL3kxNeryD-nsUF9YZy2dvqeQkDBB72ws5AFSPWixdVR-J2Tup18Rr0F-3lKq39KNJpERm9C4QH06Q4ClLDp8jWQAwQBo0pL79ryIC0s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8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B5" w:rsidRPr="00CA35CF" w:rsidRDefault="001758B5" w:rsidP="001758B5">
      <w:pPr>
        <w:spacing w:after="240"/>
        <w:rPr>
          <w:rFonts w:eastAsia="Times New Roman" w:cs="Times New Roman"/>
          <w:sz w:val="24"/>
          <w:szCs w:val="24"/>
        </w:rPr>
      </w:pPr>
      <w:r w:rsidRPr="00CA35CF">
        <w:rPr>
          <w:rFonts w:eastAsia="Times New Roman" w:cs="Times New Roman"/>
          <w:sz w:val="24"/>
          <w:szCs w:val="24"/>
        </w:rPr>
        <w:br/>
      </w:r>
      <w:r w:rsidRPr="00CA35CF">
        <w:rPr>
          <w:rFonts w:eastAsia="Times New Roman" w:cs="Arial"/>
          <w:b/>
          <w:bCs/>
          <w:color w:val="000000"/>
          <w:sz w:val="24"/>
          <w:szCs w:val="24"/>
        </w:rPr>
        <w:t>Jak stworzyć aplikację typu “GRUPOWANIE”? KROK PO KROKU!</w:t>
      </w:r>
    </w:p>
    <w:p w:rsidR="001758B5" w:rsidRPr="00CA35CF" w:rsidRDefault="001758B5" w:rsidP="001758B5">
      <w:pPr>
        <w:numPr>
          <w:ilvl w:val="0"/>
          <w:numId w:val="13"/>
        </w:numPr>
        <w:spacing w:after="0"/>
        <w:textAlignment w:val="baseline"/>
        <w:rPr>
          <w:rFonts w:eastAsia="Times New Roman" w:cs="Arial"/>
          <w:color w:val="000000"/>
          <w:sz w:val="24"/>
          <w:szCs w:val="24"/>
        </w:rPr>
      </w:pPr>
      <w:r w:rsidRPr="00CA35CF">
        <w:rPr>
          <w:rFonts w:eastAsia="Times New Roman" w:cs="Arial"/>
          <w:color w:val="000000"/>
          <w:sz w:val="24"/>
          <w:szCs w:val="24"/>
        </w:rPr>
        <w:t>“Tworzenie aplikacji”.</w:t>
      </w:r>
    </w:p>
    <w:p w:rsidR="001758B5" w:rsidRPr="00CA35CF" w:rsidRDefault="001758B5" w:rsidP="001758B5">
      <w:pPr>
        <w:numPr>
          <w:ilvl w:val="0"/>
          <w:numId w:val="13"/>
        </w:numPr>
        <w:spacing w:after="0"/>
        <w:textAlignment w:val="baseline"/>
        <w:rPr>
          <w:rFonts w:eastAsia="Times New Roman" w:cs="Arial"/>
          <w:color w:val="000000"/>
          <w:sz w:val="24"/>
          <w:szCs w:val="24"/>
        </w:rPr>
      </w:pPr>
      <w:r w:rsidRPr="00CA35CF">
        <w:rPr>
          <w:rFonts w:eastAsia="Times New Roman" w:cs="Arial"/>
          <w:color w:val="000000"/>
          <w:sz w:val="24"/>
          <w:szCs w:val="24"/>
        </w:rPr>
        <w:t>“Przyporządkowanie” typ aplikacji “GRUPOWANIE”.</w:t>
      </w:r>
    </w:p>
    <w:p w:rsidR="001758B5" w:rsidRPr="00CA35CF" w:rsidRDefault="001758B5" w:rsidP="001758B5">
      <w:pPr>
        <w:numPr>
          <w:ilvl w:val="0"/>
          <w:numId w:val="13"/>
        </w:numPr>
        <w:spacing w:after="0"/>
        <w:textAlignment w:val="baseline"/>
        <w:rPr>
          <w:rFonts w:eastAsia="Times New Roman" w:cs="Arial"/>
          <w:color w:val="000000"/>
          <w:sz w:val="24"/>
          <w:szCs w:val="24"/>
        </w:rPr>
      </w:pPr>
      <w:r w:rsidRPr="00CA35CF">
        <w:rPr>
          <w:rFonts w:eastAsia="Times New Roman" w:cs="Arial"/>
          <w:color w:val="000000"/>
          <w:sz w:val="24"/>
          <w:szCs w:val="24"/>
        </w:rPr>
        <w:t>Niebieski przycisk: “Tworzenie aplikacji”.</w:t>
      </w:r>
    </w:p>
    <w:p w:rsidR="001758B5" w:rsidRPr="00CA35CF" w:rsidRDefault="001758B5" w:rsidP="001758B5">
      <w:pPr>
        <w:numPr>
          <w:ilvl w:val="0"/>
          <w:numId w:val="13"/>
        </w:numPr>
        <w:spacing w:after="0"/>
        <w:textAlignment w:val="baseline"/>
        <w:rPr>
          <w:rFonts w:eastAsia="Times New Roman" w:cs="Arial"/>
          <w:color w:val="000000"/>
          <w:sz w:val="24"/>
          <w:szCs w:val="24"/>
        </w:rPr>
      </w:pPr>
      <w:r w:rsidRPr="00CA35CF">
        <w:rPr>
          <w:rFonts w:eastAsia="Times New Roman" w:cs="Arial"/>
          <w:color w:val="000000"/>
          <w:sz w:val="24"/>
          <w:szCs w:val="24"/>
        </w:rPr>
        <w:t>Tytuł aplikacji (np. “Miesiące a pory roku”).</w:t>
      </w:r>
    </w:p>
    <w:p w:rsidR="001758B5" w:rsidRPr="00CA35CF" w:rsidRDefault="001758B5" w:rsidP="001758B5">
      <w:pPr>
        <w:numPr>
          <w:ilvl w:val="0"/>
          <w:numId w:val="13"/>
        </w:numPr>
        <w:spacing w:after="0"/>
        <w:textAlignment w:val="baseline"/>
        <w:rPr>
          <w:rFonts w:eastAsia="Times New Roman" w:cs="Arial"/>
          <w:color w:val="000000"/>
          <w:sz w:val="24"/>
          <w:szCs w:val="24"/>
        </w:rPr>
      </w:pPr>
      <w:r w:rsidRPr="00CA35CF">
        <w:rPr>
          <w:rFonts w:eastAsia="Times New Roman" w:cs="Arial"/>
          <w:color w:val="000000"/>
          <w:sz w:val="24"/>
          <w:szCs w:val="24"/>
        </w:rPr>
        <w:t>W polu “Grupa 1 tło” kliknij “tekst” i wpisz nazwę jednej z czterech kategorii (</w:t>
      </w:r>
      <w:proofErr w:type="spellStart"/>
      <w:r w:rsidRPr="00CA35CF">
        <w:rPr>
          <w:rFonts w:eastAsia="Times New Roman" w:cs="Arial"/>
          <w:color w:val="000000"/>
          <w:sz w:val="24"/>
          <w:szCs w:val="24"/>
        </w:rPr>
        <w:t>np.“miesiące</w:t>
      </w:r>
      <w:proofErr w:type="spellEnd"/>
      <w:r w:rsidRPr="00CA35CF">
        <w:rPr>
          <w:rFonts w:eastAsia="Times New Roman" w:cs="Arial"/>
          <w:color w:val="000000"/>
          <w:sz w:val="24"/>
          <w:szCs w:val="24"/>
        </w:rPr>
        <w:t xml:space="preserve"> zimowe”).</w:t>
      </w:r>
    </w:p>
    <w:p w:rsidR="001758B5" w:rsidRPr="00CA35CF" w:rsidRDefault="001758B5" w:rsidP="001758B5">
      <w:pPr>
        <w:numPr>
          <w:ilvl w:val="0"/>
          <w:numId w:val="13"/>
        </w:numPr>
        <w:spacing w:after="0"/>
        <w:textAlignment w:val="baseline"/>
        <w:rPr>
          <w:rFonts w:eastAsia="Times New Roman" w:cs="Arial"/>
          <w:color w:val="000000"/>
          <w:sz w:val="24"/>
          <w:szCs w:val="24"/>
        </w:rPr>
      </w:pPr>
      <w:r w:rsidRPr="00CA35CF">
        <w:rPr>
          <w:rFonts w:eastAsia="Times New Roman" w:cs="Arial"/>
          <w:color w:val="000000"/>
          <w:sz w:val="24"/>
          <w:szCs w:val="24"/>
        </w:rPr>
        <w:t xml:space="preserve">W polu “Grupa 1 element 1” kliknij “tekst” i wpisz nazwę jednego z elementów należących do tej kategorii (np. “styczeń”). </w:t>
      </w:r>
    </w:p>
    <w:p w:rsidR="001758B5" w:rsidRPr="00CA35CF" w:rsidRDefault="001758B5" w:rsidP="001758B5">
      <w:pPr>
        <w:numPr>
          <w:ilvl w:val="0"/>
          <w:numId w:val="13"/>
        </w:numPr>
        <w:spacing w:after="0"/>
        <w:textAlignment w:val="baseline"/>
        <w:rPr>
          <w:rFonts w:eastAsia="Times New Roman" w:cs="Arial"/>
          <w:color w:val="000000"/>
          <w:sz w:val="24"/>
          <w:szCs w:val="24"/>
        </w:rPr>
      </w:pPr>
      <w:r w:rsidRPr="00CA35CF">
        <w:rPr>
          <w:rFonts w:eastAsia="Times New Roman" w:cs="Arial"/>
          <w:color w:val="000000"/>
          <w:sz w:val="24"/>
          <w:szCs w:val="24"/>
        </w:rPr>
        <w:t>Jeśli chcesz dodać więcej elementów z tej kategorii, wybierz “Dodaj kolejny element” i postępuj tak, jak w kroku nr 6.</w:t>
      </w:r>
    </w:p>
    <w:p w:rsidR="001758B5" w:rsidRPr="00CA35CF" w:rsidRDefault="001758B5" w:rsidP="001758B5">
      <w:pPr>
        <w:numPr>
          <w:ilvl w:val="0"/>
          <w:numId w:val="13"/>
        </w:numPr>
        <w:spacing w:after="0"/>
        <w:textAlignment w:val="baseline"/>
        <w:rPr>
          <w:rFonts w:eastAsia="Times New Roman" w:cs="Arial"/>
          <w:color w:val="000000"/>
          <w:sz w:val="24"/>
          <w:szCs w:val="24"/>
        </w:rPr>
      </w:pPr>
      <w:r w:rsidRPr="00CA35CF">
        <w:rPr>
          <w:rFonts w:eastAsia="Times New Roman" w:cs="Arial"/>
          <w:color w:val="000000"/>
          <w:sz w:val="24"/>
          <w:szCs w:val="24"/>
        </w:rPr>
        <w:t>Kolejną kategorię dodajemy według kroków 5 - 7 (zmieniając na Grupa 2. W ten sposób uzyskaj 4 grupy i przynajmniej po 2 elementy w każdej z nich.</w:t>
      </w:r>
    </w:p>
    <w:p w:rsidR="001758B5" w:rsidRPr="00CA35CF" w:rsidRDefault="001758B5" w:rsidP="001758B5">
      <w:pPr>
        <w:numPr>
          <w:ilvl w:val="0"/>
          <w:numId w:val="13"/>
        </w:numPr>
        <w:spacing w:after="0"/>
        <w:textAlignment w:val="baseline"/>
        <w:rPr>
          <w:rFonts w:eastAsia="Times New Roman" w:cs="Arial"/>
          <w:color w:val="000000"/>
          <w:sz w:val="24"/>
          <w:szCs w:val="24"/>
        </w:rPr>
      </w:pPr>
      <w:r w:rsidRPr="00CA35CF">
        <w:rPr>
          <w:rFonts w:eastAsia="Times New Roman" w:cs="Arial"/>
          <w:color w:val="000000"/>
          <w:sz w:val="24"/>
          <w:szCs w:val="24"/>
        </w:rPr>
        <w:t xml:space="preserve">W polu “ Display </w:t>
      </w:r>
      <w:proofErr w:type="spellStart"/>
      <w:r w:rsidRPr="00CA35CF">
        <w:rPr>
          <w:rFonts w:eastAsia="Times New Roman" w:cs="Arial"/>
          <w:color w:val="000000"/>
          <w:sz w:val="24"/>
          <w:szCs w:val="24"/>
        </w:rPr>
        <w:t>cards</w:t>
      </w:r>
      <w:proofErr w:type="spellEnd"/>
      <w:r w:rsidRPr="00CA35CF">
        <w:rPr>
          <w:rFonts w:eastAsia="Times New Roman" w:cs="Arial"/>
          <w:color w:val="000000"/>
          <w:sz w:val="24"/>
          <w:szCs w:val="24"/>
        </w:rPr>
        <w:t>” wybierz sposób pojawiania się elementów do grupowania:</w:t>
      </w:r>
    </w:p>
    <w:p w:rsidR="001758B5" w:rsidRPr="00B33BF8" w:rsidRDefault="001758B5" w:rsidP="001758B5">
      <w:pPr>
        <w:numPr>
          <w:ilvl w:val="1"/>
          <w:numId w:val="14"/>
        </w:numPr>
        <w:spacing w:after="0"/>
        <w:ind w:left="1440" w:hanging="360"/>
        <w:textAlignment w:val="baseline"/>
        <w:rPr>
          <w:rFonts w:eastAsia="Times New Roman" w:cs="Arial"/>
          <w:color w:val="000000"/>
          <w:sz w:val="24"/>
          <w:szCs w:val="24"/>
          <w:lang w:val="en-US"/>
        </w:rPr>
      </w:pPr>
      <w:r w:rsidRPr="00B33BF8">
        <w:rPr>
          <w:rFonts w:eastAsia="Times New Roman" w:cs="Arial"/>
          <w:color w:val="000000"/>
          <w:sz w:val="24"/>
          <w:szCs w:val="24"/>
          <w:lang w:val="en-US"/>
        </w:rPr>
        <w:t>display card for card after each other (</w:t>
      </w:r>
      <w:proofErr w:type="spellStart"/>
      <w:r w:rsidRPr="00B33BF8">
        <w:rPr>
          <w:rFonts w:eastAsia="Times New Roman" w:cs="Arial"/>
          <w:color w:val="000000"/>
          <w:sz w:val="24"/>
          <w:szCs w:val="24"/>
          <w:lang w:val="en-US"/>
        </w:rPr>
        <w:t>pojedynczo</w:t>
      </w:r>
      <w:proofErr w:type="spellEnd"/>
      <w:r w:rsidRPr="00B33BF8">
        <w:rPr>
          <w:rFonts w:eastAsia="Times New Roman" w:cs="Arial"/>
          <w:color w:val="000000"/>
          <w:sz w:val="24"/>
          <w:szCs w:val="24"/>
          <w:lang w:val="en-US"/>
        </w:rPr>
        <w:t xml:space="preserve">, </w:t>
      </w:r>
      <w:proofErr w:type="spellStart"/>
      <w:r w:rsidRPr="00B33BF8">
        <w:rPr>
          <w:rFonts w:eastAsia="Times New Roman" w:cs="Arial"/>
          <w:color w:val="000000"/>
          <w:sz w:val="24"/>
          <w:szCs w:val="24"/>
          <w:lang w:val="en-US"/>
        </w:rPr>
        <w:t>po</w:t>
      </w:r>
      <w:proofErr w:type="spellEnd"/>
      <w:r w:rsidRPr="00B33BF8">
        <w:rPr>
          <w:rFonts w:eastAsia="Times New Roman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B33BF8">
        <w:rPr>
          <w:rFonts w:eastAsia="Times New Roman" w:cs="Arial"/>
          <w:color w:val="000000"/>
          <w:sz w:val="24"/>
          <w:szCs w:val="24"/>
          <w:lang w:val="en-US"/>
        </w:rPr>
        <w:t>kolei</w:t>
      </w:r>
      <w:proofErr w:type="spellEnd"/>
      <w:r w:rsidRPr="00B33BF8">
        <w:rPr>
          <w:rFonts w:eastAsia="Times New Roman" w:cs="Arial"/>
          <w:color w:val="000000"/>
          <w:sz w:val="24"/>
          <w:szCs w:val="24"/>
          <w:lang w:val="en-US"/>
        </w:rPr>
        <w:t>)</w:t>
      </w:r>
    </w:p>
    <w:p w:rsidR="001758B5" w:rsidRPr="00CA35CF" w:rsidRDefault="001758B5" w:rsidP="001758B5">
      <w:pPr>
        <w:numPr>
          <w:ilvl w:val="1"/>
          <w:numId w:val="14"/>
        </w:numPr>
        <w:spacing w:after="0"/>
        <w:ind w:left="1440" w:hanging="360"/>
        <w:textAlignment w:val="baseline"/>
        <w:rPr>
          <w:rFonts w:eastAsia="Times New Roman" w:cs="Arial"/>
          <w:color w:val="000000"/>
          <w:sz w:val="24"/>
          <w:szCs w:val="24"/>
        </w:rPr>
      </w:pPr>
      <w:proofErr w:type="gramStart"/>
      <w:r w:rsidRPr="00CA35CF">
        <w:rPr>
          <w:rFonts w:eastAsia="Times New Roman" w:cs="Arial"/>
          <w:color w:val="000000"/>
          <w:sz w:val="24"/>
          <w:szCs w:val="24"/>
        </w:rPr>
        <w:t>display</w:t>
      </w:r>
      <w:proofErr w:type="gramEnd"/>
      <w:r w:rsidRPr="00CA35CF">
        <w:rPr>
          <w:rFonts w:eastAsia="Times New Roman" w:cs="Arial"/>
          <w:color w:val="000000"/>
          <w:sz w:val="24"/>
          <w:szCs w:val="24"/>
        </w:rPr>
        <w:t xml:space="preserve"> </w:t>
      </w:r>
      <w:proofErr w:type="spellStart"/>
      <w:r w:rsidRPr="00CA35CF">
        <w:rPr>
          <w:rFonts w:eastAsia="Times New Roman" w:cs="Arial"/>
          <w:color w:val="000000"/>
          <w:sz w:val="24"/>
          <w:szCs w:val="24"/>
        </w:rPr>
        <w:t>all</w:t>
      </w:r>
      <w:proofErr w:type="spellEnd"/>
      <w:r w:rsidRPr="00CA35CF">
        <w:rPr>
          <w:rFonts w:eastAsia="Times New Roman" w:cs="Arial"/>
          <w:color w:val="000000"/>
          <w:sz w:val="24"/>
          <w:szCs w:val="24"/>
        </w:rPr>
        <w:t xml:space="preserve"> </w:t>
      </w:r>
      <w:proofErr w:type="spellStart"/>
      <w:r w:rsidRPr="00CA35CF">
        <w:rPr>
          <w:rFonts w:eastAsia="Times New Roman" w:cs="Arial"/>
          <w:color w:val="000000"/>
          <w:sz w:val="24"/>
          <w:szCs w:val="24"/>
        </w:rPr>
        <w:t>cards</w:t>
      </w:r>
      <w:proofErr w:type="spellEnd"/>
      <w:r w:rsidRPr="00CA35CF">
        <w:rPr>
          <w:rFonts w:eastAsia="Times New Roman" w:cs="Arial"/>
          <w:color w:val="000000"/>
          <w:sz w:val="24"/>
          <w:szCs w:val="24"/>
        </w:rPr>
        <w:t xml:space="preserve"> on start (wszystkie karty pojawiają się jednocześnie).</w:t>
      </w:r>
    </w:p>
    <w:p w:rsidR="001758B5" w:rsidRPr="00CA35CF" w:rsidRDefault="001758B5" w:rsidP="001758B5">
      <w:pPr>
        <w:numPr>
          <w:ilvl w:val="0"/>
          <w:numId w:val="14"/>
        </w:numPr>
        <w:spacing w:after="0"/>
        <w:ind w:left="357"/>
        <w:textAlignment w:val="baseline"/>
        <w:rPr>
          <w:rFonts w:eastAsia="Times New Roman" w:cs="Arial"/>
          <w:color w:val="000000"/>
          <w:sz w:val="24"/>
          <w:szCs w:val="24"/>
        </w:rPr>
      </w:pPr>
      <w:r w:rsidRPr="00CA35CF">
        <w:rPr>
          <w:rFonts w:eastAsia="Times New Roman" w:cs="Arial"/>
          <w:color w:val="000000"/>
          <w:sz w:val="24"/>
          <w:szCs w:val="24"/>
        </w:rPr>
        <w:t>Wybierz opcję “Zobacz podgląd i zakończ”.</w:t>
      </w:r>
    </w:p>
    <w:p w:rsidR="001758B5" w:rsidRPr="00CA35CF" w:rsidRDefault="001758B5" w:rsidP="001758B5">
      <w:pPr>
        <w:numPr>
          <w:ilvl w:val="0"/>
          <w:numId w:val="14"/>
        </w:numPr>
        <w:spacing w:after="0"/>
        <w:ind w:left="357"/>
        <w:textAlignment w:val="baseline"/>
        <w:rPr>
          <w:rFonts w:eastAsia="Times New Roman" w:cs="Arial"/>
          <w:color w:val="000000"/>
          <w:sz w:val="24"/>
          <w:szCs w:val="24"/>
        </w:rPr>
      </w:pPr>
      <w:r w:rsidRPr="00CA35CF">
        <w:rPr>
          <w:rFonts w:eastAsia="Times New Roman" w:cs="Arial"/>
          <w:color w:val="000000"/>
          <w:sz w:val="24"/>
          <w:szCs w:val="24"/>
        </w:rPr>
        <w:t>Wypróbuj aplikację: dopasuj elementy do kategorii i kliknij “Sprawdź rozwiązanie”.</w:t>
      </w:r>
    </w:p>
    <w:p w:rsidR="001758B5" w:rsidRPr="00CA35CF" w:rsidRDefault="001758B5" w:rsidP="001758B5">
      <w:pPr>
        <w:rPr>
          <w:rFonts w:eastAsia="Times New Roman" w:cs="Times New Roman"/>
          <w:sz w:val="24"/>
          <w:szCs w:val="24"/>
        </w:rPr>
      </w:pPr>
      <w:r w:rsidRPr="00CA35CF">
        <w:rPr>
          <w:rFonts w:eastAsia="Times New Roman" w:cs="Arial"/>
          <w:color w:val="000000"/>
          <w:sz w:val="24"/>
          <w:szCs w:val="24"/>
        </w:rPr>
        <w:t>Jeśli wszystko się zgadza, wybierz “Zapisz aplikację”.</w:t>
      </w:r>
    </w:p>
    <w:p w:rsidR="001758B5" w:rsidRPr="00CA35CF" w:rsidRDefault="001758B5" w:rsidP="001758B5">
      <w:pPr>
        <w:rPr>
          <w:rFonts w:eastAsia="Times New Roman" w:cs="Times New Roman"/>
          <w:sz w:val="24"/>
          <w:szCs w:val="24"/>
        </w:rPr>
      </w:pPr>
      <w:r w:rsidRPr="00CA35CF">
        <w:rPr>
          <w:rFonts w:eastAsia="Times New Roman" w:cs="Arial"/>
          <w:color w:val="000000"/>
          <w:sz w:val="24"/>
          <w:szCs w:val="24"/>
        </w:rPr>
        <w:t>Jeśli coś wymaga poprawek, wybierz opcję “Ponownie dopasuj”.</w:t>
      </w:r>
    </w:p>
    <w:p w:rsidR="001758B5" w:rsidRPr="00CA35CF" w:rsidRDefault="001758B5" w:rsidP="001758B5">
      <w:pPr>
        <w:rPr>
          <w:sz w:val="24"/>
          <w:szCs w:val="24"/>
        </w:rPr>
      </w:pPr>
    </w:p>
    <w:p w:rsidR="001758B5" w:rsidRDefault="001758B5" w:rsidP="00DF4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58B5" w:rsidRDefault="001758B5" w:rsidP="001758B5">
      <w:pPr>
        <w:spacing w:after="0" w:line="240" w:lineRule="auto"/>
        <w:ind w:left="45"/>
        <w:rPr>
          <w:rFonts w:ascii="Arial" w:hAnsi="Arial" w:cs="Arial"/>
        </w:rPr>
      </w:pPr>
    </w:p>
    <w:p w:rsidR="001758B5" w:rsidRDefault="001758B5" w:rsidP="001758B5">
      <w:pPr>
        <w:spacing w:after="0" w:line="240" w:lineRule="auto"/>
        <w:ind w:left="45"/>
        <w:rPr>
          <w:rFonts w:ascii="Arial" w:hAnsi="Arial" w:cs="Arial"/>
        </w:rPr>
      </w:pPr>
    </w:p>
    <w:p w:rsidR="001758B5" w:rsidRPr="00BC59F7" w:rsidRDefault="001758B5" w:rsidP="001758B5">
      <w:pPr>
        <w:rPr>
          <w:b/>
        </w:rPr>
      </w:pPr>
      <w:r w:rsidRPr="00BC59F7">
        <w:rPr>
          <w:b/>
        </w:rPr>
        <w:t xml:space="preserve">Karta pracy – analiza zasobów </w:t>
      </w:r>
      <w:proofErr w:type="gramStart"/>
      <w:r w:rsidRPr="00BC59F7">
        <w:rPr>
          <w:b/>
        </w:rPr>
        <w:t>edukacyjnych  dla</w:t>
      </w:r>
      <w:proofErr w:type="gramEnd"/>
      <w:r w:rsidRPr="00BC59F7">
        <w:rPr>
          <w:b/>
        </w:rPr>
        <w:t xml:space="preserve"> edukacji wczesnoszkolnej</w:t>
      </w:r>
    </w:p>
    <w:p w:rsidR="001758B5" w:rsidRDefault="001758B5" w:rsidP="001758B5"/>
    <w:p w:rsidR="001758B5" w:rsidRDefault="001758B5" w:rsidP="001758B5">
      <w:pPr>
        <w:pStyle w:val="Akapitzlist"/>
        <w:numPr>
          <w:ilvl w:val="0"/>
          <w:numId w:val="15"/>
        </w:numPr>
      </w:pPr>
      <w:r>
        <w:t>Proszę przeglądnąć materiał do ćwiczeń i wybrać 3 – 5 zaproponowanych zasobów.</w:t>
      </w:r>
    </w:p>
    <w:p w:rsidR="001758B5" w:rsidRDefault="001758B5" w:rsidP="001758B5">
      <w:pPr>
        <w:pStyle w:val="Akapitzlist"/>
        <w:numPr>
          <w:ilvl w:val="0"/>
          <w:numId w:val="15"/>
        </w:numPr>
      </w:pPr>
      <w:r>
        <w:t xml:space="preserve">Proszę otworzyć po kolei wybrane adresy i każdy zasób proszę </w:t>
      </w:r>
      <w:proofErr w:type="gramStart"/>
      <w:r>
        <w:t>zapisać jako</w:t>
      </w:r>
      <w:proofErr w:type="gramEnd"/>
      <w:r>
        <w:t>:</w:t>
      </w:r>
    </w:p>
    <w:p w:rsidR="001758B5" w:rsidRDefault="001758B5" w:rsidP="001758B5">
      <w:pPr>
        <w:pStyle w:val="Akapitzlist"/>
        <w:numPr>
          <w:ilvl w:val="1"/>
          <w:numId w:val="15"/>
        </w:numPr>
      </w:pPr>
      <w:proofErr w:type="gramStart"/>
      <w:r>
        <w:t>adres</w:t>
      </w:r>
      <w:proofErr w:type="gramEnd"/>
      <w:r>
        <w:t xml:space="preserve"> internetowy</w:t>
      </w:r>
    </w:p>
    <w:p w:rsidR="001758B5" w:rsidRDefault="001758B5" w:rsidP="001758B5">
      <w:pPr>
        <w:pStyle w:val="Akapitzlist"/>
        <w:numPr>
          <w:ilvl w:val="1"/>
          <w:numId w:val="15"/>
        </w:numPr>
      </w:pPr>
      <w:proofErr w:type="gramStart"/>
      <w:r>
        <w:t>kategorie</w:t>
      </w:r>
      <w:proofErr w:type="gramEnd"/>
      <w:r>
        <w:t>/rodzaj zasobów – testy, grafiki, gry, wiersze, piosenki, ćwiczenia interaktywne, In.</w:t>
      </w:r>
    </w:p>
    <w:p w:rsidR="001758B5" w:rsidRDefault="001758B5" w:rsidP="001758B5">
      <w:pPr>
        <w:pStyle w:val="Akapitzlist"/>
        <w:numPr>
          <w:ilvl w:val="1"/>
          <w:numId w:val="15"/>
        </w:numPr>
      </w:pPr>
      <w:proofErr w:type="gramStart"/>
      <w:r>
        <w:t>zaznaczyć</w:t>
      </w:r>
      <w:proofErr w:type="gramEnd"/>
      <w:r>
        <w:t xml:space="preserve"> stopień przydatność do pracy dydaktycznej w szkole i pracy domowej uczniów:</w:t>
      </w:r>
    </w:p>
    <w:p w:rsidR="001758B5" w:rsidRDefault="001758B5" w:rsidP="001758B5">
      <w:pPr>
        <w:ind w:left="1077"/>
      </w:pPr>
      <w:r>
        <w:t xml:space="preserve">1 – nieprzydatny, 2 – przydatny w niewielkim stopniu, 3 – przydatny, </w:t>
      </w:r>
    </w:p>
    <w:p w:rsidR="001758B5" w:rsidRDefault="001758B5" w:rsidP="001758B5">
      <w:pPr>
        <w:ind w:left="1077"/>
      </w:pPr>
      <w:r>
        <w:t>4 – bardzo przydatny, 5 – na pewno wykorzystam</w:t>
      </w:r>
    </w:p>
    <w:p w:rsidR="001758B5" w:rsidRDefault="001758B5" w:rsidP="001758B5">
      <w:pPr>
        <w:ind w:left="1077"/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755"/>
        <w:gridCol w:w="2329"/>
        <w:gridCol w:w="2268"/>
        <w:gridCol w:w="1986"/>
        <w:gridCol w:w="1950"/>
      </w:tblGrid>
      <w:tr w:rsidR="001758B5" w:rsidRPr="007D7325" w:rsidTr="00600871">
        <w:tc>
          <w:tcPr>
            <w:tcW w:w="406" w:type="pct"/>
            <w:vMerge w:val="restart"/>
            <w:vAlign w:val="center"/>
          </w:tcPr>
          <w:p w:rsidR="001758B5" w:rsidRPr="007D7325" w:rsidRDefault="001758B5" w:rsidP="00600871">
            <w:pPr>
              <w:spacing w:line="480" w:lineRule="auto"/>
              <w:ind w:left="0"/>
              <w:jc w:val="center"/>
              <w:rPr>
                <w:b/>
              </w:rPr>
            </w:pPr>
            <w:r w:rsidRPr="007D7325">
              <w:rPr>
                <w:b/>
              </w:rPr>
              <w:t>Lp.</w:t>
            </w:r>
          </w:p>
        </w:tc>
        <w:tc>
          <w:tcPr>
            <w:tcW w:w="1254" w:type="pct"/>
            <w:vMerge w:val="restart"/>
            <w:vAlign w:val="center"/>
          </w:tcPr>
          <w:p w:rsidR="001758B5" w:rsidRPr="007D7325" w:rsidRDefault="001758B5" w:rsidP="00600871">
            <w:pPr>
              <w:spacing w:line="480" w:lineRule="auto"/>
              <w:ind w:left="0"/>
              <w:jc w:val="center"/>
              <w:rPr>
                <w:b/>
              </w:rPr>
            </w:pPr>
            <w:r w:rsidRPr="007D7325">
              <w:rPr>
                <w:b/>
              </w:rPr>
              <w:t>Adres internetowy</w:t>
            </w:r>
          </w:p>
        </w:tc>
        <w:tc>
          <w:tcPr>
            <w:tcW w:w="1221" w:type="pct"/>
            <w:vMerge w:val="restart"/>
            <w:vAlign w:val="center"/>
          </w:tcPr>
          <w:p w:rsidR="001758B5" w:rsidRPr="007D7325" w:rsidRDefault="001758B5" w:rsidP="00600871">
            <w:pPr>
              <w:spacing w:line="480" w:lineRule="auto"/>
              <w:ind w:left="0"/>
              <w:jc w:val="center"/>
              <w:rPr>
                <w:b/>
              </w:rPr>
            </w:pPr>
            <w:r w:rsidRPr="007D7325">
              <w:rPr>
                <w:b/>
              </w:rPr>
              <w:t>Kategorie zawartości</w:t>
            </w:r>
          </w:p>
        </w:tc>
        <w:tc>
          <w:tcPr>
            <w:tcW w:w="2118" w:type="pct"/>
            <w:gridSpan w:val="2"/>
            <w:vAlign w:val="center"/>
          </w:tcPr>
          <w:p w:rsidR="001758B5" w:rsidRPr="007D7325" w:rsidRDefault="001758B5" w:rsidP="00600871">
            <w:pPr>
              <w:spacing w:line="480" w:lineRule="auto"/>
              <w:ind w:left="0"/>
              <w:jc w:val="center"/>
              <w:rPr>
                <w:b/>
              </w:rPr>
            </w:pPr>
            <w:r w:rsidRPr="007D7325">
              <w:rPr>
                <w:b/>
              </w:rPr>
              <w:t>Przydatność</w:t>
            </w:r>
          </w:p>
        </w:tc>
      </w:tr>
      <w:tr w:rsidR="001758B5" w:rsidRPr="007D7325" w:rsidTr="00600871">
        <w:tc>
          <w:tcPr>
            <w:tcW w:w="406" w:type="pct"/>
            <w:vMerge/>
            <w:vAlign w:val="center"/>
          </w:tcPr>
          <w:p w:rsidR="001758B5" w:rsidRPr="007D7325" w:rsidRDefault="001758B5" w:rsidP="00600871">
            <w:pPr>
              <w:ind w:left="0"/>
              <w:jc w:val="center"/>
              <w:rPr>
                <w:b/>
              </w:rPr>
            </w:pPr>
          </w:p>
        </w:tc>
        <w:tc>
          <w:tcPr>
            <w:tcW w:w="1254" w:type="pct"/>
            <w:vMerge/>
            <w:vAlign w:val="center"/>
          </w:tcPr>
          <w:p w:rsidR="001758B5" w:rsidRPr="007D7325" w:rsidRDefault="001758B5" w:rsidP="00600871">
            <w:pPr>
              <w:ind w:left="0"/>
              <w:jc w:val="center"/>
              <w:rPr>
                <w:b/>
              </w:rPr>
            </w:pPr>
          </w:p>
        </w:tc>
        <w:tc>
          <w:tcPr>
            <w:tcW w:w="1221" w:type="pct"/>
            <w:vMerge/>
            <w:vAlign w:val="center"/>
          </w:tcPr>
          <w:p w:rsidR="001758B5" w:rsidRPr="007D7325" w:rsidRDefault="001758B5" w:rsidP="00600871">
            <w:pPr>
              <w:ind w:left="0"/>
              <w:jc w:val="center"/>
              <w:rPr>
                <w:b/>
              </w:rPr>
            </w:pPr>
          </w:p>
        </w:tc>
        <w:tc>
          <w:tcPr>
            <w:tcW w:w="1069" w:type="pct"/>
            <w:vAlign w:val="center"/>
          </w:tcPr>
          <w:p w:rsidR="001758B5" w:rsidRDefault="001758B5" w:rsidP="00600871">
            <w:pPr>
              <w:spacing w:line="480" w:lineRule="auto"/>
              <w:ind w:left="0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d</w:t>
            </w:r>
            <w:r w:rsidRPr="007D7325">
              <w:rPr>
                <w:b/>
              </w:rPr>
              <w:t>o</w:t>
            </w:r>
            <w:proofErr w:type="gramEnd"/>
            <w:r w:rsidRPr="007D7325">
              <w:rPr>
                <w:b/>
              </w:rPr>
              <w:t xml:space="preserve"> zajęć </w:t>
            </w:r>
          </w:p>
          <w:p w:rsidR="001758B5" w:rsidRPr="007D7325" w:rsidRDefault="001758B5" w:rsidP="00600871">
            <w:pPr>
              <w:spacing w:line="480" w:lineRule="auto"/>
              <w:ind w:left="0"/>
              <w:jc w:val="center"/>
              <w:rPr>
                <w:b/>
              </w:rPr>
            </w:pPr>
            <w:proofErr w:type="gramStart"/>
            <w:r w:rsidRPr="007D7325">
              <w:rPr>
                <w:b/>
              </w:rPr>
              <w:t>dydaktycznych</w:t>
            </w:r>
            <w:proofErr w:type="gramEnd"/>
          </w:p>
        </w:tc>
        <w:tc>
          <w:tcPr>
            <w:tcW w:w="1050" w:type="pct"/>
            <w:vAlign w:val="center"/>
          </w:tcPr>
          <w:p w:rsidR="001758B5" w:rsidRPr="007D7325" w:rsidRDefault="001758B5" w:rsidP="00600871">
            <w:pPr>
              <w:spacing w:line="480" w:lineRule="auto"/>
              <w:ind w:left="0"/>
              <w:jc w:val="center"/>
              <w:rPr>
                <w:b/>
              </w:rPr>
            </w:pPr>
            <w:r w:rsidRPr="007D7325">
              <w:rPr>
                <w:b/>
              </w:rPr>
              <w:t>Do pracy domowej</w:t>
            </w:r>
          </w:p>
        </w:tc>
      </w:tr>
      <w:tr w:rsidR="001758B5" w:rsidTr="00600871">
        <w:trPr>
          <w:trHeight w:val="850"/>
        </w:trPr>
        <w:tc>
          <w:tcPr>
            <w:tcW w:w="406" w:type="pct"/>
            <w:vAlign w:val="center"/>
          </w:tcPr>
          <w:p w:rsidR="001758B5" w:rsidRDefault="001758B5" w:rsidP="00600871">
            <w:pPr>
              <w:ind w:left="0"/>
            </w:pPr>
          </w:p>
        </w:tc>
        <w:tc>
          <w:tcPr>
            <w:tcW w:w="1254" w:type="pct"/>
            <w:vAlign w:val="center"/>
          </w:tcPr>
          <w:p w:rsidR="001758B5" w:rsidRDefault="001758B5" w:rsidP="00600871">
            <w:pPr>
              <w:ind w:left="0"/>
            </w:pPr>
          </w:p>
        </w:tc>
        <w:tc>
          <w:tcPr>
            <w:tcW w:w="1221" w:type="pct"/>
            <w:vAlign w:val="center"/>
          </w:tcPr>
          <w:p w:rsidR="001758B5" w:rsidRDefault="001758B5" w:rsidP="00600871">
            <w:pPr>
              <w:ind w:left="0"/>
            </w:pPr>
          </w:p>
        </w:tc>
        <w:tc>
          <w:tcPr>
            <w:tcW w:w="1069" w:type="pct"/>
            <w:vAlign w:val="center"/>
          </w:tcPr>
          <w:p w:rsidR="001758B5" w:rsidRDefault="001758B5" w:rsidP="00600871">
            <w:pPr>
              <w:ind w:left="0"/>
            </w:pPr>
          </w:p>
        </w:tc>
        <w:tc>
          <w:tcPr>
            <w:tcW w:w="1050" w:type="pct"/>
            <w:vAlign w:val="center"/>
          </w:tcPr>
          <w:p w:rsidR="001758B5" w:rsidRDefault="001758B5" w:rsidP="00600871">
            <w:pPr>
              <w:ind w:left="0"/>
            </w:pPr>
          </w:p>
        </w:tc>
      </w:tr>
      <w:tr w:rsidR="001758B5" w:rsidTr="00600871">
        <w:trPr>
          <w:trHeight w:val="850"/>
        </w:trPr>
        <w:tc>
          <w:tcPr>
            <w:tcW w:w="406" w:type="pct"/>
            <w:vAlign w:val="center"/>
          </w:tcPr>
          <w:p w:rsidR="001758B5" w:rsidRDefault="001758B5" w:rsidP="00600871">
            <w:pPr>
              <w:ind w:left="0"/>
            </w:pPr>
          </w:p>
        </w:tc>
        <w:tc>
          <w:tcPr>
            <w:tcW w:w="1254" w:type="pct"/>
            <w:vAlign w:val="center"/>
          </w:tcPr>
          <w:p w:rsidR="001758B5" w:rsidRDefault="001758B5" w:rsidP="00600871">
            <w:pPr>
              <w:ind w:left="0"/>
            </w:pPr>
          </w:p>
        </w:tc>
        <w:tc>
          <w:tcPr>
            <w:tcW w:w="1221" w:type="pct"/>
            <w:vAlign w:val="center"/>
          </w:tcPr>
          <w:p w:rsidR="001758B5" w:rsidRDefault="001758B5" w:rsidP="00600871">
            <w:pPr>
              <w:ind w:left="0"/>
            </w:pPr>
          </w:p>
        </w:tc>
        <w:tc>
          <w:tcPr>
            <w:tcW w:w="1069" w:type="pct"/>
            <w:vAlign w:val="center"/>
          </w:tcPr>
          <w:p w:rsidR="001758B5" w:rsidRDefault="001758B5" w:rsidP="00600871">
            <w:pPr>
              <w:ind w:left="0"/>
            </w:pPr>
          </w:p>
        </w:tc>
        <w:tc>
          <w:tcPr>
            <w:tcW w:w="1050" w:type="pct"/>
            <w:vAlign w:val="center"/>
          </w:tcPr>
          <w:p w:rsidR="001758B5" w:rsidRDefault="001758B5" w:rsidP="00600871">
            <w:pPr>
              <w:ind w:left="0"/>
            </w:pPr>
          </w:p>
        </w:tc>
      </w:tr>
      <w:tr w:rsidR="001758B5" w:rsidTr="00600871">
        <w:trPr>
          <w:trHeight w:val="850"/>
        </w:trPr>
        <w:tc>
          <w:tcPr>
            <w:tcW w:w="406" w:type="pct"/>
            <w:vAlign w:val="center"/>
          </w:tcPr>
          <w:p w:rsidR="001758B5" w:rsidRDefault="001758B5" w:rsidP="00600871">
            <w:pPr>
              <w:ind w:left="0"/>
            </w:pPr>
          </w:p>
        </w:tc>
        <w:tc>
          <w:tcPr>
            <w:tcW w:w="1254" w:type="pct"/>
            <w:vAlign w:val="center"/>
          </w:tcPr>
          <w:p w:rsidR="001758B5" w:rsidRDefault="001758B5" w:rsidP="00600871">
            <w:pPr>
              <w:ind w:left="0"/>
            </w:pPr>
          </w:p>
        </w:tc>
        <w:tc>
          <w:tcPr>
            <w:tcW w:w="1221" w:type="pct"/>
            <w:vAlign w:val="center"/>
          </w:tcPr>
          <w:p w:rsidR="001758B5" w:rsidRDefault="001758B5" w:rsidP="00600871">
            <w:pPr>
              <w:ind w:left="0"/>
            </w:pPr>
          </w:p>
        </w:tc>
        <w:tc>
          <w:tcPr>
            <w:tcW w:w="1069" w:type="pct"/>
            <w:vAlign w:val="center"/>
          </w:tcPr>
          <w:p w:rsidR="001758B5" w:rsidRDefault="001758B5" w:rsidP="00600871">
            <w:pPr>
              <w:ind w:left="0"/>
            </w:pPr>
          </w:p>
        </w:tc>
        <w:tc>
          <w:tcPr>
            <w:tcW w:w="1050" w:type="pct"/>
            <w:vAlign w:val="center"/>
          </w:tcPr>
          <w:p w:rsidR="001758B5" w:rsidRDefault="001758B5" w:rsidP="00600871">
            <w:pPr>
              <w:ind w:left="0"/>
            </w:pPr>
          </w:p>
        </w:tc>
      </w:tr>
      <w:tr w:rsidR="001758B5" w:rsidTr="00600871">
        <w:trPr>
          <w:trHeight w:val="850"/>
        </w:trPr>
        <w:tc>
          <w:tcPr>
            <w:tcW w:w="406" w:type="pct"/>
            <w:vAlign w:val="center"/>
          </w:tcPr>
          <w:p w:rsidR="001758B5" w:rsidRDefault="001758B5" w:rsidP="00600871">
            <w:pPr>
              <w:ind w:left="0"/>
            </w:pPr>
          </w:p>
        </w:tc>
        <w:tc>
          <w:tcPr>
            <w:tcW w:w="1254" w:type="pct"/>
            <w:vAlign w:val="center"/>
          </w:tcPr>
          <w:p w:rsidR="001758B5" w:rsidRDefault="001758B5" w:rsidP="00600871">
            <w:pPr>
              <w:ind w:left="0"/>
            </w:pPr>
          </w:p>
        </w:tc>
        <w:tc>
          <w:tcPr>
            <w:tcW w:w="1221" w:type="pct"/>
            <w:vAlign w:val="center"/>
          </w:tcPr>
          <w:p w:rsidR="001758B5" w:rsidRDefault="001758B5" w:rsidP="00600871">
            <w:pPr>
              <w:ind w:left="0"/>
            </w:pPr>
          </w:p>
        </w:tc>
        <w:tc>
          <w:tcPr>
            <w:tcW w:w="1069" w:type="pct"/>
            <w:vAlign w:val="center"/>
          </w:tcPr>
          <w:p w:rsidR="001758B5" w:rsidRDefault="001758B5" w:rsidP="00600871">
            <w:pPr>
              <w:ind w:left="0"/>
            </w:pPr>
          </w:p>
        </w:tc>
        <w:tc>
          <w:tcPr>
            <w:tcW w:w="1050" w:type="pct"/>
            <w:vAlign w:val="center"/>
          </w:tcPr>
          <w:p w:rsidR="001758B5" w:rsidRDefault="001758B5" w:rsidP="00600871">
            <w:pPr>
              <w:ind w:left="0"/>
            </w:pPr>
          </w:p>
        </w:tc>
      </w:tr>
      <w:tr w:rsidR="001758B5" w:rsidTr="00600871">
        <w:trPr>
          <w:trHeight w:val="850"/>
        </w:trPr>
        <w:tc>
          <w:tcPr>
            <w:tcW w:w="406" w:type="pct"/>
            <w:vAlign w:val="center"/>
          </w:tcPr>
          <w:p w:rsidR="001758B5" w:rsidRDefault="001758B5" w:rsidP="00600871">
            <w:pPr>
              <w:ind w:left="0"/>
            </w:pPr>
          </w:p>
        </w:tc>
        <w:tc>
          <w:tcPr>
            <w:tcW w:w="1254" w:type="pct"/>
            <w:vAlign w:val="center"/>
          </w:tcPr>
          <w:p w:rsidR="001758B5" w:rsidRDefault="001758B5" w:rsidP="00600871">
            <w:pPr>
              <w:ind w:left="0"/>
            </w:pPr>
          </w:p>
        </w:tc>
        <w:tc>
          <w:tcPr>
            <w:tcW w:w="1221" w:type="pct"/>
            <w:vAlign w:val="center"/>
          </w:tcPr>
          <w:p w:rsidR="001758B5" w:rsidRDefault="001758B5" w:rsidP="00600871">
            <w:pPr>
              <w:ind w:left="0"/>
            </w:pPr>
          </w:p>
        </w:tc>
        <w:tc>
          <w:tcPr>
            <w:tcW w:w="1069" w:type="pct"/>
            <w:vAlign w:val="center"/>
          </w:tcPr>
          <w:p w:rsidR="001758B5" w:rsidRDefault="001758B5" w:rsidP="00600871">
            <w:pPr>
              <w:ind w:left="0"/>
            </w:pPr>
          </w:p>
        </w:tc>
        <w:tc>
          <w:tcPr>
            <w:tcW w:w="1050" w:type="pct"/>
            <w:vAlign w:val="center"/>
          </w:tcPr>
          <w:p w:rsidR="001758B5" w:rsidRDefault="001758B5" w:rsidP="00600871">
            <w:pPr>
              <w:ind w:left="0"/>
            </w:pPr>
          </w:p>
        </w:tc>
      </w:tr>
    </w:tbl>
    <w:p w:rsidR="001758B5" w:rsidRDefault="001758B5" w:rsidP="001758B5"/>
    <w:p w:rsidR="001758B5" w:rsidRPr="00B10165" w:rsidRDefault="001758B5" w:rsidP="001758B5">
      <w:pPr>
        <w:spacing w:after="0" w:line="240" w:lineRule="auto"/>
        <w:ind w:left="45"/>
        <w:rPr>
          <w:rFonts w:ascii="Times New Roman" w:hAnsi="Times New Roman" w:cs="Times New Roman"/>
          <w:sz w:val="24"/>
          <w:szCs w:val="24"/>
        </w:rPr>
      </w:pPr>
    </w:p>
    <w:p w:rsidR="001758B5" w:rsidRPr="00B10165" w:rsidRDefault="001758B5" w:rsidP="00DF4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758B5" w:rsidRPr="00B10165" w:rsidSect="007E6E01">
      <w:headerReference w:type="default" r:id="rId42"/>
      <w:footerReference w:type="default" r:id="rId43"/>
      <w:pgSz w:w="11906" w:h="16838"/>
      <w:pgMar w:top="567" w:right="1417" w:bottom="0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390" w:rsidRDefault="00E80390">
      <w:pPr>
        <w:spacing w:after="0" w:line="240" w:lineRule="auto"/>
      </w:pPr>
      <w:r>
        <w:separator/>
      </w:r>
    </w:p>
  </w:endnote>
  <w:endnote w:type="continuationSeparator" w:id="0">
    <w:p w:rsidR="00E80390" w:rsidRDefault="00E80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3086072"/>
      <w:docPartObj>
        <w:docPartGallery w:val="Page Numbers (Bottom of Page)"/>
        <w:docPartUnique/>
      </w:docPartObj>
    </w:sdtPr>
    <w:sdtEndPr/>
    <w:sdtContent>
      <w:p w:rsidR="00DF4BF0" w:rsidRDefault="00DF4BF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02E5">
          <w:rPr>
            <w:noProof/>
          </w:rPr>
          <w:t>1</w:t>
        </w:r>
        <w:r>
          <w:fldChar w:fldCharType="end"/>
        </w:r>
      </w:p>
    </w:sdtContent>
  </w:sdt>
  <w:p w:rsidR="00A845A6" w:rsidRDefault="00E8039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390" w:rsidRDefault="00E80390">
      <w:pPr>
        <w:spacing w:after="0" w:line="240" w:lineRule="auto"/>
      </w:pPr>
      <w:r>
        <w:separator/>
      </w:r>
    </w:p>
  </w:footnote>
  <w:footnote w:type="continuationSeparator" w:id="0">
    <w:p w:rsidR="00E80390" w:rsidRDefault="00E80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5A6" w:rsidRDefault="008F5812">
    <w:pPr>
      <w:pStyle w:val="Nagwek"/>
    </w:pPr>
    <w:r>
      <w:rPr>
        <w:rFonts w:ascii="Arial" w:hAnsi="Arial" w:cs="Arial"/>
        <w:noProof/>
        <w:lang w:eastAsia="pl-PL"/>
      </w:rPr>
      <w:drawing>
        <wp:inline distT="0" distB="0" distL="0" distR="0" wp14:anchorId="0F348C39" wp14:editId="6DF42EEF">
          <wp:extent cx="1495425" cy="723900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239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7E4964">
      <w:rPr>
        <w:rFonts w:ascii="Arial" w:hAnsi="Arial" w:cs="Arial"/>
      </w:rPr>
      <w:tab/>
    </w:r>
    <w:r>
      <w:rPr>
        <w:noProof/>
        <w:lang w:eastAsia="pl-PL"/>
      </w:rPr>
      <w:drawing>
        <wp:inline distT="0" distB="0" distL="0" distR="0" wp14:anchorId="4BB98AEC" wp14:editId="28136291">
          <wp:extent cx="1295400" cy="581025"/>
          <wp:effectExtent l="0" t="0" r="0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810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7E4964">
      <w:tab/>
    </w:r>
    <w:r>
      <w:rPr>
        <w:rFonts w:ascii="Arial" w:hAnsi="Arial" w:cs="Arial"/>
        <w:noProof/>
        <w:lang w:eastAsia="pl-PL"/>
      </w:rPr>
      <w:drawing>
        <wp:inline distT="0" distB="0" distL="0" distR="0" wp14:anchorId="0AB91E8F" wp14:editId="7AD60B2B">
          <wp:extent cx="1533525" cy="590550"/>
          <wp:effectExtent l="0" t="0" r="952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5905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5387A"/>
    <w:multiLevelType w:val="multilevel"/>
    <w:tmpl w:val="CC7C2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1E37D4"/>
    <w:multiLevelType w:val="multilevel"/>
    <w:tmpl w:val="DE6EC85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>
    <w:nsid w:val="0C5C57A5"/>
    <w:multiLevelType w:val="multilevel"/>
    <w:tmpl w:val="4C246CE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nsid w:val="1162026D"/>
    <w:multiLevelType w:val="hybridMultilevel"/>
    <w:tmpl w:val="1F5EC8D2"/>
    <w:lvl w:ilvl="0" w:tplc="E67498D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>
    <w:nsid w:val="31D037C5"/>
    <w:multiLevelType w:val="multilevel"/>
    <w:tmpl w:val="85F0B082"/>
    <w:lvl w:ilvl="0">
      <w:start w:val="1"/>
      <w:numFmt w:val="bullet"/>
      <w:lvlText w:val="●"/>
      <w:lvlJc w:val="left"/>
      <w:pPr>
        <w:ind w:left="1077" w:firstLine="717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797" w:firstLine="1437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17" w:firstLine="2157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237" w:firstLine="2877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957" w:firstLine="3597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677" w:firstLine="4317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397" w:firstLine="5037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17" w:firstLine="5757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837" w:firstLine="6477"/>
      </w:pPr>
      <w:rPr>
        <w:rFonts w:ascii="Arial" w:eastAsia="Arial" w:hAnsi="Arial" w:cs="Arial"/>
      </w:rPr>
    </w:lvl>
  </w:abstractNum>
  <w:abstractNum w:abstractNumId="5">
    <w:nsid w:val="33964675"/>
    <w:multiLevelType w:val="hybridMultilevel"/>
    <w:tmpl w:val="4378C19C"/>
    <w:lvl w:ilvl="0" w:tplc="B41E6E6A">
      <w:start w:val="6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EA0B4F"/>
    <w:multiLevelType w:val="multilevel"/>
    <w:tmpl w:val="20942FA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7">
    <w:nsid w:val="3FD10133"/>
    <w:multiLevelType w:val="hybridMultilevel"/>
    <w:tmpl w:val="1E2264A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8A47848"/>
    <w:multiLevelType w:val="multilevel"/>
    <w:tmpl w:val="590816F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9">
    <w:nsid w:val="563630AD"/>
    <w:multiLevelType w:val="multilevel"/>
    <w:tmpl w:val="0F94FC5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>
    <w:nsid w:val="5B8C5EC9"/>
    <w:multiLevelType w:val="multilevel"/>
    <w:tmpl w:val="14206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F884154"/>
    <w:multiLevelType w:val="multilevel"/>
    <w:tmpl w:val="DB76F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23678F3"/>
    <w:multiLevelType w:val="multilevel"/>
    <w:tmpl w:val="A1FA6F66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3">
    <w:nsid w:val="7727660E"/>
    <w:multiLevelType w:val="multilevel"/>
    <w:tmpl w:val="E188D22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13"/>
  </w:num>
  <w:num w:numId="5">
    <w:abstractNumId w:val="8"/>
  </w:num>
  <w:num w:numId="6">
    <w:abstractNumId w:val="12"/>
  </w:num>
  <w:num w:numId="7">
    <w:abstractNumId w:val="1"/>
  </w:num>
  <w:num w:numId="8">
    <w:abstractNumId w:val="4"/>
  </w:num>
  <w:num w:numId="9">
    <w:abstractNumId w:val="2"/>
  </w:num>
  <w:num w:numId="10">
    <w:abstractNumId w:val="0"/>
  </w:num>
  <w:num w:numId="11">
    <w:abstractNumId w:val="5"/>
  </w:num>
  <w:num w:numId="12">
    <w:abstractNumId w:val="11"/>
  </w:num>
  <w:num w:numId="13">
    <w:abstractNumId w:val="10"/>
  </w:num>
  <w:num w:numId="14">
    <w:abstractNumId w:val="10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45E"/>
    <w:rsid w:val="0000474E"/>
    <w:rsid w:val="000209F8"/>
    <w:rsid w:val="00045441"/>
    <w:rsid w:val="000676F7"/>
    <w:rsid w:val="00122353"/>
    <w:rsid w:val="001302E5"/>
    <w:rsid w:val="00150627"/>
    <w:rsid w:val="0015744C"/>
    <w:rsid w:val="001758B5"/>
    <w:rsid w:val="0017650A"/>
    <w:rsid w:val="001A07FC"/>
    <w:rsid w:val="001E46DB"/>
    <w:rsid w:val="001E5EB0"/>
    <w:rsid w:val="0022610E"/>
    <w:rsid w:val="002B1B0E"/>
    <w:rsid w:val="00364916"/>
    <w:rsid w:val="0038147B"/>
    <w:rsid w:val="003E3C67"/>
    <w:rsid w:val="0040126F"/>
    <w:rsid w:val="004360CA"/>
    <w:rsid w:val="00454507"/>
    <w:rsid w:val="004638B0"/>
    <w:rsid w:val="004D1586"/>
    <w:rsid w:val="004F59F4"/>
    <w:rsid w:val="00545536"/>
    <w:rsid w:val="0058209F"/>
    <w:rsid w:val="005B549B"/>
    <w:rsid w:val="006E1D88"/>
    <w:rsid w:val="007276DC"/>
    <w:rsid w:val="0075390F"/>
    <w:rsid w:val="00765E2A"/>
    <w:rsid w:val="007903A4"/>
    <w:rsid w:val="007E4964"/>
    <w:rsid w:val="007E6E01"/>
    <w:rsid w:val="007F27F8"/>
    <w:rsid w:val="00852A0C"/>
    <w:rsid w:val="0086514A"/>
    <w:rsid w:val="008F238A"/>
    <w:rsid w:val="008F5812"/>
    <w:rsid w:val="0091510E"/>
    <w:rsid w:val="009334DB"/>
    <w:rsid w:val="009926BA"/>
    <w:rsid w:val="009D4F42"/>
    <w:rsid w:val="009E3F73"/>
    <w:rsid w:val="00A27155"/>
    <w:rsid w:val="00A41683"/>
    <w:rsid w:val="00A919F7"/>
    <w:rsid w:val="00AA24DA"/>
    <w:rsid w:val="00AA578C"/>
    <w:rsid w:val="00B10165"/>
    <w:rsid w:val="00BB60EE"/>
    <w:rsid w:val="00BB7F04"/>
    <w:rsid w:val="00BD087C"/>
    <w:rsid w:val="00C05141"/>
    <w:rsid w:val="00C07D0F"/>
    <w:rsid w:val="00CA7CB9"/>
    <w:rsid w:val="00D24BC9"/>
    <w:rsid w:val="00DA14BE"/>
    <w:rsid w:val="00DF4BF0"/>
    <w:rsid w:val="00E07AA4"/>
    <w:rsid w:val="00E675ED"/>
    <w:rsid w:val="00E80390"/>
    <w:rsid w:val="00EA622C"/>
    <w:rsid w:val="00F00A50"/>
    <w:rsid w:val="00F0133C"/>
    <w:rsid w:val="00F7245E"/>
    <w:rsid w:val="00FA280B"/>
    <w:rsid w:val="00FF0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abulatory">
    <w:name w:val="tabulatory"/>
    <w:basedOn w:val="Domylnaczcionkaakapitu"/>
    <w:rsid w:val="00F7245E"/>
  </w:style>
  <w:style w:type="character" w:styleId="Odwoaniedokomentarza">
    <w:name w:val="annotation reference"/>
    <w:basedOn w:val="Domylnaczcionkaakapitu"/>
    <w:uiPriority w:val="99"/>
    <w:semiHidden/>
    <w:unhideWhenUsed/>
    <w:rsid w:val="00A416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416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4168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416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41683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A41683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41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168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7650A"/>
    <w:rPr>
      <w:color w:val="0000FF"/>
      <w:u w:val="single"/>
    </w:rPr>
  </w:style>
  <w:style w:type="character" w:customStyle="1" w:styleId="anon-block">
    <w:name w:val="anon-block"/>
    <w:basedOn w:val="Domylnaczcionkaakapitu"/>
    <w:rsid w:val="0017650A"/>
  </w:style>
  <w:style w:type="character" w:styleId="Numerstrony">
    <w:name w:val="page number"/>
    <w:basedOn w:val="Domylnaczcionkaakapitu"/>
    <w:rsid w:val="008F5812"/>
  </w:style>
  <w:style w:type="paragraph" w:styleId="Stopka">
    <w:name w:val="footer"/>
    <w:basedOn w:val="Normalny"/>
    <w:link w:val="StopkaZnak"/>
    <w:uiPriority w:val="99"/>
    <w:rsid w:val="008F5812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8F581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">
    <w:name w:val="header"/>
    <w:basedOn w:val="Normalny"/>
    <w:link w:val="NagwekZnak"/>
    <w:rsid w:val="008F5812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Znak">
    <w:name w:val="Nagłówek Znak"/>
    <w:basedOn w:val="Domylnaczcionkaakapitu"/>
    <w:link w:val="Nagwek"/>
    <w:rsid w:val="008F581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ny1">
    <w:name w:val="Normalny1"/>
    <w:rsid w:val="00DF4BF0"/>
    <w:pPr>
      <w:spacing w:after="0"/>
      <w:ind w:left="357"/>
    </w:pPr>
    <w:rPr>
      <w:rFonts w:ascii="Calibri" w:eastAsia="Calibri" w:hAnsi="Calibri" w:cs="Calibri"/>
      <w:color w:val="000000"/>
      <w:szCs w:val="20"/>
    </w:rPr>
  </w:style>
  <w:style w:type="paragraph" w:styleId="NormalnyWeb">
    <w:name w:val="Normal (Web)"/>
    <w:basedOn w:val="Normalny"/>
    <w:uiPriority w:val="99"/>
    <w:semiHidden/>
    <w:unhideWhenUsed/>
    <w:rsid w:val="00175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1758B5"/>
    <w:pPr>
      <w:spacing w:after="0"/>
      <w:ind w:left="720"/>
      <w:contextualSpacing/>
    </w:pPr>
    <w:rPr>
      <w:rFonts w:eastAsiaTheme="minorHAnsi"/>
      <w:lang w:eastAsia="en-US"/>
    </w:rPr>
  </w:style>
  <w:style w:type="table" w:styleId="Tabela-Siatka">
    <w:name w:val="Table Grid"/>
    <w:basedOn w:val="Standardowy"/>
    <w:uiPriority w:val="59"/>
    <w:rsid w:val="001758B5"/>
    <w:pPr>
      <w:spacing w:after="0" w:line="240" w:lineRule="auto"/>
      <w:ind w:left="714" w:right="-425" w:hanging="357"/>
      <w:jc w:val="both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abulatory">
    <w:name w:val="tabulatory"/>
    <w:basedOn w:val="Domylnaczcionkaakapitu"/>
    <w:rsid w:val="00F7245E"/>
  </w:style>
  <w:style w:type="character" w:styleId="Odwoaniedokomentarza">
    <w:name w:val="annotation reference"/>
    <w:basedOn w:val="Domylnaczcionkaakapitu"/>
    <w:uiPriority w:val="99"/>
    <w:semiHidden/>
    <w:unhideWhenUsed/>
    <w:rsid w:val="00A416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416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4168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416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41683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A41683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41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168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7650A"/>
    <w:rPr>
      <w:color w:val="0000FF"/>
      <w:u w:val="single"/>
    </w:rPr>
  </w:style>
  <w:style w:type="character" w:customStyle="1" w:styleId="anon-block">
    <w:name w:val="anon-block"/>
    <w:basedOn w:val="Domylnaczcionkaakapitu"/>
    <w:rsid w:val="0017650A"/>
  </w:style>
  <w:style w:type="character" w:styleId="Numerstrony">
    <w:name w:val="page number"/>
    <w:basedOn w:val="Domylnaczcionkaakapitu"/>
    <w:rsid w:val="008F5812"/>
  </w:style>
  <w:style w:type="paragraph" w:styleId="Stopka">
    <w:name w:val="footer"/>
    <w:basedOn w:val="Normalny"/>
    <w:link w:val="StopkaZnak"/>
    <w:uiPriority w:val="99"/>
    <w:rsid w:val="008F5812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8F581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">
    <w:name w:val="header"/>
    <w:basedOn w:val="Normalny"/>
    <w:link w:val="NagwekZnak"/>
    <w:rsid w:val="008F5812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Znak">
    <w:name w:val="Nagłówek Znak"/>
    <w:basedOn w:val="Domylnaczcionkaakapitu"/>
    <w:link w:val="Nagwek"/>
    <w:rsid w:val="008F581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ny1">
    <w:name w:val="Normalny1"/>
    <w:rsid w:val="00DF4BF0"/>
    <w:pPr>
      <w:spacing w:after="0"/>
      <w:ind w:left="357"/>
    </w:pPr>
    <w:rPr>
      <w:rFonts w:ascii="Calibri" w:eastAsia="Calibri" w:hAnsi="Calibri" w:cs="Calibri"/>
      <w:color w:val="000000"/>
      <w:szCs w:val="20"/>
    </w:rPr>
  </w:style>
  <w:style w:type="paragraph" w:styleId="NormalnyWeb">
    <w:name w:val="Normal (Web)"/>
    <w:basedOn w:val="Normalny"/>
    <w:uiPriority w:val="99"/>
    <w:semiHidden/>
    <w:unhideWhenUsed/>
    <w:rsid w:val="00175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1758B5"/>
    <w:pPr>
      <w:spacing w:after="0"/>
      <w:ind w:left="720"/>
      <w:contextualSpacing/>
    </w:pPr>
    <w:rPr>
      <w:rFonts w:eastAsiaTheme="minorHAnsi"/>
      <w:lang w:eastAsia="en-US"/>
    </w:rPr>
  </w:style>
  <w:style w:type="table" w:styleId="Tabela-Siatka">
    <w:name w:val="Table Grid"/>
    <w:basedOn w:val="Standardowy"/>
    <w:uiPriority w:val="59"/>
    <w:rsid w:val="001758B5"/>
    <w:pPr>
      <w:spacing w:after="0" w:line="240" w:lineRule="auto"/>
      <w:ind w:left="714" w:right="-425" w:hanging="357"/>
      <w:jc w:val="both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7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4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4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31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6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77680">
          <w:marLeft w:val="7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0428">
          <w:marLeft w:val="7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4754">
          <w:marLeft w:val="7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3354">
          <w:marLeft w:val="7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0726">
          <w:marLeft w:val="7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3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0779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3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7701">
          <w:marLeft w:val="7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8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7623">
          <w:marLeft w:val="5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4376">
          <w:marLeft w:val="7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4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2697">
          <w:marLeft w:val="8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laris.pl" TargetMode="External"/><Relationship Id="rId13" Type="http://schemas.openxmlformats.org/officeDocument/2006/relationships/hyperlink" Target="http://www.zondle.com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3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image" Target="media/image18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learningapps.org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hyperlink" Target="http://www.learningapps.org" TargetMode="External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edunews.pl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zondle.com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://www.youtube.com/watch?v=Giwjrluofw4" TargetMode="External"/><Relationship Id="rId36" Type="http://schemas.openxmlformats.org/officeDocument/2006/relationships/image" Target="media/image20.png"/><Relationship Id="rId10" Type="http://schemas.openxmlformats.org/officeDocument/2006/relationships/hyperlink" Target="http://www.ceo.org.pl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uperbelfrzy.edu.pl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jpeg"/><Relationship Id="rId2" Type="http://schemas.openxmlformats.org/officeDocument/2006/relationships/image" Target="media/image27.pn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1884</Words>
  <Characters>11304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ORE</Company>
  <LinksUpToDate>false</LinksUpToDate>
  <CharactersWithSpaces>13162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komputer</dc:creator>
  <cp:lastModifiedBy>Barbara Wałecka</cp:lastModifiedBy>
  <cp:revision>3</cp:revision>
  <cp:lastPrinted>2015-08-17T12:39:00Z</cp:lastPrinted>
  <dcterms:created xsi:type="dcterms:W3CDTF">2015-08-18T12:51:00Z</dcterms:created>
  <dcterms:modified xsi:type="dcterms:W3CDTF">2015-08-18T13:44:00Z</dcterms:modified>
</cp:coreProperties>
</file>