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7B" w:rsidRPr="006863A5" w:rsidRDefault="00BA327B" w:rsidP="006863A5">
      <w:pPr>
        <w:spacing w:line="360" w:lineRule="auto"/>
        <w:jc w:val="center"/>
        <w:rPr>
          <w:rFonts w:ascii="Arial" w:eastAsia="Arial" w:hAnsi="Arial" w:cs="Arial"/>
          <w:b/>
          <w:color w:val="00000A"/>
        </w:rPr>
      </w:pPr>
    </w:p>
    <w:p w:rsidR="009C255D" w:rsidRDefault="009C255D" w:rsidP="009C25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CF078E">
        <w:rPr>
          <w:rFonts w:ascii="Arial" w:eastAsia="Arial" w:hAnsi="Arial" w:cs="Arial"/>
          <w:b/>
        </w:rPr>
        <w:t>PROJEKT PROGRAMU NAUCZANIA ZAWODU</w:t>
      </w:r>
    </w:p>
    <w:p w:rsidR="009C255D" w:rsidRDefault="009C255D"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BA327B" w:rsidRPr="009C255D" w:rsidRDefault="00AB0374"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sz w:val="28"/>
        </w:rPr>
      </w:pPr>
      <w:r w:rsidRPr="009C255D">
        <w:rPr>
          <w:rFonts w:ascii="Arial" w:eastAsia="Arial" w:hAnsi="Arial" w:cs="Arial"/>
          <w:b/>
          <w:color w:val="00000A"/>
          <w:sz w:val="28"/>
        </w:rPr>
        <w:t>TECHNIK AGROBIZNESU</w:t>
      </w:r>
    </w:p>
    <w:p w:rsidR="00BA327B" w:rsidRPr="006863A5"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Pr>
          <w:rFonts w:ascii="Arial" w:eastAsia="Arial" w:hAnsi="Arial" w:cs="Arial"/>
          <w:b/>
        </w:rPr>
        <w:t xml:space="preserve">opracowany w oparciu o </w:t>
      </w:r>
      <w:r w:rsidRPr="00244B74">
        <w:rPr>
          <w:rFonts w:ascii="Arial" w:eastAsia="Arial" w:hAnsi="Arial" w:cs="Arial"/>
          <w:b/>
        </w:rPr>
        <w:t xml:space="preserve">Rozporządzenie Ministra Edukacji Narodowej </w:t>
      </w:r>
      <w:r>
        <w:rPr>
          <w:rFonts w:ascii="Arial" w:eastAsia="Arial" w:hAnsi="Arial" w:cs="Arial"/>
          <w:b/>
        </w:rPr>
        <w:t>z dnia 16 maja 2019 r.</w:t>
      </w: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244B74">
        <w:rPr>
          <w:rFonts w:ascii="Arial" w:eastAsia="Arial" w:hAnsi="Arial" w:cs="Arial"/>
          <w:b/>
        </w:rPr>
        <w:t xml:space="preserve">w sprawie podstaw programowych kształcenia w </w:t>
      </w:r>
      <w:r>
        <w:rPr>
          <w:rFonts w:ascii="Arial" w:eastAsia="Arial" w:hAnsi="Arial" w:cs="Arial"/>
          <w:b/>
        </w:rPr>
        <w:t>zawodach szkolnictwa branżowego</w:t>
      </w: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244B74">
        <w:rPr>
          <w:rFonts w:ascii="Arial" w:eastAsia="Arial" w:hAnsi="Arial" w:cs="Arial"/>
          <w:b/>
        </w:rPr>
        <w:t>oraz dodatkowych umiejętności zawodowych w zakresie wybranych zawodów szkolnictwa branżowego</w:t>
      </w: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Pr>
          <w:rFonts w:ascii="Arial" w:eastAsia="Arial" w:hAnsi="Arial" w:cs="Arial"/>
          <w:b/>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9C255D" w:rsidRPr="00494FCA" w:rsidRDefault="009C255D" w:rsidP="009C25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9C255D" w:rsidRPr="00494FCA" w:rsidRDefault="009C255D" w:rsidP="009C255D">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rPr>
      </w:pPr>
      <w:r w:rsidRPr="00494FCA">
        <w:rPr>
          <w:rFonts w:ascii="Arial" w:hAnsi="Arial" w:cs="Arial"/>
          <w:bCs/>
        </w:rPr>
        <w:t>Program przedmiotowy o strukturze spiralnej</w:t>
      </w:r>
    </w:p>
    <w:p w:rsidR="009C255D" w:rsidRDefault="009C255D"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BA327B" w:rsidRPr="006863A5" w:rsidRDefault="00BA7C68"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r w:rsidRPr="006863A5">
        <w:rPr>
          <w:rFonts w:ascii="Arial" w:eastAsia="Arial" w:hAnsi="Arial" w:cs="Arial"/>
          <w:b/>
          <w:color w:val="00000A"/>
        </w:rPr>
        <w:t>SYMBOL CYFROWY ZAWODU 331402</w:t>
      </w:r>
    </w:p>
    <w:p w:rsidR="00BA327B" w:rsidRPr="006863A5"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BA327B" w:rsidRPr="006863A5" w:rsidRDefault="00BA7C68"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00000A"/>
        </w:rPr>
      </w:pPr>
      <w:r w:rsidRPr="005D2C7B">
        <w:rPr>
          <w:rFonts w:ascii="Arial" w:eastAsia="Arial" w:hAnsi="Arial" w:cs="Arial"/>
          <w:b/>
          <w:color w:val="00000A"/>
        </w:rPr>
        <w:t>KWALIFIKACJE WYODRĘBNIONE W ZAWODZIE:</w:t>
      </w:r>
    </w:p>
    <w:p w:rsidR="00BA327B" w:rsidRPr="00D372CF" w:rsidRDefault="00BA7C68" w:rsidP="006863A5">
      <w:pPr>
        <w:spacing w:line="360" w:lineRule="auto"/>
        <w:jc w:val="center"/>
        <w:rPr>
          <w:rFonts w:ascii="Arial" w:hAnsi="Arial" w:cs="Arial"/>
          <w:color w:val="00000A"/>
        </w:rPr>
      </w:pPr>
      <w:r w:rsidRPr="00D372CF">
        <w:rPr>
          <w:rFonts w:ascii="Arial" w:hAnsi="Arial" w:cs="Arial"/>
          <w:color w:val="00000A"/>
        </w:rPr>
        <w:t>ROL.0</w:t>
      </w:r>
      <w:r w:rsidR="00AB0374">
        <w:rPr>
          <w:rFonts w:ascii="Arial" w:hAnsi="Arial" w:cs="Arial"/>
          <w:color w:val="00000A"/>
        </w:rPr>
        <w:t>4</w:t>
      </w:r>
      <w:r w:rsidRPr="00D372CF">
        <w:rPr>
          <w:rFonts w:ascii="Arial" w:hAnsi="Arial" w:cs="Arial"/>
          <w:color w:val="00000A"/>
        </w:rPr>
        <w:t>. Prowadzenie produkcji rolniczej</w:t>
      </w:r>
    </w:p>
    <w:p w:rsidR="00BA327B" w:rsidRPr="006863A5" w:rsidRDefault="00BA7C68" w:rsidP="006863A5">
      <w:pPr>
        <w:spacing w:line="360" w:lineRule="auto"/>
        <w:jc w:val="center"/>
        <w:rPr>
          <w:rFonts w:ascii="Arial" w:hAnsi="Arial" w:cs="Arial"/>
          <w:color w:val="00000A"/>
        </w:rPr>
      </w:pPr>
      <w:r w:rsidRPr="004175C3">
        <w:rPr>
          <w:rFonts w:ascii="Arial" w:hAnsi="Arial" w:cs="Arial"/>
          <w:color w:val="00000A"/>
        </w:rPr>
        <w:t>ROL.0</w:t>
      </w:r>
      <w:r w:rsidR="00AB0374">
        <w:rPr>
          <w:rFonts w:ascii="Arial" w:hAnsi="Arial" w:cs="Arial"/>
          <w:color w:val="00000A"/>
        </w:rPr>
        <w:t>5</w:t>
      </w:r>
      <w:r w:rsidRPr="00CF2B84">
        <w:rPr>
          <w:rFonts w:ascii="Arial" w:hAnsi="Arial" w:cs="Arial"/>
          <w:color w:val="00000A"/>
        </w:rPr>
        <w:t>. Organizacja i prowadzenie przedsiębiorstwa w agrobiznesie</w:t>
      </w:r>
    </w:p>
    <w:p w:rsidR="00BA327B" w:rsidRPr="006863A5" w:rsidRDefault="00BA327B" w:rsidP="006863A5">
      <w:pPr>
        <w:spacing w:line="360" w:lineRule="auto"/>
        <w:jc w:val="center"/>
        <w:rPr>
          <w:rFonts w:ascii="Arial" w:hAnsi="Arial" w:cs="Arial"/>
          <w:color w:val="00000A"/>
        </w:rPr>
      </w:pPr>
    </w:p>
    <w:p w:rsidR="00BA327B"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both"/>
        <w:rPr>
          <w:rFonts w:ascii="Arial" w:eastAsia="Arial" w:hAnsi="Arial" w:cs="Arial"/>
          <w:color w:val="00000A"/>
        </w:rPr>
      </w:pPr>
    </w:p>
    <w:p w:rsidR="000B44E5" w:rsidRDefault="000B44E5"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both"/>
        <w:rPr>
          <w:rFonts w:ascii="Arial" w:eastAsia="Arial" w:hAnsi="Arial" w:cs="Arial"/>
          <w:color w:val="00000A"/>
        </w:rPr>
      </w:pPr>
    </w:p>
    <w:p w:rsidR="00BA327B" w:rsidRPr="006863A5"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both"/>
        <w:rPr>
          <w:rFonts w:ascii="Arial" w:eastAsia="Arial" w:hAnsi="Arial" w:cs="Arial"/>
          <w:color w:val="00000A"/>
        </w:rPr>
      </w:pPr>
    </w:p>
    <w:p w:rsidR="00BA327B" w:rsidRPr="006863A5" w:rsidRDefault="000B44E5" w:rsidP="000B44E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color w:val="00000A"/>
        </w:rPr>
      </w:pPr>
      <w:r>
        <w:rPr>
          <w:rFonts w:ascii="Arial" w:eastAsia="Arial" w:hAnsi="Arial" w:cs="Arial"/>
          <w:color w:val="00000A"/>
        </w:rPr>
        <w:t>Warszawa 2019</w:t>
      </w:r>
    </w:p>
    <w:p w:rsidR="00BA327B" w:rsidRDefault="00BA7C68" w:rsidP="009C255D">
      <w:pPr>
        <w:spacing w:line="360" w:lineRule="auto"/>
        <w:rPr>
          <w:rFonts w:ascii="Arial" w:hAnsi="Arial" w:cs="Arial"/>
          <w:b/>
          <w:color w:val="00000A"/>
          <w:sz w:val="20"/>
          <w:szCs w:val="20"/>
        </w:rPr>
      </w:pPr>
      <w:r w:rsidRPr="006863A5">
        <w:rPr>
          <w:rFonts w:ascii="Arial" w:eastAsia="Arial" w:hAnsi="Arial" w:cs="Arial"/>
          <w:b/>
          <w:color w:val="00000A"/>
          <w:sz w:val="20"/>
          <w:szCs w:val="20"/>
        </w:rPr>
        <w:lastRenderedPageBreak/>
        <w:t>STRUKTURA PROGRAMU NAUCZANIA ZAWODU</w:t>
      </w:r>
    </w:p>
    <w:p w:rsidR="00BA327B" w:rsidRDefault="00BA327B">
      <w:pPr>
        <w:spacing w:line="360" w:lineRule="auto"/>
        <w:jc w:val="both"/>
        <w:rPr>
          <w:rFonts w:ascii="Arial" w:hAnsi="Arial" w:cs="Arial"/>
          <w:b/>
          <w:color w:val="00000A"/>
          <w:sz w:val="20"/>
          <w:szCs w:val="20"/>
        </w:rPr>
      </w:pPr>
    </w:p>
    <w:p w:rsidR="00F467F1" w:rsidRPr="00F467F1" w:rsidRDefault="00F467F1" w:rsidP="003174C0">
      <w:pPr>
        <w:pStyle w:val="Akapitzlist"/>
        <w:numPr>
          <w:ilvl w:val="0"/>
          <w:numId w:val="4"/>
        </w:numPr>
        <w:tabs>
          <w:tab w:val="left" w:pos="284"/>
        </w:tabs>
        <w:spacing w:line="360" w:lineRule="auto"/>
        <w:ind w:left="993" w:hanging="993"/>
        <w:jc w:val="both"/>
        <w:rPr>
          <w:rFonts w:ascii="Arial" w:hAnsi="Arial" w:cs="Arial"/>
          <w:b/>
          <w:color w:val="00000A"/>
          <w:sz w:val="20"/>
          <w:szCs w:val="20"/>
        </w:rPr>
      </w:pPr>
      <w:r w:rsidRPr="00F467F1">
        <w:rPr>
          <w:rFonts w:ascii="Arial" w:hAnsi="Arial" w:cs="Arial"/>
          <w:b/>
          <w:color w:val="00000A"/>
          <w:sz w:val="20"/>
          <w:szCs w:val="20"/>
        </w:rPr>
        <w:t>Plan nauczania</w:t>
      </w:r>
      <w:r w:rsidR="005650F0">
        <w:rPr>
          <w:rFonts w:ascii="Arial" w:hAnsi="Arial" w:cs="Arial"/>
          <w:b/>
          <w:color w:val="00000A"/>
          <w:sz w:val="20"/>
          <w:szCs w:val="20"/>
        </w:rPr>
        <w:t xml:space="preserve"> zawodu</w:t>
      </w:r>
    </w:p>
    <w:p w:rsidR="00BA327B" w:rsidRDefault="003174C0" w:rsidP="003174C0">
      <w:pPr>
        <w:pStyle w:val="Akapitzlist"/>
        <w:numPr>
          <w:ilvl w:val="0"/>
          <w:numId w:val="4"/>
        </w:numPr>
        <w:tabs>
          <w:tab w:val="left" w:pos="284"/>
        </w:tabs>
        <w:spacing w:line="360" w:lineRule="auto"/>
        <w:ind w:left="993" w:hanging="993"/>
        <w:jc w:val="both"/>
        <w:rPr>
          <w:rFonts w:ascii="Arial" w:hAnsi="Arial" w:cs="Arial"/>
          <w:color w:val="00000A"/>
          <w:sz w:val="20"/>
          <w:szCs w:val="20"/>
        </w:rPr>
      </w:pPr>
      <w:r>
        <w:rPr>
          <w:rFonts w:ascii="Arial" w:hAnsi="Arial" w:cs="Arial"/>
          <w:b/>
          <w:color w:val="00000A"/>
          <w:sz w:val="20"/>
          <w:szCs w:val="20"/>
        </w:rPr>
        <w:t>Wstęp do programu</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Opis zawodu</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Charakterystyka programu</w:t>
      </w:r>
    </w:p>
    <w:p w:rsidR="00BA327B" w:rsidRDefault="00BA7C68">
      <w:pPr>
        <w:pStyle w:val="Akapitzlist"/>
        <w:numPr>
          <w:ilvl w:val="0"/>
          <w:numId w:val="3"/>
        </w:numPr>
        <w:spacing w:line="360" w:lineRule="auto"/>
        <w:jc w:val="both"/>
        <w:rPr>
          <w:rFonts w:ascii="Arial" w:hAnsi="Arial" w:cs="Arial"/>
          <w:b/>
          <w:color w:val="00000A"/>
          <w:sz w:val="20"/>
          <w:szCs w:val="20"/>
        </w:rPr>
      </w:pPr>
      <w:r>
        <w:rPr>
          <w:rFonts w:ascii="Arial" w:hAnsi="Arial" w:cs="Arial"/>
          <w:color w:val="00000A"/>
          <w:sz w:val="20"/>
          <w:szCs w:val="20"/>
        </w:rPr>
        <w:t>Założenia programowe</w:t>
      </w:r>
    </w:p>
    <w:p w:rsidR="00BA327B" w:rsidRDefault="00BA7C68" w:rsidP="00F467F1">
      <w:pPr>
        <w:pStyle w:val="Akapitzlist"/>
        <w:numPr>
          <w:ilvl w:val="0"/>
          <w:numId w:val="4"/>
        </w:numPr>
        <w:tabs>
          <w:tab w:val="left" w:pos="284"/>
        </w:tabs>
        <w:spacing w:line="360" w:lineRule="auto"/>
        <w:ind w:left="993" w:hanging="993"/>
        <w:jc w:val="both"/>
        <w:rPr>
          <w:rFonts w:ascii="Arial" w:hAnsi="Arial" w:cs="Arial"/>
          <w:b/>
          <w:color w:val="00000A"/>
          <w:sz w:val="20"/>
          <w:szCs w:val="20"/>
        </w:rPr>
      </w:pPr>
      <w:r>
        <w:rPr>
          <w:rFonts w:ascii="Arial" w:hAnsi="Arial" w:cs="Arial"/>
          <w:b/>
          <w:color w:val="00000A"/>
          <w:sz w:val="20"/>
          <w:szCs w:val="20"/>
        </w:rPr>
        <w:t xml:space="preserve">Cele kierunkowe zawodu </w:t>
      </w:r>
    </w:p>
    <w:p w:rsidR="00BA327B" w:rsidRDefault="00BA7C68" w:rsidP="00F467F1">
      <w:pPr>
        <w:pStyle w:val="Akapitzlist"/>
        <w:numPr>
          <w:ilvl w:val="0"/>
          <w:numId w:val="4"/>
        </w:numPr>
        <w:tabs>
          <w:tab w:val="left" w:pos="284"/>
        </w:tabs>
        <w:spacing w:line="360" w:lineRule="auto"/>
        <w:ind w:left="993" w:hanging="993"/>
        <w:jc w:val="both"/>
        <w:rPr>
          <w:rFonts w:ascii="Arial" w:hAnsi="Arial" w:cs="Arial"/>
          <w:color w:val="00000A"/>
          <w:sz w:val="20"/>
          <w:szCs w:val="20"/>
        </w:rPr>
      </w:pPr>
      <w:r>
        <w:rPr>
          <w:rFonts w:ascii="Arial" w:hAnsi="Arial" w:cs="Arial"/>
          <w:b/>
          <w:color w:val="00000A"/>
          <w:sz w:val="20"/>
          <w:szCs w:val="20"/>
        </w:rPr>
        <w:t xml:space="preserve">Programy nauczania dla poszczególnych przedmiotów </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nazwa przedmiotu</w:t>
      </w:r>
    </w:p>
    <w:p w:rsidR="00BA327B" w:rsidRDefault="003174C0">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cele ogólne</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cele operacyjne</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materiał nauczania</w:t>
      </w:r>
      <w:r w:rsidR="00AB0374">
        <w:rPr>
          <w:rFonts w:ascii="Arial" w:hAnsi="Arial" w:cs="Arial"/>
          <w:color w:val="00000A"/>
          <w:sz w:val="20"/>
          <w:szCs w:val="20"/>
        </w:rPr>
        <w:t xml:space="preserve"> </w:t>
      </w:r>
    </w:p>
    <w:p w:rsidR="00BA327B" w:rsidRDefault="00103ABA" w:rsidP="00CF2B84">
      <w:pPr>
        <w:spacing w:line="360" w:lineRule="auto"/>
        <w:ind w:left="709"/>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działy programowe</w:t>
      </w:r>
    </w:p>
    <w:p w:rsidR="00BA327B" w:rsidRDefault="00103ABA" w:rsidP="00CF2B84">
      <w:pPr>
        <w:spacing w:line="360" w:lineRule="auto"/>
        <w:ind w:left="709"/>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temat jednostki metodycznej – czynności nauczyciela</w:t>
      </w:r>
    </w:p>
    <w:p w:rsidR="00BA327B" w:rsidRDefault="00103ABA" w:rsidP="00CF2B84">
      <w:pPr>
        <w:spacing w:line="360" w:lineRule="auto"/>
        <w:ind w:left="709"/>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wymagania programowe (podstawowe, ponadpodstawowe) – czynności ucznia</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 xml:space="preserve">procedury osiągania celów kształcenia, propozycje metod nauczania, środków dydaktycznych do przedmiotu, obudowa dydaktyczna, warunki realizacji </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proponowane metody sprawdzania osiągnięć edukacyjnych ucznia/słuchacza,</w:t>
      </w:r>
    </w:p>
    <w:p w:rsidR="00BA327B" w:rsidRDefault="00BA7C68">
      <w:pPr>
        <w:pStyle w:val="Akapitzlist"/>
        <w:numPr>
          <w:ilvl w:val="0"/>
          <w:numId w:val="3"/>
        </w:numPr>
        <w:spacing w:line="360" w:lineRule="auto"/>
        <w:jc w:val="both"/>
        <w:rPr>
          <w:rFonts w:ascii="Arial" w:hAnsi="Arial" w:cs="Arial"/>
          <w:b/>
          <w:color w:val="00000A"/>
          <w:sz w:val="20"/>
          <w:szCs w:val="20"/>
        </w:rPr>
      </w:pPr>
      <w:r>
        <w:rPr>
          <w:rFonts w:ascii="Arial" w:hAnsi="Arial" w:cs="Arial"/>
          <w:color w:val="00000A"/>
          <w:sz w:val="20"/>
          <w:szCs w:val="20"/>
        </w:rPr>
        <w:t>sposoby ewaluacji przedmiotu</w:t>
      </w:r>
    </w:p>
    <w:p w:rsidR="00BA327B" w:rsidRDefault="00BA7C68" w:rsidP="00F467F1">
      <w:pPr>
        <w:pStyle w:val="Akapitzlist"/>
        <w:numPr>
          <w:ilvl w:val="0"/>
          <w:numId w:val="4"/>
        </w:numPr>
        <w:tabs>
          <w:tab w:val="left" w:pos="284"/>
        </w:tabs>
        <w:spacing w:line="360" w:lineRule="auto"/>
        <w:ind w:left="993" w:hanging="993"/>
        <w:jc w:val="both"/>
        <w:rPr>
          <w:rFonts w:ascii="Arial" w:hAnsi="Arial" w:cs="Arial"/>
          <w:b/>
          <w:color w:val="00000A"/>
          <w:sz w:val="20"/>
          <w:szCs w:val="20"/>
        </w:rPr>
      </w:pPr>
      <w:r>
        <w:rPr>
          <w:rFonts w:ascii="Arial" w:hAnsi="Arial" w:cs="Arial"/>
          <w:b/>
          <w:color w:val="00000A"/>
          <w:sz w:val="20"/>
          <w:szCs w:val="20"/>
        </w:rPr>
        <w:t>Sposoby ewaluacji programu nauczania zawodu</w:t>
      </w:r>
    </w:p>
    <w:p w:rsidR="00BA327B" w:rsidRDefault="009C255D" w:rsidP="00F467F1">
      <w:pPr>
        <w:pStyle w:val="Akapitzlist"/>
        <w:numPr>
          <w:ilvl w:val="0"/>
          <w:numId w:val="4"/>
        </w:numPr>
        <w:tabs>
          <w:tab w:val="left" w:pos="284"/>
        </w:tabs>
        <w:spacing w:line="360" w:lineRule="auto"/>
        <w:ind w:left="993" w:hanging="993"/>
        <w:jc w:val="both"/>
        <w:rPr>
          <w:rFonts w:ascii="Arial" w:eastAsia="Arial" w:hAnsi="Arial" w:cs="Arial"/>
          <w:b/>
          <w:color w:val="00000A"/>
          <w:sz w:val="20"/>
          <w:szCs w:val="20"/>
        </w:rPr>
      </w:pPr>
      <w:r>
        <w:rPr>
          <w:rFonts w:ascii="Arial" w:hAnsi="Arial" w:cs="Arial"/>
          <w:b/>
          <w:color w:val="00000A"/>
          <w:sz w:val="20"/>
          <w:szCs w:val="20"/>
        </w:rPr>
        <w:t>Zalecana literatura do zawodu</w:t>
      </w:r>
    </w:p>
    <w:p w:rsidR="00BA327B" w:rsidRDefault="00BA327B">
      <w:pPr>
        <w:spacing w:line="360" w:lineRule="auto"/>
        <w:rPr>
          <w:rFonts w:ascii="Arial" w:eastAsia="Arial" w:hAnsi="Arial" w:cs="Arial"/>
          <w:b/>
          <w:color w:val="00000A"/>
          <w:sz w:val="20"/>
          <w:szCs w:val="20"/>
        </w:rPr>
      </w:pPr>
    </w:p>
    <w:p w:rsidR="00AB0374" w:rsidRPr="009C255D" w:rsidRDefault="00BA7C68" w:rsidP="009C255D">
      <w:pPr>
        <w:tabs>
          <w:tab w:val="left" w:pos="426"/>
        </w:tabs>
        <w:spacing w:line="360" w:lineRule="auto"/>
        <w:rPr>
          <w:rFonts w:ascii="Arial" w:eastAsia="Arial" w:hAnsi="Arial" w:cs="Arial"/>
          <w:b/>
          <w:color w:val="00000A"/>
          <w:sz w:val="20"/>
          <w:szCs w:val="20"/>
        </w:rPr>
      </w:pPr>
      <w:bookmarkStart w:id="0" w:name="_30j0zll"/>
      <w:bookmarkEnd w:id="0"/>
      <w:r>
        <w:br w:type="page"/>
      </w:r>
    </w:p>
    <w:p w:rsidR="00F467F1" w:rsidRPr="00D5721B" w:rsidRDefault="00F467F1" w:rsidP="00F467F1">
      <w:pPr>
        <w:pStyle w:val="Akapitzlist"/>
        <w:numPr>
          <w:ilvl w:val="0"/>
          <w:numId w:val="111"/>
        </w:numPr>
        <w:tabs>
          <w:tab w:val="left" w:pos="284"/>
        </w:tabs>
        <w:spacing w:line="360" w:lineRule="auto"/>
        <w:jc w:val="both"/>
        <w:rPr>
          <w:rStyle w:val="Pogrubienie"/>
          <w:rFonts w:ascii="Arial" w:hAnsi="Arial" w:cs="Arial"/>
          <w:b w:val="0"/>
          <w:color w:val="00000A"/>
          <w:sz w:val="20"/>
          <w:szCs w:val="20"/>
        </w:rPr>
      </w:pPr>
      <w:r w:rsidRPr="00F467F1">
        <w:rPr>
          <w:rStyle w:val="Pogrubienie"/>
          <w:rFonts w:ascii="Arial" w:hAnsi="Arial" w:cs="Arial"/>
          <w:sz w:val="20"/>
          <w:szCs w:val="20"/>
        </w:rPr>
        <w:t>PLAN NAUCZANIA</w:t>
      </w:r>
      <w:r w:rsidR="005650F0">
        <w:rPr>
          <w:rStyle w:val="Pogrubienie"/>
          <w:rFonts w:ascii="Arial" w:hAnsi="Arial" w:cs="Arial"/>
          <w:sz w:val="20"/>
          <w:szCs w:val="20"/>
        </w:rPr>
        <w:t xml:space="preserve"> ZAWODU</w:t>
      </w:r>
    </w:p>
    <w:p w:rsidR="00852C2C" w:rsidRPr="00155B99" w:rsidRDefault="00852C2C" w:rsidP="00852C2C">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240"/>
        <w:gridCol w:w="853"/>
        <w:gridCol w:w="709"/>
        <w:gridCol w:w="709"/>
        <w:gridCol w:w="709"/>
        <w:gridCol w:w="709"/>
        <w:gridCol w:w="1277"/>
        <w:gridCol w:w="2297"/>
      </w:tblGrid>
      <w:tr w:rsidR="00852C2C" w:rsidRPr="00155B99" w:rsidTr="00595E3B">
        <w:trPr>
          <w:trHeight w:val="340"/>
        </w:trPr>
        <w:tc>
          <w:tcPr>
            <w:tcW w:w="5000" w:type="pct"/>
            <w:gridSpan w:val="9"/>
            <w:shd w:val="clear" w:color="auto" w:fill="auto"/>
          </w:tcPr>
          <w:p w:rsidR="00852C2C" w:rsidRPr="008A3ACF" w:rsidRDefault="00852C2C" w:rsidP="00852C2C">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Pr>
                <w:rStyle w:val="Pogrubienie"/>
                <w:rFonts w:ascii="Arial" w:hAnsi="Arial" w:cs="Arial"/>
                <w:sz w:val="20"/>
                <w:szCs w:val="20"/>
              </w:rPr>
              <w:t xml:space="preserve"> TECHNIK AGROBIZNESU 331402</w:t>
            </w:r>
          </w:p>
        </w:tc>
      </w:tr>
      <w:tr w:rsidR="00852C2C" w:rsidRPr="00155B99" w:rsidTr="00595E3B">
        <w:trPr>
          <w:trHeight w:val="340"/>
        </w:trPr>
        <w:tc>
          <w:tcPr>
            <w:tcW w:w="5000" w:type="pct"/>
            <w:gridSpan w:val="9"/>
            <w:shd w:val="clear" w:color="auto" w:fill="auto"/>
          </w:tcPr>
          <w:p w:rsidR="00852C2C" w:rsidRPr="008A3ACF" w:rsidRDefault="00852C2C" w:rsidP="00852C2C">
            <w:pPr>
              <w:rPr>
                <w:rStyle w:val="Pogrubienie"/>
                <w:rFonts w:ascii="Arial" w:hAnsi="Arial" w:cs="Arial"/>
                <w:b w:val="0"/>
                <w:sz w:val="20"/>
                <w:szCs w:val="20"/>
              </w:rPr>
            </w:pPr>
            <w:r w:rsidRPr="008A3ACF">
              <w:rPr>
                <w:rStyle w:val="Pogrubienie"/>
                <w:rFonts w:ascii="Arial" w:hAnsi="Arial" w:cs="Arial"/>
                <w:sz w:val="20"/>
                <w:szCs w:val="20"/>
              </w:rPr>
              <w:t>Nazwa i symbol kwalifikacji:</w:t>
            </w:r>
            <w:r>
              <w:rPr>
                <w:rStyle w:val="Pogrubienie"/>
                <w:rFonts w:ascii="Arial" w:hAnsi="Arial" w:cs="Arial"/>
                <w:sz w:val="20"/>
                <w:szCs w:val="20"/>
              </w:rPr>
              <w:t xml:space="preserve"> ROL.04. Prowadzenie produkcji rolniczej</w:t>
            </w:r>
          </w:p>
        </w:tc>
      </w:tr>
      <w:tr w:rsidR="00852C2C" w:rsidRPr="00155B99" w:rsidTr="00595E3B">
        <w:trPr>
          <w:trHeight w:val="340"/>
        </w:trPr>
        <w:tc>
          <w:tcPr>
            <w:tcW w:w="5000" w:type="pct"/>
            <w:gridSpan w:val="9"/>
            <w:shd w:val="clear" w:color="auto" w:fill="auto"/>
          </w:tcPr>
          <w:p w:rsidR="00852C2C" w:rsidRPr="00AE3F9B" w:rsidRDefault="00852C2C" w:rsidP="00852C2C">
            <w:pPr>
              <w:rPr>
                <w:rStyle w:val="Pogrubienie"/>
                <w:rFonts w:ascii="Arial" w:hAnsi="Arial" w:cs="Arial"/>
                <w:sz w:val="20"/>
                <w:szCs w:val="20"/>
              </w:rPr>
            </w:pPr>
            <w:r w:rsidRPr="008A3ACF">
              <w:rPr>
                <w:rStyle w:val="Pogrubienie"/>
                <w:rFonts w:ascii="Arial" w:hAnsi="Arial" w:cs="Arial"/>
                <w:sz w:val="20"/>
                <w:szCs w:val="20"/>
              </w:rPr>
              <w:t>Nazwa i symbol kwalifikacji:</w:t>
            </w:r>
            <w:r>
              <w:rPr>
                <w:rStyle w:val="Pogrubienie"/>
                <w:rFonts w:ascii="Arial" w:hAnsi="Arial" w:cs="Arial"/>
                <w:sz w:val="20"/>
                <w:szCs w:val="20"/>
              </w:rPr>
              <w:t xml:space="preserve"> ROL.05. Organizacja i prowadzenie przedsiębiorstwa w agrobiznesie</w:t>
            </w:r>
          </w:p>
        </w:tc>
      </w:tr>
      <w:tr w:rsidR="00852C2C" w:rsidRPr="00155B99" w:rsidTr="00852C2C">
        <w:trPr>
          <w:trHeight w:val="290"/>
        </w:trPr>
        <w:tc>
          <w:tcPr>
            <w:tcW w:w="315" w:type="pct"/>
            <w:vMerge w:val="restart"/>
            <w:shd w:val="clear" w:color="auto" w:fill="auto"/>
            <w:vAlign w:val="center"/>
          </w:tcPr>
          <w:p w:rsidR="00852C2C" w:rsidRPr="00357819" w:rsidRDefault="00852C2C" w:rsidP="00595E3B">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165" w:type="pct"/>
            <w:vMerge w:val="restart"/>
            <w:shd w:val="clear" w:color="auto" w:fill="auto"/>
          </w:tcPr>
          <w:p w:rsidR="00852C2C" w:rsidRPr="00357819" w:rsidRDefault="00852C2C" w:rsidP="00595E3B">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80" w:type="pct"/>
            <w:gridSpan w:val="5"/>
            <w:shd w:val="clear" w:color="auto" w:fill="auto"/>
          </w:tcPr>
          <w:p w:rsidR="00852C2C" w:rsidRPr="00357819" w:rsidRDefault="00852C2C" w:rsidP="00595E3B">
            <w:pPr>
              <w:rPr>
                <w:rStyle w:val="Pogrubienie"/>
                <w:rFonts w:ascii="Arial" w:hAnsi="Arial" w:cs="Arial"/>
                <w:b w:val="0"/>
                <w:sz w:val="20"/>
                <w:szCs w:val="20"/>
              </w:rPr>
            </w:pPr>
            <w:r w:rsidRPr="00357819">
              <w:rPr>
                <w:rFonts w:ascii="Arial" w:hAnsi="Arial" w:cs="Arial"/>
                <w:sz w:val="20"/>
                <w:szCs w:val="20"/>
              </w:rPr>
              <w:t>Tygodniowy wymiar godzin w klasie</w:t>
            </w:r>
          </w:p>
        </w:tc>
        <w:tc>
          <w:tcPr>
            <w:tcW w:w="443" w:type="pct"/>
            <w:vMerge w:val="restart"/>
            <w:shd w:val="clear" w:color="auto" w:fill="auto"/>
            <w:vAlign w:val="center"/>
          </w:tcPr>
          <w:p w:rsidR="00852C2C" w:rsidRPr="00357819" w:rsidRDefault="00852C2C" w:rsidP="00595E3B">
            <w:pPr>
              <w:jc w:val="center"/>
              <w:rPr>
                <w:rStyle w:val="Pogrubienie"/>
                <w:rFonts w:ascii="Arial" w:hAnsi="Arial" w:cs="Arial"/>
                <w:b w:val="0"/>
                <w:sz w:val="20"/>
                <w:szCs w:val="20"/>
              </w:rPr>
            </w:pPr>
            <w:r w:rsidRPr="00357819">
              <w:rPr>
                <w:rStyle w:val="Pogrubienie"/>
                <w:rFonts w:ascii="Arial" w:hAnsi="Arial" w:cs="Arial"/>
                <w:sz w:val="20"/>
                <w:szCs w:val="20"/>
              </w:rPr>
              <w:t xml:space="preserve">Razem </w:t>
            </w:r>
            <w:r>
              <w:rPr>
                <w:rStyle w:val="Pogrubienie"/>
                <w:rFonts w:ascii="Arial" w:hAnsi="Arial" w:cs="Arial"/>
                <w:sz w:val="20"/>
                <w:szCs w:val="20"/>
              </w:rPr>
              <w:br/>
            </w:r>
            <w:r w:rsidRPr="00357819">
              <w:rPr>
                <w:rStyle w:val="Pogrubienie"/>
                <w:rFonts w:ascii="Arial" w:hAnsi="Arial" w:cs="Arial"/>
                <w:sz w:val="20"/>
                <w:szCs w:val="20"/>
              </w:rPr>
              <w:t>w 5-letnim okresie nauczania</w:t>
            </w:r>
          </w:p>
        </w:tc>
        <w:tc>
          <w:tcPr>
            <w:tcW w:w="797" w:type="pct"/>
            <w:vMerge w:val="restart"/>
            <w:shd w:val="clear" w:color="auto" w:fill="auto"/>
            <w:vAlign w:val="center"/>
          </w:tcPr>
          <w:p w:rsidR="00852C2C" w:rsidRPr="00357819" w:rsidRDefault="00852C2C" w:rsidP="00595E3B">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r>
              <w:rPr>
                <w:rStyle w:val="Pogrubienie"/>
                <w:rFonts w:ascii="Arial" w:hAnsi="Arial" w:cs="Arial"/>
                <w:b w:val="0"/>
                <w:sz w:val="20"/>
                <w:szCs w:val="20"/>
              </w:rPr>
              <w:t>*</w:t>
            </w:r>
          </w:p>
        </w:tc>
      </w:tr>
      <w:tr w:rsidR="00852C2C" w:rsidRPr="00155B99" w:rsidTr="00852C2C">
        <w:trPr>
          <w:trHeight w:val="387"/>
        </w:trPr>
        <w:tc>
          <w:tcPr>
            <w:tcW w:w="315" w:type="pct"/>
            <w:vMerge/>
            <w:tcBorders>
              <w:bottom w:val="single" w:sz="4" w:space="0" w:color="auto"/>
            </w:tcBorders>
            <w:shd w:val="clear" w:color="auto" w:fill="auto"/>
          </w:tcPr>
          <w:p w:rsidR="00852C2C" w:rsidRPr="00155B99" w:rsidRDefault="00852C2C" w:rsidP="00595E3B">
            <w:pPr>
              <w:rPr>
                <w:rStyle w:val="Pogrubienie"/>
                <w:rFonts w:ascii="Arial" w:hAnsi="Arial" w:cs="Arial"/>
                <w:b w:val="0"/>
                <w:sz w:val="20"/>
                <w:szCs w:val="20"/>
              </w:rPr>
            </w:pPr>
          </w:p>
        </w:tc>
        <w:tc>
          <w:tcPr>
            <w:tcW w:w="2165" w:type="pct"/>
            <w:vMerge/>
            <w:tcBorders>
              <w:bottom w:val="single" w:sz="4" w:space="0" w:color="auto"/>
            </w:tcBorders>
            <w:shd w:val="clear" w:color="auto" w:fill="auto"/>
          </w:tcPr>
          <w:p w:rsidR="00852C2C" w:rsidRPr="00155B99" w:rsidRDefault="00852C2C" w:rsidP="00595E3B">
            <w:pPr>
              <w:rPr>
                <w:rStyle w:val="Pogrubienie"/>
                <w:rFonts w:ascii="Arial" w:hAnsi="Arial" w:cs="Arial"/>
                <w:b w:val="0"/>
                <w:sz w:val="20"/>
                <w:szCs w:val="20"/>
              </w:rPr>
            </w:pPr>
          </w:p>
        </w:tc>
        <w:tc>
          <w:tcPr>
            <w:tcW w:w="296" w:type="pct"/>
            <w:tcBorders>
              <w:bottom w:val="single" w:sz="4" w:space="0" w:color="auto"/>
            </w:tcBorders>
            <w:shd w:val="clear" w:color="auto" w:fill="auto"/>
            <w:vAlign w:val="center"/>
          </w:tcPr>
          <w:p w:rsidR="00852C2C" w:rsidRPr="00155B99" w:rsidRDefault="00852C2C" w:rsidP="00595E3B">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852C2C" w:rsidRPr="00155B99" w:rsidRDefault="00852C2C" w:rsidP="00595E3B">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852C2C" w:rsidRPr="00155B99" w:rsidRDefault="00852C2C" w:rsidP="00595E3B">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852C2C" w:rsidRPr="00155B99" w:rsidRDefault="00852C2C" w:rsidP="00595E3B">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852C2C" w:rsidRPr="00155B99" w:rsidRDefault="00852C2C" w:rsidP="00595E3B">
            <w:pPr>
              <w:jc w:val="center"/>
              <w:rPr>
                <w:rStyle w:val="Pogrubienie"/>
                <w:rFonts w:ascii="Arial" w:hAnsi="Arial" w:cs="Arial"/>
                <w:sz w:val="20"/>
                <w:szCs w:val="20"/>
              </w:rPr>
            </w:pPr>
            <w:r w:rsidRPr="00155B99">
              <w:rPr>
                <w:rStyle w:val="Pogrubienie"/>
                <w:rFonts w:ascii="Arial" w:hAnsi="Arial" w:cs="Arial"/>
                <w:sz w:val="20"/>
                <w:szCs w:val="20"/>
              </w:rPr>
              <w:t>V</w:t>
            </w:r>
          </w:p>
        </w:tc>
        <w:tc>
          <w:tcPr>
            <w:tcW w:w="443" w:type="pct"/>
            <w:vMerge/>
            <w:tcBorders>
              <w:bottom w:val="single" w:sz="4" w:space="0" w:color="auto"/>
            </w:tcBorders>
            <w:shd w:val="clear" w:color="auto" w:fill="auto"/>
          </w:tcPr>
          <w:p w:rsidR="00852C2C" w:rsidRPr="00155B99" w:rsidRDefault="00852C2C" w:rsidP="00595E3B">
            <w:pPr>
              <w:rPr>
                <w:rStyle w:val="Pogrubienie"/>
                <w:rFonts w:ascii="Arial" w:hAnsi="Arial" w:cs="Arial"/>
                <w:b w:val="0"/>
                <w:sz w:val="20"/>
                <w:szCs w:val="20"/>
              </w:rPr>
            </w:pPr>
          </w:p>
        </w:tc>
        <w:tc>
          <w:tcPr>
            <w:tcW w:w="797" w:type="pct"/>
            <w:vMerge/>
            <w:tcBorders>
              <w:bottom w:val="single" w:sz="4" w:space="0" w:color="auto"/>
            </w:tcBorders>
            <w:shd w:val="clear" w:color="auto" w:fill="auto"/>
          </w:tcPr>
          <w:p w:rsidR="00852C2C" w:rsidRPr="00155B99" w:rsidRDefault="00852C2C" w:rsidP="00595E3B">
            <w:pPr>
              <w:rPr>
                <w:rStyle w:val="Pogrubienie"/>
                <w:rFonts w:ascii="Arial" w:hAnsi="Arial" w:cs="Arial"/>
                <w:b w:val="0"/>
                <w:sz w:val="20"/>
                <w:szCs w:val="20"/>
              </w:rPr>
            </w:pPr>
          </w:p>
        </w:tc>
      </w:tr>
      <w:tr w:rsidR="00852C2C" w:rsidRPr="008503D4" w:rsidTr="00595E3B">
        <w:trPr>
          <w:trHeight w:val="222"/>
        </w:trPr>
        <w:tc>
          <w:tcPr>
            <w:tcW w:w="315" w:type="pct"/>
            <w:shd w:val="clear" w:color="auto" w:fill="auto"/>
            <w:vAlign w:val="center"/>
          </w:tcPr>
          <w:p w:rsidR="00852C2C" w:rsidRPr="008503D4" w:rsidRDefault="00852C2C" w:rsidP="00595E3B">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852C2C" w:rsidRPr="008503D4" w:rsidRDefault="00852C2C" w:rsidP="00595E3B">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Pr>
                <w:rStyle w:val="Pogrubienie"/>
                <w:rFonts w:ascii="Arial" w:hAnsi="Arial" w:cs="Arial"/>
                <w:sz w:val="20"/>
                <w:szCs w:val="20"/>
              </w:rPr>
              <w:t>ROL.04. Prowadzenie produkcji rolniczej</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Produkcja roślinna</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Produkcja zwierzęca</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Stosowanie środków ochrony roślin</w:t>
            </w:r>
          </w:p>
        </w:tc>
        <w:tc>
          <w:tcPr>
            <w:tcW w:w="296" w:type="pct"/>
            <w:shd w:val="clear" w:color="auto" w:fill="auto"/>
          </w:tcPr>
          <w:p w:rsidR="00595E3B" w:rsidRDefault="00595E3B" w:rsidP="00595E3B">
            <w:pPr>
              <w:jc w:val="center"/>
              <w:rPr>
                <w:rStyle w:val="Pogrubienie"/>
                <w:rFonts w:ascii="Arial" w:hAnsi="Arial" w:cs="Arial"/>
                <w:b w:val="0"/>
                <w:sz w:val="20"/>
                <w:szCs w:val="20"/>
              </w:rPr>
            </w:pPr>
          </w:p>
        </w:tc>
        <w:tc>
          <w:tcPr>
            <w:tcW w:w="246" w:type="pct"/>
            <w:shd w:val="clear" w:color="auto" w:fill="auto"/>
          </w:tcPr>
          <w:p w:rsidR="00595E3B" w:rsidRDefault="00595E3B" w:rsidP="00595E3B">
            <w:pPr>
              <w:jc w:val="center"/>
              <w:rPr>
                <w:rStyle w:val="Pogrubienie"/>
                <w:rFonts w:ascii="Arial" w:hAnsi="Arial" w:cs="Arial"/>
                <w:b w:val="0"/>
                <w:sz w:val="20"/>
                <w:szCs w:val="20"/>
              </w:rPr>
            </w:pPr>
          </w:p>
        </w:tc>
        <w:tc>
          <w:tcPr>
            <w:tcW w:w="246" w:type="pct"/>
            <w:shd w:val="clear" w:color="auto" w:fill="auto"/>
          </w:tcPr>
          <w:p w:rsidR="00595E3B"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Technika w rolnictwie</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Przepisy ruchu drogowego kategorii T</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Zbyt produktów rolnych</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Język obcy zawodowy I</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T</w:t>
            </w:r>
          </w:p>
        </w:tc>
      </w:tr>
      <w:tr w:rsidR="00595E3B" w:rsidRPr="00595E3B" w:rsidTr="00595E3B">
        <w:trPr>
          <w:trHeight w:val="283"/>
        </w:trPr>
        <w:tc>
          <w:tcPr>
            <w:tcW w:w="315" w:type="pct"/>
            <w:shd w:val="clear" w:color="auto" w:fill="auto"/>
          </w:tcPr>
          <w:p w:rsidR="00595E3B" w:rsidRPr="00A60BFD" w:rsidRDefault="00595E3B" w:rsidP="00595E3B">
            <w:pPr>
              <w:pStyle w:val="Akapitzlist"/>
              <w:numPr>
                <w:ilvl w:val="0"/>
                <w:numId w:val="146"/>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595E3B" w:rsidRPr="00595E3B" w:rsidRDefault="00595E3B" w:rsidP="00595E3B">
            <w:pPr>
              <w:rPr>
                <w:rStyle w:val="Pogrubienie"/>
                <w:rFonts w:ascii="Arial" w:hAnsi="Arial" w:cs="Arial"/>
                <w:b w:val="0"/>
                <w:sz w:val="20"/>
                <w:szCs w:val="20"/>
              </w:rPr>
            </w:pPr>
            <w:r w:rsidRPr="00595E3B">
              <w:rPr>
                <w:rStyle w:val="Pogrubienie"/>
                <w:rFonts w:ascii="Arial" w:hAnsi="Arial" w:cs="Arial"/>
                <w:b w:val="0"/>
                <w:sz w:val="20"/>
                <w:szCs w:val="20"/>
              </w:rPr>
              <w:t>Zajęcia praktyczne</w:t>
            </w:r>
          </w:p>
        </w:tc>
        <w:tc>
          <w:tcPr>
            <w:tcW w:w="29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246" w:type="pct"/>
            <w:shd w:val="clear" w:color="auto" w:fill="auto"/>
          </w:tcPr>
          <w:p w:rsidR="00595E3B" w:rsidRPr="008A3ACF" w:rsidRDefault="00595E3B" w:rsidP="00595E3B">
            <w:pPr>
              <w:jc w:val="center"/>
              <w:rPr>
                <w:rStyle w:val="Pogrubienie"/>
                <w:rFonts w:ascii="Arial" w:hAnsi="Arial" w:cs="Arial"/>
                <w:b w:val="0"/>
                <w:sz w:val="20"/>
                <w:szCs w:val="20"/>
              </w:rPr>
            </w:pPr>
          </w:p>
        </w:tc>
        <w:tc>
          <w:tcPr>
            <w:tcW w:w="443" w:type="pct"/>
            <w:shd w:val="clear" w:color="auto" w:fill="auto"/>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r w:rsidRPr="00595E3B">
              <w:rPr>
                <w:rStyle w:val="Pogrubienie"/>
                <w:rFonts w:ascii="Arial" w:hAnsi="Arial" w:cs="Arial"/>
                <w:sz w:val="20"/>
                <w:szCs w:val="20"/>
              </w:rPr>
              <w:t>P</w:t>
            </w:r>
          </w:p>
        </w:tc>
      </w:tr>
      <w:tr w:rsidR="00595E3B" w:rsidRPr="00595E3B" w:rsidTr="00595E3B">
        <w:trPr>
          <w:trHeight w:val="283"/>
        </w:trPr>
        <w:tc>
          <w:tcPr>
            <w:tcW w:w="315" w:type="pct"/>
            <w:shd w:val="clear" w:color="auto" w:fill="auto"/>
          </w:tcPr>
          <w:p w:rsidR="00595E3B" w:rsidRPr="00155B99" w:rsidRDefault="00595E3B" w:rsidP="00595E3B">
            <w:pPr>
              <w:rPr>
                <w:rFonts w:ascii="Arial" w:hAnsi="Arial" w:cs="Arial"/>
                <w:sz w:val="20"/>
                <w:szCs w:val="20"/>
              </w:rPr>
            </w:pPr>
          </w:p>
        </w:tc>
        <w:tc>
          <w:tcPr>
            <w:tcW w:w="2165" w:type="pct"/>
            <w:shd w:val="clear" w:color="auto" w:fill="auto"/>
            <w:vAlign w:val="center"/>
          </w:tcPr>
          <w:p w:rsidR="00595E3B" w:rsidRPr="00155B99" w:rsidRDefault="00595E3B" w:rsidP="00595E3B">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r>
              <w:rPr>
                <w:rStyle w:val="Pogrubienie"/>
                <w:rFonts w:ascii="Arial" w:hAnsi="Arial" w:cs="Arial"/>
                <w:sz w:val="20"/>
                <w:szCs w:val="20"/>
              </w:rPr>
              <w:t>ROL.04.</w:t>
            </w:r>
            <w:r>
              <w:rPr>
                <w:rFonts w:ascii="Arial" w:hAnsi="Arial" w:cs="Arial"/>
                <w:sz w:val="20"/>
                <w:szCs w:val="20"/>
              </w:rPr>
              <w:t xml:space="preserve">: </w:t>
            </w:r>
          </w:p>
        </w:tc>
        <w:tc>
          <w:tcPr>
            <w:tcW w:w="296" w:type="pct"/>
            <w:shd w:val="clear" w:color="auto" w:fill="auto"/>
            <w:vAlign w:val="center"/>
          </w:tcPr>
          <w:p w:rsidR="00595E3B" w:rsidRPr="00155B99" w:rsidRDefault="00595E3B" w:rsidP="00595E3B">
            <w:pPr>
              <w:jc w:val="center"/>
              <w:rPr>
                <w:rFonts w:ascii="Arial" w:hAnsi="Arial" w:cs="Arial"/>
                <w:sz w:val="20"/>
                <w:szCs w:val="20"/>
              </w:rPr>
            </w:pPr>
          </w:p>
        </w:tc>
        <w:tc>
          <w:tcPr>
            <w:tcW w:w="246" w:type="pct"/>
            <w:shd w:val="clear" w:color="auto" w:fill="auto"/>
            <w:vAlign w:val="center"/>
          </w:tcPr>
          <w:p w:rsidR="00595E3B" w:rsidRPr="006A3562" w:rsidRDefault="00595E3B" w:rsidP="00595E3B">
            <w:pPr>
              <w:jc w:val="center"/>
              <w:rPr>
                <w:rFonts w:ascii="Arial" w:hAnsi="Arial" w:cs="Arial"/>
                <w:sz w:val="20"/>
                <w:szCs w:val="20"/>
              </w:rPr>
            </w:pPr>
          </w:p>
        </w:tc>
        <w:tc>
          <w:tcPr>
            <w:tcW w:w="246" w:type="pct"/>
            <w:shd w:val="clear" w:color="auto" w:fill="auto"/>
            <w:vAlign w:val="center"/>
          </w:tcPr>
          <w:p w:rsidR="00595E3B" w:rsidRPr="006A3562" w:rsidRDefault="00595E3B" w:rsidP="00595E3B">
            <w:pPr>
              <w:jc w:val="center"/>
              <w:rPr>
                <w:rFonts w:ascii="Arial" w:hAnsi="Arial" w:cs="Arial"/>
                <w:sz w:val="20"/>
                <w:szCs w:val="20"/>
              </w:rPr>
            </w:pPr>
          </w:p>
        </w:tc>
        <w:tc>
          <w:tcPr>
            <w:tcW w:w="246" w:type="pct"/>
            <w:shd w:val="clear" w:color="auto" w:fill="auto"/>
            <w:vAlign w:val="center"/>
          </w:tcPr>
          <w:p w:rsidR="00595E3B" w:rsidRPr="006A3562" w:rsidRDefault="00595E3B" w:rsidP="00595E3B">
            <w:pPr>
              <w:jc w:val="center"/>
              <w:rPr>
                <w:rFonts w:ascii="Arial" w:hAnsi="Arial" w:cs="Arial"/>
                <w:sz w:val="20"/>
                <w:szCs w:val="20"/>
              </w:rPr>
            </w:pPr>
          </w:p>
        </w:tc>
        <w:tc>
          <w:tcPr>
            <w:tcW w:w="246" w:type="pct"/>
            <w:shd w:val="clear" w:color="auto" w:fill="auto"/>
            <w:vAlign w:val="center"/>
          </w:tcPr>
          <w:p w:rsidR="00595E3B" w:rsidRPr="006A3562" w:rsidRDefault="00595E3B" w:rsidP="00595E3B">
            <w:pPr>
              <w:jc w:val="center"/>
              <w:rPr>
                <w:rFonts w:ascii="Arial" w:hAnsi="Arial" w:cs="Arial"/>
                <w:sz w:val="20"/>
                <w:szCs w:val="20"/>
              </w:rPr>
            </w:pPr>
          </w:p>
        </w:tc>
        <w:tc>
          <w:tcPr>
            <w:tcW w:w="443" w:type="pct"/>
            <w:shd w:val="clear" w:color="auto" w:fill="auto"/>
            <w:vAlign w:val="center"/>
          </w:tcPr>
          <w:p w:rsidR="00595E3B" w:rsidRPr="00BF11E2" w:rsidRDefault="00595E3B" w:rsidP="00595E3B">
            <w:pPr>
              <w:jc w:val="center"/>
              <w:rPr>
                <w:rStyle w:val="Pogrubienie"/>
                <w:rFonts w:ascii="Arial" w:hAnsi="Arial" w:cs="Arial"/>
                <w:b w:val="0"/>
                <w:sz w:val="20"/>
                <w:szCs w:val="20"/>
              </w:rPr>
            </w:pPr>
          </w:p>
        </w:tc>
        <w:tc>
          <w:tcPr>
            <w:tcW w:w="797" w:type="pct"/>
            <w:shd w:val="clear" w:color="auto" w:fill="auto"/>
            <w:vAlign w:val="center"/>
          </w:tcPr>
          <w:p w:rsidR="00595E3B" w:rsidRPr="00595E3B" w:rsidRDefault="00595E3B" w:rsidP="00595E3B">
            <w:pPr>
              <w:jc w:val="center"/>
              <w:rPr>
                <w:rStyle w:val="Pogrubienie"/>
                <w:rFonts w:ascii="Arial" w:hAnsi="Arial" w:cs="Arial"/>
                <w:sz w:val="20"/>
                <w:szCs w:val="20"/>
              </w:rPr>
            </w:pPr>
          </w:p>
        </w:tc>
      </w:tr>
      <w:tr w:rsidR="00595E3B" w:rsidRPr="008503D4" w:rsidTr="00595E3B">
        <w:trPr>
          <w:trHeight w:val="283"/>
        </w:trPr>
        <w:tc>
          <w:tcPr>
            <w:tcW w:w="315" w:type="pct"/>
            <w:shd w:val="clear" w:color="auto" w:fill="auto"/>
          </w:tcPr>
          <w:p w:rsidR="00595E3B" w:rsidRPr="00155B99" w:rsidRDefault="00595E3B" w:rsidP="00595E3B">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595E3B" w:rsidRPr="008503D4" w:rsidRDefault="00595E3B" w:rsidP="00595E3B">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Kwalifikacja: ROL.05. Organizacja i prowadzenie przedsiębiorstwa w agrobiznesie</w:t>
            </w:r>
          </w:p>
        </w:tc>
      </w:tr>
      <w:tr w:rsidR="00C435DE" w:rsidRPr="00155B99" w:rsidTr="00EE5673">
        <w:trPr>
          <w:trHeight w:val="283"/>
        </w:trPr>
        <w:tc>
          <w:tcPr>
            <w:tcW w:w="315" w:type="pct"/>
            <w:shd w:val="clear" w:color="auto" w:fill="auto"/>
          </w:tcPr>
          <w:p w:rsidR="00C435DE" w:rsidRPr="00A60BFD" w:rsidRDefault="00C435DE" w:rsidP="00C435DE">
            <w:pPr>
              <w:pStyle w:val="Akapitzlist"/>
              <w:numPr>
                <w:ilvl w:val="0"/>
                <w:numId w:val="147"/>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C435DE" w:rsidRPr="00D5721B" w:rsidRDefault="00C435DE" w:rsidP="00C435DE">
            <w:pPr>
              <w:rPr>
                <w:rStyle w:val="Pogrubienie"/>
                <w:rFonts w:ascii="Arial" w:hAnsi="Arial" w:cs="Arial"/>
                <w:b w:val="0"/>
                <w:sz w:val="20"/>
                <w:szCs w:val="20"/>
              </w:rPr>
            </w:pPr>
            <w:r w:rsidRPr="00D5721B">
              <w:rPr>
                <w:rStyle w:val="Pogrubienie"/>
                <w:rFonts w:ascii="Arial" w:hAnsi="Arial" w:cs="Arial"/>
                <w:b w:val="0"/>
                <w:sz w:val="20"/>
                <w:szCs w:val="20"/>
              </w:rPr>
              <w:t>Działalność gospodarcza w agrobiznesie</w:t>
            </w:r>
          </w:p>
        </w:tc>
        <w:tc>
          <w:tcPr>
            <w:tcW w:w="29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443" w:type="pct"/>
            <w:shd w:val="clear" w:color="auto" w:fill="auto"/>
          </w:tcPr>
          <w:p w:rsidR="00C435DE" w:rsidRPr="00AE3F9B" w:rsidRDefault="00C435DE" w:rsidP="00C435DE">
            <w:pPr>
              <w:jc w:val="center"/>
              <w:rPr>
                <w:rStyle w:val="Pogrubienie"/>
                <w:rFonts w:ascii="Arial" w:hAnsi="Arial" w:cs="Arial"/>
                <w:sz w:val="20"/>
                <w:szCs w:val="20"/>
              </w:rPr>
            </w:pPr>
          </w:p>
        </w:tc>
        <w:tc>
          <w:tcPr>
            <w:tcW w:w="797" w:type="pct"/>
            <w:shd w:val="clear" w:color="auto" w:fill="auto"/>
          </w:tcPr>
          <w:p w:rsidR="00C435DE" w:rsidRPr="00D5721B" w:rsidRDefault="00C435DE" w:rsidP="00D5721B">
            <w:pPr>
              <w:jc w:val="center"/>
              <w:rPr>
                <w:rStyle w:val="Pogrubienie"/>
                <w:rFonts w:ascii="Arial" w:hAnsi="Arial" w:cs="Arial"/>
                <w:sz w:val="20"/>
                <w:szCs w:val="20"/>
              </w:rPr>
            </w:pPr>
            <w:r w:rsidRPr="00D5721B">
              <w:rPr>
                <w:rStyle w:val="Pogrubienie"/>
                <w:rFonts w:ascii="Arial" w:hAnsi="Arial" w:cs="Arial"/>
                <w:sz w:val="20"/>
                <w:szCs w:val="20"/>
              </w:rPr>
              <w:t>T</w:t>
            </w:r>
          </w:p>
        </w:tc>
      </w:tr>
      <w:tr w:rsidR="00C435DE" w:rsidRPr="00155B99" w:rsidTr="00EE5673">
        <w:trPr>
          <w:trHeight w:val="283"/>
        </w:trPr>
        <w:tc>
          <w:tcPr>
            <w:tcW w:w="315" w:type="pct"/>
            <w:shd w:val="clear" w:color="auto" w:fill="auto"/>
          </w:tcPr>
          <w:p w:rsidR="00C435DE" w:rsidRPr="00A60BFD" w:rsidRDefault="00C435DE" w:rsidP="00C435DE">
            <w:pPr>
              <w:pStyle w:val="Akapitzlist"/>
              <w:numPr>
                <w:ilvl w:val="0"/>
                <w:numId w:val="147"/>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shd w:val="clear" w:color="auto" w:fill="auto"/>
          </w:tcPr>
          <w:p w:rsidR="00C435DE" w:rsidRPr="00D5721B" w:rsidRDefault="00C435DE" w:rsidP="00C435DE">
            <w:pPr>
              <w:rPr>
                <w:rStyle w:val="Pogrubienie"/>
                <w:rFonts w:ascii="Arial" w:hAnsi="Arial" w:cs="Arial"/>
                <w:b w:val="0"/>
                <w:sz w:val="20"/>
                <w:szCs w:val="20"/>
              </w:rPr>
            </w:pPr>
            <w:r w:rsidRPr="00D5721B">
              <w:rPr>
                <w:rStyle w:val="Pogrubienie"/>
                <w:rFonts w:ascii="Arial" w:hAnsi="Arial" w:cs="Arial"/>
                <w:b w:val="0"/>
                <w:sz w:val="20"/>
                <w:szCs w:val="20"/>
              </w:rPr>
              <w:t>Przetwórstwo rolno-spożywcze</w:t>
            </w:r>
          </w:p>
        </w:tc>
        <w:tc>
          <w:tcPr>
            <w:tcW w:w="29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shd w:val="clear" w:color="auto" w:fill="auto"/>
          </w:tcPr>
          <w:p w:rsidR="00C435DE" w:rsidRPr="008A3ACF" w:rsidRDefault="00C435DE" w:rsidP="00C435DE">
            <w:pPr>
              <w:jc w:val="center"/>
              <w:rPr>
                <w:rStyle w:val="Pogrubienie"/>
                <w:rFonts w:ascii="Arial" w:hAnsi="Arial" w:cs="Arial"/>
                <w:b w:val="0"/>
                <w:sz w:val="20"/>
                <w:szCs w:val="20"/>
              </w:rPr>
            </w:pPr>
          </w:p>
        </w:tc>
        <w:tc>
          <w:tcPr>
            <w:tcW w:w="443" w:type="pct"/>
            <w:shd w:val="clear" w:color="auto" w:fill="auto"/>
          </w:tcPr>
          <w:p w:rsidR="00C435DE" w:rsidRPr="00AE3F9B" w:rsidRDefault="00C435DE" w:rsidP="00C435DE">
            <w:pPr>
              <w:jc w:val="center"/>
              <w:rPr>
                <w:rStyle w:val="Pogrubienie"/>
                <w:rFonts w:ascii="Arial" w:hAnsi="Arial" w:cs="Arial"/>
                <w:sz w:val="20"/>
                <w:szCs w:val="20"/>
              </w:rPr>
            </w:pPr>
          </w:p>
        </w:tc>
        <w:tc>
          <w:tcPr>
            <w:tcW w:w="797" w:type="pct"/>
            <w:shd w:val="clear" w:color="auto" w:fill="auto"/>
          </w:tcPr>
          <w:p w:rsidR="00C435DE" w:rsidRPr="00D5721B" w:rsidRDefault="00C435DE" w:rsidP="00D5721B">
            <w:pPr>
              <w:jc w:val="center"/>
              <w:rPr>
                <w:rStyle w:val="Pogrubienie"/>
                <w:rFonts w:ascii="Arial" w:hAnsi="Arial" w:cs="Arial"/>
                <w:sz w:val="20"/>
                <w:szCs w:val="20"/>
              </w:rPr>
            </w:pPr>
            <w:r w:rsidRPr="00D5721B">
              <w:rPr>
                <w:rStyle w:val="Pogrubienie"/>
                <w:rFonts w:ascii="Arial" w:hAnsi="Arial" w:cs="Arial"/>
                <w:sz w:val="20"/>
                <w:szCs w:val="20"/>
              </w:rPr>
              <w:t>T</w:t>
            </w:r>
          </w:p>
        </w:tc>
      </w:tr>
      <w:tr w:rsidR="00C435DE" w:rsidRPr="00155B99" w:rsidTr="00EE5673">
        <w:trPr>
          <w:trHeight w:val="283"/>
        </w:trPr>
        <w:tc>
          <w:tcPr>
            <w:tcW w:w="315" w:type="pct"/>
            <w:tcBorders>
              <w:bottom w:val="single" w:sz="4" w:space="0" w:color="auto"/>
            </w:tcBorders>
            <w:shd w:val="clear" w:color="auto" w:fill="auto"/>
          </w:tcPr>
          <w:p w:rsidR="00C435DE" w:rsidRPr="00A60BFD" w:rsidRDefault="00C435DE" w:rsidP="00C435DE">
            <w:pPr>
              <w:pStyle w:val="Akapitzlist"/>
              <w:numPr>
                <w:ilvl w:val="0"/>
                <w:numId w:val="147"/>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tcBorders>
              <w:bottom w:val="single" w:sz="4" w:space="0" w:color="auto"/>
            </w:tcBorders>
            <w:shd w:val="clear" w:color="auto" w:fill="auto"/>
          </w:tcPr>
          <w:p w:rsidR="00C435DE" w:rsidRPr="00D5721B" w:rsidRDefault="00C435DE" w:rsidP="00C435DE">
            <w:pPr>
              <w:rPr>
                <w:rStyle w:val="Pogrubienie"/>
                <w:rFonts w:ascii="Arial" w:hAnsi="Arial" w:cs="Arial"/>
                <w:b w:val="0"/>
                <w:sz w:val="20"/>
                <w:szCs w:val="20"/>
              </w:rPr>
            </w:pPr>
            <w:r w:rsidRPr="00D5721B">
              <w:rPr>
                <w:rStyle w:val="Pogrubienie"/>
                <w:rFonts w:ascii="Arial" w:hAnsi="Arial" w:cs="Arial"/>
                <w:b w:val="0"/>
                <w:sz w:val="20"/>
                <w:szCs w:val="20"/>
              </w:rPr>
              <w:t>Rachunkowość i administracja w agrobiznesie</w:t>
            </w:r>
          </w:p>
        </w:tc>
        <w:tc>
          <w:tcPr>
            <w:tcW w:w="29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443" w:type="pct"/>
            <w:tcBorders>
              <w:bottom w:val="single" w:sz="4" w:space="0" w:color="auto"/>
            </w:tcBorders>
            <w:shd w:val="clear" w:color="auto" w:fill="auto"/>
          </w:tcPr>
          <w:p w:rsidR="00C435DE" w:rsidRPr="00AE3F9B" w:rsidRDefault="00C435DE" w:rsidP="00C435DE">
            <w:pPr>
              <w:jc w:val="center"/>
              <w:rPr>
                <w:rStyle w:val="Pogrubienie"/>
                <w:rFonts w:ascii="Arial" w:hAnsi="Arial" w:cs="Arial"/>
                <w:sz w:val="20"/>
                <w:szCs w:val="20"/>
              </w:rPr>
            </w:pPr>
          </w:p>
        </w:tc>
        <w:tc>
          <w:tcPr>
            <w:tcW w:w="797" w:type="pct"/>
            <w:tcBorders>
              <w:bottom w:val="single" w:sz="4" w:space="0" w:color="auto"/>
            </w:tcBorders>
            <w:shd w:val="clear" w:color="auto" w:fill="auto"/>
          </w:tcPr>
          <w:p w:rsidR="00C435DE" w:rsidRPr="00D5721B" w:rsidRDefault="00C435DE" w:rsidP="00D5721B">
            <w:pPr>
              <w:jc w:val="center"/>
              <w:rPr>
                <w:rStyle w:val="Pogrubienie"/>
                <w:rFonts w:ascii="Arial" w:hAnsi="Arial" w:cs="Arial"/>
                <w:sz w:val="20"/>
                <w:szCs w:val="20"/>
              </w:rPr>
            </w:pPr>
            <w:r w:rsidRPr="00D5721B">
              <w:rPr>
                <w:rStyle w:val="Pogrubienie"/>
                <w:rFonts w:ascii="Arial" w:hAnsi="Arial" w:cs="Arial"/>
                <w:sz w:val="20"/>
                <w:szCs w:val="20"/>
              </w:rPr>
              <w:t>T</w:t>
            </w:r>
          </w:p>
        </w:tc>
      </w:tr>
      <w:tr w:rsidR="00C435DE" w:rsidRPr="00155B99" w:rsidTr="00EE5673">
        <w:trPr>
          <w:trHeight w:val="283"/>
        </w:trPr>
        <w:tc>
          <w:tcPr>
            <w:tcW w:w="315" w:type="pct"/>
            <w:tcBorders>
              <w:bottom w:val="single" w:sz="4" w:space="0" w:color="auto"/>
            </w:tcBorders>
            <w:shd w:val="clear" w:color="auto" w:fill="auto"/>
          </w:tcPr>
          <w:p w:rsidR="00C435DE" w:rsidRPr="00A60BFD" w:rsidRDefault="00C435DE" w:rsidP="00C435DE">
            <w:pPr>
              <w:pStyle w:val="Akapitzlist"/>
              <w:numPr>
                <w:ilvl w:val="0"/>
                <w:numId w:val="147"/>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tcBorders>
              <w:bottom w:val="single" w:sz="4" w:space="0" w:color="auto"/>
            </w:tcBorders>
            <w:shd w:val="clear" w:color="auto" w:fill="auto"/>
          </w:tcPr>
          <w:p w:rsidR="00C435DE" w:rsidRPr="00D5721B" w:rsidRDefault="00C435DE" w:rsidP="00C435DE">
            <w:pPr>
              <w:rPr>
                <w:rStyle w:val="Pogrubienie"/>
                <w:rFonts w:ascii="Arial" w:hAnsi="Arial" w:cs="Arial"/>
                <w:b w:val="0"/>
                <w:sz w:val="20"/>
                <w:szCs w:val="20"/>
              </w:rPr>
            </w:pPr>
            <w:r w:rsidRPr="00D5721B">
              <w:rPr>
                <w:rStyle w:val="Pogrubienie"/>
                <w:rFonts w:ascii="Arial" w:hAnsi="Arial" w:cs="Arial"/>
                <w:b w:val="0"/>
                <w:sz w:val="20"/>
                <w:szCs w:val="20"/>
              </w:rPr>
              <w:t>Język obcy zawodowy II</w:t>
            </w:r>
          </w:p>
        </w:tc>
        <w:tc>
          <w:tcPr>
            <w:tcW w:w="29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Default="00C435DE" w:rsidP="00C435DE">
            <w:pPr>
              <w:jc w:val="center"/>
              <w:rPr>
                <w:rStyle w:val="Pogrubienie"/>
                <w:rFonts w:ascii="Arial" w:hAnsi="Arial" w:cs="Arial"/>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443" w:type="pct"/>
            <w:tcBorders>
              <w:bottom w:val="single" w:sz="4" w:space="0" w:color="auto"/>
            </w:tcBorders>
            <w:shd w:val="clear" w:color="auto" w:fill="auto"/>
          </w:tcPr>
          <w:p w:rsidR="00C435DE" w:rsidRPr="00AE3F9B" w:rsidRDefault="00C435DE" w:rsidP="00C435DE">
            <w:pPr>
              <w:jc w:val="center"/>
              <w:rPr>
                <w:rStyle w:val="Pogrubienie"/>
                <w:rFonts w:ascii="Arial" w:hAnsi="Arial" w:cs="Arial"/>
                <w:sz w:val="20"/>
                <w:szCs w:val="20"/>
              </w:rPr>
            </w:pPr>
          </w:p>
        </w:tc>
        <w:tc>
          <w:tcPr>
            <w:tcW w:w="797" w:type="pct"/>
            <w:tcBorders>
              <w:bottom w:val="single" w:sz="4" w:space="0" w:color="auto"/>
            </w:tcBorders>
            <w:shd w:val="clear" w:color="auto" w:fill="auto"/>
          </w:tcPr>
          <w:p w:rsidR="00C435DE" w:rsidRPr="00D5721B" w:rsidRDefault="00C435DE" w:rsidP="00D5721B">
            <w:pPr>
              <w:jc w:val="center"/>
              <w:rPr>
                <w:rStyle w:val="Pogrubienie"/>
                <w:rFonts w:ascii="Arial" w:hAnsi="Arial" w:cs="Arial"/>
                <w:sz w:val="20"/>
                <w:szCs w:val="20"/>
              </w:rPr>
            </w:pPr>
          </w:p>
        </w:tc>
      </w:tr>
      <w:tr w:rsidR="00C435DE" w:rsidRPr="00155B99" w:rsidTr="00EE5673">
        <w:trPr>
          <w:trHeight w:val="283"/>
        </w:trPr>
        <w:tc>
          <w:tcPr>
            <w:tcW w:w="315" w:type="pct"/>
            <w:tcBorders>
              <w:bottom w:val="single" w:sz="4" w:space="0" w:color="auto"/>
            </w:tcBorders>
            <w:shd w:val="clear" w:color="auto" w:fill="auto"/>
          </w:tcPr>
          <w:p w:rsidR="00C435DE" w:rsidRPr="00A60BFD" w:rsidRDefault="00C435DE" w:rsidP="00C435DE">
            <w:pPr>
              <w:pStyle w:val="Akapitzlist"/>
              <w:numPr>
                <w:ilvl w:val="0"/>
                <w:numId w:val="147"/>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tcBorders>
              <w:bottom w:val="single" w:sz="4" w:space="0" w:color="auto"/>
            </w:tcBorders>
            <w:shd w:val="clear" w:color="auto" w:fill="auto"/>
          </w:tcPr>
          <w:p w:rsidR="00C435DE" w:rsidRPr="00D5721B" w:rsidRDefault="00C435DE" w:rsidP="00C435DE">
            <w:pPr>
              <w:rPr>
                <w:rStyle w:val="Pogrubienie"/>
                <w:rFonts w:ascii="Arial" w:hAnsi="Arial" w:cs="Arial"/>
                <w:b w:val="0"/>
                <w:sz w:val="20"/>
                <w:szCs w:val="20"/>
              </w:rPr>
            </w:pPr>
            <w:r w:rsidRPr="00D5721B">
              <w:rPr>
                <w:rStyle w:val="Pogrubienie"/>
                <w:rFonts w:ascii="Arial" w:hAnsi="Arial" w:cs="Arial"/>
                <w:b w:val="0"/>
                <w:sz w:val="20"/>
                <w:szCs w:val="20"/>
              </w:rPr>
              <w:t>Pracownia przetwórstwa rolno-spożywczego</w:t>
            </w:r>
          </w:p>
        </w:tc>
        <w:tc>
          <w:tcPr>
            <w:tcW w:w="29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443" w:type="pct"/>
            <w:tcBorders>
              <w:bottom w:val="single" w:sz="4" w:space="0" w:color="auto"/>
            </w:tcBorders>
            <w:shd w:val="clear" w:color="auto" w:fill="auto"/>
          </w:tcPr>
          <w:p w:rsidR="00C435DE" w:rsidRPr="00AE3F9B" w:rsidRDefault="00C435DE" w:rsidP="00C435DE">
            <w:pPr>
              <w:jc w:val="center"/>
              <w:rPr>
                <w:rStyle w:val="Pogrubienie"/>
                <w:rFonts w:ascii="Arial" w:hAnsi="Arial" w:cs="Arial"/>
                <w:sz w:val="20"/>
                <w:szCs w:val="20"/>
              </w:rPr>
            </w:pPr>
          </w:p>
        </w:tc>
        <w:tc>
          <w:tcPr>
            <w:tcW w:w="797" w:type="pct"/>
            <w:tcBorders>
              <w:bottom w:val="single" w:sz="4" w:space="0" w:color="auto"/>
            </w:tcBorders>
            <w:shd w:val="clear" w:color="auto" w:fill="auto"/>
          </w:tcPr>
          <w:p w:rsidR="00C435DE" w:rsidRPr="00D5721B" w:rsidRDefault="00C435DE" w:rsidP="00D5721B">
            <w:pPr>
              <w:jc w:val="center"/>
              <w:rPr>
                <w:rStyle w:val="Pogrubienie"/>
                <w:rFonts w:ascii="Arial" w:hAnsi="Arial" w:cs="Arial"/>
                <w:sz w:val="20"/>
                <w:szCs w:val="20"/>
              </w:rPr>
            </w:pPr>
            <w:r w:rsidRPr="00D5721B">
              <w:rPr>
                <w:rStyle w:val="Pogrubienie"/>
                <w:rFonts w:ascii="Arial" w:hAnsi="Arial" w:cs="Arial"/>
                <w:sz w:val="20"/>
                <w:szCs w:val="20"/>
              </w:rPr>
              <w:t>P</w:t>
            </w:r>
          </w:p>
        </w:tc>
      </w:tr>
      <w:tr w:rsidR="00C435DE" w:rsidRPr="00155B99" w:rsidTr="00EE5673">
        <w:trPr>
          <w:trHeight w:val="283"/>
        </w:trPr>
        <w:tc>
          <w:tcPr>
            <w:tcW w:w="315" w:type="pct"/>
            <w:tcBorders>
              <w:bottom w:val="single" w:sz="4" w:space="0" w:color="auto"/>
            </w:tcBorders>
            <w:shd w:val="clear" w:color="auto" w:fill="auto"/>
          </w:tcPr>
          <w:p w:rsidR="00C435DE" w:rsidRPr="00A60BFD" w:rsidRDefault="00C435DE" w:rsidP="00C435DE">
            <w:pPr>
              <w:pStyle w:val="Akapitzlist"/>
              <w:numPr>
                <w:ilvl w:val="0"/>
                <w:numId w:val="147"/>
              </w:numPr>
              <w:pBdr>
                <w:top w:val="nil"/>
                <w:left w:val="nil"/>
                <w:bottom w:val="nil"/>
                <w:right w:val="nil"/>
                <w:between w:val="nil"/>
              </w:pBdr>
              <w:suppressAutoHyphens w:val="0"/>
              <w:contextualSpacing/>
              <w:rPr>
                <w:rStyle w:val="Pogrubienie"/>
                <w:rFonts w:ascii="Arial" w:hAnsi="Arial" w:cs="Arial"/>
                <w:b w:val="0"/>
                <w:sz w:val="20"/>
                <w:szCs w:val="20"/>
              </w:rPr>
            </w:pPr>
          </w:p>
        </w:tc>
        <w:tc>
          <w:tcPr>
            <w:tcW w:w="2165" w:type="pct"/>
            <w:tcBorders>
              <w:bottom w:val="single" w:sz="4" w:space="0" w:color="auto"/>
            </w:tcBorders>
            <w:shd w:val="clear" w:color="auto" w:fill="auto"/>
          </w:tcPr>
          <w:p w:rsidR="00C435DE" w:rsidRPr="00D5721B" w:rsidRDefault="00C435DE" w:rsidP="00C435DE">
            <w:pPr>
              <w:rPr>
                <w:rStyle w:val="Pogrubienie"/>
                <w:rFonts w:ascii="Arial" w:hAnsi="Arial" w:cs="Arial"/>
                <w:b w:val="0"/>
                <w:sz w:val="20"/>
                <w:szCs w:val="20"/>
              </w:rPr>
            </w:pPr>
            <w:r w:rsidRPr="00D5721B">
              <w:rPr>
                <w:rStyle w:val="Pogrubienie"/>
                <w:rFonts w:ascii="Arial" w:hAnsi="Arial" w:cs="Arial"/>
                <w:b w:val="0"/>
                <w:sz w:val="20"/>
                <w:szCs w:val="20"/>
              </w:rPr>
              <w:t>Pracownia organizacji przedsiębiorstwa agrobiznesu</w:t>
            </w:r>
          </w:p>
        </w:tc>
        <w:tc>
          <w:tcPr>
            <w:tcW w:w="29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tcPr>
          <w:p w:rsidR="00C435DE" w:rsidRPr="008A3ACF" w:rsidRDefault="00C435DE" w:rsidP="00C435DE">
            <w:pPr>
              <w:jc w:val="center"/>
              <w:rPr>
                <w:rStyle w:val="Pogrubienie"/>
                <w:rFonts w:ascii="Arial" w:hAnsi="Arial" w:cs="Arial"/>
                <w:b w:val="0"/>
                <w:sz w:val="20"/>
                <w:szCs w:val="20"/>
              </w:rPr>
            </w:pPr>
          </w:p>
        </w:tc>
        <w:tc>
          <w:tcPr>
            <w:tcW w:w="443" w:type="pct"/>
            <w:tcBorders>
              <w:bottom w:val="single" w:sz="4" w:space="0" w:color="auto"/>
            </w:tcBorders>
            <w:shd w:val="clear" w:color="auto" w:fill="auto"/>
          </w:tcPr>
          <w:p w:rsidR="00C435DE" w:rsidRPr="00AE3F9B" w:rsidRDefault="00C435DE" w:rsidP="00C435DE">
            <w:pPr>
              <w:jc w:val="center"/>
              <w:rPr>
                <w:rStyle w:val="Pogrubienie"/>
                <w:rFonts w:ascii="Arial" w:hAnsi="Arial" w:cs="Arial"/>
                <w:sz w:val="20"/>
                <w:szCs w:val="20"/>
              </w:rPr>
            </w:pPr>
          </w:p>
        </w:tc>
        <w:tc>
          <w:tcPr>
            <w:tcW w:w="797" w:type="pct"/>
            <w:tcBorders>
              <w:bottom w:val="single" w:sz="4" w:space="0" w:color="auto"/>
            </w:tcBorders>
            <w:shd w:val="clear" w:color="auto" w:fill="auto"/>
          </w:tcPr>
          <w:p w:rsidR="00C435DE" w:rsidRPr="00D5721B" w:rsidRDefault="00C435DE" w:rsidP="00D5721B">
            <w:pPr>
              <w:jc w:val="center"/>
              <w:rPr>
                <w:rStyle w:val="Pogrubienie"/>
                <w:rFonts w:ascii="Arial" w:hAnsi="Arial" w:cs="Arial"/>
                <w:sz w:val="20"/>
                <w:szCs w:val="20"/>
              </w:rPr>
            </w:pPr>
            <w:r w:rsidRPr="00D5721B">
              <w:rPr>
                <w:rStyle w:val="Pogrubienie"/>
                <w:rFonts w:ascii="Arial" w:hAnsi="Arial" w:cs="Arial"/>
                <w:sz w:val="20"/>
                <w:szCs w:val="20"/>
              </w:rPr>
              <w:t>P</w:t>
            </w:r>
          </w:p>
        </w:tc>
      </w:tr>
      <w:tr w:rsidR="00C435DE" w:rsidRPr="00155B99" w:rsidTr="00852C2C">
        <w:trPr>
          <w:trHeight w:val="283"/>
        </w:trPr>
        <w:tc>
          <w:tcPr>
            <w:tcW w:w="315" w:type="pct"/>
            <w:tcBorders>
              <w:bottom w:val="single" w:sz="4" w:space="0" w:color="auto"/>
            </w:tcBorders>
            <w:shd w:val="clear" w:color="auto" w:fill="auto"/>
          </w:tcPr>
          <w:p w:rsidR="00C435DE" w:rsidRPr="00822703" w:rsidRDefault="00C435DE" w:rsidP="00C435DE">
            <w:pPr>
              <w:pBdr>
                <w:top w:val="nil"/>
                <w:left w:val="nil"/>
                <w:bottom w:val="nil"/>
                <w:right w:val="nil"/>
                <w:between w:val="nil"/>
              </w:pBdr>
              <w:ind w:left="360"/>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C435DE" w:rsidRPr="00155B99" w:rsidRDefault="00C435DE" w:rsidP="00C435DE">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Pr>
                <w:rStyle w:val="Pogrubienie"/>
                <w:rFonts w:ascii="Arial" w:hAnsi="Arial" w:cs="Arial"/>
                <w:sz w:val="20"/>
                <w:szCs w:val="20"/>
              </w:rPr>
              <w:t>ROL.05.</w:t>
            </w:r>
            <w:r w:rsidRPr="006F1A77">
              <w:rPr>
                <w:rFonts w:ascii="Arial" w:hAnsi="Arial" w:cs="Arial"/>
                <w:sz w:val="20"/>
                <w:szCs w:val="20"/>
              </w:rPr>
              <w:t>:</w:t>
            </w:r>
            <w:r>
              <w:rPr>
                <w:rFonts w:ascii="Arial" w:hAnsi="Arial" w:cs="Arial"/>
                <w:sz w:val="20"/>
                <w:szCs w:val="20"/>
              </w:rPr>
              <w:t xml:space="preserve">  </w:t>
            </w:r>
          </w:p>
        </w:tc>
        <w:tc>
          <w:tcPr>
            <w:tcW w:w="296" w:type="pct"/>
            <w:tcBorders>
              <w:bottom w:val="single" w:sz="4" w:space="0" w:color="auto"/>
            </w:tcBorders>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435DE" w:rsidRPr="006A3562" w:rsidRDefault="00C435DE" w:rsidP="00C435DE">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435DE" w:rsidRPr="006A3562" w:rsidRDefault="00C435DE" w:rsidP="00C435DE">
            <w:pPr>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C435DE" w:rsidRPr="006A3562" w:rsidRDefault="00C435DE" w:rsidP="00C435DE">
            <w:pPr>
              <w:jc w:val="center"/>
              <w:rPr>
                <w:rStyle w:val="Pogrubienie"/>
                <w:rFonts w:ascii="Arial" w:hAnsi="Arial" w:cs="Arial"/>
                <w:b w:val="0"/>
                <w:sz w:val="20"/>
                <w:szCs w:val="20"/>
              </w:rPr>
            </w:pPr>
          </w:p>
        </w:tc>
        <w:tc>
          <w:tcPr>
            <w:tcW w:w="797" w:type="pct"/>
            <w:tcBorders>
              <w:bottom w:val="single" w:sz="4" w:space="0" w:color="auto"/>
            </w:tcBorders>
            <w:shd w:val="clear" w:color="auto" w:fill="auto"/>
            <w:vAlign w:val="center"/>
          </w:tcPr>
          <w:p w:rsidR="00C435DE" w:rsidRPr="00155B99" w:rsidRDefault="00C435DE" w:rsidP="00C435DE">
            <w:pPr>
              <w:jc w:val="center"/>
              <w:rPr>
                <w:rStyle w:val="Pogrubienie"/>
                <w:rFonts w:ascii="Arial" w:hAnsi="Arial" w:cs="Arial"/>
                <w:b w:val="0"/>
                <w:sz w:val="20"/>
                <w:szCs w:val="20"/>
              </w:rPr>
            </w:pPr>
          </w:p>
        </w:tc>
      </w:tr>
      <w:tr w:rsidR="00C435DE" w:rsidRPr="00155B99" w:rsidTr="00852C2C">
        <w:trPr>
          <w:trHeight w:val="283"/>
        </w:trPr>
        <w:tc>
          <w:tcPr>
            <w:tcW w:w="315" w:type="pct"/>
            <w:shd w:val="clear" w:color="auto" w:fill="auto"/>
          </w:tcPr>
          <w:p w:rsidR="00C435DE" w:rsidRPr="00155B99" w:rsidRDefault="00C435DE" w:rsidP="00C435DE">
            <w:pPr>
              <w:shd w:val="clear" w:color="auto" w:fill="FFFFFF"/>
              <w:rPr>
                <w:rStyle w:val="Pogrubienie"/>
                <w:rFonts w:ascii="Arial" w:hAnsi="Arial" w:cs="Arial"/>
                <w:b w:val="0"/>
                <w:sz w:val="20"/>
                <w:szCs w:val="20"/>
              </w:rPr>
            </w:pPr>
          </w:p>
        </w:tc>
        <w:tc>
          <w:tcPr>
            <w:tcW w:w="2165" w:type="pct"/>
            <w:shd w:val="clear" w:color="auto" w:fill="auto"/>
            <w:vAlign w:val="center"/>
          </w:tcPr>
          <w:p w:rsidR="00C435DE" w:rsidRPr="00155B99" w:rsidRDefault="00C435DE" w:rsidP="00C435DE">
            <w:pPr>
              <w:shd w:val="clear" w:color="auto" w:fill="FFFFFF"/>
              <w:jc w:val="right"/>
              <w:rPr>
                <w:rStyle w:val="Pogrubienie"/>
                <w:rFonts w:ascii="Arial" w:hAnsi="Arial" w:cs="Arial"/>
                <w:b w:val="0"/>
                <w:sz w:val="20"/>
                <w:szCs w:val="20"/>
              </w:rPr>
            </w:pPr>
            <w:r w:rsidRPr="00852C2C">
              <w:rPr>
                <w:rStyle w:val="Pogrubienie"/>
                <w:rFonts w:ascii="Arial" w:hAnsi="Arial" w:cs="Arial"/>
                <w:sz w:val="20"/>
                <w:szCs w:val="20"/>
              </w:rPr>
              <w:t>Razem</w:t>
            </w:r>
            <w:r w:rsidRPr="00852C2C">
              <w:rPr>
                <w:rStyle w:val="Pogrubienie"/>
                <w:rFonts w:ascii="Arial" w:hAnsi="Arial" w:cs="Arial"/>
                <w:b w:val="0"/>
                <w:sz w:val="20"/>
                <w:szCs w:val="20"/>
              </w:rPr>
              <w:t xml:space="preserve"> </w:t>
            </w:r>
            <w:r w:rsidRPr="00852C2C">
              <w:rPr>
                <w:rFonts w:ascii="Arial" w:hAnsi="Arial" w:cs="Arial"/>
                <w:b/>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6"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246" w:type="pct"/>
            <w:shd w:val="clear" w:color="auto" w:fill="auto"/>
            <w:vAlign w:val="center"/>
          </w:tcPr>
          <w:p w:rsidR="00C435DE" w:rsidRPr="0083686D" w:rsidRDefault="00C435DE" w:rsidP="00C435DE">
            <w:pPr>
              <w:jc w:val="center"/>
              <w:rPr>
                <w:rStyle w:val="Pogrubienie"/>
                <w:rFonts w:ascii="Arial" w:hAnsi="Arial" w:cs="Arial"/>
                <w:b w:val="0"/>
                <w:sz w:val="20"/>
                <w:szCs w:val="20"/>
              </w:rPr>
            </w:pPr>
          </w:p>
        </w:tc>
        <w:tc>
          <w:tcPr>
            <w:tcW w:w="443"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797"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r>
      <w:tr w:rsidR="00C435DE" w:rsidRPr="00155B99" w:rsidTr="00852C2C">
        <w:trPr>
          <w:trHeight w:val="283"/>
        </w:trPr>
        <w:tc>
          <w:tcPr>
            <w:tcW w:w="315" w:type="pct"/>
            <w:shd w:val="clear" w:color="auto" w:fill="auto"/>
          </w:tcPr>
          <w:p w:rsidR="00C435DE" w:rsidRPr="00155B99" w:rsidRDefault="00C435DE" w:rsidP="00C435DE">
            <w:pPr>
              <w:shd w:val="clear" w:color="auto" w:fill="FFFFFF"/>
              <w:rPr>
                <w:rStyle w:val="Pogrubienie"/>
                <w:rFonts w:ascii="Arial" w:hAnsi="Arial" w:cs="Arial"/>
                <w:b w:val="0"/>
                <w:sz w:val="20"/>
                <w:szCs w:val="20"/>
              </w:rPr>
            </w:pPr>
          </w:p>
        </w:tc>
        <w:tc>
          <w:tcPr>
            <w:tcW w:w="2165" w:type="pct"/>
            <w:shd w:val="clear" w:color="auto" w:fill="auto"/>
            <w:vAlign w:val="center"/>
          </w:tcPr>
          <w:p w:rsidR="00C435DE" w:rsidRPr="00155B99" w:rsidRDefault="00C435DE" w:rsidP="00C435DE">
            <w:pPr>
              <w:shd w:val="clear" w:color="auto" w:fill="FFFFFF"/>
              <w:rPr>
                <w:rStyle w:val="Pogrubienie"/>
                <w:rFonts w:ascii="Arial" w:hAnsi="Arial" w:cs="Arial"/>
                <w:b w:val="0"/>
                <w:sz w:val="20"/>
                <w:szCs w:val="20"/>
              </w:rPr>
            </w:pPr>
            <w:r>
              <w:rPr>
                <w:rStyle w:val="Pogrubienie"/>
                <w:rFonts w:ascii="Arial" w:hAnsi="Arial" w:cs="Arial"/>
                <w:b w:val="0"/>
                <w:sz w:val="20"/>
                <w:szCs w:val="20"/>
              </w:rPr>
              <w:t>Praktyka</w:t>
            </w:r>
            <w:r w:rsidRPr="00155B99">
              <w:rPr>
                <w:rStyle w:val="Pogrubienie"/>
                <w:rFonts w:ascii="Arial" w:hAnsi="Arial" w:cs="Arial"/>
                <w:sz w:val="20"/>
                <w:szCs w:val="20"/>
              </w:rPr>
              <w:t xml:space="preserve"> zawodow</w:t>
            </w:r>
            <w:r>
              <w:rPr>
                <w:rStyle w:val="Pogrubienie"/>
                <w:rFonts w:ascii="Arial" w:hAnsi="Arial" w:cs="Arial"/>
                <w:b w:val="0"/>
                <w:sz w:val="20"/>
                <w:szCs w:val="20"/>
              </w:rPr>
              <w:t>a</w:t>
            </w:r>
          </w:p>
        </w:tc>
        <w:tc>
          <w:tcPr>
            <w:tcW w:w="1280" w:type="pct"/>
            <w:gridSpan w:val="5"/>
            <w:shd w:val="clear" w:color="auto" w:fill="auto"/>
            <w:vAlign w:val="center"/>
          </w:tcPr>
          <w:p w:rsidR="00C435DE" w:rsidRPr="00852C2C" w:rsidRDefault="00C435DE" w:rsidP="00C435DE">
            <w:pPr>
              <w:rPr>
                <w:rStyle w:val="Pogrubienie"/>
                <w:rFonts w:ascii="Arial" w:hAnsi="Arial" w:cs="Arial"/>
                <w:b w:val="0"/>
                <w:sz w:val="18"/>
                <w:szCs w:val="20"/>
              </w:rPr>
            </w:pPr>
            <w:r w:rsidRPr="00852C2C">
              <w:rPr>
                <w:rStyle w:val="Pogrubienie"/>
                <w:rFonts w:ascii="Arial" w:hAnsi="Arial" w:cs="Arial"/>
                <w:b w:val="0"/>
                <w:sz w:val="18"/>
                <w:szCs w:val="20"/>
              </w:rPr>
              <w:t xml:space="preserve">Praktyka zawodowa I realizacja klasa III </w:t>
            </w:r>
          </w:p>
          <w:p w:rsidR="00C435DE" w:rsidRPr="00155B99" w:rsidRDefault="00C435DE" w:rsidP="00C435DE">
            <w:pPr>
              <w:rPr>
                <w:rStyle w:val="Pogrubienie"/>
                <w:rFonts w:ascii="Arial" w:hAnsi="Arial" w:cs="Arial"/>
                <w:b w:val="0"/>
                <w:sz w:val="20"/>
                <w:szCs w:val="20"/>
              </w:rPr>
            </w:pPr>
            <w:r w:rsidRPr="00852C2C">
              <w:rPr>
                <w:rStyle w:val="Pogrubienie"/>
                <w:rFonts w:ascii="Arial" w:hAnsi="Arial" w:cs="Arial"/>
                <w:b w:val="0"/>
                <w:sz w:val="18"/>
                <w:szCs w:val="20"/>
              </w:rPr>
              <w:t xml:space="preserve">Praktyka zawodowa II realizacja klasa IV </w:t>
            </w:r>
          </w:p>
        </w:tc>
        <w:tc>
          <w:tcPr>
            <w:tcW w:w="443"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c>
          <w:tcPr>
            <w:tcW w:w="797" w:type="pct"/>
            <w:shd w:val="clear" w:color="auto" w:fill="auto"/>
            <w:vAlign w:val="center"/>
          </w:tcPr>
          <w:p w:rsidR="00C435DE" w:rsidRPr="00155B99" w:rsidRDefault="00C435DE" w:rsidP="00C435DE">
            <w:pPr>
              <w:jc w:val="center"/>
              <w:rPr>
                <w:rStyle w:val="Pogrubienie"/>
                <w:rFonts w:ascii="Arial" w:hAnsi="Arial" w:cs="Arial"/>
                <w:b w:val="0"/>
                <w:sz w:val="20"/>
                <w:szCs w:val="20"/>
              </w:rPr>
            </w:pPr>
          </w:p>
        </w:tc>
      </w:tr>
      <w:tr w:rsidR="00C435DE" w:rsidRPr="00155B99" w:rsidTr="00595E3B">
        <w:trPr>
          <w:trHeight w:val="283"/>
        </w:trPr>
        <w:tc>
          <w:tcPr>
            <w:tcW w:w="315" w:type="pct"/>
            <w:shd w:val="clear" w:color="auto" w:fill="auto"/>
          </w:tcPr>
          <w:p w:rsidR="00C435DE" w:rsidRPr="00155B99" w:rsidRDefault="00C435DE" w:rsidP="00C435DE">
            <w:pPr>
              <w:shd w:val="clear" w:color="auto" w:fill="FFFFFF"/>
              <w:rPr>
                <w:rStyle w:val="Pogrubienie"/>
                <w:rFonts w:ascii="Arial" w:hAnsi="Arial" w:cs="Arial"/>
                <w:b w:val="0"/>
                <w:sz w:val="20"/>
                <w:szCs w:val="20"/>
              </w:rPr>
            </w:pPr>
          </w:p>
        </w:tc>
        <w:tc>
          <w:tcPr>
            <w:tcW w:w="4685" w:type="pct"/>
            <w:gridSpan w:val="8"/>
            <w:shd w:val="clear" w:color="auto" w:fill="auto"/>
            <w:vAlign w:val="center"/>
          </w:tcPr>
          <w:p w:rsidR="00C435DE" w:rsidRDefault="00C435DE" w:rsidP="00C435DE">
            <w:pPr>
              <w:rPr>
                <w:rStyle w:val="Pogrubienie"/>
                <w:rFonts w:ascii="Arial" w:hAnsi="Arial" w:cs="Arial"/>
                <w:sz w:val="20"/>
                <w:szCs w:val="20"/>
              </w:rPr>
            </w:pPr>
            <w:r>
              <w:rPr>
                <w:rStyle w:val="Pogrubienie"/>
                <w:rFonts w:ascii="Arial" w:hAnsi="Arial" w:cs="Arial"/>
                <w:sz w:val="20"/>
                <w:szCs w:val="20"/>
              </w:rPr>
              <w:t>Egzamin zawodowy w zakresie kwalifikacji ROL.04. klasa III</w:t>
            </w:r>
          </w:p>
          <w:p w:rsidR="00C435DE" w:rsidRPr="00155B99" w:rsidRDefault="00C435DE" w:rsidP="00C435DE">
            <w:pPr>
              <w:rPr>
                <w:rStyle w:val="Pogrubienie"/>
                <w:rFonts w:ascii="Arial" w:hAnsi="Arial" w:cs="Arial"/>
                <w:b w:val="0"/>
                <w:sz w:val="20"/>
                <w:szCs w:val="20"/>
              </w:rPr>
            </w:pPr>
            <w:r>
              <w:rPr>
                <w:rStyle w:val="Pogrubienie"/>
                <w:rFonts w:ascii="Arial" w:hAnsi="Arial" w:cs="Arial"/>
                <w:sz w:val="20"/>
                <w:szCs w:val="20"/>
              </w:rPr>
              <w:t>Egzamin zawodowy w zakresie kwalifikacji ROL.05. klasa V (na zakończenie IX semestru)</w:t>
            </w:r>
          </w:p>
        </w:tc>
      </w:tr>
      <w:tr w:rsidR="00D5721B" w:rsidRPr="00155B99" w:rsidTr="00D5721B">
        <w:trPr>
          <w:trHeight w:val="283"/>
        </w:trPr>
        <w:tc>
          <w:tcPr>
            <w:tcW w:w="5000" w:type="pct"/>
            <w:gridSpan w:val="9"/>
            <w:shd w:val="clear" w:color="auto" w:fill="auto"/>
          </w:tcPr>
          <w:p w:rsidR="00D5721B" w:rsidRPr="00D5721B" w:rsidRDefault="00D5721B" w:rsidP="00D5721B">
            <w:pPr>
              <w:spacing w:line="276" w:lineRule="auto"/>
              <w:ind w:left="68"/>
              <w:rPr>
                <w:rFonts w:ascii="Arial" w:hAnsi="Arial" w:cs="Arial"/>
                <w:color w:val="00000A"/>
                <w:sz w:val="20"/>
                <w:szCs w:val="20"/>
                <w:u w:val="single"/>
              </w:rPr>
            </w:pPr>
            <w:r w:rsidRPr="00D5721B">
              <w:rPr>
                <w:rFonts w:ascii="Arial" w:hAnsi="Arial" w:cs="Arial"/>
                <w:color w:val="00000A"/>
                <w:sz w:val="20"/>
                <w:szCs w:val="20"/>
                <w:u w:val="single"/>
              </w:rPr>
              <w:t>Zajęcia indywidualne z uczniem:</w:t>
            </w:r>
          </w:p>
          <w:p w:rsidR="00D5721B" w:rsidRPr="00495CE7" w:rsidRDefault="00D5721B" w:rsidP="00D5721B">
            <w:pPr>
              <w:spacing w:line="276" w:lineRule="auto"/>
              <w:ind w:left="68"/>
              <w:rPr>
                <w:rFonts w:ascii="Arial" w:hAnsi="Arial" w:cs="Arial"/>
                <w:color w:val="00000A"/>
                <w:sz w:val="20"/>
                <w:szCs w:val="20"/>
              </w:rPr>
            </w:pPr>
            <w:r w:rsidRPr="00495CE7">
              <w:rPr>
                <w:rFonts w:ascii="Arial" w:hAnsi="Arial" w:cs="Arial"/>
                <w:color w:val="00000A"/>
                <w:sz w:val="20"/>
                <w:szCs w:val="20"/>
              </w:rPr>
              <w:t>− nauka jazdy w zakresie kategorii T zgodnie z przepisami dotyczącymi kierujących pojazdami,</w:t>
            </w:r>
          </w:p>
          <w:p w:rsidR="00D5721B" w:rsidRPr="00495CE7" w:rsidRDefault="00D5721B" w:rsidP="00D5721B">
            <w:pPr>
              <w:spacing w:line="276" w:lineRule="auto"/>
              <w:ind w:left="68"/>
              <w:rPr>
                <w:rFonts w:ascii="Arial" w:hAnsi="Arial" w:cs="Arial"/>
                <w:color w:val="00000A"/>
                <w:sz w:val="20"/>
                <w:szCs w:val="20"/>
              </w:rPr>
            </w:pPr>
            <w:r w:rsidRPr="00495CE7">
              <w:rPr>
                <w:rFonts w:ascii="Arial" w:hAnsi="Arial" w:cs="Arial"/>
                <w:color w:val="00000A"/>
                <w:sz w:val="20"/>
                <w:szCs w:val="20"/>
              </w:rPr>
              <w:t>− nauka pracy i eksploatacji agregatów maszynowych w wymiarze co najmniej 6 godzin.</w:t>
            </w:r>
          </w:p>
          <w:p w:rsidR="00D5721B" w:rsidRPr="00D5721B" w:rsidRDefault="00D5721B" w:rsidP="00D5721B">
            <w:pPr>
              <w:spacing w:line="276" w:lineRule="auto"/>
              <w:ind w:left="68"/>
              <w:jc w:val="both"/>
              <w:rPr>
                <w:rStyle w:val="Pogrubienie"/>
                <w:rFonts w:ascii="Arial" w:hAnsi="Arial" w:cs="Arial"/>
                <w:b w:val="0"/>
                <w:color w:val="00000A"/>
                <w:sz w:val="20"/>
                <w:szCs w:val="20"/>
              </w:rPr>
            </w:pPr>
            <w:r w:rsidRPr="00495CE7">
              <w:rPr>
                <w:rFonts w:ascii="Arial" w:hAnsi="Arial" w:cs="Arial"/>
                <w:color w:val="00000A"/>
                <w:sz w:val="20"/>
                <w:szCs w:val="20"/>
              </w:rPr>
              <w:t>Uczeń jest przygot</w:t>
            </w:r>
            <w:bookmarkStart w:id="1" w:name="_GoBack"/>
            <w:bookmarkEnd w:id="1"/>
            <w:r w:rsidRPr="00495CE7">
              <w:rPr>
                <w:rFonts w:ascii="Arial" w:hAnsi="Arial" w:cs="Arial"/>
                <w:color w:val="00000A"/>
                <w:sz w:val="20"/>
                <w:szCs w:val="20"/>
              </w:rPr>
              <w:t>owywany do kierowania pojazdem silnikowym oraz do egzaminu państwowego na prawo jazdy odpowiedniej kategorii zgodnie z przepisami dotyczącymi kierujących pojazdami</w:t>
            </w:r>
            <w:r>
              <w:rPr>
                <w:rFonts w:ascii="Arial" w:hAnsi="Arial" w:cs="Arial"/>
                <w:color w:val="00000A"/>
                <w:sz w:val="20"/>
                <w:szCs w:val="20"/>
              </w:rPr>
              <w:t>.</w:t>
            </w:r>
          </w:p>
        </w:tc>
      </w:tr>
    </w:tbl>
    <w:p w:rsidR="00852C2C" w:rsidRDefault="00852C2C" w:rsidP="00852C2C">
      <w:pPr>
        <w:spacing w:line="276" w:lineRule="auto"/>
        <w:rPr>
          <w:rFonts w:ascii="Arial" w:hAnsi="Arial" w:cs="Arial"/>
          <w:b/>
          <w:sz w:val="20"/>
          <w:szCs w:val="20"/>
          <w:u w:val="single"/>
        </w:rPr>
      </w:pPr>
    </w:p>
    <w:p w:rsidR="00852C2C" w:rsidRPr="00F15FA7" w:rsidRDefault="00852C2C" w:rsidP="00852C2C">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852C2C" w:rsidRPr="00882CC0" w:rsidRDefault="00852C2C" w:rsidP="00852C2C">
      <w:pPr>
        <w:spacing w:after="120"/>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852C2C" w:rsidRPr="00882CC0" w:rsidRDefault="00852C2C" w:rsidP="00852C2C">
      <w:pPr>
        <w:spacing w:after="120"/>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852C2C" w:rsidRPr="001A0635" w:rsidRDefault="00852C2C" w:rsidP="00852C2C">
      <w:pPr>
        <w:tabs>
          <w:tab w:val="left" w:pos="1250"/>
        </w:tabs>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509"/>
        <w:gridCol w:w="10711"/>
      </w:tblGrid>
      <w:tr w:rsidR="00852C2C" w:rsidRPr="001A0635" w:rsidTr="00595E3B">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52C2C" w:rsidRPr="001A0635" w:rsidRDefault="00852C2C" w:rsidP="00595E3B">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852C2C" w:rsidRPr="003C14BE" w:rsidTr="00595E3B">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852C2C" w:rsidRPr="003C14BE" w:rsidRDefault="00852C2C" w:rsidP="00595E3B">
            <w:pPr>
              <w:jc w:val="center"/>
              <w:rPr>
                <w:rFonts w:ascii="Arial" w:eastAsia="Arial" w:hAnsi="Arial" w:cs="Arial"/>
                <w:i/>
                <w:sz w:val="18"/>
                <w:szCs w:val="20"/>
              </w:rPr>
            </w:pPr>
          </w:p>
        </w:tc>
      </w:tr>
      <w:tr w:rsidR="00852C2C" w:rsidRPr="001A0635" w:rsidTr="00D5721B">
        <w:trPr>
          <w:trHeight w:val="538"/>
        </w:trPr>
        <w:tc>
          <w:tcPr>
            <w:tcW w:w="123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852C2C" w:rsidRPr="001A0635" w:rsidRDefault="00852C2C" w:rsidP="00D5721B">
            <w:pPr>
              <w:rPr>
                <w:rFonts w:ascii="Arial" w:hAnsi="Arial" w:cs="Arial"/>
                <w:i/>
                <w:sz w:val="20"/>
                <w:szCs w:val="20"/>
              </w:rPr>
            </w:pPr>
            <w:r w:rsidRPr="001A0635">
              <w:rPr>
                <w:rFonts w:ascii="Arial" w:eastAsia="Arial" w:hAnsi="Arial" w:cs="Arial"/>
                <w:i/>
                <w:sz w:val="20"/>
                <w:szCs w:val="20"/>
              </w:rPr>
              <w:t>Kompetencje personalne i społeczne</w:t>
            </w:r>
          </w:p>
        </w:tc>
        <w:tc>
          <w:tcPr>
            <w:tcW w:w="3766" w:type="pct"/>
            <w:tcBorders>
              <w:top w:val="single" w:sz="4" w:space="0" w:color="auto"/>
              <w:left w:val="single" w:sz="4" w:space="0" w:color="auto"/>
              <w:bottom w:val="single" w:sz="4" w:space="0" w:color="auto"/>
              <w:right w:val="single" w:sz="4" w:space="0" w:color="auto"/>
            </w:tcBorders>
            <w:shd w:val="clear" w:color="auto" w:fill="E7E6E6"/>
          </w:tcPr>
          <w:p w:rsidR="00852C2C" w:rsidRPr="001A0635" w:rsidRDefault="00852C2C" w:rsidP="00595E3B">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852C2C" w:rsidRPr="001A0635" w:rsidRDefault="00852C2C" w:rsidP="00595E3B">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852C2C" w:rsidRPr="001A0635" w:rsidTr="00D5721B">
        <w:trPr>
          <w:trHeight w:val="538"/>
        </w:trPr>
        <w:tc>
          <w:tcPr>
            <w:tcW w:w="1234" w:type="pct"/>
            <w:tcBorders>
              <w:top w:val="single" w:sz="4" w:space="0" w:color="auto"/>
              <w:left w:val="single" w:sz="4" w:space="0" w:color="auto"/>
              <w:bottom w:val="single" w:sz="4" w:space="0" w:color="auto"/>
              <w:right w:val="single" w:sz="4" w:space="0" w:color="auto"/>
            </w:tcBorders>
            <w:shd w:val="clear" w:color="auto" w:fill="E7E6E6"/>
            <w:vAlign w:val="center"/>
          </w:tcPr>
          <w:p w:rsidR="00852C2C" w:rsidRPr="00D5721B" w:rsidRDefault="00852C2C" w:rsidP="00D5721B">
            <w:pPr>
              <w:rPr>
                <w:rFonts w:ascii="Arial" w:eastAsia="Arial" w:hAnsi="Arial" w:cs="Arial"/>
                <w:i/>
                <w:sz w:val="20"/>
                <w:szCs w:val="20"/>
              </w:rPr>
            </w:pPr>
            <w:r w:rsidRPr="00D5721B">
              <w:rPr>
                <w:rFonts w:ascii="Arial" w:eastAsia="Arial" w:hAnsi="Arial" w:cs="Arial"/>
                <w:i/>
                <w:sz w:val="20"/>
                <w:szCs w:val="20"/>
              </w:rPr>
              <w:t>Organizacja pracy małych zespołów</w:t>
            </w:r>
          </w:p>
        </w:tc>
        <w:tc>
          <w:tcPr>
            <w:tcW w:w="3766" w:type="pct"/>
            <w:tcBorders>
              <w:top w:val="single" w:sz="4" w:space="0" w:color="auto"/>
              <w:left w:val="single" w:sz="4" w:space="0" w:color="auto"/>
              <w:right w:val="single" w:sz="4" w:space="0" w:color="auto"/>
            </w:tcBorders>
            <w:shd w:val="clear" w:color="auto" w:fill="E7E6E6"/>
          </w:tcPr>
          <w:p w:rsidR="00852C2C" w:rsidRDefault="00852C2C" w:rsidP="00595E3B">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852C2C" w:rsidRDefault="00852C2C" w:rsidP="00595E3B">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852C2C" w:rsidRPr="0032795C" w:rsidRDefault="00852C2C" w:rsidP="00852C2C">
      <w:pPr>
        <w:pStyle w:val="Akapitzlist"/>
        <w:spacing w:line="360" w:lineRule="auto"/>
        <w:ind w:left="0"/>
        <w:jc w:val="both"/>
        <w:rPr>
          <w:rFonts w:ascii="Arial" w:hAnsi="Arial" w:cs="Arial"/>
          <w:b/>
          <w:sz w:val="20"/>
          <w:szCs w:val="20"/>
        </w:rPr>
      </w:pPr>
    </w:p>
    <w:p w:rsidR="00285DF1" w:rsidRPr="00495CE7" w:rsidRDefault="00285DF1" w:rsidP="00495CE7">
      <w:pPr>
        <w:tabs>
          <w:tab w:val="left" w:pos="284"/>
        </w:tabs>
        <w:spacing w:line="360" w:lineRule="auto"/>
        <w:jc w:val="both"/>
        <w:rPr>
          <w:rFonts w:ascii="Arial" w:hAnsi="Arial" w:cs="Arial"/>
          <w:color w:val="00000A"/>
          <w:sz w:val="20"/>
          <w:szCs w:val="20"/>
        </w:rPr>
      </w:pPr>
    </w:p>
    <w:p w:rsidR="003174C0" w:rsidRPr="00195FEB" w:rsidRDefault="00765C3F" w:rsidP="00F942E1">
      <w:pPr>
        <w:pStyle w:val="Akapitzlist"/>
        <w:numPr>
          <w:ilvl w:val="0"/>
          <w:numId w:val="111"/>
        </w:numPr>
        <w:tabs>
          <w:tab w:val="left" w:pos="284"/>
        </w:tabs>
        <w:spacing w:line="360" w:lineRule="auto"/>
        <w:jc w:val="both"/>
        <w:rPr>
          <w:rFonts w:ascii="Arial" w:hAnsi="Arial" w:cs="Arial"/>
          <w:color w:val="00000A"/>
          <w:sz w:val="20"/>
          <w:szCs w:val="20"/>
        </w:rPr>
      </w:pPr>
      <w:r>
        <w:rPr>
          <w:rFonts w:ascii="Arial" w:hAnsi="Arial" w:cs="Arial"/>
          <w:b/>
          <w:color w:val="00000A"/>
          <w:sz w:val="20"/>
          <w:szCs w:val="20"/>
        </w:rPr>
        <w:br w:type="column"/>
      </w:r>
      <w:r w:rsidR="003174C0" w:rsidRPr="00195FEB">
        <w:rPr>
          <w:rFonts w:ascii="Arial" w:hAnsi="Arial" w:cs="Arial"/>
          <w:b/>
          <w:color w:val="00000A"/>
          <w:sz w:val="20"/>
          <w:szCs w:val="20"/>
        </w:rPr>
        <w:t>WSTĘP DO PROGRAMU</w:t>
      </w:r>
    </w:p>
    <w:p w:rsidR="003174C0" w:rsidRPr="00195FEB" w:rsidRDefault="003174C0">
      <w:pPr>
        <w:spacing w:line="360" w:lineRule="auto"/>
        <w:jc w:val="both"/>
        <w:rPr>
          <w:rFonts w:ascii="Arial" w:hAnsi="Arial" w:cs="Arial"/>
          <w:b/>
          <w:color w:val="00000A"/>
          <w:sz w:val="20"/>
          <w:szCs w:val="20"/>
        </w:rPr>
      </w:pPr>
    </w:p>
    <w:p w:rsidR="00BA327B" w:rsidRPr="00195FEB" w:rsidRDefault="00BA7C68">
      <w:pPr>
        <w:spacing w:line="360" w:lineRule="auto"/>
        <w:jc w:val="both"/>
        <w:rPr>
          <w:rFonts w:ascii="Arial" w:hAnsi="Arial" w:cs="Arial"/>
          <w:color w:val="00000A"/>
          <w:sz w:val="20"/>
          <w:szCs w:val="20"/>
        </w:rPr>
      </w:pPr>
      <w:r w:rsidRPr="00195FEB">
        <w:rPr>
          <w:rFonts w:ascii="Arial" w:hAnsi="Arial" w:cs="Arial"/>
          <w:b/>
          <w:color w:val="00000A"/>
          <w:sz w:val="20"/>
          <w:szCs w:val="20"/>
        </w:rPr>
        <w:t>OPIS ZAWODU</w:t>
      </w:r>
    </w:p>
    <w:p w:rsidR="00BA327B" w:rsidRPr="007D7A81" w:rsidRDefault="00BA7C68">
      <w:pPr>
        <w:pStyle w:val="Akapitzlist"/>
        <w:spacing w:line="360" w:lineRule="auto"/>
        <w:ind w:left="0"/>
        <w:jc w:val="both"/>
        <w:rPr>
          <w:rFonts w:ascii="Arial" w:hAnsi="Arial" w:cs="Arial"/>
          <w:color w:val="00000A"/>
          <w:sz w:val="20"/>
          <w:szCs w:val="20"/>
        </w:rPr>
      </w:pPr>
      <w:r w:rsidRPr="007D7A81">
        <w:rPr>
          <w:rFonts w:ascii="Arial" w:hAnsi="Arial" w:cs="Arial"/>
          <w:color w:val="00000A"/>
          <w:sz w:val="20"/>
          <w:szCs w:val="20"/>
        </w:rPr>
        <w:t>Zawód technik agrobiznesu, symbol cyfrowy 331402, został przyporządkowany do branży rolno-hodowlanej (ROL). Zawód technik agrobiznesu został przypisany do IV</w:t>
      </w:r>
      <w:r w:rsidR="00AB0374" w:rsidRPr="007D7A81">
        <w:rPr>
          <w:rFonts w:ascii="Arial" w:hAnsi="Arial" w:cs="Arial"/>
          <w:color w:val="00000A"/>
          <w:sz w:val="20"/>
          <w:szCs w:val="20"/>
        </w:rPr>
        <w:t> </w:t>
      </w:r>
      <w:r w:rsidRPr="007D7A81">
        <w:rPr>
          <w:rFonts w:ascii="Arial" w:hAnsi="Arial" w:cs="Arial"/>
          <w:color w:val="00000A"/>
          <w:sz w:val="20"/>
          <w:szCs w:val="20"/>
        </w:rPr>
        <w:t>poziomu Polskiej Ramy Kwalifikacji. Kształcenie w tym zawodzie może stanowić podbudowę do dalszego kształcenia na studiach o profilu rolniczym (lub innym) lub w szkole policealnej. Możliwe jest też ukończenie kwalifikacyjnych kursów zawodowych poszerzających zakres posiadanych umiejętności.</w:t>
      </w:r>
      <w:r w:rsidR="00825C83">
        <w:rPr>
          <w:rFonts w:ascii="Arial" w:hAnsi="Arial" w:cs="Arial"/>
          <w:color w:val="00000A"/>
          <w:sz w:val="20"/>
          <w:szCs w:val="20"/>
        </w:rPr>
        <w:t xml:space="preserve"> </w:t>
      </w:r>
      <w:r w:rsidR="00825C83" w:rsidRPr="00825C83">
        <w:rPr>
          <w:rFonts w:ascii="Arial" w:hAnsi="Arial" w:cs="Arial"/>
          <w:color w:val="00000A"/>
          <w:sz w:val="20"/>
          <w:szCs w:val="20"/>
        </w:rPr>
        <w:t>Absolwent szkoły prowadzącej kształcenie w zawodzie technik agrobiznesu po potwierdzeniu kwalifikacji ROL.04. Prowadzenie produkcji rolniczej może uzyskać dyplom zawodowy w zawodzie technik rolnik po potwierdzeniu kwalifikacji ROL.10. Organizacja i nadzorowanie produkcji rolniczej.</w:t>
      </w:r>
    </w:p>
    <w:p w:rsidR="00BA327B" w:rsidRDefault="00BA7C68">
      <w:pPr>
        <w:pStyle w:val="Akapitzlist"/>
        <w:spacing w:line="360" w:lineRule="auto"/>
        <w:ind w:left="0"/>
        <w:jc w:val="both"/>
        <w:rPr>
          <w:rFonts w:ascii="Arial" w:hAnsi="Arial" w:cs="Arial"/>
          <w:color w:val="00000A"/>
          <w:sz w:val="20"/>
          <w:szCs w:val="20"/>
        </w:rPr>
      </w:pPr>
      <w:r w:rsidRPr="006863A5">
        <w:rPr>
          <w:rFonts w:ascii="Arial" w:hAnsi="Arial" w:cs="Arial"/>
          <w:color w:val="00000A"/>
          <w:sz w:val="20"/>
          <w:szCs w:val="20"/>
        </w:rPr>
        <w:t>Zakres działalności zawodowej technika agrobiznesu obejmuje prowadzenie produkcji roślinnej, zwierzęcej oraz przetwórstwo żywności. Cechą wyróżniającą jest przygotowanie do prowadzenia działalności gospodarczej w sektorze rolno-spożywczym, prowadzenia rachunkowości przedsiębiorstwa i rozliczeń podatkowych. Technik agrobiznesu może prowadzić działalność typowo rolniczą, przetwórstwo żywności</w:t>
      </w:r>
      <w:r w:rsidR="00506391" w:rsidRPr="007D7A81">
        <w:rPr>
          <w:rFonts w:ascii="Arial" w:hAnsi="Arial" w:cs="Arial"/>
          <w:color w:val="00000A"/>
          <w:sz w:val="20"/>
          <w:szCs w:val="20"/>
        </w:rPr>
        <w:t>,</w:t>
      </w:r>
      <w:r w:rsidRPr="006863A5">
        <w:rPr>
          <w:rFonts w:ascii="Arial" w:hAnsi="Arial" w:cs="Arial"/>
          <w:color w:val="00000A"/>
          <w:sz w:val="20"/>
          <w:szCs w:val="20"/>
        </w:rPr>
        <w:t xml:space="preserve"> a także prowadzić działalność gospodarczą wraz z prowadzeniem niezbędnej dokumentacji. Do wykonywania zawodu ważne jest przygotowanie absolwenta szkoły do prowadzenia pojazdów silnikowych i umożliwienie w procesie kształcenia ukończenia szkolenia wymaganego od kandydatów na kierowców w zakresie kategorii T</w:t>
      </w:r>
      <w:r w:rsidR="00506391">
        <w:rPr>
          <w:rFonts w:ascii="Arial" w:hAnsi="Arial" w:cs="Arial"/>
          <w:color w:val="00000A"/>
          <w:sz w:val="20"/>
          <w:szCs w:val="20"/>
        </w:rPr>
        <w:t xml:space="preserve">. </w:t>
      </w:r>
      <w:r w:rsidRPr="006863A5">
        <w:rPr>
          <w:rFonts w:ascii="Arial" w:hAnsi="Arial" w:cs="Arial"/>
          <w:color w:val="00000A"/>
          <w:sz w:val="20"/>
          <w:szCs w:val="20"/>
        </w:rPr>
        <w:t xml:space="preserve">Jest to szczególnie ważne, gdyż ciągnik jest podstawowym środkiem energetycznym stosowanym zarówno w produkcji roślinnej, jak i zwierzęcej. </w:t>
      </w:r>
      <w:r>
        <w:rPr>
          <w:rFonts w:ascii="Arial" w:hAnsi="Arial" w:cs="Arial"/>
          <w:color w:val="00000A"/>
          <w:sz w:val="20"/>
          <w:szCs w:val="20"/>
        </w:rPr>
        <w:t>Technik agrobiznesu, po uzyskaniu dwóch kwalifikacji:</w:t>
      </w:r>
      <w:r w:rsidR="00AB0374">
        <w:rPr>
          <w:rFonts w:ascii="Arial" w:hAnsi="Arial" w:cs="Arial"/>
          <w:color w:val="00000A"/>
          <w:sz w:val="20"/>
          <w:szCs w:val="20"/>
        </w:rPr>
        <w:t xml:space="preserve"> ROL.04</w:t>
      </w:r>
      <w:r>
        <w:rPr>
          <w:rFonts w:ascii="Arial" w:hAnsi="Arial" w:cs="Arial"/>
          <w:color w:val="00000A"/>
          <w:sz w:val="20"/>
          <w:szCs w:val="20"/>
        </w:rPr>
        <w:t>. Prowadzenie produkcji rolniczej oraz</w:t>
      </w:r>
      <w:r w:rsidR="00AB0374">
        <w:rPr>
          <w:rFonts w:ascii="Arial" w:hAnsi="Arial" w:cs="Arial"/>
          <w:color w:val="00000A"/>
          <w:sz w:val="20"/>
          <w:szCs w:val="20"/>
        </w:rPr>
        <w:t xml:space="preserve"> ROL.05</w:t>
      </w:r>
      <w:r>
        <w:rPr>
          <w:rFonts w:ascii="Arial" w:hAnsi="Arial" w:cs="Arial"/>
          <w:color w:val="00000A"/>
          <w:sz w:val="20"/>
          <w:szCs w:val="20"/>
        </w:rPr>
        <w:t>. Organizacja i prowadzenie przedsiębiorstwa w agrobiznesie, potrafi: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organizować pracę i stanowisko pracy zgodnie z zasadami bezpieczeństwa i higieny pracy, przepisami prawa dotyczącymi ochrony przeciwpożarowej, ochrony środowiska w rolnictwie i ergonomii,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udzielać</w:t>
      </w:r>
      <w:r w:rsidR="00C557F1">
        <w:rPr>
          <w:rFonts w:ascii="Arial" w:hAnsi="Arial" w:cs="Arial"/>
          <w:color w:val="00000A"/>
          <w:sz w:val="20"/>
          <w:szCs w:val="20"/>
        </w:rPr>
        <w:t xml:space="preserve"> pierwszej pomocy prz</w:t>
      </w:r>
      <w:r w:rsidR="00C0259E">
        <w:rPr>
          <w:rFonts w:ascii="Arial" w:hAnsi="Arial" w:cs="Arial"/>
          <w:color w:val="00000A"/>
          <w:sz w:val="20"/>
          <w:szCs w:val="20"/>
        </w:rPr>
        <w:t>edmedycznej</w:t>
      </w:r>
      <w:r w:rsidR="00BA7C68">
        <w:rPr>
          <w:rFonts w:ascii="Arial" w:hAnsi="Arial" w:cs="Arial"/>
          <w:color w:val="00000A"/>
          <w:sz w:val="20"/>
          <w:szCs w:val="20"/>
        </w:rPr>
        <w:t xml:space="preserve"> poszkodowanym w wypadkach przy pracy oraz w stanach zagrożenia zdrowia i życia,</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określać wpływ czynników siedliskowych, nawożenia i zabiegów uprawowych na procesy produkcji roślinnej,</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rozpoznawać gatunki roślin,</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dobierać rośliny do uprawy w określonych warunkach gospodarstwa, </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wykonywać zabiegi agrotechniczne (uprawa roli, siew, nawożenie, pielęgnacja, ochrona i zbiór roślin),</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rozpoznawać gatunki, typy użytkowe, rasy zwierząt i określać kierunki chowu z uwzględnieniem możliwości produkcyjnych gospodarstwa,</w:t>
      </w:r>
    </w:p>
    <w:p w:rsidR="00BA327B" w:rsidRPr="006863A5" w:rsidRDefault="00103ABA">
      <w:pPr>
        <w:pStyle w:val="Akapitzlist"/>
        <w:spacing w:line="360" w:lineRule="auto"/>
        <w:ind w:left="0"/>
        <w:jc w:val="both"/>
        <w:rPr>
          <w:rFonts w:ascii="Arial" w:hAnsi="Arial" w:cs="Arial"/>
          <w:color w:val="00000A"/>
          <w:spacing w:val="-10"/>
          <w:sz w:val="20"/>
          <w:szCs w:val="20"/>
        </w:rPr>
      </w:pPr>
      <w:r w:rsidRPr="006863A5">
        <w:rPr>
          <w:rFonts w:ascii="Arial" w:hAnsi="Arial" w:cs="Arial"/>
          <w:color w:val="00000A"/>
          <w:spacing w:val="-10"/>
          <w:sz w:val="20"/>
          <w:szCs w:val="20"/>
        </w:rPr>
        <w:t xml:space="preserve">– </w:t>
      </w:r>
      <w:r w:rsidR="00BA7C68" w:rsidRPr="006863A5">
        <w:rPr>
          <w:rFonts w:ascii="Arial" w:hAnsi="Arial" w:cs="Arial"/>
          <w:color w:val="00000A"/>
          <w:spacing w:val="-10"/>
          <w:sz w:val="20"/>
          <w:szCs w:val="20"/>
        </w:rPr>
        <w:t>planować i prowadzić prace związane z żywieniem, pielęgnacją, rozrodem i utrzymaniem odpowiednich warunków zoohigienicznych zwierząt gospodarskich,</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prowadzić produkcję roślinną i zwierzęcą zgodnie ze Zwykłą Dobrą Praktyką Rolniczą i z Zasadami Wzajemnej Zgodności oraz rachunkiem ekonomicznym w rolnictwie konwencjonalnym i ekologicznym,</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przygotowywać do sprzedaży oraz prowadzić sprzedaż bezpośrednią zwierząt i produktów pochodzenia roślinnego i zwierzęcego,</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dobierać, eksploatować i konserwować narzędzia, maszyny, urządzenia, pojazdy i środki transportowe wykorzystywane w rolnictwie,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planować działalność przedsiębiorstwa w agrobiznesie,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zarządzać przedsiębiorstwem w agrobiznesie,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organizować procesy przetwórstwa żywności,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organizować i wykonywać prace związane z przetwórstwem żywności,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stosować przepisy prawa i normy w celu zapewnienia bezpieczeństwa zdrowotnego żywności,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sporządzać dokumenty finansowe przedsiębiorstwa w agrobiznesie,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ewidencjonować składniki majątku przedsiębiorstwa,</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wykonywać czynności kontrolno-obsługowe środków technicznych stosowanych w rolnictwie,</w:t>
      </w:r>
    </w:p>
    <w:p w:rsidR="00BA327B" w:rsidRPr="00492FFA" w:rsidRDefault="00103ABA" w:rsidP="00492FFA">
      <w:pPr>
        <w:suppressAutoHyphens w:val="0"/>
        <w:spacing w:line="360" w:lineRule="auto"/>
        <w:jc w:val="both"/>
        <w:rPr>
          <w:rFonts w:ascii="Arial" w:hAnsi="Arial" w:cs="Arial"/>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kierować i obsługiwać pojazdy w zakresie niezbędnym do uzyskania prawa jazdy kategorii T </w:t>
      </w:r>
      <w:r w:rsidR="00900275">
        <w:rPr>
          <w:rFonts w:ascii="Arial" w:hAnsi="Arial" w:cs="Arial"/>
          <w:color w:val="00000A"/>
          <w:sz w:val="20"/>
          <w:szCs w:val="20"/>
        </w:rPr>
        <w:t>(</w:t>
      </w:r>
      <w:r w:rsidR="00BA7C68">
        <w:rPr>
          <w:rFonts w:ascii="Arial" w:hAnsi="Arial" w:cs="Arial"/>
          <w:color w:val="00000A"/>
          <w:sz w:val="20"/>
          <w:szCs w:val="20"/>
        </w:rPr>
        <w:t xml:space="preserve">oraz </w:t>
      </w:r>
      <w:r w:rsidR="00492FFA">
        <w:rPr>
          <w:rFonts w:ascii="Arial" w:hAnsi="Arial" w:cs="Arial"/>
          <w:color w:val="00000A"/>
          <w:sz w:val="20"/>
          <w:szCs w:val="20"/>
        </w:rPr>
        <w:t xml:space="preserve">prawa jazdy kategorii B </w:t>
      </w:r>
      <w:r w:rsidR="00492FFA">
        <w:rPr>
          <w:rFonts w:ascii="Arial" w:hAnsi="Arial" w:cs="Arial"/>
          <w:sz w:val="20"/>
          <w:szCs w:val="20"/>
        </w:rPr>
        <w:t xml:space="preserve">po zrealizowaniu fakultetu – dodatkowej kwalifikacji </w:t>
      </w:r>
      <w:r w:rsidR="00492FFA">
        <w:rPr>
          <w:rFonts w:ascii="Arial" w:hAnsi="Arial" w:cs="Arial"/>
          <w:color w:val="00000A"/>
          <w:sz w:val="20"/>
          <w:szCs w:val="20"/>
        </w:rPr>
        <w:t xml:space="preserve">– </w:t>
      </w:r>
      <w:r w:rsidR="00492FFA" w:rsidRPr="00900275">
        <w:rPr>
          <w:rFonts w:ascii="Arial" w:hAnsi="Arial" w:cs="Arial"/>
          <w:color w:val="00000A"/>
          <w:sz w:val="20"/>
          <w:szCs w:val="20"/>
        </w:rPr>
        <w:t>przedmiot</w:t>
      </w:r>
      <w:r w:rsidR="00492FFA">
        <w:rPr>
          <w:rFonts w:ascii="Arial" w:hAnsi="Arial" w:cs="Arial"/>
          <w:color w:val="00000A"/>
          <w:sz w:val="20"/>
          <w:szCs w:val="20"/>
        </w:rPr>
        <w:t>u</w:t>
      </w:r>
      <w:r w:rsidR="00492FFA" w:rsidRPr="00900275">
        <w:rPr>
          <w:rFonts w:ascii="Arial" w:hAnsi="Arial" w:cs="Arial"/>
          <w:color w:val="00000A"/>
          <w:sz w:val="20"/>
          <w:szCs w:val="20"/>
        </w:rPr>
        <w:t xml:space="preserve"> dodatkow</w:t>
      </w:r>
      <w:r w:rsidR="00492FFA">
        <w:rPr>
          <w:rFonts w:ascii="Arial" w:hAnsi="Arial" w:cs="Arial"/>
          <w:color w:val="00000A"/>
          <w:sz w:val="20"/>
          <w:szCs w:val="20"/>
        </w:rPr>
        <w:t>ego</w:t>
      </w:r>
      <w:r w:rsidR="00492FFA" w:rsidRPr="00900275">
        <w:rPr>
          <w:rFonts w:ascii="Arial" w:hAnsi="Arial" w:cs="Arial"/>
          <w:color w:val="00000A"/>
          <w:sz w:val="20"/>
          <w:szCs w:val="20"/>
        </w:rPr>
        <w:t xml:space="preserve"> w ramach godzin do dyspozycji dyrektora</w:t>
      </w:r>
      <w:r w:rsidR="00492FFA">
        <w:rPr>
          <w:rFonts w:ascii="Arial" w:hAnsi="Arial" w:cs="Arial"/>
          <w:sz w:val="20"/>
          <w:szCs w:val="20"/>
        </w:rPr>
        <w:t>),</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obsługiwać urządzenia i systemy energetyki odnawialnej, wodociągowe i wodno-melioracyjne w gospodarstwie,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stosować programy komputerowe wspomagające wykonywanie zadań w rolnictwie,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postępować zgodnie z zasadami etyki, planować i organizować prace zespołu oraz współpracować w zespole,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doskonalić umiejętności zawodowe.</w:t>
      </w:r>
    </w:p>
    <w:p w:rsidR="003174C0" w:rsidRDefault="003174C0">
      <w:pPr>
        <w:pStyle w:val="Akapitzlist"/>
        <w:spacing w:line="360" w:lineRule="auto"/>
        <w:ind w:left="0"/>
        <w:jc w:val="both"/>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CHARAKTERYSTYKA PROGRAMU</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Przedmiotowy program nauczania dla zawodu technik agrobiznesu, symbol cyfrowy 331402, to program nauczania o układzie spiralnym. Zawiera wyodrębnione przedmioty do kształcenia teoretycznego, a także do praktycznej nauki zawodu, która może być realizowana w różnych warunkach organizacyjnych, w różnych podmiotach (przedsiębiorstwach agrobiznesu, w gospodarstwach rolnych, w zakładach przetwórstwa rolno-spożywczego, w zakładach usługowych dla rolnictwa oraz instytucjach dz</w:t>
      </w:r>
      <w:r w:rsidR="00900275">
        <w:rPr>
          <w:rFonts w:ascii="Arial" w:hAnsi="Arial" w:cs="Arial"/>
          <w:color w:val="00000A"/>
          <w:sz w:val="20"/>
          <w:szCs w:val="20"/>
        </w:rPr>
        <w:t>iałających na rzecz rolnictwa).</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Okres realizacji programu wynosi pięć lat. Program nauczania posiada spiralny układ treści kształcenia, tzn. że niektóre cele kształcenia mogą się powtarzać i są uzupełniane kolejnymi, poszerzanymi zakresami materiału nauczania. Zakres merytoryczny programu nauczania obejmuje podstawę programową kształcenia zawodu, a także zawiera elementy materiału nauczania wykraczające poza wspomnianą podstawę programową, co może uatrakcyjnić proces kształcenia i wzbudzić aktywność intelektualną i emocjonalną uczniów. W tym zawodzie ważne jest ukształtowanie otwartości na dynamiczne zmiany zachodzące w całym sektorze rolnym na poziomie kraju oraz Unii Europejskiej. Spiralny układ treści kształcenia pozwala na wielokrotne powtarzanie i uzupełnianie niektórych zakresów materiału nauczania, co pozwala lepiej przygotować ucznia do zewnętrznych egzaminów </w:t>
      </w:r>
      <w:r w:rsidR="00E73724">
        <w:rPr>
          <w:rFonts w:ascii="Arial" w:hAnsi="Arial" w:cs="Arial"/>
          <w:color w:val="00000A"/>
          <w:sz w:val="20"/>
          <w:szCs w:val="20"/>
        </w:rPr>
        <w:t xml:space="preserve">zawodowych w zakresie </w:t>
      </w:r>
      <w:r>
        <w:rPr>
          <w:rFonts w:ascii="Arial" w:hAnsi="Arial" w:cs="Arial"/>
          <w:color w:val="00000A"/>
          <w:sz w:val="20"/>
          <w:szCs w:val="20"/>
        </w:rPr>
        <w:t>kwalifikacj</w:t>
      </w:r>
      <w:r w:rsidR="00E73724">
        <w:rPr>
          <w:rFonts w:ascii="Arial" w:hAnsi="Arial" w:cs="Arial"/>
          <w:color w:val="00000A"/>
          <w:sz w:val="20"/>
          <w:szCs w:val="20"/>
        </w:rPr>
        <w:t>i wyodrębnionych w</w:t>
      </w:r>
      <w:r>
        <w:rPr>
          <w:rFonts w:ascii="Arial" w:hAnsi="Arial" w:cs="Arial"/>
          <w:color w:val="00000A"/>
          <w:sz w:val="20"/>
          <w:szCs w:val="20"/>
        </w:rPr>
        <w:t xml:space="preserve"> zawod</w:t>
      </w:r>
      <w:r w:rsidR="00E73724">
        <w:rPr>
          <w:rFonts w:ascii="Arial" w:hAnsi="Arial" w:cs="Arial"/>
          <w:color w:val="00000A"/>
          <w:sz w:val="20"/>
          <w:szCs w:val="20"/>
        </w:rPr>
        <w:t>zie</w:t>
      </w:r>
      <w:r>
        <w:rPr>
          <w:rFonts w:ascii="Arial" w:hAnsi="Arial" w:cs="Arial"/>
          <w:color w:val="00000A"/>
          <w:sz w:val="20"/>
          <w:szCs w:val="20"/>
        </w:rPr>
        <w:t>. Adresatami programu nauczania są publiczne i niepubliczne szkoły kształcące w zawodzie technik agrobiznesu.</w:t>
      </w:r>
    </w:p>
    <w:p w:rsidR="00BA327B" w:rsidRPr="001703F0" w:rsidRDefault="00BA7C68">
      <w:pPr>
        <w:pStyle w:val="Akapitzlist"/>
        <w:spacing w:line="360" w:lineRule="auto"/>
        <w:ind w:left="0"/>
        <w:jc w:val="both"/>
        <w:rPr>
          <w:sz w:val="20"/>
          <w:szCs w:val="20"/>
        </w:rPr>
      </w:pPr>
      <w:r>
        <w:rPr>
          <w:rFonts w:ascii="Arial" w:hAnsi="Arial" w:cs="Arial"/>
          <w:color w:val="00000A"/>
          <w:sz w:val="20"/>
          <w:szCs w:val="20"/>
        </w:rPr>
        <w:t>Opracowany program nauczania zawiera wyodrębnione przedmioty do kształcenia teoretycznego, a także do praktycznej nauki zawodu. Praktyczna nauka zawodu może być realizowana w różnych warunkach organizacyjnych, u różnych podmiotów (u pracodawców, w gospodarstwach rolnych, zakładach usługowych dla rolnictwa). Szkoła realizująca kształcenie w ramach tego programu nauczania musi posiadać wyposażenie zgodnie z zapisami podstawy programowej, a także możliwość realizacji części zajęć praktycznych w gospodarstwie rolnym (szkolnym lub współpracującym ze szkołą) i/lub przedsiębiorstwie agrobiznesu i/lub instytucji działających na rzecz rolnictwa. Poznanie rzeczywistych warunków pracy w kształconym zawodzie może spowodować większe zainteresowanie zawodem. Takimi czynnikami może być kontakt z nowoczesną techniką rolniczą, nowoczesnymi technologiami produkcji, technikami przetwórstwa żywności oraz warunkami funkcjonowania przedsiębiorstw agrobiznesu.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 oraz przedsiębiorstw agrobiznesu. Zakres tematyczny wycieczki dydaktycznej powinien być zbieżny z oczekiwaniami uczniów kształcących się w zawodzie. Mogą to być wyjazdy do dużych gospodarstw rolnych, w celu poznania ich działalność zarówno od strony produkcyjnej, jak i administracyjnej, a także do firm i podmiotów prowadzących działalność na rzecz rolnictwa.</w:t>
      </w:r>
    </w:p>
    <w:p w:rsidR="00BA327B" w:rsidRDefault="00BA7C68" w:rsidP="006863A5">
      <w:pPr>
        <w:pStyle w:val="Akapitzlist"/>
        <w:spacing w:line="360" w:lineRule="auto"/>
        <w:ind w:left="0"/>
        <w:jc w:val="both"/>
        <w:rPr>
          <w:rFonts w:ascii="Arial" w:hAnsi="Arial" w:cs="Arial"/>
          <w:color w:val="00000A"/>
          <w:sz w:val="20"/>
          <w:szCs w:val="20"/>
        </w:rPr>
      </w:pPr>
      <w:r>
        <w:rPr>
          <w:rFonts w:ascii="Arial" w:hAnsi="Arial" w:cs="Arial"/>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 która wymaga dostosowania do rzeczywistych warunków każdej szkoły, aby spełniał wszystkie niezbędne warunki realizacji</w:t>
      </w:r>
      <w:r w:rsidR="004175C3">
        <w:rPr>
          <w:rFonts w:ascii="Arial" w:hAnsi="Arial" w:cs="Arial"/>
          <w:sz w:val="20"/>
          <w:szCs w:val="20"/>
        </w:rPr>
        <w:t>.</w:t>
      </w:r>
    </w:p>
    <w:p w:rsidR="00BA327B" w:rsidRDefault="00BA327B">
      <w:pPr>
        <w:spacing w:line="360" w:lineRule="auto"/>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ZAŁOŻENIA PROGRAMOWE</w:t>
      </w:r>
    </w:p>
    <w:p w:rsidR="00BA327B" w:rsidRDefault="00BA7C68">
      <w:pPr>
        <w:pStyle w:val="Akapitzlist"/>
        <w:spacing w:line="360" w:lineRule="auto"/>
        <w:ind w:left="0"/>
        <w:jc w:val="both"/>
        <w:rPr>
          <w:rFonts w:ascii="Arial" w:eastAsia="Arial" w:hAnsi="Arial" w:cs="Arial"/>
          <w:color w:val="00000A"/>
          <w:sz w:val="20"/>
          <w:szCs w:val="20"/>
        </w:rPr>
      </w:pPr>
      <w:r>
        <w:rPr>
          <w:rFonts w:ascii="Arial" w:hAnsi="Arial" w:cs="Arial"/>
          <w:color w:val="00000A"/>
          <w:sz w:val="20"/>
          <w:szCs w:val="20"/>
        </w:rPr>
        <w:t xml:space="preserve">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są wymuszane przez lokalną lub krajową konkurencję, albo import produktów rolniczych z krajów, które prowadzą uprawy na dużych powierzchniach lub w korzystniejszych uwarunkowaniach glebowo-klimatycznych (lub ekonomicznych). Panująca na rynku silna konkurencja wymusza zdobywanie wiedzy i umiejętności niezbędnych nie tylko w gospodarstwie rolnym, ale i w przedsiębiorstwach związanych z rolnictwem i przetwórstwem żywności. </w:t>
      </w:r>
    </w:p>
    <w:p w:rsidR="00BA327B" w:rsidRDefault="00BA7C68">
      <w:pPr>
        <w:pStyle w:val="Akapitzlist"/>
        <w:spacing w:line="360" w:lineRule="auto"/>
        <w:ind w:left="0"/>
        <w:jc w:val="both"/>
      </w:pPr>
      <w:r>
        <w:rPr>
          <w:rFonts w:ascii="Arial" w:hAnsi="Arial" w:cs="Arial"/>
          <w:color w:val="00000A"/>
          <w:sz w:val="20"/>
          <w:szCs w:val="20"/>
        </w:rPr>
        <w:t>Posiadanie formalnego wykształcenia nadającego kwalifikacje rolnicze jest istotnym warunkiem w prowadzonej działalności produkcyjnej i często jest warunkiem umożliwiającym jej podjęcie. Wiele działań gospodarczych czy ekonomicznych w rolnictwie wymaga formalnego potwierdzenia wykształcenia rolniczego, np. podczas ubiegania się o finansowanie lub dofinansowanie w ramach programów wsparcia dla rolników lub obszarów wiejskich, podobnie jak korzystanie innych form wsparcia adresowanych dla rolników. Brak formalnego wykształcenia rolniczego u młodych rolników najczęściej eliminuje ich, jako beneficjentów korzystających ze wsparcia w ramach programów Unii Europejskiej, dedykowanych młodym producentom rolnym, ale również w dalszej działalności produkcyjnej może uniemożliwić im rozwój prowadzonej działalności rolniczej (zakup ziemi, dostęp do preferencyjnych kredytów na prowadzenie działalności rolniczej).</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W zawodzie technik agrobiznesu, symbol cyfrowy 331402, wyodrębnione zostały dwie kwalifikacje:</w:t>
      </w:r>
      <w:r w:rsidR="00AB0374">
        <w:rPr>
          <w:rFonts w:ascii="Arial" w:hAnsi="Arial" w:cs="Arial"/>
          <w:color w:val="00000A"/>
          <w:sz w:val="20"/>
          <w:szCs w:val="20"/>
        </w:rPr>
        <w:t xml:space="preserve"> ROL.04</w:t>
      </w:r>
      <w:r>
        <w:rPr>
          <w:rFonts w:ascii="Arial" w:hAnsi="Arial" w:cs="Arial"/>
          <w:color w:val="00000A"/>
          <w:sz w:val="20"/>
          <w:szCs w:val="20"/>
        </w:rPr>
        <w:t>. Prowadzenie produkcji rolniczej oraz</w:t>
      </w:r>
      <w:r w:rsidR="00AB0374">
        <w:rPr>
          <w:rFonts w:ascii="Arial" w:hAnsi="Arial" w:cs="Arial"/>
          <w:color w:val="00000A"/>
          <w:sz w:val="20"/>
          <w:szCs w:val="20"/>
        </w:rPr>
        <w:t xml:space="preserve"> ROL.05</w:t>
      </w:r>
      <w:r>
        <w:rPr>
          <w:rFonts w:ascii="Arial" w:hAnsi="Arial" w:cs="Arial"/>
          <w:color w:val="00000A"/>
          <w:sz w:val="20"/>
          <w:szCs w:val="20"/>
        </w:rPr>
        <w:t xml:space="preserve">. Organizacja i prowadzenie przedsiębiorstwa w agrobiznesie. W ramach każdego przedmiotu wyodrębnione zostały cele ogólne i cele operacyjne, a także zakres merytoryczny materiału nauczania. W programie każdego przedmiotu zostały opracowane działy programowe, w ramach których wyodrębnione są jednostki metodyczne. Do wyodrębnionych jednostek metodycznych zostały opracowane wymagania programowe (podstawowe, ponadpodstawowe). W programie nauczania zawodu technik agrobiznesu, zostało </w:t>
      </w:r>
      <w:r w:rsidRPr="00825C83">
        <w:rPr>
          <w:rFonts w:ascii="Arial" w:hAnsi="Arial" w:cs="Arial"/>
          <w:sz w:val="20"/>
          <w:szCs w:val="20"/>
        </w:rPr>
        <w:t xml:space="preserve">wyodrębnionych </w:t>
      </w:r>
      <w:r w:rsidR="00B61F54" w:rsidRPr="00825C83">
        <w:rPr>
          <w:rFonts w:ascii="Arial" w:hAnsi="Arial" w:cs="Arial"/>
          <w:sz w:val="20"/>
          <w:szCs w:val="20"/>
        </w:rPr>
        <w:t>dziesięć</w:t>
      </w:r>
      <w:r w:rsidRPr="00825C83">
        <w:rPr>
          <w:rFonts w:ascii="Arial" w:hAnsi="Arial" w:cs="Arial"/>
          <w:sz w:val="20"/>
          <w:szCs w:val="20"/>
        </w:rPr>
        <w:t xml:space="preserve"> przedmiotów</w:t>
      </w:r>
      <w:r>
        <w:rPr>
          <w:rFonts w:ascii="Arial" w:hAnsi="Arial" w:cs="Arial"/>
          <w:color w:val="00000A"/>
          <w:sz w:val="20"/>
          <w:szCs w:val="20"/>
        </w:rPr>
        <w:t xml:space="preserve"> teoretycznych</w:t>
      </w:r>
      <w:r w:rsidR="009C255D">
        <w:rPr>
          <w:rFonts w:ascii="Arial" w:hAnsi="Arial" w:cs="Arial"/>
          <w:color w:val="00000A"/>
          <w:sz w:val="20"/>
          <w:szCs w:val="20"/>
        </w:rPr>
        <w:t xml:space="preserve"> </w:t>
      </w:r>
      <w:r w:rsidR="009C255D" w:rsidRPr="00825C83">
        <w:rPr>
          <w:rFonts w:ascii="Arial" w:hAnsi="Arial" w:cs="Arial"/>
          <w:sz w:val="20"/>
          <w:szCs w:val="20"/>
        </w:rPr>
        <w:t>zawodowych</w:t>
      </w:r>
      <w:r w:rsidR="00CB2375" w:rsidRPr="00825C83">
        <w:rPr>
          <w:rFonts w:ascii="Arial" w:hAnsi="Arial" w:cs="Arial"/>
          <w:sz w:val="20"/>
          <w:szCs w:val="20"/>
        </w:rPr>
        <w:t xml:space="preserve"> i trzy</w:t>
      </w:r>
      <w:r w:rsidRPr="00825C83">
        <w:rPr>
          <w:rFonts w:ascii="Arial" w:hAnsi="Arial" w:cs="Arial"/>
          <w:sz w:val="20"/>
          <w:szCs w:val="20"/>
        </w:rPr>
        <w:t xml:space="preserve"> przedmioty</w:t>
      </w:r>
      <w:r>
        <w:rPr>
          <w:rFonts w:ascii="Arial" w:hAnsi="Arial" w:cs="Arial"/>
          <w:color w:val="00000A"/>
          <w:sz w:val="20"/>
          <w:szCs w:val="20"/>
        </w:rPr>
        <w:t xml:space="preserve"> </w:t>
      </w:r>
      <w:r w:rsidR="009C255D">
        <w:rPr>
          <w:rFonts w:ascii="Arial" w:hAnsi="Arial" w:cs="Arial"/>
          <w:color w:val="00000A"/>
          <w:sz w:val="20"/>
          <w:szCs w:val="20"/>
        </w:rPr>
        <w:t>realizowane w formie zajęć praktycznych</w:t>
      </w:r>
      <w:r>
        <w:rPr>
          <w:rFonts w:ascii="Arial" w:hAnsi="Arial" w:cs="Arial"/>
          <w:color w:val="00000A"/>
          <w:sz w:val="20"/>
          <w:szCs w:val="20"/>
        </w:rPr>
        <w:t xml:space="preserve"> oraz praktyka zawodowa, zgodnie </w:t>
      </w:r>
      <w:r w:rsidR="00B92131">
        <w:rPr>
          <w:rFonts w:ascii="Arial" w:hAnsi="Arial" w:cs="Arial"/>
          <w:color w:val="00000A"/>
          <w:sz w:val="20"/>
          <w:szCs w:val="20"/>
        </w:rPr>
        <w:t>z zamieszczonym poniżej wykazem.</w:t>
      </w:r>
    </w:p>
    <w:p w:rsidR="00C7059E" w:rsidRDefault="00C7059E" w:rsidP="00B92131">
      <w:pPr>
        <w:jc w:val="both"/>
        <w:rPr>
          <w:rFonts w:ascii="Arial" w:hAnsi="Arial" w:cs="Arial"/>
          <w:b/>
          <w:sz w:val="20"/>
          <w:szCs w:val="20"/>
        </w:rPr>
      </w:pPr>
    </w:p>
    <w:p w:rsidR="00C7059E" w:rsidRDefault="00C7059E" w:rsidP="00B92131">
      <w:pPr>
        <w:jc w:val="both"/>
        <w:rPr>
          <w:rFonts w:ascii="Arial" w:hAnsi="Arial" w:cs="Arial"/>
          <w:b/>
          <w:sz w:val="20"/>
          <w:szCs w:val="20"/>
        </w:rPr>
      </w:pPr>
    </w:p>
    <w:p w:rsidR="00B92131" w:rsidRPr="0034296F" w:rsidRDefault="00B92131" w:rsidP="00B92131">
      <w:pPr>
        <w:spacing w:line="360" w:lineRule="auto"/>
        <w:jc w:val="both"/>
        <w:rPr>
          <w:rFonts w:ascii="Arial" w:hAnsi="Arial" w:cs="Arial"/>
          <w:b/>
          <w:sz w:val="20"/>
          <w:szCs w:val="20"/>
        </w:rPr>
      </w:pPr>
      <w:r w:rsidRPr="0034296F">
        <w:rPr>
          <w:rFonts w:ascii="Arial" w:hAnsi="Arial" w:cs="Arial"/>
          <w:b/>
          <w:sz w:val="20"/>
          <w:szCs w:val="20"/>
        </w:rPr>
        <w:t xml:space="preserve">WYKAZ PRZEDMIOTÓW W TOKU KSZTAŁCENIA W ZAWODZIE: </w:t>
      </w:r>
      <w:r>
        <w:rPr>
          <w:rStyle w:val="Pogrubienie"/>
          <w:rFonts w:ascii="Arial" w:hAnsi="Arial" w:cs="Arial"/>
          <w:sz w:val="20"/>
          <w:szCs w:val="20"/>
        </w:rPr>
        <w:t>TECHNIK AGROBIZNESU 331402</w:t>
      </w:r>
    </w:p>
    <w:p w:rsidR="00B92131" w:rsidRDefault="00B92131" w:rsidP="00B92131">
      <w:pPr>
        <w:spacing w:line="360" w:lineRule="auto"/>
        <w:jc w:val="both"/>
        <w:rPr>
          <w:rFonts w:ascii="Arial" w:hAnsi="Arial" w:cs="Arial"/>
          <w:b/>
          <w:sz w:val="20"/>
          <w:szCs w:val="20"/>
        </w:rPr>
      </w:pPr>
      <w:r w:rsidRPr="0034296F">
        <w:rPr>
          <w:rFonts w:ascii="Arial" w:hAnsi="Arial" w:cs="Arial"/>
          <w:b/>
          <w:sz w:val="20"/>
          <w:szCs w:val="20"/>
        </w:rPr>
        <w:t xml:space="preserve">Kwalifikacja </w:t>
      </w:r>
      <w:r>
        <w:rPr>
          <w:rStyle w:val="Pogrubienie"/>
          <w:rFonts w:ascii="Arial" w:hAnsi="Arial" w:cs="Arial"/>
          <w:sz w:val="20"/>
          <w:szCs w:val="20"/>
        </w:rPr>
        <w:t>ROL.</w:t>
      </w:r>
      <w:r w:rsidR="00765C3F">
        <w:rPr>
          <w:rStyle w:val="Pogrubienie"/>
          <w:rFonts w:ascii="Arial" w:hAnsi="Arial" w:cs="Arial"/>
          <w:sz w:val="20"/>
          <w:szCs w:val="20"/>
        </w:rPr>
        <w:t>0</w:t>
      </w:r>
      <w:r>
        <w:rPr>
          <w:rStyle w:val="Pogrubienie"/>
          <w:rFonts w:ascii="Arial" w:hAnsi="Arial" w:cs="Arial"/>
          <w:sz w:val="20"/>
          <w:szCs w:val="20"/>
        </w:rPr>
        <w:t>4. Prowadzenie produkcji rolniczej</w:t>
      </w:r>
    </w:p>
    <w:p w:rsidR="00B92131" w:rsidRPr="00AF400F" w:rsidRDefault="00B92131" w:rsidP="00B92131">
      <w:pPr>
        <w:spacing w:line="360" w:lineRule="auto"/>
        <w:jc w:val="both"/>
        <w:rPr>
          <w:rFonts w:ascii="Arial" w:hAnsi="Arial" w:cs="Arial"/>
          <w:sz w:val="20"/>
          <w:szCs w:val="20"/>
        </w:rPr>
      </w:pPr>
      <w:r w:rsidRPr="00AF400F">
        <w:rPr>
          <w:rFonts w:ascii="Arial" w:hAnsi="Arial" w:cs="Arial"/>
          <w:sz w:val="20"/>
          <w:szCs w:val="20"/>
        </w:rPr>
        <w:t>Teoretyczne przedmioty zawodowe</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Produkcja roślinna</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Produkcja zwierzęca</w:t>
      </w:r>
    </w:p>
    <w:p w:rsidR="00B61F54" w:rsidRPr="007D7A81" w:rsidRDefault="00B61F54"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Stosowanie środków ochrony roślin</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Technika w rolnictwie</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Przepisy ruchu drogowego w zakresie kategorii T</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Zbyt produktów rolnych</w:t>
      </w:r>
    </w:p>
    <w:p w:rsidR="00BA327B"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Język obcy zawodowy</w:t>
      </w:r>
      <w:r w:rsidR="00B92131">
        <w:rPr>
          <w:rFonts w:ascii="Arial" w:hAnsi="Arial" w:cs="Arial"/>
          <w:sz w:val="20"/>
          <w:szCs w:val="20"/>
        </w:rPr>
        <w:t xml:space="preserve"> I</w:t>
      </w:r>
    </w:p>
    <w:p w:rsidR="00B92131" w:rsidRPr="00B92131" w:rsidRDefault="00B92131" w:rsidP="00B92131">
      <w:pPr>
        <w:spacing w:line="360" w:lineRule="auto"/>
        <w:ind w:left="66"/>
        <w:rPr>
          <w:rFonts w:ascii="Arial" w:hAnsi="Arial" w:cs="Arial"/>
          <w:sz w:val="20"/>
          <w:szCs w:val="20"/>
        </w:rPr>
      </w:pPr>
      <w:r>
        <w:rPr>
          <w:rFonts w:ascii="Arial" w:hAnsi="Arial" w:cs="Arial"/>
          <w:sz w:val="20"/>
          <w:szCs w:val="20"/>
        </w:rPr>
        <w:t>Przedmioty organizowane w formie zajęć praktycznych</w:t>
      </w:r>
    </w:p>
    <w:p w:rsidR="00BA327B" w:rsidRPr="00B92131" w:rsidRDefault="003077EF" w:rsidP="00C7059E">
      <w:pPr>
        <w:pStyle w:val="Akapitzlist"/>
        <w:numPr>
          <w:ilvl w:val="0"/>
          <w:numId w:val="142"/>
        </w:numPr>
        <w:spacing w:line="360" w:lineRule="auto"/>
        <w:rPr>
          <w:rFonts w:ascii="Arial" w:hAnsi="Arial" w:cs="Arial"/>
          <w:sz w:val="20"/>
          <w:szCs w:val="20"/>
        </w:rPr>
      </w:pPr>
      <w:r w:rsidRPr="00B92131">
        <w:rPr>
          <w:rFonts w:ascii="Arial" w:hAnsi="Arial" w:cs="Arial"/>
          <w:sz w:val="20"/>
          <w:szCs w:val="20"/>
        </w:rPr>
        <w:t>Zajęcia praktyczne</w:t>
      </w:r>
    </w:p>
    <w:p w:rsidR="00B92131" w:rsidRPr="00B92131" w:rsidRDefault="00B92131" w:rsidP="00B92131">
      <w:pPr>
        <w:spacing w:line="360" w:lineRule="auto"/>
        <w:rPr>
          <w:rFonts w:ascii="Arial" w:hAnsi="Arial" w:cs="Arial"/>
          <w:color w:val="00000A"/>
          <w:sz w:val="20"/>
          <w:szCs w:val="20"/>
        </w:rPr>
      </w:pPr>
      <w:r w:rsidRPr="00B92131">
        <w:rPr>
          <w:rFonts w:ascii="Arial" w:hAnsi="Arial" w:cs="Arial"/>
          <w:color w:val="00000A"/>
          <w:sz w:val="20"/>
          <w:szCs w:val="20"/>
        </w:rPr>
        <w:t>Praktyka zawodowa</w:t>
      </w:r>
    </w:p>
    <w:p w:rsidR="00B92131" w:rsidRDefault="00B92131" w:rsidP="00B92131">
      <w:pPr>
        <w:spacing w:line="360" w:lineRule="auto"/>
        <w:ind w:left="66"/>
        <w:rPr>
          <w:rFonts w:ascii="Arial" w:hAnsi="Arial" w:cs="Arial"/>
          <w:b/>
          <w:sz w:val="20"/>
          <w:szCs w:val="20"/>
        </w:rPr>
      </w:pPr>
    </w:p>
    <w:p w:rsidR="00B92131" w:rsidRPr="00B92131" w:rsidRDefault="00B92131" w:rsidP="00B92131">
      <w:pPr>
        <w:spacing w:line="360" w:lineRule="auto"/>
        <w:ind w:left="66"/>
        <w:rPr>
          <w:rFonts w:ascii="Arial" w:hAnsi="Arial" w:cs="Arial"/>
          <w:sz w:val="20"/>
          <w:szCs w:val="20"/>
        </w:rPr>
      </w:pPr>
      <w:r w:rsidRPr="0034296F">
        <w:rPr>
          <w:rFonts w:ascii="Arial" w:hAnsi="Arial" w:cs="Arial"/>
          <w:b/>
          <w:sz w:val="20"/>
          <w:szCs w:val="20"/>
        </w:rPr>
        <w:t xml:space="preserve">Kwalifikacja </w:t>
      </w:r>
      <w:r>
        <w:rPr>
          <w:rStyle w:val="Pogrubienie"/>
          <w:rFonts w:ascii="Arial" w:hAnsi="Arial" w:cs="Arial"/>
          <w:sz w:val="20"/>
          <w:szCs w:val="20"/>
        </w:rPr>
        <w:t>ROL.05. Organizacja i prowadzenie przedsiębiorstwa w agrobiznesie</w:t>
      </w:r>
    </w:p>
    <w:p w:rsidR="00495CE7" w:rsidRPr="00AF400F" w:rsidRDefault="00495CE7" w:rsidP="00495CE7">
      <w:pPr>
        <w:spacing w:line="360" w:lineRule="auto"/>
        <w:jc w:val="both"/>
        <w:rPr>
          <w:rFonts w:ascii="Arial" w:hAnsi="Arial" w:cs="Arial"/>
          <w:sz w:val="20"/>
          <w:szCs w:val="20"/>
        </w:rPr>
      </w:pPr>
      <w:r w:rsidRPr="00AF400F">
        <w:rPr>
          <w:rFonts w:ascii="Arial" w:hAnsi="Arial" w:cs="Arial"/>
          <w:sz w:val="20"/>
          <w:szCs w:val="20"/>
        </w:rPr>
        <w:t>Teoretyczne przedmioty zawodowe</w:t>
      </w:r>
    </w:p>
    <w:p w:rsidR="00BA327B" w:rsidRPr="007D7A81" w:rsidRDefault="00BA7C68" w:rsidP="00C7059E">
      <w:pPr>
        <w:pStyle w:val="Akapitzlist"/>
        <w:numPr>
          <w:ilvl w:val="0"/>
          <w:numId w:val="144"/>
        </w:numPr>
        <w:spacing w:line="360" w:lineRule="auto"/>
        <w:rPr>
          <w:rFonts w:ascii="Arial" w:hAnsi="Arial" w:cs="Arial"/>
          <w:sz w:val="20"/>
          <w:szCs w:val="20"/>
        </w:rPr>
      </w:pPr>
      <w:r w:rsidRPr="007D7A81">
        <w:rPr>
          <w:rFonts w:ascii="Arial" w:hAnsi="Arial" w:cs="Arial"/>
          <w:sz w:val="20"/>
          <w:szCs w:val="20"/>
        </w:rPr>
        <w:t>Działalność gospodarcza w agrobiznesie</w:t>
      </w:r>
    </w:p>
    <w:p w:rsidR="00BA327B" w:rsidRPr="007D7A81" w:rsidRDefault="00BA7C68" w:rsidP="00C7059E">
      <w:pPr>
        <w:pStyle w:val="Akapitzlist"/>
        <w:numPr>
          <w:ilvl w:val="0"/>
          <w:numId w:val="144"/>
        </w:numPr>
        <w:spacing w:line="360" w:lineRule="auto"/>
        <w:rPr>
          <w:rFonts w:ascii="Arial" w:hAnsi="Arial" w:cs="Arial"/>
          <w:sz w:val="20"/>
          <w:szCs w:val="20"/>
        </w:rPr>
      </w:pPr>
      <w:r w:rsidRPr="007D7A81">
        <w:rPr>
          <w:rFonts w:ascii="Arial" w:hAnsi="Arial" w:cs="Arial"/>
          <w:sz w:val="20"/>
          <w:szCs w:val="20"/>
        </w:rPr>
        <w:t>Przetwórstwo rolno-spożywcze</w:t>
      </w:r>
    </w:p>
    <w:p w:rsidR="00BA327B" w:rsidRDefault="00BA7C68" w:rsidP="00C7059E">
      <w:pPr>
        <w:pStyle w:val="Akapitzlist"/>
        <w:numPr>
          <w:ilvl w:val="0"/>
          <w:numId w:val="144"/>
        </w:numPr>
        <w:spacing w:line="360" w:lineRule="auto"/>
        <w:rPr>
          <w:rFonts w:ascii="Arial" w:hAnsi="Arial" w:cs="Arial"/>
          <w:color w:val="00000A"/>
          <w:sz w:val="20"/>
          <w:szCs w:val="20"/>
        </w:rPr>
      </w:pPr>
      <w:r>
        <w:rPr>
          <w:rFonts w:ascii="Arial" w:hAnsi="Arial" w:cs="Arial"/>
          <w:color w:val="00000A"/>
          <w:sz w:val="20"/>
          <w:szCs w:val="20"/>
        </w:rPr>
        <w:t>Rachunkowość i administracja w agrobiznesie</w:t>
      </w:r>
    </w:p>
    <w:p w:rsidR="00B92131" w:rsidRPr="00B92131" w:rsidRDefault="00B92131" w:rsidP="00C7059E">
      <w:pPr>
        <w:pStyle w:val="Akapitzlist"/>
        <w:numPr>
          <w:ilvl w:val="0"/>
          <w:numId w:val="144"/>
        </w:numPr>
        <w:spacing w:line="360" w:lineRule="auto"/>
        <w:rPr>
          <w:rFonts w:ascii="Arial" w:hAnsi="Arial" w:cs="Arial"/>
          <w:sz w:val="20"/>
          <w:szCs w:val="20"/>
        </w:rPr>
      </w:pPr>
      <w:r w:rsidRPr="007D7A81">
        <w:rPr>
          <w:rFonts w:ascii="Arial" w:hAnsi="Arial" w:cs="Arial"/>
          <w:sz w:val="20"/>
          <w:szCs w:val="20"/>
        </w:rPr>
        <w:t>Język obcy zawodowy</w:t>
      </w:r>
      <w:r>
        <w:rPr>
          <w:rFonts w:ascii="Arial" w:hAnsi="Arial" w:cs="Arial"/>
          <w:sz w:val="20"/>
          <w:szCs w:val="20"/>
        </w:rPr>
        <w:t xml:space="preserve"> II</w:t>
      </w:r>
    </w:p>
    <w:p w:rsidR="00B92131" w:rsidRPr="00B92131" w:rsidRDefault="00B92131" w:rsidP="00B92131">
      <w:pPr>
        <w:spacing w:line="360" w:lineRule="auto"/>
        <w:ind w:left="66"/>
        <w:rPr>
          <w:rFonts w:ascii="Arial" w:hAnsi="Arial" w:cs="Arial"/>
          <w:sz w:val="20"/>
          <w:szCs w:val="20"/>
        </w:rPr>
      </w:pPr>
      <w:r w:rsidRPr="00B92131">
        <w:rPr>
          <w:rFonts w:ascii="Arial" w:hAnsi="Arial" w:cs="Arial"/>
          <w:sz w:val="20"/>
          <w:szCs w:val="20"/>
        </w:rPr>
        <w:t>Przedmioty organizowane w formie zajęć praktycznych</w:t>
      </w:r>
    </w:p>
    <w:p w:rsidR="00BA327B" w:rsidRDefault="00BA7C68" w:rsidP="00C7059E">
      <w:pPr>
        <w:pStyle w:val="Akapitzlist"/>
        <w:numPr>
          <w:ilvl w:val="0"/>
          <w:numId w:val="144"/>
        </w:numPr>
        <w:spacing w:line="360" w:lineRule="auto"/>
        <w:rPr>
          <w:rFonts w:ascii="Arial" w:hAnsi="Arial" w:cs="Arial"/>
          <w:color w:val="00000A"/>
          <w:sz w:val="20"/>
          <w:szCs w:val="20"/>
        </w:rPr>
      </w:pPr>
      <w:r>
        <w:rPr>
          <w:rFonts w:ascii="Arial" w:hAnsi="Arial" w:cs="Arial"/>
          <w:color w:val="00000A"/>
          <w:sz w:val="20"/>
          <w:szCs w:val="20"/>
        </w:rPr>
        <w:t>Pracownia przetwórstwa rolno-spożywczego</w:t>
      </w:r>
    </w:p>
    <w:p w:rsidR="00BA327B" w:rsidRDefault="00BA7C68" w:rsidP="00C7059E">
      <w:pPr>
        <w:pStyle w:val="Akapitzlist"/>
        <w:numPr>
          <w:ilvl w:val="0"/>
          <w:numId w:val="144"/>
        </w:numPr>
        <w:spacing w:line="360" w:lineRule="auto"/>
        <w:rPr>
          <w:rFonts w:ascii="Arial" w:hAnsi="Arial" w:cs="Arial"/>
          <w:color w:val="00000A"/>
          <w:sz w:val="20"/>
          <w:szCs w:val="20"/>
        </w:rPr>
      </w:pPr>
      <w:r>
        <w:rPr>
          <w:rFonts w:ascii="Arial" w:hAnsi="Arial" w:cs="Arial"/>
          <w:color w:val="00000A"/>
          <w:sz w:val="20"/>
          <w:szCs w:val="20"/>
        </w:rPr>
        <w:t>Pracownia organizacji przedsiębiorstwa agrobiznesu</w:t>
      </w:r>
    </w:p>
    <w:p w:rsidR="00BA327B" w:rsidRPr="00B92131" w:rsidRDefault="00BA7C68" w:rsidP="00B92131">
      <w:pPr>
        <w:spacing w:line="360" w:lineRule="auto"/>
        <w:ind w:left="66"/>
        <w:rPr>
          <w:rFonts w:ascii="Arial" w:hAnsi="Arial" w:cs="Arial"/>
          <w:color w:val="00000A"/>
          <w:sz w:val="20"/>
          <w:szCs w:val="20"/>
        </w:rPr>
      </w:pPr>
      <w:r w:rsidRPr="00B92131">
        <w:rPr>
          <w:rFonts w:ascii="Arial" w:hAnsi="Arial" w:cs="Arial"/>
          <w:color w:val="00000A"/>
          <w:sz w:val="20"/>
          <w:szCs w:val="20"/>
        </w:rPr>
        <w:t>Praktyka zawodowa</w:t>
      </w:r>
    </w:p>
    <w:p w:rsidR="00B92131" w:rsidRPr="00B92131" w:rsidRDefault="00B92131" w:rsidP="00B92131">
      <w:pPr>
        <w:spacing w:line="360" w:lineRule="auto"/>
        <w:ind w:left="66"/>
        <w:rPr>
          <w:rFonts w:ascii="Arial" w:hAnsi="Arial" w:cs="Arial"/>
          <w:color w:val="00000A"/>
          <w:sz w:val="20"/>
          <w:szCs w:val="20"/>
        </w:rPr>
      </w:pPr>
    </w:p>
    <w:p w:rsidR="00BA327B" w:rsidRDefault="00BA7C68" w:rsidP="00B92131">
      <w:pPr>
        <w:spacing w:line="360" w:lineRule="auto"/>
        <w:rPr>
          <w:rFonts w:ascii="Arial" w:hAnsi="Arial" w:cs="Arial"/>
          <w:color w:val="00000A"/>
          <w:sz w:val="20"/>
          <w:szCs w:val="20"/>
        </w:rPr>
      </w:pPr>
      <w:r w:rsidRPr="00B92131">
        <w:rPr>
          <w:rFonts w:ascii="Arial" w:hAnsi="Arial" w:cs="Arial"/>
          <w:color w:val="00000A"/>
          <w:sz w:val="20"/>
          <w:szCs w:val="20"/>
        </w:rPr>
        <w:t xml:space="preserve">Nauka jazdy pojazdami </w:t>
      </w:r>
      <w:r w:rsidRPr="00B92131">
        <w:rPr>
          <w:rFonts w:ascii="Arial" w:hAnsi="Arial" w:cs="Arial"/>
          <w:sz w:val="20"/>
          <w:szCs w:val="20"/>
        </w:rPr>
        <w:t>silnikow</w:t>
      </w:r>
      <w:r w:rsidR="00CB2375" w:rsidRPr="00B92131">
        <w:rPr>
          <w:rFonts w:ascii="Arial" w:hAnsi="Arial" w:cs="Arial"/>
          <w:sz w:val="20"/>
          <w:szCs w:val="20"/>
        </w:rPr>
        <w:t>ymi (w zakresie kategorii T)</w:t>
      </w:r>
      <w:r w:rsidRPr="00B92131">
        <w:rPr>
          <w:rFonts w:ascii="Arial" w:hAnsi="Arial" w:cs="Arial"/>
          <w:sz w:val="20"/>
          <w:szCs w:val="20"/>
        </w:rPr>
        <w:t xml:space="preserve"> </w:t>
      </w:r>
      <w:r w:rsidRPr="00B92131">
        <w:rPr>
          <w:rFonts w:ascii="Arial" w:eastAsia="Arial" w:hAnsi="Arial" w:cs="Arial"/>
          <w:sz w:val="20"/>
          <w:szCs w:val="20"/>
        </w:rPr>
        <w:t>–</w:t>
      </w:r>
      <w:r w:rsidRPr="00B92131">
        <w:rPr>
          <w:rFonts w:ascii="Arial" w:hAnsi="Arial" w:cs="Arial"/>
          <w:sz w:val="20"/>
          <w:szCs w:val="20"/>
        </w:rPr>
        <w:t xml:space="preserve"> zgodnie</w:t>
      </w:r>
      <w:r w:rsidRPr="00B92131">
        <w:rPr>
          <w:rFonts w:ascii="Arial" w:hAnsi="Arial" w:cs="Arial"/>
          <w:color w:val="00000A"/>
          <w:sz w:val="20"/>
          <w:szCs w:val="20"/>
        </w:rPr>
        <w:t xml:space="preserve"> z odrębnymi przepisami</w:t>
      </w:r>
      <w:r w:rsidR="00495CE7">
        <w:rPr>
          <w:rFonts w:ascii="Arial" w:hAnsi="Arial" w:cs="Arial"/>
          <w:color w:val="00000A"/>
          <w:sz w:val="20"/>
          <w:szCs w:val="20"/>
        </w:rPr>
        <w:t>.</w:t>
      </w:r>
    </w:p>
    <w:p w:rsidR="00495CE7" w:rsidRDefault="00495CE7" w:rsidP="00B92131">
      <w:pPr>
        <w:spacing w:line="360" w:lineRule="auto"/>
        <w:rPr>
          <w:rFonts w:ascii="Arial" w:hAnsi="Arial" w:cs="Arial"/>
          <w:color w:val="00000A"/>
          <w:sz w:val="20"/>
          <w:szCs w:val="20"/>
        </w:rPr>
      </w:pPr>
    </w:p>
    <w:p w:rsidR="00495CE7" w:rsidRPr="00B92131" w:rsidRDefault="00495CE7" w:rsidP="00B92131">
      <w:pPr>
        <w:spacing w:line="360" w:lineRule="auto"/>
        <w:rPr>
          <w:rFonts w:ascii="Arial" w:hAnsi="Arial" w:cs="Arial"/>
          <w:color w:val="00000A"/>
          <w:sz w:val="20"/>
          <w:szCs w:val="20"/>
        </w:rPr>
      </w:pPr>
    </w:p>
    <w:p w:rsidR="00BA327B" w:rsidRDefault="007D7A81" w:rsidP="00F942E1">
      <w:pPr>
        <w:pStyle w:val="Akapitzlist"/>
        <w:numPr>
          <w:ilvl w:val="0"/>
          <w:numId w:val="111"/>
        </w:numPr>
        <w:tabs>
          <w:tab w:val="left" w:pos="284"/>
        </w:tabs>
        <w:spacing w:line="360" w:lineRule="auto"/>
        <w:jc w:val="both"/>
        <w:rPr>
          <w:rFonts w:ascii="Arial" w:hAnsi="Arial" w:cs="Arial"/>
          <w:color w:val="00000A"/>
          <w:sz w:val="20"/>
          <w:szCs w:val="20"/>
        </w:rPr>
      </w:pPr>
      <w:r>
        <w:rPr>
          <w:rFonts w:ascii="Arial" w:hAnsi="Arial" w:cs="Arial"/>
          <w:b/>
          <w:color w:val="00000A"/>
          <w:sz w:val="20"/>
          <w:szCs w:val="20"/>
        </w:rPr>
        <w:br w:type="column"/>
      </w:r>
      <w:r w:rsidR="00BA7C68">
        <w:rPr>
          <w:rFonts w:ascii="Arial" w:hAnsi="Arial" w:cs="Arial"/>
          <w:b/>
          <w:color w:val="00000A"/>
          <w:sz w:val="20"/>
          <w:szCs w:val="20"/>
        </w:rPr>
        <w:t>CELE KIERUNKOWE ZAWODU</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Cele kierunkowe zawodu technik agrobiznesu to:</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1) wykonywanie prac związanych z prowadzeniem produkcji roślinnej,</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2) wykonywanie prac związanych z prowadzeniem produkcji zwierzęcej,</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3) prowadzenie i obsługiwanie pojazdów, maszyn i urządzeń stosowanych w pr</w:t>
      </w:r>
      <w:r w:rsidR="00C7059E">
        <w:rPr>
          <w:rFonts w:ascii="Arial" w:hAnsi="Arial" w:cs="Arial"/>
          <w:color w:val="00000A"/>
          <w:sz w:val="20"/>
          <w:szCs w:val="20"/>
        </w:rPr>
        <w:t>odukcji roślinnej i zwierzęcej,</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4) prowadzenie sprzedaży zwierząt i produktów rolnych,</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5) organizowanie i realizowanie zadań związanych z prowadzeniem działalności gospodarczej w agrobiznesie,</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6) organizowanie i wykonywanie prac związanych z przetwórstwem spożywczym,</w:t>
      </w:r>
    </w:p>
    <w:p w:rsidR="00BA327B" w:rsidRDefault="00BA7C68" w:rsidP="003174C0">
      <w:pPr>
        <w:spacing w:line="360" w:lineRule="auto"/>
        <w:ind w:left="426" w:hanging="360"/>
        <w:jc w:val="both"/>
        <w:rPr>
          <w:rFonts w:ascii="Arial" w:hAnsi="Arial" w:cs="Arial"/>
          <w:b/>
          <w:color w:val="00000A"/>
          <w:sz w:val="20"/>
          <w:szCs w:val="20"/>
        </w:rPr>
      </w:pPr>
      <w:r>
        <w:rPr>
          <w:rFonts w:ascii="Arial" w:hAnsi="Arial" w:cs="Arial"/>
          <w:color w:val="00000A"/>
          <w:sz w:val="20"/>
          <w:szCs w:val="20"/>
        </w:rPr>
        <w:t>7) prowadzenie dokumentacji przedsiębiorstwa w agrobiznesie.</w:t>
      </w:r>
    </w:p>
    <w:p w:rsidR="007D7A81" w:rsidRDefault="007D7A81">
      <w:pPr>
        <w:spacing w:line="360" w:lineRule="auto"/>
      </w:pPr>
    </w:p>
    <w:p w:rsidR="007D7A81" w:rsidRDefault="007D7A81">
      <w:pPr>
        <w:spacing w:line="360" w:lineRule="auto"/>
      </w:pPr>
    </w:p>
    <w:p w:rsidR="007D7A81" w:rsidRDefault="007D7A81">
      <w:pPr>
        <w:spacing w:line="360" w:lineRule="auto"/>
      </w:pPr>
    </w:p>
    <w:p w:rsidR="00BA327B" w:rsidRDefault="00BA7C68">
      <w:pPr>
        <w:spacing w:line="360" w:lineRule="auto"/>
        <w:rPr>
          <w:rFonts w:ascii="Arial" w:hAnsi="Arial" w:cs="Arial"/>
          <w:b/>
          <w:color w:val="00000A"/>
          <w:sz w:val="20"/>
          <w:szCs w:val="20"/>
        </w:rPr>
      </w:pPr>
      <w:r>
        <w:br w:type="page"/>
      </w:r>
    </w:p>
    <w:p w:rsidR="003174C0" w:rsidRPr="003174C0" w:rsidRDefault="003174C0" w:rsidP="00F942E1">
      <w:pPr>
        <w:pStyle w:val="Akapitzlist"/>
        <w:numPr>
          <w:ilvl w:val="0"/>
          <w:numId w:val="111"/>
        </w:numPr>
        <w:tabs>
          <w:tab w:val="left" w:pos="284"/>
        </w:tabs>
        <w:spacing w:line="360" w:lineRule="auto"/>
        <w:jc w:val="both"/>
        <w:rPr>
          <w:rFonts w:ascii="Arial" w:hAnsi="Arial" w:cs="Arial"/>
          <w:color w:val="00000A"/>
          <w:sz w:val="20"/>
          <w:szCs w:val="20"/>
        </w:rPr>
      </w:pPr>
      <w:r>
        <w:rPr>
          <w:rFonts w:ascii="Arial" w:hAnsi="Arial" w:cs="Arial"/>
          <w:b/>
          <w:color w:val="00000A"/>
          <w:sz w:val="20"/>
          <w:szCs w:val="20"/>
        </w:rPr>
        <w:t>PROGRAMY NAUCZANIA DLA POSZCZEGÓLNYCH PRZEDMIOTÓW</w:t>
      </w:r>
    </w:p>
    <w:p w:rsidR="003174C0" w:rsidRDefault="003174C0" w:rsidP="003174C0">
      <w:pPr>
        <w:tabs>
          <w:tab w:val="left" w:pos="284"/>
        </w:tabs>
        <w:spacing w:line="360" w:lineRule="auto"/>
        <w:jc w:val="both"/>
        <w:rPr>
          <w:rFonts w:ascii="Arial" w:hAnsi="Arial" w:cs="Arial"/>
          <w:b/>
          <w:color w:val="00000A"/>
          <w:sz w:val="20"/>
          <w:szCs w:val="20"/>
        </w:rPr>
      </w:pPr>
    </w:p>
    <w:p w:rsidR="00BA327B" w:rsidRPr="003174C0" w:rsidRDefault="00BA7C68" w:rsidP="003174C0">
      <w:pPr>
        <w:tabs>
          <w:tab w:val="left" w:pos="284"/>
        </w:tabs>
        <w:spacing w:line="360" w:lineRule="auto"/>
        <w:jc w:val="both"/>
        <w:rPr>
          <w:rFonts w:ascii="Arial" w:hAnsi="Arial" w:cs="Arial"/>
          <w:color w:val="00000A"/>
          <w:sz w:val="20"/>
          <w:szCs w:val="20"/>
        </w:rPr>
      </w:pPr>
      <w:r w:rsidRPr="003174C0">
        <w:rPr>
          <w:rFonts w:ascii="Arial" w:hAnsi="Arial" w:cs="Arial"/>
          <w:b/>
          <w:color w:val="00000A"/>
          <w:sz w:val="20"/>
          <w:szCs w:val="20"/>
        </w:rPr>
        <w:t xml:space="preserve">NAZWA PRZEDMIOTU </w:t>
      </w:r>
      <w:r w:rsidRPr="003174C0">
        <w:rPr>
          <w:rFonts w:ascii="Arial" w:eastAsia="Arial" w:hAnsi="Arial" w:cs="Arial"/>
          <w:sz w:val="20"/>
          <w:szCs w:val="20"/>
        </w:rPr>
        <w:t>–</w:t>
      </w:r>
      <w:r w:rsidRPr="003174C0">
        <w:rPr>
          <w:rFonts w:ascii="Arial" w:hAnsi="Arial" w:cs="Arial"/>
          <w:color w:val="00000A"/>
          <w:sz w:val="20"/>
          <w:szCs w:val="20"/>
        </w:rPr>
        <w:t xml:space="preserve"> </w:t>
      </w:r>
      <w:r w:rsidRPr="003174C0">
        <w:rPr>
          <w:rFonts w:ascii="Arial" w:hAnsi="Arial" w:cs="Arial"/>
          <w:b/>
          <w:color w:val="00000A"/>
          <w:sz w:val="20"/>
          <w:szCs w:val="20"/>
        </w:rPr>
        <w:t xml:space="preserve">Produkcja roślinna </w:t>
      </w:r>
    </w:p>
    <w:p w:rsidR="00BA327B" w:rsidRDefault="00BA327B">
      <w:pPr>
        <w:spacing w:line="360" w:lineRule="auto"/>
        <w:jc w:val="both"/>
        <w:rPr>
          <w:rFonts w:ascii="Arial" w:hAnsi="Arial" w:cs="Arial"/>
          <w:color w:val="00000A"/>
          <w:sz w:val="20"/>
          <w:szCs w:val="20"/>
        </w:rPr>
      </w:pPr>
    </w:p>
    <w:p w:rsidR="00BA327B" w:rsidRDefault="003174C0">
      <w:pPr>
        <w:spacing w:line="360" w:lineRule="auto"/>
        <w:jc w:val="both"/>
        <w:rPr>
          <w:rFonts w:ascii="Arial" w:hAnsi="Arial" w:cs="Arial"/>
          <w:color w:val="00000A"/>
          <w:sz w:val="20"/>
          <w:szCs w:val="20"/>
        </w:rPr>
      </w:pPr>
      <w:r>
        <w:rPr>
          <w:rFonts w:ascii="Arial" w:hAnsi="Arial" w:cs="Arial"/>
          <w:b/>
          <w:color w:val="00000A"/>
          <w:sz w:val="20"/>
          <w:szCs w:val="20"/>
        </w:rPr>
        <w:t>Cele ogólne</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Poznanie wpływu czynników siedliska na procesy produkcji roślinnej.</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rozpoznawania roślin uprawowych i chwastów.</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Określanie wpływu nawożenia i zabiegów uprawowych na procesy produkcji roślinnej.</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roślin do uprawy w gospodarstwie.</w:t>
      </w:r>
    </w:p>
    <w:p w:rsidR="00BA327B" w:rsidRPr="00656C46" w:rsidRDefault="00BA7C68" w:rsidP="00CF2B84">
      <w:pPr>
        <w:pStyle w:val="Akapitzlist"/>
        <w:numPr>
          <w:ilvl w:val="1"/>
          <w:numId w:val="2"/>
        </w:numPr>
        <w:spacing w:line="360" w:lineRule="auto"/>
        <w:ind w:left="284" w:hanging="284"/>
        <w:jc w:val="both"/>
        <w:rPr>
          <w:rFonts w:ascii="Arial" w:hAnsi="Arial" w:cs="Arial"/>
          <w:b/>
          <w:color w:val="00000A"/>
          <w:sz w:val="20"/>
          <w:szCs w:val="20"/>
        </w:rPr>
      </w:pPr>
      <w:r>
        <w:rPr>
          <w:rFonts w:ascii="Arial" w:hAnsi="Arial" w:cs="Arial"/>
          <w:color w:val="00000A"/>
          <w:sz w:val="20"/>
          <w:szCs w:val="20"/>
        </w:rPr>
        <w:t>Nabycie umiejętności prowadzenia produkcji roślinnej zgodnie ze Zwykłą Dobrą Praktyką Rolniczą i z Zasadami Wzajemnej Zgodności.</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rozróżniać czynniki siedliska i zabiegi uprawowe,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rozpoznawać gleby i oceniać ich wartość rolniczą,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przewidywać pogodę na podstawie pomiarów czynników atmosferycznych oraz obserwacji zjawisk meteorologicznych, prognoz i map pogody,</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oceniać wpływ nawozów na glebę i rośliny,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rozpoznawać gatunki roślin,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dobierać rośliny do warunków klimatyczno-glebowych i ekonomicznych danego rejonu,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dobierać zmianowanie roślin uprawnych do określonych warunków gospodarstwa rolniczego,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planować nawożenie organiczne i mineralne,</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przygotowywać materiał siewny do siewu,</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określać zabiegi agrotechniczne związane z produkcją roślin uprawnych,</w:t>
      </w:r>
    </w:p>
    <w:p w:rsidR="00793045" w:rsidRPr="00825C83" w:rsidRDefault="00BA7C68" w:rsidP="00825C83">
      <w:pPr>
        <w:pStyle w:val="Akapitzlist"/>
        <w:numPr>
          <w:ilvl w:val="0"/>
          <w:numId w:val="7"/>
        </w:numPr>
        <w:spacing w:line="360" w:lineRule="auto"/>
        <w:jc w:val="both"/>
        <w:rPr>
          <w:rFonts w:ascii="Arial" w:hAnsi="Arial" w:cs="Arial"/>
          <w:color w:val="00000A"/>
          <w:sz w:val="20"/>
          <w:szCs w:val="20"/>
        </w:rPr>
      </w:pPr>
      <w:r w:rsidRPr="004B2657">
        <w:rPr>
          <w:rFonts w:ascii="Arial" w:hAnsi="Arial" w:cs="Arial"/>
          <w:color w:val="00000A"/>
          <w:sz w:val="20"/>
          <w:szCs w:val="20"/>
        </w:rPr>
        <w:t>rozpoznawać choroby, szkodniki i chwasty roślin uprawnych,</w:t>
      </w:r>
    </w:p>
    <w:p w:rsidR="00F40931" w:rsidRPr="00793045" w:rsidRDefault="00BA7C68" w:rsidP="00793045">
      <w:pPr>
        <w:pStyle w:val="Akapitzlist"/>
        <w:numPr>
          <w:ilvl w:val="0"/>
          <w:numId w:val="7"/>
        </w:numPr>
        <w:spacing w:line="360" w:lineRule="auto"/>
        <w:jc w:val="both"/>
        <w:rPr>
          <w:rFonts w:ascii="Arial" w:hAnsi="Arial" w:cs="Arial"/>
          <w:color w:val="00000A"/>
          <w:sz w:val="20"/>
          <w:szCs w:val="20"/>
        </w:rPr>
      </w:pPr>
      <w:r w:rsidRPr="00825C83">
        <w:rPr>
          <w:rFonts w:ascii="Arial" w:hAnsi="Arial" w:cs="Arial"/>
          <w:sz w:val="20"/>
          <w:szCs w:val="20"/>
        </w:rPr>
        <w:t>dobierać metody i</w:t>
      </w:r>
      <w:r>
        <w:rPr>
          <w:rFonts w:ascii="Arial" w:hAnsi="Arial" w:cs="Arial"/>
          <w:color w:val="00000A"/>
          <w:sz w:val="20"/>
          <w:szCs w:val="20"/>
        </w:rPr>
        <w:t xml:space="preserve"> środki stosowane w chemicznej ochronie roślin,</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stosować ekologiczne metody uprawy roślin,</w:t>
      </w:r>
    </w:p>
    <w:p w:rsidR="00BA327B" w:rsidRDefault="00BA7C68">
      <w:pPr>
        <w:pStyle w:val="Akapitzlist"/>
        <w:numPr>
          <w:ilvl w:val="0"/>
          <w:numId w:val="7"/>
        </w:numPr>
        <w:spacing w:line="360" w:lineRule="auto"/>
        <w:jc w:val="both"/>
        <w:rPr>
          <w:rFonts w:ascii="Arial" w:hAnsi="Arial" w:cs="Arial"/>
          <w:b/>
          <w:color w:val="00000A"/>
          <w:sz w:val="20"/>
          <w:szCs w:val="20"/>
        </w:rPr>
      </w:pPr>
      <w:r>
        <w:rPr>
          <w:rFonts w:ascii="Arial" w:hAnsi="Arial" w:cs="Arial"/>
          <w:color w:val="00000A"/>
          <w:sz w:val="20"/>
          <w:szCs w:val="20"/>
        </w:rPr>
        <w:t>prowadzić uprawę roślin zgodnie ze Zwykłą Dobrą Praktyką Rolniczą i z Zasadami Wzajemnej Zgodności.</w:t>
      </w:r>
    </w:p>
    <w:p w:rsidR="00BA327B" w:rsidRDefault="00BA327B">
      <w:pPr>
        <w:spacing w:line="360" w:lineRule="auto"/>
        <w:jc w:val="both"/>
        <w:rPr>
          <w:rFonts w:ascii="Arial" w:hAnsi="Arial" w:cs="Arial"/>
          <w:b/>
          <w:color w:val="00000A"/>
          <w:sz w:val="20"/>
          <w:szCs w:val="20"/>
        </w:rPr>
      </w:pPr>
    </w:p>
    <w:p w:rsidR="00BA327B" w:rsidRDefault="003E67CF">
      <w:pPr>
        <w:spacing w:line="360" w:lineRule="auto"/>
        <w:rPr>
          <w:rFonts w:ascii="Arial" w:hAnsi="Arial" w:cs="Arial"/>
          <w:b/>
          <w:color w:val="00000A"/>
          <w:sz w:val="20"/>
          <w:szCs w:val="20"/>
        </w:rPr>
      </w:pPr>
      <w:r>
        <w:rPr>
          <w:rFonts w:ascii="Arial" w:hAnsi="Arial" w:cs="Arial"/>
          <w:b/>
          <w:color w:val="00000A"/>
          <w:sz w:val="20"/>
          <w:szCs w:val="20"/>
        </w:rPr>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018"/>
        <w:gridCol w:w="1993"/>
        <w:gridCol w:w="860"/>
        <w:gridCol w:w="4129"/>
        <w:gridCol w:w="4151"/>
        <w:gridCol w:w="863"/>
      </w:tblGrid>
      <w:tr w:rsidR="00CF2B84" w:rsidTr="003174C0">
        <w:tc>
          <w:tcPr>
            <w:tcW w:w="720" w:type="pct"/>
            <w:vMerge w:val="restart"/>
            <w:tcBorders>
              <w:top w:val="single" w:sz="4" w:space="0" w:color="000000"/>
              <w:left w:val="single" w:sz="4" w:space="0" w:color="000000"/>
              <w:bottom w:val="single" w:sz="4" w:space="0" w:color="000000"/>
            </w:tcBorders>
            <w:shd w:val="clear" w:color="auto" w:fill="auto"/>
            <w:vAlign w:val="center"/>
          </w:tcPr>
          <w:p w:rsidR="00CF2B84" w:rsidRPr="00103ABA" w:rsidRDefault="00CF2B84"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711" w:type="pct"/>
            <w:vMerge w:val="restart"/>
            <w:tcBorders>
              <w:top w:val="single" w:sz="4" w:space="0" w:color="000000"/>
              <w:left w:val="single" w:sz="4" w:space="0" w:color="000000"/>
              <w:bottom w:val="single" w:sz="4" w:space="0" w:color="000000"/>
            </w:tcBorders>
            <w:shd w:val="clear" w:color="auto" w:fill="auto"/>
            <w:vAlign w:val="center"/>
          </w:tcPr>
          <w:p w:rsidR="00CF2B84" w:rsidRPr="00CF2B84" w:rsidRDefault="00CF2B84" w:rsidP="006863A5">
            <w:pPr>
              <w:jc w:val="center"/>
              <w:rPr>
                <w:rFonts w:ascii="Arial" w:hAnsi="Arial" w:cs="Arial"/>
                <w:b/>
                <w:color w:val="00000A"/>
                <w:sz w:val="20"/>
                <w:szCs w:val="20"/>
              </w:rPr>
            </w:pPr>
            <w:r w:rsidRPr="00CF2B84">
              <w:rPr>
                <w:rFonts w:ascii="Arial" w:hAnsi="Arial" w:cs="Arial"/>
                <w:b/>
                <w:color w:val="00000A"/>
                <w:sz w:val="20"/>
                <w:szCs w:val="20"/>
              </w:rPr>
              <w:t>Tematy jednostek metodycznych</w:t>
            </w:r>
          </w:p>
        </w:tc>
        <w:tc>
          <w:tcPr>
            <w:tcW w:w="307" w:type="pct"/>
            <w:vMerge w:val="restart"/>
            <w:tcBorders>
              <w:top w:val="single" w:sz="4" w:space="0" w:color="000000"/>
              <w:left w:val="single" w:sz="4" w:space="0" w:color="000000"/>
              <w:bottom w:val="single" w:sz="4" w:space="0" w:color="000000"/>
            </w:tcBorders>
            <w:shd w:val="clear" w:color="auto" w:fill="auto"/>
            <w:vAlign w:val="center"/>
          </w:tcPr>
          <w:p w:rsidR="00CF2B84" w:rsidRPr="00CF2B84" w:rsidRDefault="00CF2B84" w:rsidP="006863A5">
            <w:pPr>
              <w:jc w:val="center"/>
              <w:rPr>
                <w:rFonts w:ascii="Arial" w:hAnsi="Arial" w:cs="Arial"/>
                <w:b/>
                <w:color w:val="00000A"/>
                <w:sz w:val="20"/>
                <w:szCs w:val="20"/>
              </w:rPr>
            </w:pPr>
            <w:r w:rsidRPr="00CF2B84">
              <w:rPr>
                <w:rFonts w:ascii="Arial" w:hAnsi="Arial" w:cs="Arial"/>
                <w:b/>
                <w:color w:val="00000A"/>
                <w:sz w:val="20"/>
                <w:szCs w:val="20"/>
              </w:rPr>
              <w:t>Liczba godz.</w:t>
            </w:r>
          </w:p>
        </w:tc>
        <w:tc>
          <w:tcPr>
            <w:tcW w:w="2954" w:type="pct"/>
            <w:gridSpan w:val="2"/>
            <w:tcBorders>
              <w:top w:val="single" w:sz="4" w:space="0" w:color="000000"/>
              <w:left w:val="single" w:sz="4" w:space="0" w:color="000000"/>
              <w:bottom w:val="single" w:sz="4" w:space="0" w:color="000000"/>
            </w:tcBorders>
            <w:shd w:val="clear" w:color="auto" w:fill="auto"/>
            <w:vAlign w:val="center"/>
          </w:tcPr>
          <w:p w:rsidR="00CF2B84" w:rsidRPr="00CF2B84" w:rsidRDefault="00CF2B84" w:rsidP="006863A5">
            <w:pPr>
              <w:ind w:left="70"/>
              <w:jc w:val="center"/>
              <w:rPr>
                <w:rFonts w:ascii="Arial" w:hAnsi="Arial" w:cs="Arial"/>
                <w:b/>
                <w:color w:val="00000A"/>
                <w:sz w:val="20"/>
                <w:szCs w:val="20"/>
              </w:rPr>
            </w:pPr>
            <w:r w:rsidRPr="00CF2B84">
              <w:rPr>
                <w:rFonts w:ascii="Arial" w:hAnsi="Arial" w:cs="Arial"/>
                <w:b/>
                <w:color w:val="00000A"/>
                <w:sz w:val="20"/>
                <w:szCs w:val="20"/>
              </w:rPr>
              <w:t>Wymagania programowe</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CF2B84" w:rsidRDefault="00CF2B84">
            <w:pPr>
              <w:snapToGrid w:val="0"/>
            </w:pPr>
            <w:r w:rsidRPr="00CF2B84">
              <w:rPr>
                <w:rFonts w:ascii="Arial" w:hAnsi="Arial" w:cs="Arial"/>
                <w:b/>
                <w:color w:val="00000A"/>
                <w:sz w:val="20"/>
                <w:szCs w:val="20"/>
              </w:rPr>
              <w:t>Uwagi o realizacji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vAlign w:val="center"/>
          </w:tcPr>
          <w:p w:rsidR="00BA327B" w:rsidRPr="00CF2B84" w:rsidRDefault="00BA327B" w:rsidP="006863A5">
            <w:pPr>
              <w:snapToGrid w:val="0"/>
              <w:jc w:val="center"/>
              <w:rPr>
                <w:rFonts w:ascii="Arial" w:hAnsi="Arial" w:cs="Arial"/>
                <w:b/>
                <w:color w:val="00000A"/>
                <w:sz w:val="20"/>
                <w:szCs w:val="20"/>
              </w:rPr>
            </w:pPr>
          </w:p>
        </w:tc>
        <w:tc>
          <w:tcPr>
            <w:tcW w:w="711" w:type="pct"/>
            <w:vMerge/>
            <w:tcBorders>
              <w:top w:val="single" w:sz="4" w:space="0" w:color="000000"/>
              <w:left w:val="single" w:sz="4" w:space="0" w:color="000000"/>
              <w:bottom w:val="single" w:sz="4" w:space="0" w:color="000000"/>
            </w:tcBorders>
            <w:shd w:val="clear" w:color="auto" w:fill="auto"/>
            <w:vAlign w:val="center"/>
          </w:tcPr>
          <w:p w:rsidR="00BA327B" w:rsidRPr="00CF2B84" w:rsidRDefault="00BA327B" w:rsidP="006863A5">
            <w:pPr>
              <w:snapToGrid w:val="0"/>
              <w:jc w:val="center"/>
              <w:rPr>
                <w:rFonts w:ascii="Arial" w:hAnsi="Arial" w:cs="Arial"/>
                <w:b/>
                <w:color w:val="00000A"/>
                <w:sz w:val="20"/>
                <w:szCs w:val="20"/>
              </w:rPr>
            </w:pPr>
          </w:p>
        </w:tc>
        <w:tc>
          <w:tcPr>
            <w:tcW w:w="307" w:type="pct"/>
            <w:vMerge/>
            <w:tcBorders>
              <w:top w:val="single" w:sz="4" w:space="0" w:color="000000"/>
              <w:left w:val="single" w:sz="4" w:space="0" w:color="000000"/>
              <w:bottom w:val="single" w:sz="4" w:space="0" w:color="000000"/>
            </w:tcBorders>
            <w:shd w:val="clear" w:color="auto" w:fill="auto"/>
            <w:vAlign w:val="center"/>
          </w:tcPr>
          <w:p w:rsidR="00BA327B" w:rsidRPr="00CF2B84" w:rsidRDefault="00BA327B" w:rsidP="006863A5">
            <w:pPr>
              <w:snapToGrid w:val="0"/>
              <w:jc w:val="center"/>
              <w:rPr>
                <w:rFonts w:ascii="Arial" w:hAnsi="Arial" w:cs="Arial"/>
                <w:b/>
                <w:color w:val="00000A"/>
                <w:sz w:val="20"/>
                <w:szCs w:val="20"/>
              </w:rPr>
            </w:pPr>
          </w:p>
        </w:tc>
        <w:tc>
          <w:tcPr>
            <w:tcW w:w="1473" w:type="pct"/>
            <w:tcBorders>
              <w:top w:val="single" w:sz="4" w:space="0" w:color="000000"/>
              <w:left w:val="single" w:sz="4" w:space="0" w:color="000000"/>
              <w:bottom w:val="single" w:sz="4" w:space="0" w:color="000000"/>
            </w:tcBorders>
            <w:shd w:val="clear" w:color="auto" w:fill="auto"/>
            <w:vAlign w:val="center"/>
          </w:tcPr>
          <w:p w:rsidR="00BA327B" w:rsidRPr="00CF2B84" w:rsidRDefault="00BA7C68" w:rsidP="006863A5">
            <w:pPr>
              <w:ind w:left="70"/>
              <w:jc w:val="center"/>
              <w:rPr>
                <w:rFonts w:ascii="Arial" w:hAnsi="Arial" w:cs="Arial"/>
                <w:color w:val="00000A"/>
                <w:sz w:val="20"/>
                <w:szCs w:val="20"/>
              </w:rPr>
            </w:pPr>
            <w:r w:rsidRPr="00CF2B84">
              <w:rPr>
                <w:rFonts w:ascii="Arial" w:hAnsi="Arial" w:cs="Arial"/>
                <w:b/>
                <w:color w:val="00000A"/>
                <w:sz w:val="20"/>
                <w:szCs w:val="20"/>
              </w:rPr>
              <w:t>Podstawowe</w:t>
            </w:r>
          </w:p>
          <w:p w:rsidR="00BA327B" w:rsidRPr="00CF2B84" w:rsidRDefault="00BA7C68" w:rsidP="006863A5">
            <w:pPr>
              <w:ind w:left="70"/>
              <w:jc w:val="center"/>
              <w:rPr>
                <w:rFonts w:ascii="Arial" w:hAnsi="Arial" w:cs="Arial"/>
                <w:b/>
                <w:color w:val="00000A"/>
                <w:sz w:val="20"/>
                <w:szCs w:val="20"/>
              </w:rPr>
            </w:pPr>
            <w:r w:rsidRPr="00CF2B84">
              <w:rPr>
                <w:rFonts w:ascii="Arial" w:hAnsi="Arial" w:cs="Arial"/>
                <w:color w:val="00000A"/>
                <w:sz w:val="20"/>
                <w:szCs w:val="20"/>
              </w:rPr>
              <w:t>uczeń potrafi:</w:t>
            </w:r>
          </w:p>
        </w:tc>
        <w:tc>
          <w:tcPr>
            <w:tcW w:w="1481" w:type="pct"/>
            <w:tcBorders>
              <w:top w:val="single" w:sz="4" w:space="0" w:color="000000"/>
              <w:left w:val="single" w:sz="4" w:space="0" w:color="000000"/>
              <w:bottom w:val="single" w:sz="4" w:space="0" w:color="000000"/>
            </w:tcBorders>
            <w:shd w:val="clear" w:color="auto" w:fill="auto"/>
            <w:vAlign w:val="center"/>
          </w:tcPr>
          <w:p w:rsidR="00BA327B" w:rsidRPr="00CF2B84" w:rsidRDefault="00BA7C68" w:rsidP="006863A5">
            <w:pPr>
              <w:ind w:left="70"/>
              <w:jc w:val="center"/>
              <w:rPr>
                <w:rFonts w:ascii="Arial" w:hAnsi="Arial" w:cs="Arial"/>
                <w:color w:val="00000A"/>
                <w:sz w:val="20"/>
                <w:szCs w:val="20"/>
              </w:rPr>
            </w:pPr>
            <w:r w:rsidRPr="00CF2B84">
              <w:rPr>
                <w:rFonts w:ascii="Arial" w:hAnsi="Arial" w:cs="Arial"/>
                <w:b/>
                <w:color w:val="00000A"/>
                <w:sz w:val="20"/>
                <w:szCs w:val="20"/>
              </w:rPr>
              <w:t>Ponadpodstawowe</w:t>
            </w:r>
          </w:p>
          <w:p w:rsidR="00BA327B" w:rsidRPr="00CF2B84" w:rsidRDefault="00BA7C68" w:rsidP="006863A5">
            <w:pPr>
              <w:ind w:left="70"/>
              <w:jc w:val="center"/>
              <w:rPr>
                <w:rFonts w:ascii="Arial" w:hAnsi="Arial" w:cs="Arial"/>
                <w:color w:val="00000A"/>
                <w:sz w:val="20"/>
                <w:szCs w:val="20"/>
              </w:rPr>
            </w:pPr>
            <w:r w:rsidRPr="00CF2B84">
              <w:rPr>
                <w:rFonts w:ascii="Arial" w:hAnsi="Arial" w:cs="Arial"/>
                <w:color w:val="00000A"/>
                <w:sz w:val="20"/>
                <w:szCs w:val="20"/>
              </w:rPr>
              <w:t>uczeń potrafi:</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327B" w:rsidRPr="00CF2B84" w:rsidRDefault="00BA7C68" w:rsidP="006863A5">
            <w:pPr>
              <w:jc w:val="center"/>
              <w:rPr>
                <w:rFonts w:ascii="Arial" w:hAnsi="Arial" w:cs="Arial"/>
                <w:color w:val="00000A"/>
                <w:sz w:val="20"/>
                <w:szCs w:val="20"/>
              </w:rPr>
            </w:pPr>
            <w:r w:rsidRPr="00CF2B84">
              <w:rPr>
                <w:rFonts w:ascii="Arial" w:hAnsi="Arial" w:cs="Arial"/>
                <w:color w:val="00000A"/>
                <w:sz w:val="20"/>
                <w:szCs w:val="20"/>
              </w:rPr>
              <w:t>Etap realizacji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hanging="126"/>
              <w:rPr>
                <w:rFonts w:ascii="Arial" w:hAnsi="Arial" w:cs="Arial"/>
                <w:color w:val="00000A"/>
                <w:sz w:val="20"/>
                <w:szCs w:val="20"/>
              </w:rPr>
            </w:pPr>
            <w:r w:rsidRPr="00103ABA">
              <w:rPr>
                <w:rFonts w:ascii="Arial" w:hAnsi="Arial" w:cs="Arial"/>
                <w:color w:val="00000A"/>
                <w:sz w:val="20"/>
                <w:szCs w:val="20"/>
              </w:rPr>
              <w:t xml:space="preserve">Wpływ czynników siedliska na rozwój roślin </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2"/>
              </w:numPr>
              <w:tabs>
                <w:tab w:val="left" w:pos="147"/>
              </w:tabs>
              <w:ind w:left="288" w:hanging="288"/>
              <w:rPr>
                <w:rFonts w:ascii="Arial" w:hAnsi="Arial" w:cs="Arial"/>
                <w:sz w:val="20"/>
                <w:szCs w:val="20"/>
              </w:rPr>
            </w:pPr>
            <w:r w:rsidRPr="00825C83">
              <w:rPr>
                <w:rFonts w:ascii="Arial" w:hAnsi="Arial" w:cs="Arial"/>
                <w:sz w:val="20"/>
                <w:szCs w:val="20"/>
              </w:rPr>
              <w:t>Klimatyczne czynniki środowiska</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czynniki klimatyczne i geograficzne siedliska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zidentyfikować czynniki wpływające na wartość użytkową gleby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zjawiska meteorologiczne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przyrządy meteorologiczne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zasady dokonywania pomiarów meteorologicznych wymaganych do wykonania zabiegów agrotechnicznych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przeprowadzić pomiary z wykorzystaniem przyrządów meteorologicznych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wyjaśnić wpływ czynników klimatycznych na wzrost i rozwój roślin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zidentyfikować czynniki pogodowe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zidentyfikować prognozy i mapy pogody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wykonać monitorowanie realizacji zaplanowanych działań</w:t>
            </w:r>
          </w:p>
          <w:p w:rsidR="00BA327B" w:rsidRPr="00CF2B84" w:rsidRDefault="00BA327B" w:rsidP="006863A5">
            <w:pPr>
              <w:ind w:left="430" w:hanging="218"/>
              <w:rPr>
                <w:rFonts w:ascii="Arial" w:hAnsi="Arial" w:cs="Arial"/>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p w:rsidR="00BA327B" w:rsidRPr="00CF2B84" w:rsidRDefault="00BA327B" w:rsidP="006863A5">
            <w:pPr>
              <w:rPr>
                <w:rFonts w:ascii="Arial" w:hAnsi="Arial" w:cs="Arial"/>
                <w:color w:val="00000A"/>
                <w:sz w:val="20"/>
                <w:szCs w:val="20"/>
              </w:rPr>
            </w:pP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2"/>
              </w:numPr>
              <w:tabs>
                <w:tab w:val="left" w:pos="147"/>
              </w:tabs>
              <w:ind w:left="288" w:hanging="288"/>
              <w:rPr>
                <w:rFonts w:ascii="Arial" w:hAnsi="Arial" w:cs="Arial"/>
                <w:sz w:val="20"/>
                <w:szCs w:val="20"/>
              </w:rPr>
            </w:pPr>
            <w:r w:rsidRPr="00825C83">
              <w:rPr>
                <w:rFonts w:ascii="Arial" w:hAnsi="Arial" w:cs="Arial"/>
                <w:sz w:val="20"/>
                <w:szCs w:val="20"/>
              </w:rPr>
              <w:t>Glebowe czynniki środowiska</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elementy profilu glebowego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rodzaj gleby na podstawie profilu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strukturę gleby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glebowe w uprawie roślin</w:t>
            </w:r>
            <w:r w:rsidR="00AB0374" w:rsidRPr="00825C83">
              <w:rPr>
                <w:rFonts w:ascii="Arial" w:hAnsi="Arial" w:cs="Arial"/>
                <w:sz w:val="20"/>
                <w:szCs w:val="20"/>
              </w:rPr>
              <w:t xml:space="preserve">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określić wpływ poszczególnych poziomów profilu na żyzność i urodzajność gleby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uzasadnić przydatność poszczególnych gleb do uprawy roślin </w:t>
            </w:r>
          </w:p>
          <w:p w:rsidR="00BA327B" w:rsidRPr="00CF2B84" w:rsidRDefault="00BA327B" w:rsidP="006863A5">
            <w:pPr>
              <w:ind w:left="430" w:hanging="218"/>
              <w:rPr>
                <w:rFonts w:ascii="Arial" w:hAnsi="Arial" w:cs="Arial"/>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2"/>
              </w:numPr>
              <w:tabs>
                <w:tab w:val="left" w:pos="147"/>
              </w:tabs>
              <w:ind w:left="288" w:hanging="288"/>
              <w:rPr>
                <w:rFonts w:ascii="Arial" w:hAnsi="Arial" w:cs="Arial"/>
                <w:sz w:val="20"/>
                <w:szCs w:val="20"/>
              </w:rPr>
            </w:pPr>
            <w:r w:rsidRPr="00825C83">
              <w:rPr>
                <w:rFonts w:ascii="Arial" w:hAnsi="Arial" w:cs="Arial"/>
                <w:sz w:val="20"/>
                <w:szCs w:val="20"/>
              </w:rPr>
              <w:t>Płodozmian roślin uprawowych</w:t>
            </w:r>
          </w:p>
          <w:p w:rsidR="00BA327B" w:rsidRPr="00825C83" w:rsidRDefault="00BA327B" w:rsidP="006863A5">
            <w:pPr>
              <w:tabs>
                <w:tab w:val="left" w:pos="147"/>
              </w:tabs>
              <w:ind w:left="288" w:hanging="288"/>
              <w:rPr>
                <w:rFonts w:ascii="Arial" w:hAnsi="Arial" w:cs="Arial"/>
                <w:sz w:val="20"/>
                <w:szCs w:val="20"/>
              </w:rPr>
            </w:pP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wpływ przedplonu na właściwości stanowiska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ustalić wymagania stanowiska do uprawy poszczególnych roślin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ułożyć zmianowanie roślin z uwzględnieniem warunków przyrodniczych i agrotechnicznych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zaplanować płodozmian z uwzględnieniem Dobrej Praktyki Rolniczej i Zasad Wzajemnej Zgodności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ustalić strukturę użytkowania gruntów w gospodarstwie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ustalić strukturę zasiewów w gospodarstwie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wskazać przykłady wprowadzenia zmiany i ocenić skutki jej wprowadzenia</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Uprawa roli</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3"/>
              </w:numPr>
              <w:tabs>
                <w:tab w:val="left" w:pos="147"/>
              </w:tabs>
              <w:rPr>
                <w:rFonts w:ascii="Arial" w:hAnsi="Arial" w:cs="Arial"/>
                <w:sz w:val="20"/>
                <w:szCs w:val="20"/>
              </w:rPr>
            </w:pPr>
            <w:r w:rsidRPr="00825C83">
              <w:rPr>
                <w:rFonts w:ascii="Arial" w:hAnsi="Arial" w:cs="Arial"/>
                <w:sz w:val="20"/>
                <w:szCs w:val="20"/>
              </w:rPr>
              <w:t>Zbiegi uprawowe</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rozróżnić zabiegi uprawowe stosowane w uprawie poszczególnych gatunków roślin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wyjaśnić wpływ zabiegów uprawowych na strukturę gleby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wyjaśnić wpływ zabiegów uprawowych na rozwój roślin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dobrać środki techniczne do wykonania zabiegów agrotechnicznych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zaktualizować wiedzę i doskonalić umiejętności zawodowe</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opracować plan zabiegów agrotechnicznych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określić cel i zadania stosowania zabiegów agrotechnicznych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wymienić umiejętności i kompetencje niezbędne w zawodzie </w:t>
            </w:r>
            <w:r w:rsidR="00825C83">
              <w:rPr>
                <w:rFonts w:ascii="Arial" w:hAnsi="Arial" w:cs="Arial"/>
                <w:color w:val="00000A"/>
                <w:sz w:val="20"/>
                <w:szCs w:val="20"/>
              </w:rPr>
              <w:t>technik agrobiznesu</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wskazać przykłady podkreślające wartość wiedzy dla osiągnięcia sukcesu zawodowego</w:t>
            </w:r>
          </w:p>
          <w:p w:rsidR="00BA327B" w:rsidRPr="00CF2B84" w:rsidRDefault="00BA327B" w:rsidP="006863A5">
            <w:pPr>
              <w:ind w:left="430" w:hanging="218"/>
              <w:rPr>
                <w:rFonts w:ascii="Arial" w:hAnsi="Arial" w:cs="Arial"/>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3"/>
              </w:numPr>
              <w:tabs>
                <w:tab w:val="left" w:pos="147"/>
              </w:tabs>
              <w:ind w:left="288" w:hanging="288"/>
              <w:rPr>
                <w:rFonts w:ascii="Arial" w:hAnsi="Arial" w:cs="Arial"/>
                <w:sz w:val="20"/>
                <w:szCs w:val="20"/>
              </w:rPr>
            </w:pPr>
            <w:r w:rsidRPr="00825C83">
              <w:rPr>
                <w:rFonts w:ascii="Arial" w:hAnsi="Arial" w:cs="Arial"/>
                <w:sz w:val="20"/>
                <w:szCs w:val="20"/>
              </w:rPr>
              <w:t>Siew i sadzenie</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rozpoznać nasiona podstawowych gatunków roślin uprawowych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ocenić jakość materiału siewnego</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ocenić jakość sadzeniaków</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ustalić stopień zanieczyszczenia materiału siewnego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dobrać technologie do czyszczenia i sortowania materiału siewnego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określić zdolność i energię kiełkowania</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dobrać technologię do zaprawiania nasion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D031C5" w:rsidTr="00D031C5">
        <w:tc>
          <w:tcPr>
            <w:tcW w:w="720" w:type="pct"/>
            <w:vMerge w:val="restart"/>
            <w:tcBorders>
              <w:top w:val="single" w:sz="4" w:space="0" w:color="000000"/>
              <w:left w:val="single" w:sz="4" w:space="0" w:color="000000"/>
            </w:tcBorders>
            <w:shd w:val="clear" w:color="auto" w:fill="auto"/>
          </w:tcPr>
          <w:p w:rsidR="00D031C5" w:rsidRPr="00CF2B84" w:rsidRDefault="00D031C5" w:rsidP="00F942E1">
            <w:pPr>
              <w:pStyle w:val="Akapitzlist"/>
              <w:numPr>
                <w:ilvl w:val="0"/>
                <w:numId w:val="41"/>
              </w:numPr>
              <w:ind w:left="442" w:hanging="126"/>
              <w:rPr>
                <w:rFonts w:ascii="Arial" w:hAnsi="Arial" w:cs="Arial"/>
                <w:color w:val="00000A"/>
                <w:sz w:val="20"/>
                <w:szCs w:val="20"/>
              </w:rPr>
            </w:pPr>
            <w:r w:rsidRPr="00103ABA">
              <w:rPr>
                <w:rFonts w:ascii="Arial" w:hAnsi="Arial" w:cs="Arial"/>
                <w:color w:val="00000A"/>
                <w:sz w:val="20"/>
                <w:szCs w:val="20"/>
              </w:rPr>
              <w:t>Nawożenie i ochrona roślin uprawowych</w:t>
            </w:r>
          </w:p>
        </w:tc>
        <w:tc>
          <w:tcPr>
            <w:tcW w:w="711" w:type="pct"/>
            <w:tcBorders>
              <w:top w:val="single" w:sz="4" w:space="0" w:color="000000"/>
              <w:left w:val="single" w:sz="4" w:space="0" w:color="000000"/>
              <w:bottom w:val="single" w:sz="4" w:space="0" w:color="000000"/>
            </w:tcBorders>
            <w:shd w:val="clear" w:color="auto" w:fill="auto"/>
          </w:tcPr>
          <w:p w:rsidR="00D031C5" w:rsidRPr="00825C83" w:rsidRDefault="00D031C5" w:rsidP="00F942E1">
            <w:pPr>
              <w:pStyle w:val="Akapitzlist"/>
              <w:numPr>
                <w:ilvl w:val="0"/>
                <w:numId w:val="34"/>
              </w:numPr>
              <w:tabs>
                <w:tab w:val="left" w:pos="147"/>
              </w:tabs>
              <w:rPr>
                <w:rFonts w:ascii="Arial" w:hAnsi="Arial" w:cs="Arial"/>
                <w:sz w:val="20"/>
                <w:szCs w:val="20"/>
              </w:rPr>
            </w:pPr>
            <w:r w:rsidRPr="00825C83">
              <w:rPr>
                <w:rFonts w:ascii="Arial" w:hAnsi="Arial" w:cs="Arial"/>
                <w:sz w:val="20"/>
                <w:szCs w:val="20"/>
              </w:rPr>
              <w:t>Nawożenie roślin uprawowych</w:t>
            </w:r>
          </w:p>
        </w:tc>
        <w:tc>
          <w:tcPr>
            <w:tcW w:w="307" w:type="pct"/>
            <w:tcBorders>
              <w:top w:val="single" w:sz="4" w:space="0" w:color="000000"/>
              <w:left w:val="single" w:sz="4" w:space="0" w:color="000000"/>
              <w:bottom w:val="single" w:sz="4" w:space="0" w:color="000000"/>
            </w:tcBorders>
            <w:shd w:val="clear" w:color="auto" w:fill="auto"/>
          </w:tcPr>
          <w:p w:rsidR="00D031C5" w:rsidRPr="00825C83" w:rsidRDefault="00D031C5"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rozróżnić nawozy organiczne</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nawozy mineralne </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rolę nawożenia organicznego w uprawie roślin </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rolę nawożenia mineralnego w uprawie roślin </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rolę nawożenia naturalnego w uprawie roślin </w:t>
            </w:r>
          </w:p>
          <w:p w:rsidR="00E87B11" w:rsidRPr="00825C83" w:rsidRDefault="00E87B11"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dobrać programy komputerowe do wykonania określonego zadania</w:t>
            </w:r>
          </w:p>
          <w:p w:rsidR="00E87B11" w:rsidRPr="00825C83" w:rsidRDefault="00E87B11"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wykorzystać programy komputerowe wspomagające wyszukiwanie informacji</w:t>
            </w:r>
          </w:p>
        </w:tc>
        <w:tc>
          <w:tcPr>
            <w:tcW w:w="1481" w:type="pct"/>
            <w:tcBorders>
              <w:top w:val="single" w:sz="4" w:space="0" w:color="000000"/>
              <w:left w:val="single" w:sz="4" w:space="0" w:color="000000"/>
              <w:bottom w:val="single" w:sz="4" w:space="0" w:color="000000"/>
            </w:tcBorders>
            <w:shd w:val="clear" w:color="auto" w:fill="auto"/>
          </w:tcPr>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obliczyć zawartość poszczególnych składników w nawozach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ustalić zasobność mineralną gleb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zaplanować nawożenie z uwzględnieniem plonu i zasobności gleb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ustalić dawkę i termin nawożenia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rozpoznać zaburzenia wzrostu i rozwoju roślin wynikające z n</w:t>
            </w:r>
            <w:r w:rsidR="00E87B11" w:rsidRPr="00825C83">
              <w:rPr>
                <w:rFonts w:ascii="Arial" w:hAnsi="Arial" w:cs="Arial"/>
                <w:sz w:val="20"/>
                <w:szCs w:val="20"/>
              </w:rPr>
              <w:t>iedoboru składników mineralnych</w:t>
            </w:r>
          </w:p>
          <w:p w:rsidR="00E87B11" w:rsidRPr="00825C83" w:rsidRDefault="00E87B11" w:rsidP="00E87B11">
            <w:pPr>
              <w:pStyle w:val="Akapitzlist"/>
              <w:ind w:left="430"/>
              <w:rPr>
                <w:rFonts w:ascii="Arial" w:hAnsi="Arial" w:cs="Arial"/>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D031C5" w:rsidRPr="00825C83" w:rsidRDefault="00D031C5" w:rsidP="006863A5">
            <w:pPr>
              <w:rPr>
                <w:rFonts w:ascii="Arial" w:hAnsi="Arial" w:cs="Arial"/>
                <w:sz w:val="20"/>
                <w:szCs w:val="20"/>
              </w:rPr>
            </w:pPr>
            <w:r w:rsidRPr="00825C83">
              <w:rPr>
                <w:rFonts w:ascii="Arial" w:hAnsi="Arial" w:cs="Arial"/>
                <w:sz w:val="20"/>
                <w:szCs w:val="20"/>
              </w:rPr>
              <w:t>Klasa I</w:t>
            </w:r>
            <w:r w:rsidR="009C5928" w:rsidRPr="00825C83">
              <w:rPr>
                <w:rFonts w:ascii="Arial" w:hAnsi="Arial" w:cs="Arial"/>
                <w:sz w:val="20"/>
                <w:szCs w:val="20"/>
              </w:rPr>
              <w:t xml:space="preserve"> i II</w:t>
            </w:r>
          </w:p>
        </w:tc>
      </w:tr>
      <w:tr w:rsidR="00587BEE" w:rsidTr="00587BEE">
        <w:trPr>
          <w:trHeight w:val="3398"/>
        </w:trPr>
        <w:tc>
          <w:tcPr>
            <w:tcW w:w="720" w:type="pct"/>
            <w:vMerge/>
            <w:tcBorders>
              <w:left w:val="single" w:sz="4" w:space="0" w:color="000000"/>
            </w:tcBorders>
            <w:shd w:val="clear" w:color="auto" w:fill="auto"/>
          </w:tcPr>
          <w:p w:rsidR="00587BEE" w:rsidRPr="00CF2B84" w:rsidRDefault="00587BEE"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tcBorders>
            <w:shd w:val="clear" w:color="auto" w:fill="auto"/>
          </w:tcPr>
          <w:p w:rsidR="00587BEE" w:rsidRPr="00825C83" w:rsidRDefault="00587BEE" w:rsidP="00F942E1">
            <w:pPr>
              <w:pStyle w:val="Akapitzlist"/>
              <w:numPr>
                <w:ilvl w:val="0"/>
                <w:numId w:val="34"/>
              </w:numPr>
              <w:tabs>
                <w:tab w:val="left" w:pos="147"/>
              </w:tabs>
              <w:ind w:left="288" w:hanging="288"/>
              <w:rPr>
                <w:rFonts w:ascii="Arial" w:hAnsi="Arial" w:cs="Arial"/>
                <w:sz w:val="20"/>
                <w:szCs w:val="20"/>
              </w:rPr>
            </w:pPr>
            <w:r w:rsidRPr="00825C83">
              <w:rPr>
                <w:rFonts w:ascii="Arial" w:hAnsi="Arial" w:cs="Arial"/>
                <w:sz w:val="20"/>
                <w:szCs w:val="20"/>
              </w:rPr>
              <w:t>Ochrona roślin uprawowych</w:t>
            </w: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pStyle w:val="Akapitzlist"/>
              <w:tabs>
                <w:tab w:val="left" w:pos="147"/>
              </w:tabs>
              <w:ind w:left="227"/>
              <w:rPr>
                <w:rFonts w:ascii="Arial" w:hAnsi="Arial" w:cs="Arial"/>
                <w:sz w:val="20"/>
                <w:szCs w:val="20"/>
              </w:rPr>
            </w:pPr>
          </w:p>
        </w:tc>
        <w:tc>
          <w:tcPr>
            <w:tcW w:w="307" w:type="pct"/>
            <w:tcBorders>
              <w:top w:val="single" w:sz="4" w:space="0" w:color="000000"/>
              <w:left w:val="single" w:sz="4" w:space="0" w:color="000000"/>
            </w:tcBorders>
            <w:shd w:val="clear" w:color="auto" w:fill="auto"/>
          </w:tcPr>
          <w:p w:rsidR="00587BEE" w:rsidRPr="00825C83" w:rsidRDefault="00587BEE" w:rsidP="006863A5">
            <w:pPr>
              <w:jc w:val="center"/>
              <w:rPr>
                <w:rFonts w:ascii="Arial" w:hAnsi="Arial" w:cs="Arial"/>
                <w:b/>
                <w:sz w:val="20"/>
                <w:szCs w:val="20"/>
              </w:rPr>
            </w:pPr>
          </w:p>
        </w:tc>
        <w:tc>
          <w:tcPr>
            <w:tcW w:w="1473" w:type="pct"/>
            <w:tcBorders>
              <w:top w:val="single" w:sz="4" w:space="0" w:color="000000"/>
              <w:left w:val="single" w:sz="4" w:space="0" w:color="000000"/>
            </w:tcBorders>
            <w:shd w:val="clear" w:color="auto" w:fill="auto"/>
          </w:tcPr>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choroby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szkodniki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chwasty w uprawach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sklasyfikować chemiczne środki ochrony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zastosowanie che</w:t>
            </w:r>
            <w:r w:rsidR="009719B5" w:rsidRPr="00825C83">
              <w:rPr>
                <w:rFonts w:ascii="Arial" w:hAnsi="Arial" w:cs="Arial"/>
                <w:sz w:val="20"/>
                <w:szCs w:val="20"/>
              </w:rPr>
              <w:t>micznych środków ochrony roślin</w:t>
            </w:r>
          </w:p>
          <w:p w:rsidR="009719B5" w:rsidRPr="00825C83" w:rsidRDefault="009719B5"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wykorzystać programy komputerowe wspomagające wyszukiwanie informacji</w:t>
            </w:r>
          </w:p>
          <w:p w:rsidR="00587BEE" w:rsidRPr="00825C83" w:rsidRDefault="00587BEE" w:rsidP="00D031C5">
            <w:pPr>
              <w:rPr>
                <w:rFonts w:ascii="Arial" w:hAnsi="Arial" w:cs="Arial"/>
                <w:sz w:val="20"/>
                <w:szCs w:val="20"/>
              </w:rPr>
            </w:pPr>
          </w:p>
          <w:p w:rsidR="00587BEE" w:rsidRPr="00825C83" w:rsidRDefault="00587BEE" w:rsidP="00D031C5">
            <w:pPr>
              <w:rPr>
                <w:rFonts w:ascii="Arial" w:hAnsi="Arial" w:cs="Arial"/>
                <w:sz w:val="20"/>
                <w:szCs w:val="20"/>
              </w:rPr>
            </w:pPr>
          </w:p>
        </w:tc>
        <w:tc>
          <w:tcPr>
            <w:tcW w:w="1481" w:type="pct"/>
            <w:tcBorders>
              <w:top w:val="single" w:sz="4" w:space="0" w:color="000000"/>
              <w:left w:val="single" w:sz="4" w:space="0" w:color="000000"/>
            </w:tcBorders>
            <w:shd w:val="clear" w:color="auto" w:fill="auto"/>
          </w:tcPr>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określić zmiany w morfologii roślin świadczące o występowaniu chorób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określić zmiany w morfologii roślin świadczące o występowaniu szkodników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ustalić dawkę środka w zależności od stanu plantacji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zaplanować zabiegi chemicznej ochrony roślin</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wprowadzić rozwiązania techniczne i organizacyjne wpływające na poprawę warunków i jakość pracy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przeanalizować sposób wykonania </w:t>
            </w:r>
          </w:p>
          <w:p w:rsidR="00587BEE" w:rsidRPr="00825C83" w:rsidRDefault="00587BEE" w:rsidP="00587BEE">
            <w:pPr>
              <w:pStyle w:val="Akapitzlist"/>
              <w:numPr>
                <w:ilvl w:val="0"/>
                <w:numId w:val="96"/>
              </w:numPr>
              <w:ind w:left="430" w:hanging="275"/>
              <w:rPr>
                <w:rFonts w:ascii="Arial" w:hAnsi="Arial" w:cs="Arial"/>
                <w:sz w:val="20"/>
                <w:szCs w:val="20"/>
              </w:rPr>
            </w:pPr>
            <w:r w:rsidRPr="00825C83">
              <w:rPr>
                <w:rFonts w:ascii="Arial" w:hAnsi="Arial" w:cs="Arial"/>
                <w:sz w:val="20"/>
                <w:szCs w:val="20"/>
              </w:rPr>
              <w:t>czynności w celu uniknięcia wystąpienia niepożądanych zdarzeń</w:t>
            </w:r>
          </w:p>
        </w:tc>
        <w:tc>
          <w:tcPr>
            <w:tcW w:w="308" w:type="pct"/>
            <w:tcBorders>
              <w:top w:val="single" w:sz="4" w:space="0" w:color="000000"/>
              <w:left w:val="single" w:sz="4" w:space="0" w:color="000000"/>
              <w:right w:val="single" w:sz="4" w:space="0" w:color="000000"/>
            </w:tcBorders>
            <w:shd w:val="clear" w:color="auto" w:fill="auto"/>
          </w:tcPr>
          <w:p w:rsidR="00587BEE" w:rsidRPr="00825C83" w:rsidRDefault="00587BEE" w:rsidP="006863A5">
            <w:pPr>
              <w:rPr>
                <w:rFonts w:ascii="Arial" w:hAnsi="Arial" w:cs="Arial"/>
                <w:sz w:val="20"/>
                <w:szCs w:val="20"/>
              </w:rPr>
            </w:pPr>
            <w:r w:rsidRPr="00825C83">
              <w:rPr>
                <w:rFonts w:ascii="Arial" w:hAnsi="Arial" w:cs="Arial"/>
                <w:sz w:val="20"/>
                <w:szCs w:val="20"/>
              </w:rPr>
              <w:t>Klasa II</w:t>
            </w: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Produkcja roślin zbożowych</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5"/>
              </w:numPr>
              <w:tabs>
                <w:tab w:val="left" w:pos="147"/>
              </w:tabs>
              <w:rPr>
                <w:rFonts w:ascii="Arial" w:hAnsi="Arial" w:cs="Arial"/>
                <w:sz w:val="20"/>
                <w:szCs w:val="20"/>
              </w:rPr>
            </w:pPr>
            <w:r w:rsidRPr="00825C83">
              <w:rPr>
                <w:rFonts w:ascii="Arial" w:hAnsi="Arial" w:cs="Arial"/>
                <w:sz w:val="20"/>
                <w:szCs w:val="20"/>
              </w:rPr>
              <w:t>Wymagania klimatyczno-glebowe roślin zbożowych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klimatyczne do uprawy roślin zbożowych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zbożowych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dobrać odmiany roślin zbożowych do uprawy w okre</w:t>
            </w:r>
            <w:r w:rsidR="00F73506" w:rsidRPr="00825C83">
              <w:rPr>
                <w:rFonts w:ascii="Arial" w:hAnsi="Arial" w:cs="Arial"/>
                <w:sz w:val="20"/>
                <w:szCs w:val="20"/>
              </w:rPr>
              <w:t>ślonych warunkach klimatycznych</w:t>
            </w:r>
          </w:p>
          <w:p w:rsidR="00F73506" w:rsidRPr="00825C83" w:rsidRDefault="00F73506"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wykorzystać programy komputerowe wspomagające wyszukiwanie informacji</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wyjaśnić wpływ czynników klimatycznych i glebowych na plonowanie roślin zbożowych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dobrać kierunki produkcji roślin zbożowych w zależności od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w:t>
            </w:r>
            <w:r w:rsidR="009C5928" w:rsidRPr="00825C83">
              <w:rPr>
                <w:rFonts w:ascii="Arial" w:hAnsi="Arial" w:cs="Arial"/>
                <w:sz w:val="20"/>
                <w:szCs w:val="20"/>
              </w:rPr>
              <w:t>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5"/>
              </w:numPr>
              <w:tabs>
                <w:tab w:val="left" w:pos="147"/>
              </w:tabs>
              <w:ind w:left="288" w:hanging="288"/>
              <w:rPr>
                <w:rFonts w:ascii="Arial" w:hAnsi="Arial" w:cs="Arial"/>
                <w:sz w:val="20"/>
                <w:szCs w:val="20"/>
              </w:rPr>
            </w:pPr>
            <w:r w:rsidRPr="00825C83">
              <w:rPr>
                <w:rFonts w:ascii="Arial" w:hAnsi="Arial" w:cs="Arial"/>
                <w:sz w:val="20"/>
                <w:szCs w:val="20"/>
              </w:rPr>
              <w:t>Uprawa roślin zbożowych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zbożowych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zbożowe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zbożowych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zbożowych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zbożowych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przedplon w uprawie roślin zbożowych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scharakteryzować na podstawie objawów choroby, szkodniki i chwasty występujące w uprawie roślin zbożowych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środki chemiczne do zastosowania w uprawie roślin zbożowych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na podstawie dojrzałości ziarna optymalny termin zbioru zbóż</w:t>
            </w:r>
          </w:p>
          <w:p w:rsidR="00043F2D" w:rsidRPr="00825C83" w:rsidRDefault="00043F2D" w:rsidP="00043F2D">
            <w:pPr>
              <w:pStyle w:val="Akapitzlist"/>
              <w:ind w:left="430"/>
              <w:rPr>
                <w:rFonts w:ascii="Arial" w:hAnsi="Arial" w:cs="Arial"/>
                <w:sz w:val="20"/>
                <w:szCs w:val="20"/>
              </w:rPr>
            </w:pPr>
          </w:p>
          <w:p w:rsidR="00BA327B" w:rsidRPr="00825C83" w:rsidRDefault="00BA327B" w:rsidP="006863A5">
            <w:pPr>
              <w:ind w:left="430" w:hanging="218"/>
              <w:rPr>
                <w:rFonts w:ascii="Arial" w:hAnsi="Arial" w:cs="Arial"/>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Pro</w:t>
            </w:r>
            <w:r w:rsidRPr="00CF2B84">
              <w:rPr>
                <w:rFonts w:ascii="Arial" w:hAnsi="Arial" w:cs="Arial"/>
                <w:color w:val="00000A"/>
                <w:sz w:val="20"/>
                <w:szCs w:val="20"/>
              </w:rPr>
              <w:t>dukcja roślin okopowych</w:t>
            </w:r>
          </w:p>
        </w:tc>
        <w:tc>
          <w:tcPr>
            <w:tcW w:w="71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36"/>
              </w:numPr>
              <w:tabs>
                <w:tab w:val="left" w:pos="147"/>
              </w:tabs>
              <w:rPr>
                <w:rFonts w:ascii="Arial" w:hAnsi="Arial" w:cs="Arial"/>
                <w:color w:val="00000A"/>
                <w:sz w:val="20"/>
                <w:szCs w:val="20"/>
              </w:rPr>
            </w:pPr>
            <w:r w:rsidRPr="00CF2B84">
              <w:rPr>
                <w:rFonts w:ascii="Arial" w:hAnsi="Arial" w:cs="Arial"/>
                <w:color w:val="00000A"/>
                <w:sz w:val="20"/>
                <w:szCs w:val="20"/>
              </w:rPr>
              <w:t>Wymagania klimatyczno-glebowe roślin okopowych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klimatyczne do uprawy roślin okopowych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okopowych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okopowych do uprawy w określonych warunkach klimatycznych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wyjaśnić wpływ czynników klimatycznych i glebowych na plonowanie roślin okopowych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dobrać kierunki produkcji roślin okopowych w zależności od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E27E1C" w:rsidP="006863A5">
            <w:pPr>
              <w:rPr>
                <w:rFonts w:ascii="Arial" w:hAnsi="Arial" w:cs="Arial"/>
                <w:color w:val="00000A"/>
                <w:sz w:val="20"/>
                <w:szCs w:val="20"/>
              </w:rPr>
            </w:pPr>
            <w:r>
              <w:rPr>
                <w:rFonts w:ascii="Arial" w:hAnsi="Arial" w:cs="Arial"/>
                <w:color w:val="00000A"/>
                <w:sz w:val="20"/>
                <w:szCs w:val="20"/>
              </w:rPr>
              <w:t>Klasa II</w:t>
            </w:r>
          </w:p>
        </w:tc>
      </w:tr>
      <w:tr w:rsidR="00BA327B" w:rsidTr="00D031C5">
        <w:trPr>
          <w:trHeight w:val="70"/>
        </w:trPr>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6"/>
              </w:numPr>
              <w:tabs>
                <w:tab w:val="left" w:pos="147"/>
              </w:tabs>
              <w:ind w:left="288" w:hanging="288"/>
              <w:rPr>
                <w:rFonts w:ascii="Arial" w:hAnsi="Arial" w:cs="Arial"/>
                <w:sz w:val="20"/>
                <w:szCs w:val="20"/>
              </w:rPr>
            </w:pPr>
            <w:r w:rsidRPr="00825C83">
              <w:rPr>
                <w:rFonts w:ascii="Arial" w:hAnsi="Arial" w:cs="Arial"/>
                <w:sz w:val="20"/>
                <w:szCs w:val="20"/>
              </w:rPr>
              <w:t>Uprawa roślin okopowych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okopowych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okopowe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okopowych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okopowych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okopowych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przedplon w uprawie roślin okopowych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scharakteryzować na podstawie objawów choroby, szkodniki i chwasty występujące w uprawie roślin okopowych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środki chemiczne do zastosowania w uprawie roślin okopowych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na podstawie dojrzałości bulw optymalny termin zbioru roślin okopowych</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II</w:t>
            </w:r>
            <w:r w:rsidR="00CE60FB" w:rsidRPr="00825C83">
              <w:rPr>
                <w:rFonts w:ascii="Arial" w:hAnsi="Arial" w:cs="Arial"/>
                <w:sz w:val="20"/>
                <w:szCs w:val="20"/>
              </w:rPr>
              <w:t xml:space="preserve"> i III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Produkcja roślin przemysłowych</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7"/>
              </w:numPr>
              <w:tabs>
                <w:tab w:val="left" w:pos="147"/>
              </w:tabs>
              <w:rPr>
                <w:rFonts w:ascii="Arial" w:hAnsi="Arial" w:cs="Arial"/>
                <w:sz w:val="20"/>
                <w:szCs w:val="20"/>
              </w:rPr>
            </w:pPr>
            <w:r w:rsidRPr="00825C83">
              <w:rPr>
                <w:rFonts w:ascii="Arial" w:hAnsi="Arial" w:cs="Arial"/>
                <w:sz w:val="20"/>
                <w:szCs w:val="20"/>
              </w:rPr>
              <w:t>Wymagania klimatyczno-glebowe roślin przemysłowych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klimatyczne do uprawy roślin przemysłowych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przemysłowych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przemysłowych do uprawy w określonych warunkach klimatycznych </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wyjaśnić wpływ czynników klimatycznych i glebowych na plonowanie roślin przemysłowych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dobrać kierunki produkcji roślin przemysłowych w zależności od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7"/>
              </w:numPr>
              <w:tabs>
                <w:tab w:val="left" w:pos="147"/>
              </w:tabs>
              <w:ind w:left="288" w:hanging="288"/>
              <w:rPr>
                <w:rFonts w:ascii="Arial" w:hAnsi="Arial" w:cs="Arial"/>
                <w:sz w:val="20"/>
                <w:szCs w:val="20"/>
              </w:rPr>
            </w:pPr>
            <w:r w:rsidRPr="00825C83">
              <w:rPr>
                <w:rFonts w:ascii="Arial" w:hAnsi="Arial" w:cs="Arial"/>
                <w:sz w:val="20"/>
                <w:szCs w:val="20"/>
              </w:rPr>
              <w:t>Uprawa roślin przemysłowych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przemysłowych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przemysłowe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przemysłowych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przemysłowych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przemysłowych</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dobrać przedplon w uprawie roślin przemysłowych</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scharakteryzować na podstawie objawów choroby, szkodniki i chwasty występujące w uprawie roślin przemysłowych</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dobrać środki chemiczne do zastosowania w uprawie roślin przemysłowych</w:t>
            </w:r>
          </w:p>
          <w:p w:rsidR="00BA327B" w:rsidRPr="00DD7422"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dobrać na podstawie dojrzałości optymalny termin zbioru roślin przemysłowych</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w:t>
            </w:r>
            <w:r w:rsidR="00E27E1C">
              <w:rPr>
                <w:rFonts w:ascii="Arial" w:hAnsi="Arial" w:cs="Arial"/>
                <w:color w:val="00000A"/>
                <w:sz w:val="20"/>
                <w:szCs w:val="20"/>
              </w:rPr>
              <w:t>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rPr>
                <w:rFonts w:ascii="Arial" w:hAnsi="Arial" w:cs="Arial"/>
                <w:color w:val="00000A"/>
                <w:sz w:val="20"/>
                <w:szCs w:val="20"/>
              </w:rPr>
            </w:pPr>
            <w:r w:rsidRPr="00103ABA">
              <w:rPr>
                <w:rFonts w:ascii="Arial" w:hAnsi="Arial" w:cs="Arial"/>
                <w:color w:val="00000A"/>
                <w:sz w:val="20"/>
                <w:szCs w:val="20"/>
              </w:rPr>
              <w:t>Produkcja roślin paszowych</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8"/>
              </w:numPr>
              <w:tabs>
                <w:tab w:val="left" w:pos="147"/>
              </w:tabs>
              <w:rPr>
                <w:rFonts w:ascii="Arial" w:hAnsi="Arial" w:cs="Arial"/>
                <w:sz w:val="20"/>
                <w:szCs w:val="20"/>
              </w:rPr>
            </w:pPr>
            <w:r w:rsidRPr="00825C83">
              <w:rPr>
                <w:rFonts w:ascii="Arial" w:hAnsi="Arial" w:cs="Arial"/>
                <w:sz w:val="20"/>
                <w:szCs w:val="20"/>
              </w:rPr>
              <w:t>Wymagania klimatyczno-glebowe roślin paszowych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wymagania klimatyczne do uprawy roślin paszowych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paszowych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paszowych do uprawy w określonych warunkach klimatycznych </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wyjaśnić wpływ czynników klimatycznych i glebowych na plonowanie roślin paszowych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dobrać kierunki produkcji roślin paszowych w zależności od zapotrzebowania gospodarstwa i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8"/>
              </w:numPr>
              <w:tabs>
                <w:tab w:val="left" w:pos="147"/>
              </w:tabs>
              <w:ind w:left="288" w:hanging="288"/>
              <w:rPr>
                <w:rFonts w:ascii="Arial" w:hAnsi="Arial" w:cs="Arial"/>
                <w:sz w:val="20"/>
                <w:szCs w:val="20"/>
              </w:rPr>
            </w:pPr>
            <w:r w:rsidRPr="00825C83">
              <w:rPr>
                <w:rFonts w:ascii="Arial" w:hAnsi="Arial" w:cs="Arial"/>
                <w:sz w:val="20"/>
                <w:szCs w:val="20"/>
              </w:rPr>
              <w:t>Uprawa roślin paszowych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paszowych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paszowe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paszowych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paszowych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paszowych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przedplon w uprawie roślin paszowych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scharakteryzować na podstawie objawów choroby, szkodniki i chwasty występujące w uprawie roślin paszowych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środki chemiczne do zastosowania w uprawie roślin paszowych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na podstawie fazy rozwoju optymalny termin zbioru roślin paszowych</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584" w:hanging="142"/>
              <w:rPr>
                <w:rFonts w:ascii="Arial" w:hAnsi="Arial" w:cs="Arial"/>
                <w:color w:val="00000A"/>
                <w:sz w:val="20"/>
                <w:szCs w:val="20"/>
              </w:rPr>
            </w:pPr>
            <w:r w:rsidRPr="00103ABA">
              <w:rPr>
                <w:rFonts w:ascii="Arial" w:hAnsi="Arial" w:cs="Arial"/>
                <w:color w:val="00000A"/>
                <w:sz w:val="20"/>
                <w:szCs w:val="20"/>
              </w:rPr>
              <w:t>Ekologia w roln</w:t>
            </w:r>
            <w:r w:rsidRPr="00CF2B84">
              <w:rPr>
                <w:rFonts w:ascii="Arial" w:hAnsi="Arial" w:cs="Arial"/>
                <w:color w:val="00000A"/>
                <w:sz w:val="20"/>
                <w:szCs w:val="20"/>
              </w:rPr>
              <w:t>ictwie</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9"/>
              </w:numPr>
              <w:tabs>
                <w:tab w:val="left" w:pos="147"/>
              </w:tabs>
              <w:rPr>
                <w:rFonts w:ascii="Arial" w:hAnsi="Arial" w:cs="Arial"/>
                <w:sz w:val="20"/>
                <w:szCs w:val="20"/>
              </w:rPr>
            </w:pPr>
            <w:r w:rsidRPr="00825C83">
              <w:rPr>
                <w:rFonts w:ascii="Arial" w:hAnsi="Arial" w:cs="Arial"/>
                <w:sz w:val="20"/>
                <w:szCs w:val="20"/>
              </w:rPr>
              <w:t>Regulacje prawne produkcji ekologicznej</w:t>
            </w:r>
          </w:p>
          <w:p w:rsidR="00BA327B" w:rsidRPr="00825C83" w:rsidRDefault="00BA327B" w:rsidP="006863A5">
            <w:pPr>
              <w:pStyle w:val="Akapitzlist"/>
              <w:tabs>
                <w:tab w:val="left" w:pos="147"/>
              </w:tabs>
              <w:ind w:left="288"/>
              <w:rPr>
                <w:rFonts w:ascii="Arial" w:hAnsi="Arial" w:cs="Arial"/>
                <w:sz w:val="20"/>
                <w:szCs w:val="20"/>
              </w:rPr>
            </w:pP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zasady dopłat do produkcji ekologicznej</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sposoby kontroli i certyfikacji produktów ekologicznych</w:t>
            </w:r>
          </w:p>
          <w:p w:rsidR="00BA327B" w:rsidRPr="00765C3F" w:rsidRDefault="009719B5" w:rsidP="00785E9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rPr>
              <w:t>stosować programy komputerowe wspomagające wykonywanie zadań zawodowych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785E91"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oznakowania stosowane na produktach ekologicznych</w:t>
            </w:r>
          </w:p>
          <w:p w:rsidR="009719B5" w:rsidRPr="00825C83" w:rsidRDefault="009719B5" w:rsidP="009719B5">
            <w:pPr>
              <w:pStyle w:val="Akapitzlist"/>
              <w:snapToGrid w:val="0"/>
              <w:rPr>
                <w:rFonts w:ascii="Arial" w:hAnsi="Arial" w:cs="Arial"/>
                <w:b/>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9"/>
              </w:numPr>
              <w:tabs>
                <w:tab w:val="left" w:pos="147"/>
              </w:tabs>
              <w:ind w:left="288" w:hanging="288"/>
              <w:rPr>
                <w:rFonts w:ascii="Arial" w:hAnsi="Arial" w:cs="Arial"/>
                <w:sz w:val="20"/>
                <w:szCs w:val="20"/>
              </w:rPr>
            </w:pPr>
            <w:r w:rsidRPr="00825C83">
              <w:rPr>
                <w:rFonts w:ascii="Arial" w:hAnsi="Arial" w:cs="Arial"/>
                <w:sz w:val="20"/>
                <w:szCs w:val="20"/>
              </w:rPr>
              <w:t>Ekologiczna produkcja roślin</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podstawowe założenia ekologicznego systemu gospodarowania</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metody ekologicznej uprawy roślin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materiał siewny i odmiany stosowane w ekologicznej uprawie roślin</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sposoby ochrony roślin w rolnictwie ekologicznym</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określić zabiegi stosowane w ekologicznej uprawie roślin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metody pośrednie ograniczenia zachwaszczenia</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wykonać monitorowanie realizacji zaplanowanych działań</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 xml:space="preserve">Zwykła Dobra Praktyka Rolnicza i </w:t>
            </w:r>
            <w:r w:rsidRPr="00CF2B84">
              <w:rPr>
                <w:rFonts w:ascii="Arial" w:hAnsi="Arial" w:cs="Arial"/>
                <w:color w:val="00000A"/>
                <w:sz w:val="20"/>
                <w:szCs w:val="20"/>
              </w:rPr>
              <w:t xml:space="preserve">Zasada Wzajemnej Zgodności </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40"/>
              </w:numPr>
              <w:tabs>
                <w:tab w:val="left" w:pos="147"/>
              </w:tabs>
              <w:rPr>
                <w:rFonts w:ascii="Arial" w:hAnsi="Arial" w:cs="Arial"/>
                <w:sz w:val="20"/>
                <w:szCs w:val="20"/>
              </w:rPr>
            </w:pPr>
            <w:r w:rsidRPr="00825C83">
              <w:rPr>
                <w:rFonts w:ascii="Arial" w:hAnsi="Arial" w:cs="Arial"/>
                <w:sz w:val="20"/>
                <w:szCs w:val="20"/>
              </w:rPr>
              <w:t>Zwykła Dobra Praktyka Rolnicza</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wymogi Zwykłej Dobrej Praktyki Rolniczej</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charakteryzować wymogi Zwykłej Dobrej Praktyki Rolniczej</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zinterpretować standardy dotyczące racjonalnej gospodarki nawozami </w:t>
            </w:r>
          </w:p>
          <w:p w:rsidR="00043F2D"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identyfikować składniki kosztów i przychodów w działalności rolniczej </w:t>
            </w:r>
          </w:p>
          <w:p w:rsidR="00043F2D"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określać wpływ kosztów i przychodów na wynik finansowy gospodarstwa </w:t>
            </w:r>
          </w:p>
          <w:p w:rsidR="00043F2D"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określać rodzaje podatków występujących w rolnictwie </w:t>
            </w:r>
          </w:p>
          <w:p w:rsidR="00043F2D" w:rsidRPr="00825C83" w:rsidRDefault="00043F2D" w:rsidP="00043F2D">
            <w:pPr>
              <w:pStyle w:val="Akapitzlist"/>
              <w:numPr>
                <w:ilvl w:val="0"/>
                <w:numId w:val="96"/>
              </w:numPr>
              <w:ind w:left="430" w:hanging="275"/>
              <w:rPr>
                <w:rFonts w:ascii="Arial" w:hAnsi="Arial" w:cs="Arial"/>
                <w:sz w:val="20"/>
                <w:szCs w:val="20"/>
              </w:rPr>
            </w:pPr>
            <w:r w:rsidRPr="00825C83">
              <w:rPr>
                <w:rFonts w:ascii="Arial" w:hAnsi="Arial" w:cs="Arial"/>
                <w:sz w:val="20"/>
                <w:szCs w:val="20"/>
              </w:rPr>
              <w:t>oblicza podatki w działalności rolniczej</w:t>
            </w:r>
          </w:p>
          <w:p w:rsidR="00BA327B"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optymalizować koszty i przychody prowadzonej działalności rolniczej</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snapToGrid w:val="0"/>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0"/>
              </w:numPr>
              <w:tabs>
                <w:tab w:val="left" w:pos="147"/>
              </w:tabs>
              <w:ind w:left="288" w:hanging="288"/>
              <w:rPr>
                <w:rFonts w:ascii="Arial" w:hAnsi="Arial" w:cs="Arial"/>
                <w:color w:val="00000A"/>
                <w:sz w:val="20"/>
                <w:szCs w:val="20"/>
              </w:rPr>
            </w:pPr>
            <w:r w:rsidRPr="00CF2B84">
              <w:rPr>
                <w:rFonts w:ascii="Arial" w:hAnsi="Arial" w:cs="Arial"/>
                <w:color w:val="00000A"/>
                <w:sz w:val="20"/>
                <w:szCs w:val="20"/>
              </w:rPr>
              <w:t>Zasada Wzajemnej Zgodności</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określić wymogi Zasady Wzajemnej Zgodności</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scharakteryzować wymogi Zasady Wzajemnej Zgodności</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zinterpretować standardy dotyczące zachowania cennych siedlisk i gatunków roślin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wskazać przykłady wprowadzenia zmiany i ocenić skutki jej wprowadzenia</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327B" w:rsidP="00825C83">
            <w:pPr>
              <w:pStyle w:val="Akapitzlist"/>
              <w:snapToGrid w:val="0"/>
              <w:ind w:left="430"/>
              <w:rPr>
                <w:rFonts w:ascii="Arial" w:hAnsi="Arial" w:cs="Arial"/>
                <w:b/>
                <w:color w:val="00000A"/>
                <w:sz w:val="20"/>
                <w:szCs w:val="20"/>
              </w:rPr>
            </w:pP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327B" w:rsidP="00825C83">
            <w:pPr>
              <w:snapToGrid w:val="0"/>
              <w:ind w:left="430"/>
              <w:rPr>
                <w:rFonts w:ascii="Arial" w:hAnsi="Arial" w:cs="Arial"/>
                <w:b/>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327B" w:rsidP="006863A5">
            <w:pPr>
              <w:snapToGrid w:val="0"/>
              <w:rPr>
                <w:rFonts w:ascii="Arial" w:hAnsi="Arial" w:cs="Arial"/>
                <w:b/>
                <w:color w:val="00000A"/>
                <w:sz w:val="20"/>
                <w:szCs w:val="20"/>
              </w:rPr>
            </w:pPr>
          </w:p>
        </w:tc>
      </w:tr>
    </w:tbl>
    <w:p w:rsidR="003174C0" w:rsidRDefault="003174C0">
      <w:pPr>
        <w:spacing w:line="360" w:lineRule="auto"/>
        <w:jc w:val="both"/>
        <w:rPr>
          <w:rFonts w:ascii="Arial" w:hAnsi="Arial" w:cs="Arial"/>
          <w:b/>
          <w:color w:val="00000A"/>
          <w:sz w:val="20"/>
          <w:szCs w:val="20"/>
        </w:rPr>
      </w:pPr>
    </w:p>
    <w:p w:rsidR="003174C0" w:rsidRDefault="003174C0">
      <w:pPr>
        <w:spacing w:line="360" w:lineRule="auto"/>
        <w:jc w:val="both"/>
        <w:rPr>
          <w:rFonts w:ascii="Arial" w:hAnsi="Arial" w:cs="Arial"/>
          <w:b/>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bookmarkStart w:id="2" w:name="_Hlk518419678"/>
      <w:bookmarkEnd w:id="2"/>
      <w:r>
        <w:rPr>
          <w:rFonts w:ascii="Arial" w:hAnsi="Arial" w:cs="Arial"/>
          <w:color w:val="00000A"/>
          <w:sz w:val="20"/>
          <w:szCs w:val="20"/>
        </w:rPr>
        <w:t>W procesie nauczania nauczyciel powinien przyjąć postawę:</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r w:rsidR="003423F0">
        <w:rPr>
          <w:rFonts w:ascii="Arial" w:hAnsi="Arial" w:cs="Arial"/>
          <w:color w:val="00000A"/>
          <w:sz w:val="20"/>
          <w:szCs w:val="20"/>
        </w:rPr>
        <w:t>między przedmiotowych</w:t>
      </w:r>
      <w:r>
        <w:rPr>
          <w:rFonts w:ascii="Arial" w:hAnsi="Arial" w:cs="Arial"/>
          <w:color w:val="00000A"/>
          <w:sz w:val="20"/>
          <w:szCs w:val="20"/>
        </w:rPr>
        <w:t>, stwarzania możliwości wszechstronnego rozwoju w o</w:t>
      </w:r>
      <w:r w:rsidR="00EC33EE">
        <w:rPr>
          <w:rFonts w:ascii="Arial" w:hAnsi="Arial" w:cs="Arial"/>
          <w:color w:val="00000A"/>
          <w:sz w:val="20"/>
          <w:szCs w:val="20"/>
        </w:rPr>
        <w:t>bszarze kształcenia zawodowego.</w:t>
      </w:r>
    </w:p>
    <w:p w:rsidR="00BA327B" w:rsidRDefault="00BA7C68">
      <w:pPr>
        <w:spacing w:line="360" w:lineRule="auto"/>
        <w:jc w:val="both"/>
        <w:rPr>
          <w:rFonts w:ascii="Arial" w:hAnsi="Arial" w:cs="Arial"/>
          <w:bCs/>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bCs/>
          <w:iCs/>
          <w:color w:val="00000A"/>
          <w:sz w:val="20"/>
          <w:szCs w:val="20"/>
        </w:rPr>
      </w:pPr>
      <w:r>
        <w:rPr>
          <w:rFonts w:ascii="Arial" w:hAnsi="Arial" w:cs="Arial"/>
          <w:bCs/>
          <w:color w:val="00000A"/>
          <w:sz w:val="20"/>
          <w:szCs w:val="20"/>
        </w:rPr>
        <w:t>Nauczyciel, dobierając metody kształcenia, powinien przede wszystkim zastanowić się nad tym: c</w:t>
      </w:r>
      <w:r>
        <w:rPr>
          <w:rFonts w:ascii="Arial" w:hAnsi="Arial" w:cs="Arial"/>
          <w:color w:val="00000A"/>
          <w:sz w:val="20"/>
          <w:szCs w:val="20"/>
        </w:rPr>
        <w:t>zego</w:t>
      </w:r>
      <w:r>
        <w:rPr>
          <w:rFonts w:ascii="Arial" w:hAnsi="Arial" w:cs="Arial"/>
          <w:bCs/>
          <w:color w:val="00000A"/>
          <w:sz w:val="20"/>
          <w:szCs w:val="20"/>
        </w:rPr>
        <w:t xml:space="preserve">, </w:t>
      </w:r>
      <w:r>
        <w:rPr>
          <w:rFonts w:ascii="Arial" w:hAnsi="Arial" w:cs="Arial"/>
          <w:color w:val="00000A"/>
          <w:sz w:val="20"/>
          <w:szCs w:val="20"/>
        </w:rPr>
        <w:t>jak</w:t>
      </w:r>
      <w:r>
        <w:rPr>
          <w:rFonts w:ascii="Arial" w:hAnsi="Arial" w:cs="Arial"/>
          <w:bCs/>
          <w:color w:val="00000A"/>
          <w:sz w:val="20"/>
          <w:szCs w:val="20"/>
        </w:rPr>
        <w:t xml:space="preserve">, </w:t>
      </w:r>
      <w:r>
        <w:rPr>
          <w:rFonts w:ascii="Arial" w:hAnsi="Arial" w:cs="Arial"/>
          <w:color w:val="00000A"/>
          <w:sz w:val="20"/>
          <w:szCs w:val="20"/>
        </w:rPr>
        <w:t>kiedy</w:t>
      </w:r>
      <w:r>
        <w:rPr>
          <w:rFonts w:ascii="Arial" w:hAnsi="Arial" w:cs="Arial"/>
          <w:bCs/>
          <w:color w:val="00000A"/>
          <w:sz w:val="20"/>
          <w:szCs w:val="20"/>
        </w:rPr>
        <w:t xml:space="preserve">, </w:t>
      </w:r>
      <w:r>
        <w:rPr>
          <w:rFonts w:ascii="Arial" w:hAnsi="Arial" w:cs="Arial"/>
          <w:color w:val="00000A"/>
          <w:sz w:val="20"/>
          <w:szCs w:val="20"/>
        </w:rPr>
        <w:t xml:space="preserve">dlaczego, po co uczyć? </w:t>
      </w:r>
      <w:r>
        <w:rPr>
          <w:rFonts w:ascii="Arial" w:hAnsi="Arial" w:cs="Arial"/>
          <w:bCs/>
          <w:color w:val="00000A"/>
          <w:sz w:val="20"/>
          <w:szCs w:val="20"/>
        </w:rPr>
        <w:t>Przede wszystkim powinien odpowiedzieć sobie na następujące pytania:</w:t>
      </w:r>
      <w:r>
        <w:rPr>
          <w:rFonts w:ascii="Arial" w:hAnsi="Arial" w:cs="Arial"/>
          <w:color w:val="00000A"/>
          <w:sz w:val="20"/>
          <w:szCs w:val="20"/>
        </w:rPr>
        <w:t xml:space="preserve"> </w:t>
      </w:r>
      <w:r>
        <w:rPr>
          <w:rFonts w:ascii="Arial" w:hAnsi="Arial" w:cs="Arial"/>
          <w:bCs/>
          <w:color w:val="00000A"/>
          <w:sz w:val="20"/>
          <w:szCs w:val="20"/>
        </w:rPr>
        <w:t>jakie chce osiągnąć efekty, jakie metody będą najbardziej odpowiednie dla danej grupy wiekowej i możliwości percepcyjnych uczniów,</w:t>
      </w:r>
      <w:r>
        <w:rPr>
          <w:rFonts w:ascii="Arial" w:hAnsi="Arial" w:cs="Arial"/>
          <w:color w:val="00000A"/>
          <w:sz w:val="20"/>
          <w:szCs w:val="20"/>
        </w:rPr>
        <w:t xml:space="preserve"> j</w:t>
      </w:r>
      <w:r>
        <w:rPr>
          <w:rFonts w:ascii="Arial" w:hAnsi="Arial" w:cs="Arial"/>
          <w:bCs/>
          <w:color w:val="00000A"/>
          <w:sz w:val="20"/>
          <w:szCs w:val="20"/>
        </w:rPr>
        <w:t>akie problemy (o jakim stopniu trudności i złożoności) powinny być przez uczniów rozwiązane,</w:t>
      </w:r>
      <w:r>
        <w:rPr>
          <w:rFonts w:ascii="Arial" w:hAnsi="Arial" w:cs="Arial"/>
          <w:color w:val="00000A"/>
          <w:sz w:val="20"/>
          <w:szCs w:val="20"/>
        </w:rPr>
        <w:t xml:space="preserve"> </w:t>
      </w:r>
      <w:r>
        <w:rPr>
          <w:rFonts w:ascii="Arial" w:hAnsi="Arial" w:cs="Arial"/>
          <w:bCs/>
          <w:color w:val="00000A"/>
          <w:sz w:val="20"/>
          <w:szCs w:val="20"/>
        </w:rPr>
        <w:t>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bCs/>
          <w:iCs/>
          <w:color w:val="00000A"/>
          <w:sz w:val="20"/>
          <w:szCs w:val="20"/>
        </w:rPr>
        <w:t xml:space="preserve">Rzetelna odpowiedź na te pytania pozwoli na trafne dobranie metod, które doprowadzą do osiągnięcia zamierzonych efektów. </w:t>
      </w:r>
      <w:r>
        <w:rPr>
          <w:rFonts w:ascii="Arial" w:hAnsi="Arial" w:cs="Arial"/>
          <w:color w:val="00000A"/>
          <w:sz w:val="20"/>
          <w:szCs w:val="20"/>
        </w:rPr>
        <w:t xml:space="preserve">W przedmiocie nauczania powinny być kształtowane umiejętności </w:t>
      </w:r>
      <w:r>
        <w:rPr>
          <w:rFonts w:ascii="Arial" w:hAnsi="Arial" w:cs="Arial"/>
          <w:bCs/>
          <w:color w:val="00000A"/>
          <w:sz w:val="20"/>
          <w:szCs w:val="20"/>
        </w:rPr>
        <w:t xml:space="preserve">samodzielnego myślenia, </w:t>
      </w:r>
      <w:r>
        <w:rPr>
          <w:rFonts w:ascii="Arial" w:hAnsi="Arial" w:cs="Arial"/>
          <w:color w:val="00000A"/>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rsidR="00BA327B" w:rsidRDefault="00BA327B">
      <w:pPr>
        <w:spacing w:line="360" w:lineRule="auto"/>
        <w:ind w:firstLine="284"/>
        <w:jc w:val="both"/>
        <w:rPr>
          <w:rFonts w:ascii="Arial" w:hAnsi="Arial" w:cs="Arial"/>
          <w:color w:val="00000A"/>
          <w:sz w:val="20"/>
          <w:szCs w:val="20"/>
        </w:rPr>
      </w:pPr>
    </w:p>
    <w:p w:rsidR="00BA327B" w:rsidRDefault="00BA7C68">
      <w:pPr>
        <w:pStyle w:val="nag4"/>
        <w:keepNext/>
        <w:spacing w:line="360" w:lineRule="auto"/>
        <w:rPr>
          <w:sz w:val="20"/>
          <w:szCs w:val="20"/>
        </w:rPr>
      </w:pPr>
      <w:r>
        <w:rPr>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Pracownia produkcji roślinnej powinna być wyposażona w: stanowisko komputerow</w:t>
      </w:r>
      <w:r w:rsidR="00553236">
        <w:rPr>
          <w:rFonts w:ascii="Arial" w:hAnsi="Arial" w:cs="Arial"/>
          <w:color w:val="00000A"/>
          <w:sz w:val="20"/>
          <w:szCs w:val="20"/>
        </w:rPr>
        <w:t>e dla nauczyciela z </w:t>
      </w:r>
      <w:r w:rsidR="00553236" w:rsidRPr="00825C83">
        <w:rPr>
          <w:rFonts w:ascii="Arial" w:hAnsi="Arial" w:cs="Arial"/>
          <w:sz w:val="20"/>
          <w:szCs w:val="20"/>
        </w:rPr>
        <w:t xml:space="preserve">dostępem do </w:t>
      </w:r>
      <w:r w:rsidR="00CE703B" w:rsidRPr="00825C83">
        <w:rPr>
          <w:rFonts w:ascii="Arial" w:hAnsi="Arial" w:cs="Arial"/>
          <w:sz w:val="20"/>
          <w:szCs w:val="20"/>
        </w:rPr>
        <w:t>i</w:t>
      </w:r>
      <w:r w:rsidR="006D3971" w:rsidRPr="00825C83">
        <w:rPr>
          <w:rFonts w:ascii="Arial" w:hAnsi="Arial" w:cs="Arial"/>
          <w:sz w:val="20"/>
          <w:szCs w:val="20"/>
        </w:rPr>
        <w:t>nternetu</w:t>
      </w:r>
      <w:r w:rsidRPr="00825C83">
        <w:rPr>
          <w:rFonts w:ascii="Arial" w:hAnsi="Arial" w:cs="Arial"/>
          <w:sz w:val="20"/>
          <w:szCs w:val="20"/>
        </w:rPr>
        <w:t>, urządzenie wielofunkcyjne, projektor multimedialny, pakiet programów biurowych, profile glebowe, próbki nasion roślin uprawnych, okazy naturalne roślin i chwastów, atlasy</w:t>
      </w:r>
      <w:r>
        <w:rPr>
          <w:rFonts w:ascii="Arial" w:hAnsi="Arial" w:cs="Arial"/>
          <w:color w:val="00000A"/>
          <w:sz w:val="20"/>
          <w:szCs w:val="20"/>
        </w:rPr>
        <w:t xml:space="preserve"> roślin uprawnych, chwastów i szkodników, zielniki roślin uprawnych i chwastów, przyrządy pomiarowe klimatycznych i glebowych czynników siedliska, modele narzędzi i maszyn do uprawy gleby, nawożenia, ochrony i zbioru roślin uprawnych, przykładowe karty technologiczne dotyczące produkcji roślinnej. Środki i pomoce dydaktyczne powinny być w najwyższym stopniu oparte o naturalne okazy środowiska rolniczego, umożliwiać kształtowanie wyobraźni przestrzennej uczniów i rozwijać praktyczne wykorzystanie nabytej wiedzy.</w:t>
      </w:r>
    </w:p>
    <w:p w:rsidR="00BA327B" w:rsidRDefault="00BA7C68">
      <w:pPr>
        <w:pStyle w:val="nag3"/>
        <w:keepNext/>
        <w:spacing w:line="360" w:lineRule="auto"/>
        <w:rPr>
          <w:sz w:val="20"/>
          <w:szCs w:val="20"/>
        </w:rPr>
      </w:pPr>
      <w:r>
        <w:rPr>
          <w:sz w:val="20"/>
          <w:szCs w:val="20"/>
        </w:rPr>
        <w:t>Warunki realizacji efektów kształcenia</w:t>
      </w:r>
    </w:p>
    <w:p w:rsidR="00BA327B" w:rsidRDefault="00BA7C68">
      <w:pPr>
        <w:spacing w:line="360" w:lineRule="auto"/>
        <w:jc w:val="both"/>
        <w:rPr>
          <w:rFonts w:ascii="Arial" w:hAnsi="Arial" w:cs="Arial"/>
          <w:color w:val="00000A"/>
          <w:sz w:val="20"/>
          <w:szCs w:val="20"/>
        </w:rPr>
      </w:pPr>
      <w:bookmarkStart w:id="3" w:name="_Hlk518419806"/>
      <w:bookmarkEnd w:id="3"/>
      <w:r>
        <w:rPr>
          <w:rFonts w:ascii="Arial" w:hAnsi="Arial" w:cs="Arial"/>
          <w:color w:val="00000A"/>
          <w:sz w:val="20"/>
          <w:szCs w:val="20"/>
        </w:rPr>
        <w:t xml:space="preserve">Zajęcia edukacyjne powinny być prowadzone pracowni produkcji roślinnej, posiadającej stały dostęp do pomocy i środków dydaktycznych z zakresu produkcji roślinnej oraz możliwość maksymalnego wykorzystania naturalnych okazów. Niezbędne wyposażenie: stanowisko komputerowe dla nauczyciela z drukarką, skanerem oraz projektorem multimedialnym, a także stanowiska komputerowe dla uczniów (2–3 zestawy), wszystkie komputery podłączone do sieci lokalnej z dostępem </w:t>
      </w:r>
      <w:r w:rsidRPr="00825C83">
        <w:rPr>
          <w:rFonts w:ascii="Arial" w:hAnsi="Arial" w:cs="Arial"/>
          <w:sz w:val="20"/>
          <w:szCs w:val="20"/>
        </w:rPr>
        <w:t xml:space="preserve">do </w:t>
      </w:r>
      <w:r w:rsidR="00CE703B" w:rsidRPr="00825C83">
        <w:rPr>
          <w:rFonts w:ascii="Arial" w:hAnsi="Arial" w:cs="Arial"/>
          <w:sz w:val="20"/>
          <w:szCs w:val="20"/>
        </w:rPr>
        <w:t>i</w:t>
      </w:r>
      <w:r w:rsidR="006D3971" w:rsidRPr="00825C83">
        <w:rPr>
          <w:rFonts w:ascii="Arial" w:hAnsi="Arial" w:cs="Arial"/>
          <w:sz w:val="20"/>
          <w:szCs w:val="20"/>
        </w:rPr>
        <w:t>nternetu</w:t>
      </w:r>
      <w:r w:rsidRPr="00825C83">
        <w:rPr>
          <w:rFonts w:ascii="Arial" w:hAnsi="Arial" w:cs="Arial"/>
          <w:sz w:val="20"/>
          <w:szCs w:val="20"/>
        </w:rPr>
        <w:t>, pakiet programów</w:t>
      </w:r>
      <w:r>
        <w:rPr>
          <w:rFonts w:ascii="Arial" w:hAnsi="Arial" w:cs="Arial"/>
          <w:color w:val="00000A"/>
          <w:sz w:val="20"/>
          <w:szCs w:val="20"/>
        </w:rPr>
        <w:t xml:space="preserve"> biurowych.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„Prowadzenie produkcji roślinnej”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produkcji roślinnej.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ind w:firstLine="284"/>
        <w:jc w:val="both"/>
        <w:rPr>
          <w:rFonts w:ascii="Arial" w:hAnsi="Arial" w:cs="Arial"/>
          <w:color w:val="00000A"/>
          <w:sz w:val="20"/>
          <w:szCs w:val="20"/>
        </w:rPr>
      </w:pPr>
    </w:p>
    <w:p w:rsidR="00BA327B" w:rsidRDefault="00BA7C68">
      <w:pPr>
        <w:pStyle w:val="nag4"/>
        <w:keepNext/>
        <w:spacing w:line="360" w:lineRule="auto"/>
        <w:rPr>
          <w:sz w:val="20"/>
          <w:szCs w:val="20"/>
        </w:rPr>
      </w:pPr>
      <w:r>
        <w:rPr>
          <w:sz w:val="20"/>
          <w:szCs w:val="20"/>
        </w:rPr>
        <w:t>Obudowa dydaktyczna</w:t>
      </w:r>
    </w:p>
    <w:p w:rsidR="00BA327B" w:rsidRDefault="00BA327B">
      <w:pPr>
        <w:pStyle w:val="nag4"/>
        <w:keepNext/>
        <w:spacing w:line="360" w:lineRule="auto"/>
        <w:rPr>
          <w:sz w:val="20"/>
          <w:szCs w:val="20"/>
        </w:rPr>
      </w:pPr>
    </w:p>
    <w:p w:rsidR="00BA327B" w:rsidRDefault="00BA7C68">
      <w:pPr>
        <w:pStyle w:val="nag4"/>
        <w:keepNext/>
        <w:spacing w:line="360" w:lineRule="auto"/>
        <w:rPr>
          <w:sz w:val="20"/>
          <w:szCs w:val="20"/>
        </w:rPr>
      </w:pPr>
      <w:bookmarkStart w:id="4" w:name="_Hlk518419825"/>
      <w:bookmarkEnd w:id="4"/>
      <w:r>
        <w:rPr>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327B">
      <w:pPr>
        <w:spacing w:line="360" w:lineRule="auto"/>
        <w:jc w:val="both"/>
        <w:rPr>
          <w:rFonts w:ascii="Arial" w:hAnsi="Arial" w:cs="Arial"/>
          <w:color w:val="00000A"/>
          <w:sz w:val="20"/>
          <w:szCs w:val="20"/>
        </w:rPr>
      </w:pPr>
    </w:p>
    <w:p w:rsidR="00BA327B" w:rsidRDefault="00BA7C68">
      <w:pPr>
        <w:pStyle w:val="nag3"/>
        <w:spacing w:line="360" w:lineRule="auto"/>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bookmarkStart w:id="5" w:name="_Hlk518419867"/>
      <w:bookmarkEnd w:id="5"/>
      <w:r>
        <w:rPr>
          <w:rFonts w:ascii="Arial" w:hAnsi="Arial" w:cs="Arial"/>
          <w:color w:val="00000A"/>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Oceniając osiągnięcia uczniów</w:t>
      </w:r>
      <w:r w:rsidR="00BA4F58">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rPr>
          <w:rFonts w:ascii="Arial" w:hAnsi="Arial" w:cs="Arial"/>
          <w:b/>
          <w:color w:val="00000A"/>
          <w:sz w:val="20"/>
          <w:szCs w:val="20"/>
        </w:rPr>
      </w:pPr>
    </w:p>
    <w:p w:rsidR="00DD7422" w:rsidRDefault="00DD7422">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„Produkcja roślinna” powinna zapewnić osiągnięcie założonych efektów z podstawy programowej. Na tym etapie ewaluacji programu nauczania przedmiotu „Produkcja roślinna” mogą być wykorzystywane:</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C7059E" w:rsidRDefault="00BA7C68">
      <w:pPr>
        <w:spacing w:line="360" w:lineRule="auto"/>
        <w:jc w:val="both"/>
        <w:rPr>
          <w:rFonts w:ascii="Arial" w:hAnsi="Arial" w:cs="Arial"/>
          <w:color w:val="00000A"/>
          <w:sz w:val="20"/>
          <w:szCs w:val="20"/>
        </w:rPr>
      </w:pPr>
      <w:r w:rsidRPr="00C7059E">
        <w:rPr>
          <w:rFonts w:ascii="Arial" w:hAnsi="Arial" w:cs="Arial"/>
          <w:color w:val="00000A"/>
          <w:sz w:val="20"/>
          <w:szCs w:val="20"/>
        </w:rPr>
        <w:t>Oceniając program nauczania w ramach przedmiotu „Produkcja roślinna”</w:t>
      </w:r>
      <w:r w:rsidR="00BA4F58" w:rsidRPr="00C7059E">
        <w:rPr>
          <w:rFonts w:ascii="Arial" w:hAnsi="Arial" w:cs="Arial"/>
          <w:color w:val="00000A"/>
          <w:sz w:val="20"/>
          <w:szCs w:val="20"/>
        </w:rPr>
        <w:t>,</w:t>
      </w:r>
      <w:r w:rsidRPr="00C7059E">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„Produkcja roślinna”, należy ustalić:</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D30A0D" w:rsidRPr="00414E86" w:rsidRDefault="00103ABA" w:rsidP="00414E86">
      <w:pPr>
        <w:spacing w:line="360" w:lineRule="auto"/>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D30A0D" w:rsidRPr="00825C83" w:rsidRDefault="00D30A0D" w:rsidP="00D30A0D">
      <w:pPr>
        <w:tabs>
          <w:tab w:val="left" w:pos="284"/>
        </w:tabs>
        <w:spacing w:line="360" w:lineRule="auto"/>
        <w:jc w:val="both"/>
        <w:rPr>
          <w:rFonts w:ascii="Arial" w:hAnsi="Arial" w:cs="Arial"/>
          <w:sz w:val="20"/>
          <w:szCs w:val="20"/>
        </w:rPr>
      </w:pPr>
      <w:r w:rsidRPr="00825C83">
        <w:rPr>
          <w:rFonts w:ascii="Arial" w:hAnsi="Arial" w:cs="Arial"/>
          <w:b/>
          <w:sz w:val="20"/>
          <w:szCs w:val="20"/>
        </w:rPr>
        <w:t xml:space="preserve">NAZWA PRZEDMIOTU </w:t>
      </w:r>
      <w:r w:rsidRPr="00825C83">
        <w:rPr>
          <w:rFonts w:ascii="Arial" w:eastAsia="Arial" w:hAnsi="Arial" w:cs="Arial"/>
          <w:sz w:val="20"/>
          <w:szCs w:val="20"/>
        </w:rPr>
        <w:t>–</w:t>
      </w:r>
      <w:r w:rsidRPr="00825C83">
        <w:rPr>
          <w:rFonts w:ascii="Arial" w:hAnsi="Arial" w:cs="Arial"/>
          <w:sz w:val="20"/>
          <w:szCs w:val="20"/>
        </w:rPr>
        <w:t xml:space="preserve"> </w:t>
      </w:r>
      <w:r w:rsidRPr="00825C83">
        <w:rPr>
          <w:rFonts w:ascii="Arial" w:hAnsi="Arial" w:cs="Arial"/>
          <w:b/>
          <w:sz w:val="20"/>
          <w:szCs w:val="20"/>
        </w:rPr>
        <w:t>Stosowanie środków ochrony roślin</w:t>
      </w:r>
    </w:p>
    <w:p w:rsidR="00D30A0D" w:rsidRPr="00825C83" w:rsidRDefault="00D30A0D" w:rsidP="00D30A0D">
      <w:pPr>
        <w:spacing w:line="360" w:lineRule="auto"/>
        <w:jc w:val="both"/>
        <w:rPr>
          <w:rFonts w:ascii="Arial" w:hAnsi="Arial" w:cs="Arial"/>
          <w:sz w:val="20"/>
          <w:szCs w:val="20"/>
        </w:rPr>
      </w:pPr>
    </w:p>
    <w:p w:rsidR="00D30A0D" w:rsidRPr="00825C83" w:rsidRDefault="00D30A0D" w:rsidP="00D30A0D">
      <w:pPr>
        <w:spacing w:line="360" w:lineRule="auto"/>
        <w:jc w:val="both"/>
        <w:rPr>
          <w:rFonts w:ascii="Arial" w:hAnsi="Arial" w:cs="Arial"/>
          <w:sz w:val="20"/>
          <w:szCs w:val="20"/>
        </w:rPr>
      </w:pPr>
      <w:r w:rsidRPr="00825C83">
        <w:rPr>
          <w:rFonts w:ascii="Arial" w:hAnsi="Arial" w:cs="Arial"/>
          <w:b/>
          <w:sz w:val="20"/>
          <w:szCs w:val="20"/>
        </w:rPr>
        <w:t>Cele ogólne</w:t>
      </w:r>
    </w:p>
    <w:p w:rsidR="00FB0217" w:rsidRPr="00825C83" w:rsidRDefault="00FB0217" w:rsidP="00F56C36">
      <w:pPr>
        <w:numPr>
          <w:ilvl w:val="0"/>
          <w:numId w:val="131"/>
        </w:numPr>
        <w:suppressAutoHyphens w:val="0"/>
        <w:autoSpaceDE w:val="0"/>
        <w:autoSpaceDN w:val="0"/>
        <w:adjustRightInd w:val="0"/>
        <w:spacing w:line="360" w:lineRule="auto"/>
        <w:contextualSpacing/>
        <w:rPr>
          <w:rFonts w:ascii="Arial" w:eastAsia="Calibri" w:hAnsi="Arial" w:cs="Arial"/>
          <w:bCs/>
          <w:sz w:val="20"/>
          <w:szCs w:val="20"/>
          <w:u w:color="000000"/>
        </w:rPr>
      </w:pPr>
      <w:r w:rsidRPr="00825C83">
        <w:rPr>
          <w:rFonts w:ascii="Arial" w:eastAsia="Calibri" w:hAnsi="Arial" w:cs="Arial"/>
          <w:bCs/>
          <w:sz w:val="20"/>
          <w:szCs w:val="20"/>
          <w:u w:color="000000"/>
        </w:rPr>
        <w:t>Omówienie</w:t>
      </w:r>
      <w:r w:rsidR="00031832" w:rsidRPr="00825C83">
        <w:rPr>
          <w:rFonts w:ascii="Arial" w:eastAsia="Calibri" w:hAnsi="Arial" w:cs="Arial"/>
          <w:bCs/>
          <w:sz w:val="20"/>
          <w:szCs w:val="20"/>
          <w:u w:color="000000"/>
        </w:rPr>
        <w:t xml:space="preserve"> przepisów</w:t>
      </w:r>
      <w:r w:rsidRPr="00825C83">
        <w:rPr>
          <w:rFonts w:ascii="Arial" w:eastAsia="Calibri" w:hAnsi="Arial" w:cs="Arial"/>
          <w:bCs/>
          <w:sz w:val="20"/>
          <w:szCs w:val="20"/>
          <w:u w:color="000000"/>
        </w:rPr>
        <w:t xml:space="preserve"> prawa dotyczące środków ochrony roślin</w:t>
      </w:r>
      <w:r w:rsidR="00031832" w:rsidRPr="00825C83">
        <w:rPr>
          <w:rFonts w:ascii="Arial" w:eastAsia="Calibri" w:hAnsi="Arial" w:cs="Arial"/>
          <w:bCs/>
          <w:sz w:val="20"/>
          <w:szCs w:val="20"/>
          <w:u w:color="000000"/>
        </w:rPr>
        <w:t xml:space="preserve"> i obrotu nimi</w:t>
      </w:r>
      <w:r w:rsidRPr="00825C83">
        <w:rPr>
          <w:rFonts w:ascii="Arial" w:eastAsia="Calibri" w:hAnsi="Arial" w:cs="Arial"/>
          <w:bCs/>
          <w:sz w:val="20"/>
          <w:szCs w:val="20"/>
          <w:u w:color="000000"/>
        </w:rPr>
        <w:t>.</w:t>
      </w:r>
    </w:p>
    <w:p w:rsidR="00031832" w:rsidRPr="00825C83" w:rsidRDefault="00031832" w:rsidP="00F56C36">
      <w:pPr>
        <w:numPr>
          <w:ilvl w:val="0"/>
          <w:numId w:val="131"/>
        </w:numPr>
        <w:suppressAutoHyphens w:val="0"/>
        <w:autoSpaceDE w:val="0"/>
        <w:autoSpaceDN w:val="0"/>
        <w:adjustRightInd w:val="0"/>
        <w:spacing w:line="360" w:lineRule="auto"/>
        <w:contextualSpacing/>
        <w:rPr>
          <w:rFonts w:ascii="Arial" w:eastAsia="Calibri" w:hAnsi="Arial" w:cs="Arial"/>
          <w:bCs/>
          <w:sz w:val="20"/>
          <w:szCs w:val="20"/>
          <w:u w:color="000000"/>
        </w:rPr>
      </w:pPr>
      <w:r w:rsidRPr="00825C83">
        <w:rPr>
          <w:rFonts w:ascii="Arial" w:eastAsia="Calibri" w:hAnsi="Arial" w:cs="Arial"/>
          <w:bCs/>
          <w:sz w:val="20"/>
          <w:szCs w:val="20"/>
          <w:u w:color="000000"/>
        </w:rPr>
        <w:t xml:space="preserve">Charakteryzowanie </w:t>
      </w:r>
      <w:r w:rsidR="00FB0217" w:rsidRPr="00825C83">
        <w:rPr>
          <w:rFonts w:ascii="Arial" w:eastAsia="Calibri" w:hAnsi="Arial" w:cs="Arial"/>
          <w:bCs/>
          <w:sz w:val="20"/>
          <w:szCs w:val="20"/>
          <w:u w:color="000000"/>
        </w:rPr>
        <w:t>środków ochrony roślin.</w:t>
      </w:r>
    </w:p>
    <w:p w:rsidR="00FB0217" w:rsidRPr="00825C83" w:rsidRDefault="00FB0217" w:rsidP="00F56C36">
      <w:pPr>
        <w:numPr>
          <w:ilvl w:val="0"/>
          <w:numId w:val="131"/>
        </w:numPr>
        <w:suppressAutoHyphens w:val="0"/>
        <w:autoSpaceDE w:val="0"/>
        <w:autoSpaceDN w:val="0"/>
        <w:adjustRightInd w:val="0"/>
        <w:spacing w:line="360" w:lineRule="auto"/>
        <w:contextualSpacing/>
        <w:rPr>
          <w:rFonts w:ascii="Arial" w:eastAsia="Calibri" w:hAnsi="Arial" w:cs="Arial"/>
          <w:bCs/>
          <w:sz w:val="20"/>
          <w:szCs w:val="20"/>
          <w:u w:color="000000"/>
        </w:rPr>
      </w:pPr>
      <w:r w:rsidRPr="00825C83">
        <w:rPr>
          <w:rFonts w:ascii="Arial" w:hAnsi="Arial" w:cs="Arial"/>
          <w:sz w:val="20"/>
          <w:szCs w:val="20"/>
        </w:rPr>
        <w:t>Nabycie umiejętności w zakresie stosowania środków ochrony roślin z uwzględnieniem zasad integrowanej ochrony.</w:t>
      </w:r>
    </w:p>
    <w:p w:rsidR="00FB0217" w:rsidRPr="00825C83" w:rsidRDefault="00031832" w:rsidP="00F56C36">
      <w:pPr>
        <w:pStyle w:val="Akapitzlist"/>
        <w:numPr>
          <w:ilvl w:val="0"/>
          <w:numId w:val="131"/>
        </w:numPr>
        <w:spacing w:line="360" w:lineRule="auto"/>
        <w:jc w:val="both"/>
        <w:rPr>
          <w:rFonts w:ascii="Arial" w:hAnsi="Arial" w:cs="Arial"/>
          <w:sz w:val="20"/>
          <w:szCs w:val="20"/>
        </w:rPr>
      </w:pPr>
      <w:r w:rsidRPr="00825C83">
        <w:rPr>
          <w:rFonts w:ascii="Arial" w:hAnsi="Arial" w:cs="Arial"/>
          <w:sz w:val="20"/>
          <w:szCs w:val="20"/>
        </w:rPr>
        <w:t>Techniki wykonywania zabiegów w ochronie roślin.</w:t>
      </w:r>
    </w:p>
    <w:p w:rsidR="00031832" w:rsidRPr="00825C83" w:rsidRDefault="00031832" w:rsidP="00F56C36">
      <w:pPr>
        <w:pStyle w:val="Akapitzlist"/>
        <w:numPr>
          <w:ilvl w:val="0"/>
          <w:numId w:val="131"/>
        </w:numPr>
        <w:spacing w:line="360" w:lineRule="auto"/>
        <w:jc w:val="both"/>
        <w:rPr>
          <w:rFonts w:ascii="Arial" w:hAnsi="Arial" w:cs="Arial"/>
          <w:sz w:val="20"/>
          <w:szCs w:val="20"/>
        </w:rPr>
      </w:pPr>
      <w:r w:rsidRPr="00825C83">
        <w:rPr>
          <w:rFonts w:ascii="Arial" w:hAnsi="Arial" w:cs="Arial"/>
          <w:sz w:val="20"/>
          <w:szCs w:val="20"/>
        </w:rPr>
        <w:t>Odziaływanie środków ochrony roślin na organizmy pożyteczne.</w:t>
      </w:r>
    </w:p>
    <w:p w:rsidR="00031832" w:rsidRPr="00825C83" w:rsidRDefault="00250681" w:rsidP="00AC3EB2">
      <w:pPr>
        <w:pStyle w:val="Akapitzlist"/>
        <w:numPr>
          <w:ilvl w:val="1"/>
          <w:numId w:val="2"/>
        </w:numPr>
        <w:spacing w:line="360" w:lineRule="auto"/>
        <w:ind w:left="284" w:hanging="284"/>
        <w:jc w:val="both"/>
        <w:rPr>
          <w:rFonts w:ascii="Arial" w:hAnsi="Arial" w:cs="Arial"/>
          <w:sz w:val="20"/>
          <w:szCs w:val="20"/>
        </w:rPr>
      </w:pPr>
      <w:r>
        <w:rPr>
          <w:rFonts w:ascii="Arial" w:hAnsi="Arial" w:cs="Arial"/>
          <w:sz w:val="20"/>
          <w:szCs w:val="20"/>
        </w:rPr>
        <w:t>Zagrożenia</w:t>
      </w:r>
      <w:r w:rsidR="00AC3EB2" w:rsidRPr="00825C83">
        <w:rPr>
          <w:rFonts w:ascii="Arial" w:hAnsi="Arial" w:cs="Arial"/>
          <w:sz w:val="20"/>
          <w:szCs w:val="20"/>
        </w:rPr>
        <w:t xml:space="preserve"> dla zdrowia człowieka podczas stosowania środków ochrony roślin.</w:t>
      </w:r>
    </w:p>
    <w:p w:rsidR="00D30A0D" w:rsidRPr="00825C83" w:rsidRDefault="00D30A0D" w:rsidP="00D30A0D">
      <w:pPr>
        <w:spacing w:line="360" w:lineRule="auto"/>
        <w:jc w:val="both"/>
        <w:rPr>
          <w:rFonts w:ascii="Arial" w:hAnsi="Arial" w:cs="Arial"/>
          <w:b/>
          <w:sz w:val="20"/>
          <w:szCs w:val="20"/>
        </w:rPr>
      </w:pPr>
    </w:p>
    <w:p w:rsidR="00D30A0D" w:rsidRPr="00825C83" w:rsidRDefault="00D30A0D" w:rsidP="00D30A0D">
      <w:pPr>
        <w:spacing w:line="360" w:lineRule="auto"/>
        <w:jc w:val="both"/>
        <w:rPr>
          <w:rFonts w:ascii="Arial" w:hAnsi="Arial" w:cs="Arial"/>
          <w:b/>
          <w:sz w:val="20"/>
          <w:szCs w:val="20"/>
        </w:rPr>
      </w:pPr>
      <w:r w:rsidRPr="00825C83">
        <w:rPr>
          <w:rFonts w:ascii="Arial" w:hAnsi="Arial" w:cs="Arial"/>
          <w:b/>
          <w:sz w:val="20"/>
          <w:szCs w:val="20"/>
        </w:rPr>
        <w:t>Cele operacyjne</w:t>
      </w:r>
    </w:p>
    <w:p w:rsidR="00D30A0D" w:rsidRPr="00825C83" w:rsidRDefault="00D30A0D" w:rsidP="00D30A0D">
      <w:pPr>
        <w:spacing w:line="360" w:lineRule="auto"/>
        <w:jc w:val="both"/>
        <w:rPr>
          <w:rFonts w:ascii="Arial" w:hAnsi="Arial" w:cs="Arial"/>
          <w:b/>
          <w:sz w:val="20"/>
          <w:szCs w:val="20"/>
        </w:rPr>
      </w:pPr>
      <w:r w:rsidRPr="00825C83">
        <w:rPr>
          <w:rFonts w:ascii="Arial" w:hAnsi="Arial" w:cs="Arial"/>
          <w:b/>
          <w:sz w:val="20"/>
          <w:szCs w:val="20"/>
        </w:rPr>
        <w:t>Uczeń potrafi:</w:t>
      </w:r>
    </w:p>
    <w:p w:rsidR="00AC3EB2" w:rsidRPr="00825C83" w:rsidRDefault="00D235AF"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wymienić przepisy prawne ze szczególnym uwzględnieniem zmian tych przepisów,</w:t>
      </w:r>
    </w:p>
    <w:p w:rsidR="00D235AF" w:rsidRPr="00825C83" w:rsidRDefault="00D235AF"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omówić wymagania w zakresie nabywania i stosowania środków ochrony roślin,</w:t>
      </w:r>
    </w:p>
    <w:p w:rsidR="00D73ED5" w:rsidRPr="00825C83" w:rsidRDefault="00D73ED5" w:rsidP="00F56C36">
      <w:pPr>
        <w:pStyle w:val="Akapitzlist"/>
        <w:numPr>
          <w:ilvl w:val="0"/>
          <w:numId w:val="132"/>
        </w:numPr>
        <w:spacing w:line="360" w:lineRule="auto"/>
        <w:jc w:val="both"/>
        <w:rPr>
          <w:rFonts w:ascii="Arial" w:hAnsi="Arial" w:cs="Arial"/>
          <w:sz w:val="20"/>
          <w:szCs w:val="20"/>
        </w:rPr>
      </w:pPr>
      <w:r w:rsidRPr="00825C83">
        <w:rPr>
          <w:rFonts w:ascii="Arial" w:eastAsia="Calibri" w:hAnsi="Arial" w:cs="Arial"/>
          <w:sz w:val="20"/>
          <w:szCs w:val="20"/>
          <w:u w:color="000000"/>
        </w:rPr>
        <w:t xml:space="preserve">określać warunki prowadzenia działalności gospodarczej w zakresie obrotu środkami ochrony roślin oraz ich konfekcjonowania </w:t>
      </w:r>
    </w:p>
    <w:p w:rsidR="00606CEB" w:rsidRPr="00825C83" w:rsidRDefault="00606CEB"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opisać skład środków ochrony roślin</w:t>
      </w:r>
    </w:p>
    <w:p w:rsidR="00606CEB" w:rsidRPr="00825C83" w:rsidRDefault="00606CEB"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objaśnić sposób postępowania w przypadku reklamacji środków ochrony roślin</w:t>
      </w:r>
    </w:p>
    <w:p w:rsidR="00606CEB" w:rsidRPr="00825C83" w:rsidRDefault="00D73ED5"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wyjaśnić podstawowe wymagania integrowanej ochrony roślin, integrowanej produkcji i rolnictwa ekologicznego,</w:t>
      </w:r>
    </w:p>
    <w:p w:rsidR="00D235AF" w:rsidRPr="00825C83" w:rsidRDefault="007F466F"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wyjaśnić zagrożenia ze stosowania podrobionych środków ochrony roślin dla zdrowia ludzi, zwierząt oraz środowiska,</w:t>
      </w:r>
    </w:p>
    <w:p w:rsidR="00606CEB" w:rsidRPr="00825C83" w:rsidRDefault="00250681" w:rsidP="00F56C36">
      <w:pPr>
        <w:pStyle w:val="Akapitzlist"/>
        <w:numPr>
          <w:ilvl w:val="0"/>
          <w:numId w:val="132"/>
        </w:numPr>
        <w:spacing w:line="360" w:lineRule="auto"/>
        <w:jc w:val="both"/>
        <w:rPr>
          <w:rFonts w:ascii="Arial" w:hAnsi="Arial" w:cs="Arial"/>
          <w:sz w:val="20"/>
          <w:szCs w:val="20"/>
        </w:rPr>
      </w:pPr>
      <w:r>
        <w:rPr>
          <w:rFonts w:ascii="Arial" w:hAnsi="Arial" w:cs="Arial"/>
          <w:sz w:val="20"/>
          <w:szCs w:val="20"/>
        </w:rPr>
        <w:t>za</w:t>
      </w:r>
      <w:r w:rsidR="00606CEB" w:rsidRPr="00825C83">
        <w:rPr>
          <w:rFonts w:ascii="Arial" w:hAnsi="Arial" w:cs="Arial"/>
          <w:sz w:val="20"/>
          <w:szCs w:val="20"/>
        </w:rPr>
        <w:t>stosować dokumentowanie zabiegów ochrony roślin,</w:t>
      </w:r>
    </w:p>
    <w:p w:rsidR="00606CEB" w:rsidRPr="00825C83" w:rsidRDefault="00606CEB" w:rsidP="00F56C36">
      <w:pPr>
        <w:pStyle w:val="Akapitzlist"/>
        <w:numPr>
          <w:ilvl w:val="0"/>
          <w:numId w:val="132"/>
        </w:numPr>
        <w:spacing w:line="360" w:lineRule="auto"/>
        <w:jc w:val="both"/>
        <w:rPr>
          <w:rFonts w:ascii="Arial" w:hAnsi="Arial" w:cs="Arial"/>
          <w:sz w:val="20"/>
          <w:szCs w:val="20"/>
        </w:rPr>
      </w:pPr>
      <w:r w:rsidRPr="00250681">
        <w:rPr>
          <w:rFonts w:ascii="Arial" w:hAnsi="Arial" w:cs="Arial"/>
          <w:sz w:val="20"/>
          <w:szCs w:val="20"/>
        </w:rPr>
        <w:t>wykonać zabiegi w ochronie roślin,</w:t>
      </w:r>
    </w:p>
    <w:p w:rsidR="007F466F" w:rsidRPr="00825C83" w:rsidRDefault="00D73ED5" w:rsidP="00F56C36">
      <w:pPr>
        <w:pStyle w:val="Akapitzlist"/>
        <w:numPr>
          <w:ilvl w:val="0"/>
          <w:numId w:val="132"/>
        </w:numPr>
        <w:spacing w:line="360" w:lineRule="auto"/>
        <w:jc w:val="both"/>
        <w:rPr>
          <w:rFonts w:ascii="Arial" w:hAnsi="Arial" w:cs="Arial"/>
          <w:sz w:val="20"/>
          <w:szCs w:val="20"/>
        </w:rPr>
      </w:pPr>
      <w:r w:rsidRPr="00250681">
        <w:rPr>
          <w:rFonts w:ascii="Arial" w:hAnsi="Arial" w:cs="Arial"/>
          <w:sz w:val="20"/>
          <w:szCs w:val="20"/>
        </w:rPr>
        <w:t>określ</w:t>
      </w:r>
      <w:r w:rsidR="00250681">
        <w:rPr>
          <w:rFonts w:ascii="Arial" w:hAnsi="Arial" w:cs="Arial"/>
          <w:sz w:val="20"/>
          <w:szCs w:val="20"/>
        </w:rPr>
        <w:t>i</w:t>
      </w:r>
      <w:r w:rsidRPr="00250681">
        <w:rPr>
          <w:rFonts w:ascii="Arial" w:hAnsi="Arial" w:cs="Arial"/>
          <w:sz w:val="20"/>
          <w:szCs w:val="20"/>
        </w:rPr>
        <w:t>ć zagrożenia dla zdrowia człowieka podczas obrotu</w:t>
      </w:r>
      <w:r w:rsidRPr="00825C83">
        <w:rPr>
          <w:rFonts w:ascii="Arial" w:eastAsia="Calibri" w:hAnsi="Arial" w:cs="Arial"/>
          <w:sz w:val="20"/>
          <w:szCs w:val="20"/>
          <w:u w:color="000000"/>
        </w:rPr>
        <w:t xml:space="preserve"> środkami ochrony roślin, ich konfekcjonowania i stosowania.</w:t>
      </w:r>
    </w:p>
    <w:p w:rsidR="00D235AF" w:rsidRPr="00825C83" w:rsidRDefault="00D235AF" w:rsidP="00D30A0D">
      <w:pPr>
        <w:spacing w:line="360" w:lineRule="auto"/>
        <w:jc w:val="both"/>
        <w:rPr>
          <w:rFonts w:ascii="Arial" w:hAnsi="Arial" w:cs="Arial"/>
          <w:sz w:val="20"/>
          <w:szCs w:val="20"/>
        </w:rPr>
      </w:pPr>
    </w:p>
    <w:p w:rsidR="00D30A0D" w:rsidRDefault="00D30A0D" w:rsidP="00D30A0D">
      <w:pPr>
        <w:spacing w:line="360" w:lineRule="auto"/>
        <w:jc w:val="both"/>
        <w:rPr>
          <w:rFonts w:ascii="Arial" w:hAnsi="Arial" w:cs="Arial"/>
          <w:b/>
          <w:sz w:val="20"/>
          <w:szCs w:val="20"/>
        </w:rPr>
      </w:pPr>
    </w:p>
    <w:p w:rsidR="00250681" w:rsidRDefault="00250681" w:rsidP="00D30A0D">
      <w:pPr>
        <w:spacing w:line="360" w:lineRule="auto"/>
        <w:jc w:val="both"/>
        <w:rPr>
          <w:rFonts w:ascii="Arial" w:hAnsi="Arial" w:cs="Arial"/>
          <w:b/>
          <w:sz w:val="20"/>
          <w:szCs w:val="20"/>
        </w:rPr>
      </w:pPr>
    </w:p>
    <w:p w:rsidR="00250681" w:rsidRPr="00825C83" w:rsidRDefault="00250681" w:rsidP="00D30A0D">
      <w:pPr>
        <w:spacing w:line="360" w:lineRule="auto"/>
        <w:jc w:val="both"/>
        <w:rPr>
          <w:rFonts w:ascii="Arial" w:hAnsi="Arial" w:cs="Arial"/>
          <w:b/>
          <w:sz w:val="20"/>
          <w:szCs w:val="20"/>
        </w:rPr>
      </w:pPr>
    </w:p>
    <w:p w:rsidR="00D30A0D" w:rsidRPr="00825C83" w:rsidRDefault="00D30A0D" w:rsidP="00D30A0D">
      <w:pPr>
        <w:spacing w:line="360" w:lineRule="auto"/>
        <w:rPr>
          <w:rFonts w:ascii="Arial" w:hAnsi="Arial" w:cs="Arial"/>
          <w:b/>
          <w:sz w:val="20"/>
          <w:szCs w:val="20"/>
        </w:rPr>
      </w:pPr>
      <w:r w:rsidRPr="00825C83">
        <w:rPr>
          <w:rFonts w:ascii="Arial" w:hAnsi="Arial" w:cs="Arial"/>
          <w:b/>
          <w:sz w:val="20"/>
          <w:szCs w:val="20"/>
        </w:rPr>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018"/>
        <w:gridCol w:w="1993"/>
        <w:gridCol w:w="860"/>
        <w:gridCol w:w="4129"/>
        <w:gridCol w:w="4151"/>
        <w:gridCol w:w="863"/>
      </w:tblGrid>
      <w:tr w:rsidR="00D30A0D" w:rsidRPr="00825C83" w:rsidTr="00250681">
        <w:tc>
          <w:tcPr>
            <w:tcW w:w="720" w:type="pct"/>
            <w:vMerge w:val="restar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jc w:val="center"/>
              <w:rPr>
                <w:rFonts w:ascii="Arial" w:hAnsi="Arial" w:cs="Arial"/>
                <w:b/>
                <w:sz w:val="20"/>
                <w:szCs w:val="20"/>
              </w:rPr>
            </w:pPr>
            <w:r w:rsidRPr="00825C83">
              <w:rPr>
                <w:rFonts w:ascii="Arial" w:hAnsi="Arial" w:cs="Arial"/>
                <w:b/>
                <w:sz w:val="20"/>
                <w:szCs w:val="20"/>
              </w:rPr>
              <w:t>Dział programowy</w:t>
            </w:r>
          </w:p>
        </w:tc>
        <w:tc>
          <w:tcPr>
            <w:tcW w:w="711" w:type="pct"/>
            <w:vMerge w:val="restar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jc w:val="center"/>
              <w:rPr>
                <w:rFonts w:ascii="Arial" w:hAnsi="Arial" w:cs="Arial"/>
                <w:b/>
                <w:sz w:val="20"/>
                <w:szCs w:val="20"/>
              </w:rPr>
            </w:pPr>
            <w:r w:rsidRPr="00825C83">
              <w:rPr>
                <w:rFonts w:ascii="Arial" w:hAnsi="Arial" w:cs="Arial"/>
                <w:b/>
                <w:sz w:val="20"/>
                <w:szCs w:val="20"/>
              </w:rPr>
              <w:t>Tematy jednostek metodycznych</w:t>
            </w:r>
          </w:p>
        </w:tc>
        <w:tc>
          <w:tcPr>
            <w:tcW w:w="307" w:type="pct"/>
            <w:vMerge w:val="restar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jc w:val="center"/>
              <w:rPr>
                <w:rFonts w:ascii="Arial" w:hAnsi="Arial" w:cs="Arial"/>
                <w:b/>
                <w:sz w:val="20"/>
                <w:szCs w:val="20"/>
              </w:rPr>
            </w:pPr>
            <w:r w:rsidRPr="00825C83">
              <w:rPr>
                <w:rFonts w:ascii="Arial" w:hAnsi="Arial" w:cs="Arial"/>
                <w:b/>
                <w:sz w:val="20"/>
                <w:szCs w:val="20"/>
              </w:rPr>
              <w:t>Liczba godz.</w:t>
            </w:r>
          </w:p>
        </w:tc>
        <w:tc>
          <w:tcPr>
            <w:tcW w:w="2954" w:type="pct"/>
            <w:gridSpan w:val="2"/>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ind w:left="70"/>
              <w:jc w:val="center"/>
              <w:rPr>
                <w:rFonts w:ascii="Arial" w:hAnsi="Arial" w:cs="Arial"/>
                <w:b/>
                <w:sz w:val="20"/>
                <w:szCs w:val="20"/>
              </w:rPr>
            </w:pPr>
            <w:r w:rsidRPr="00825C83">
              <w:rPr>
                <w:rFonts w:ascii="Arial" w:hAnsi="Arial" w:cs="Arial"/>
                <w:b/>
                <w:sz w:val="20"/>
                <w:szCs w:val="20"/>
              </w:rPr>
              <w:t>Wymagania programowe</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D30A0D" w:rsidRPr="00825C83" w:rsidRDefault="00D30A0D" w:rsidP="000A7590">
            <w:pPr>
              <w:snapToGrid w:val="0"/>
            </w:pPr>
            <w:r w:rsidRPr="00825C83">
              <w:rPr>
                <w:rFonts w:ascii="Arial" w:hAnsi="Arial" w:cs="Arial"/>
                <w:b/>
                <w:sz w:val="20"/>
                <w:szCs w:val="20"/>
              </w:rPr>
              <w:t>Uwagi o realizacji</w:t>
            </w:r>
          </w:p>
        </w:tc>
      </w:tr>
      <w:tr w:rsidR="00D30A0D" w:rsidRPr="00825C83" w:rsidTr="00250681">
        <w:tc>
          <w:tcPr>
            <w:tcW w:w="720" w:type="pct"/>
            <w:vMerge/>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snapToGrid w:val="0"/>
              <w:jc w:val="center"/>
              <w:rPr>
                <w:rFonts w:ascii="Arial" w:hAnsi="Arial" w:cs="Arial"/>
                <w:b/>
                <w:sz w:val="20"/>
                <w:szCs w:val="20"/>
              </w:rPr>
            </w:pPr>
          </w:p>
        </w:tc>
        <w:tc>
          <w:tcPr>
            <w:tcW w:w="711" w:type="pct"/>
            <w:vMerge/>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snapToGrid w:val="0"/>
              <w:jc w:val="center"/>
              <w:rPr>
                <w:rFonts w:ascii="Arial" w:hAnsi="Arial" w:cs="Arial"/>
                <w:b/>
                <w:sz w:val="20"/>
                <w:szCs w:val="20"/>
              </w:rPr>
            </w:pPr>
          </w:p>
        </w:tc>
        <w:tc>
          <w:tcPr>
            <w:tcW w:w="307" w:type="pct"/>
            <w:vMerge/>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snapToGrid w:val="0"/>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ind w:left="70"/>
              <w:jc w:val="center"/>
              <w:rPr>
                <w:rFonts w:ascii="Arial" w:hAnsi="Arial" w:cs="Arial"/>
                <w:sz w:val="20"/>
                <w:szCs w:val="20"/>
              </w:rPr>
            </w:pPr>
            <w:r w:rsidRPr="00825C83">
              <w:rPr>
                <w:rFonts w:ascii="Arial" w:hAnsi="Arial" w:cs="Arial"/>
                <w:b/>
                <w:sz w:val="20"/>
                <w:szCs w:val="20"/>
              </w:rPr>
              <w:t>Podstawowe</w:t>
            </w:r>
          </w:p>
          <w:p w:rsidR="00D30A0D" w:rsidRPr="00825C83" w:rsidRDefault="00D30A0D" w:rsidP="000A7590">
            <w:pPr>
              <w:ind w:left="70"/>
              <w:jc w:val="center"/>
              <w:rPr>
                <w:rFonts w:ascii="Arial" w:hAnsi="Arial" w:cs="Arial"/>
                <w:b/>
                <w:sz w:val="20"/>
                <w:szCs w:val="20"/>
              </w:rPr>
            </w:pPr>
            <w:r w:rsidRPr="00825C83">
              <w:rPr>
                <w:rFonts w:ascii="Arial" w:hAnsi="Arial" w:cs="Arial"/>
                <w:sz w:val="20"/>
                <w:szCs w:val="20"/>
              </w:rPr>
              <w:t>uczeń potrafi:</w:t>
            </w:r>
          </w:p>
        </w:tc>
        <w:tc>
          <w:tcPr>
            <w:tcW w:w="1481" w:type="pc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ind w:left="70"/>
              <w:jc w:val="center"/>
              <w:rPr>
                <w:rFonts w:ascii="Arial" w:hAnsi="Arial" w:cs="Arial"/>
                <w:sz w:val="20"/>
                <w:szCs w:val="20"/>
              </w:rPr>
            </w:pPr>
            <w:r w:rsidRPr="00825C83">
              <w:rPr>
                <w:rFonts w:ascii="Arial" w:hAnsi="Arial" w:cs="Arial"/>
                <w:b/>
                <w:sz w:val="20"/>
                <w:szCs w:val="20"/>
              </w:rPr>
              <w:t>Ponadpodstawowe</w:t>
            </w:r>
          </w:p>
          <w:p w:rsidR="00D30A0D" w:rsidRPr="00825C83" w:rsidRDefault="00D30A0D" w:rsidP="000A7590">
            <w:pPr>
              <w:ind w:left="70"/>
              <w:jc w:val="center"/>
              <w:rPr>
                <w:rFonts w:ascii="Arial" w:hAnsi="Arial" w:cs="Arial"/>
                <w:sz w:val="20"/>
                <w:szCs w:val="20"/>
              </w:rPr>
            </w:pPr>
            <w:r w:rsidRPr="00825C83">
              <w:rPr>
                <w:rFonts w:ascii="Arial" w:hAnsi="Arial" w:cs="Arial"/>
                <w:sz w:val="20"/>
                <w:szCs w:val="20"/>
              </w:rPr>
              <w:t>uczeń potrafi:</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A0D" w:rsidRPr="00825C83" w:rsidRDefault="00D30A0D" w:rsidP="000A7590">
            <w:pPr>
              <w:jc w:val="center"/>
              <w:rPr>
                <w:rFonts w:ascii="Arial" w:hAnsi="Arial" w:cs="Arial"/>
                <w:sz w:val="20"/>
                <w:szCs w:val="20"/>
              </w:rPr>
            </w:pPr>
            <w:r w:rsidRPr="00825C83">
              <w:rPr>
                <w:rFonts w:ascii="Arial" w:hAnsi="Arial" w:cs="Arial"/>
                <w:sz w:val="20"/>
                <w:szCs w:val="20"/>
              </w:rPr>
              <w:t>Etap realizacji</w:t>
            </w:r>
          </w:p>
        </w:tc>
      </w:tr>
      <w:tr w:rsidR="00D44E5B" w:rsidRPr="00825C83" w:rsidTr="00250681">
        <w:tc>
          <w:tcPr>
            <w:tcW w:w="720" w:type="pct"/>
            <w:vMerge w:val="restart"/>
            <w:tcBorders>
              <w:top w:val="single" w:sz="4" w:space="0" w:color="000000"/>
              <w:left w:val="single" w:sz="4" w:space="0" w:color="000000"/>
            </w:tcBorders>
            <w:shd w:val="clear" w:color="auto" w:fill="auto"/>
          </w:tcPr>
          <w:p w:rsidR="00D44E5B" w:rsidRPr="00825C83" w:rsidRDefault="00250681" w:rsidP="00F56C36">
            <w:pPr>
              <w:pStyle w:val="Akapitzlist"/>
              <w:numPr>
                <w:ilvl w:val="0"/>
                <w:numId w:val="122"/>
              </w:numPr>
              <w:ind w:left="572" w:right="118" w:hanging="283"/>
              <w:rPr>
                <w:rFonts w:ascii="Arial" w:hAnsi="Arial" w:cs="Arial"/>
                <w:sz w:val="20"/>
                <w:szCs w:val="20"/>
              </w:rPr>
            </w:pPr>
            <w:r>
              <w:rPr>
                <w:rFonts w:ascii="Arial" w:hAnsi="Arial" w:cs="Arial"/>
                <w:sz w:val="20"/>
                <w:szCs w:val="20"/>
              </w:rPr>
              <w:t xml:space="preserve">Prawne </w:t>
            </w:r>
            <w:r w:rsidR="00D44E5B" w:rsidRPr="00825C83">
              <w:rPr>
                <w:rFonts w:ascii="Arial" w:hAnsi="Arial" w:cs="Arial"/>
                <w:sz w:val="20"/>
                <w:szCs w:val="20"/>
              </w:rPr>
              <w:t>aspekty integralnej ochrony roślin</w:t>
            </w:r>
          </w:p>
          <w:p w:rsidR="00D44E5B" w:rsidRPr="00825C83" w:rsidRDefault="00D44E5B" w:rsidP="00D44E5B">
            <w:pPr>
              <w:ind w:right="118"/>
              <w:rPr>
                <w:rFonts w:ascii="Arial" w:hAnsi="Arial" w:cs="Arial"/>
                <w:sz w:val="20"/>
                <w:szCs w:val="20"/>
              </w:rPr>
            </w:pPr>
          </w:p>
          <w:p w:rsidR="00D44E5B" w:rsidRPr="00825C83" w:rsidRDefault="00D44E5B" w:rsidP="00D44E5B">
            <w:pPr>
              <w:ind w:right="118"/>
              <w:rPr>
                <w:rFonts w:ascii="Arial" w:hAnsi="Arial" w:cs="Arial"/>
                <w:sz w:val="20"/>
                <w:szCs w:val="20"/>
              </w:rPr>
            </w:pPr>
          </w:p>
          <w:p w:rsidR="00B17CD7" w:rsidRPr="00825C83" w:rsidRDefault="00B17CD7" w:rsidP="00D44E5B">
            <w:pPr>
              <w:ind w:right="118"/>
              <w:rPr>
                <w:rFonts w:ascii="Arial" w:hAnsi="Arial" w:cs="Arial"/>
                <w:sz w:val="20"/>
                <w:szCs w:val="20"/>
              </w:rPr>
            </w:pPr>
          </w:p>
        </w:tc>
        <w:tc>
          <w:tcPr>
            <w:tcW w:w="711" w:type="pct"/>
            <w:tcBorders>
              <w:top w:val="single" w:sz="4" w:space="0" w:color="000000"/>
              <w:left w:val="single" w:sz="4" w:space="0" w:color="000000"/>
              <w:bottom w:val="single" w:sz="4" w:space="0" w:color="000000"/>
            </w:tcBorders>
            <w:shd w:val="clear" w:color="auto" w:fill="auto"/>
          </w:tcPr>
          <w:p w:rsidR="00D44E5B" w:rsidRPr="00825C83" w:rsidRDefault="00D44E5B" w:rsidP="00F56C36">
            <w:pPr>
              <w:pStyle w:val="Akapitzlist"/>
              <w:numPr>
                <w:ilvl w:val="0"/>
                <w:numId w:val="123"/>
              </w:numPr>
              <w:tabs>
                <w:tab w:val="left" w:pos="147"/>
              </w:tabs>
              <w:ind w:left="397" w:hanging="240"/>
              <w:rPr>
                <w:rFonts w:ascii="Arial" w:hAnsi="Arial" w:cs="Arial"/>
                <w:sz w:val="20"/>
                <w:szCs w:val="20"/>
              </w:rPr>
            </w:pPr>
            <w:r w:rsidRPr="00825C83">
              <w:rPr>
                <w:rFonts w:ascii="Arial" w:hAnsi="Arial" w:cs="Arial"/>
                <w:sz w:val="20"/>
                <w:szCs w:val="20"/>
              </w:rPr>
              <w:t>Przepisy prawne integralnej ochrony roślin</w:t>
            </w:r>
          </w:p>
        </w:tc>
        <w:tc>
          <w:tcPr>
            <w:tcW w:w="307" w:type="pct"/>
            <w:tcBorders>
              <w:top w:val="single" w:sz="4" w:space="0" w:color="000000"/>
              <w:left w:val="single" w:sz="4" w:space="0" w:color="000000"/>
              <w:bottom w:val="single" w:sz="4" w:space="0" w:color="000000"/>
            </w:tcBorders>
            <w:shd w:val="clear" w:color="auto" w:fill="auto"/>
          </w:tcPr>
          <w:p w:rsidR="00D44E5B" w:rsidRPr="00825C83" w:rsidRDefault="00D44E5B" w:rsidP="00194DA4">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D44E5B" w:rsidRPr="00825C83" w:rsidRDefault="00D44E5B" w:rsidP="00F56C36">
            <w:pPr>
              <w:pStyle w:val="Akapitzlist"/>
              <w:numPr>
                <w:ilvl w:val="0"/>
                <w:numId w:val="133"/>
              </w:numPr>
              <w:autoSpaceDE w:val="0"/>
              <w:autoSpaceDN w:val="0"/>
              <w:adjustRightInd w:val="0"/>
              <w:rPr>
                <w:rFonts w:ascii="Arial" w:hAnsi="Arial" w:cs="Arial"/>
                <w:bCs/>
                <w:sz w:val="20"/>
                <w:szCs w:val="20"/>
              </w:rPr>
            </w:pPr>
            <w:r w:rsidRPr="00825C83">
              <w:rPr>
                <w:rFonts w:ascii="Arial" w:hAnsi="Arial" w:cs="Arial"/>
                <w:bCs/>
                <w:sz w:val="20"/>
                <w:szCs w:val="20"/>
              </w:rPr>
              <w:t>charakteryzować przepisy prawa dotyczące środków ochrony roślin</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wskazać zakres działania państwowej inspekcji ochrony roślin i nasiennictwa w ramach nadzoru nad obrotem i stosowaniem środków ochrony roślin</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określić warunki prowadzenia działalności gospodarczej w zakresie obrotu środkami</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wymienić zagrożenia dla zdrowia ludzi, zwierząt oraz dla środowiska wynikające ze stosowania podrobionych środków ochrony roślin</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 xml:space="preserve">omówić dokumentowanie zabiegów ochrony roślin oraz przestrzeganie wymagań integrowanej ochrony roślin </w:t>
            </w:r>
          </w:p>
          <w:p w:rsidR="00D44E5B" w:rsidRPr="00825C83" w:rsidRDefault="00D44E5B" w:rsidP="0077760F">
            <w:pPr>
              <w:autoSpaceDE w:val="0"/>
              <w:autoSpaceDN w:val="0"/>
              <w:adjustRightInd w:val="0"/>
              <w:ind w:left="360"/>
              <w:rPr>
                <w:rFonts w:ascii="Arial" w:hAnsi="Arial" w:cs="Arial"/>
                <w:sz w:val="20"/>
                <w:szCs w:val="20"/>
              </w:rPr>
            </w:pPr>
          </w:p>
        </w:tc>
        <w:tc>
          <w:tcPr>
            <w:tcW w:w="1481" w:type="pct"/>
            <w:tcBorders>
              <w:top w:val="single" w:sz="4" w:space="0" w:color="000000"/>
              <w:left w:val="single" w:sz="4" w:space="0" w:color="000000"/>
              <w:bottom w:val="single" w:sz="4" w:space="0" w:color="000000"/>
            </w:tcBorders>
            <w:shd w:val="clear" w:color="auto" w:fill="auto"/>
          </w:tcPr>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wymagania w zakresie obrotu środkami ochrony roślin, ich konfekcjonowania i stosowania  oraz w zakresie doradztwa dotyczącego środków ochrony roślin</w:t>
            </w:r>
          </w:p>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opisać metody rozpoznawania podrobionych środków ochrony roślin</w:t>
            </w:r>
          </w:p>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określać postępowanie ze środkami przeterminowanymi i niepełnowartościowymi</w:t>
            </w:r>
          </w:p>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wymagania dotyczące sprawności technicznej sprzętu przeznaczonego do stosowania środków ochrony roślin</w:t>
            </w:r>
          </w:p>
          <w:p w:rsidR="00D44E5B" w:rsidRPr="00825C83" w:rsidRDefault="00D44E5B" w:rsidP="00AB3DE3">
            <w:pPr>
              <w:pStyle w:val="Akapitzlist"/>
              <w:numPr>
                <w:ilvl w:val="0"/>
                <w:numId w:val="96"/>
              </w:numPr>
              <w:ind w:left="430" w:hanging="275"/>
              <w:rPr>
                <w:rFonts w:ascii="Arial" w:hAnsi="Arial" w:cs="Arial"/>
                <w:sz w:val="20"/>
                <w:szCs w:val="20"/>
              </w:rPr>
            </w:pPr>
            <w:r w:rsidRPr="00825C83">
              <w:rPr>
                <w:rFonts w:ascii="Arial" w:hAnsi="Arial" w:cs="Arial"/>
                <w:sz w:val="20"/>
                <w:szCs w:val="20"/>
              </w:rPr>
              <w:t>omówić wymagania dotyczące sprawności technicznej sprzętu przeznaczonego do stosowania środków ochrony roślin</w:t>
            </w:r>
          </w:p>
          <w:p w:rsidR="00D44E5B" w:rsidRPr="00250681" w:rsidRDefault="00D44E5B" w:rsidP="00684DF4">
            <w:pPr>
              <w:pStyle w:val="Akapitzlist"/>
              <w:numPr>
                <w:ilvl w:val="0"/>
                <w:numId w:val="96"/>
              </w:numPr>
              <w:ind w:left="430" w:hanging="275"/>
              <w:rPr>
                <w:rFonts w:ascii="Arial" w:hAnsi="Arial" w:cs="Arial"/>
                <w:sz w:val="20"/>
                <w:szCs w:val="20"/>
              </w:rPr>
            </w:pPr>
            <w:r w:rsidRPr="00825C83">
              <w:rPr>
                <w:rFonts w:ascii="Arial" w:hAnsi="Arial" w:cs="Arial"/>
                <w:sz w:val="20"/>
                <w:szCs w:val="20"/>
              </w:rPr>
              <w:t>objaśnić sposób postępowania w przypadku reklamacji środków ochrony roślin</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D44E5B" w:rsidRPr="00825C83" w:rsidRDefault="00D44E5B" w:rsidP="000A7590">
            <w:pPr>
              <w:rPr>
                <w:rFonts w:ascii="Arial" w:hAnsi="Arial" w:cs="Arial"/>
                <w:sz w:val="20"/>
                <w:szCs w:val="20"/>
              </w:rPr>
            </w:pPr>
            <w:r w:rsidRPr="00825C83">
              <w:rPr>
                <w:rFonts w:ascii="Arial" w:hAnsi="Arial" w:cs="Arial"/>
                <w:sz w:val="20"/>
                <w:szCs w:val="20"/>
              </w:rPr>
              <w:t>Klasa I</w:t>
            </w:r>
          </w:p>
          <w:p w:rsidR="00D44E5B" w:rsidRPr="00825C83" w:rsidRDefault="00D44E5B" w:rsidP="000A7590">
            <w:pPr>
              <w:rPr>
                <w:rFonts w:ascii="Arial" w:hAnsi="Arial" w:cs="Arial"/>
                <w:sz w:val="20"/>
                <w:szCs w:val="20"/>
              </w:rPr>
            </w:pPr>
          </w:p>
        </w:tc>
      </w:tr>
      <w:tr w:rsidR="00D44E5B" w:rsidRPr="00825C83" w:rsidTr="00250681">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000000"/>
              <w:left w:val="single" w:sz="4" w:space="0" w:color="000000"/>
              <w:bottom w:val="single" w:sz="4" w:space="0" w:color="000000"/>
            </w:tcBorders>
            <w:shd w:val="clear" w:color="auto" w:fill="auto"/>
          </w:tcPr>
          <w:p w:rsidR="00D44E5B" w:rsidRPr="00825C83" w:rsidRDefault="00D44E5B" w:rsidP="00F56C36">
            <w:pPr>
              <w:pStyle w:val="Akapitzlist"/>
              <w:numPr>
                <w:ilvl w:val="0"/>
                <w:numId w:val="123"/>
              </w:numPr>
              <w:ind w:left="397" w:hanging="283"/>
              <w:rPr>
                <w:rFonts w:ascii="Arial" w:hAnsi="Arial" w:cs="Arial"/>
                <w:sz w:val="20"/>
                <w:szCs w:val="20"/>
              </w:rPr>
            </w:pPr>
            <w:r w:rsidRPr="00825C83">
              <w:rPr>
                <w:rFonts w:ascii="Arial" w:hAnsi="Arial" w:cs="Arial"/>
                <w:sz w:val="20"/>
                <w:szCs w:val="20"/>
              </w:rPr>
              <w:t>Środki  ochrony roślin</w:t>
            </w:r>
          </w:p>
        </w:tc>
        <w:tc>
          <w:tcPr>
            <w:tcW w:w="307" w:type="pct"/>
            <w:tcBorders>
              <w:top w:val="single" w:sz="4" w:space="0" w:color="000000"/>
              <w:left w:val="single" w:sz="4" w:space="0" w:color="000000"/>
              <w:bottom w:val="single" w:sz="4" w:space="0" w:color="000000"/>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D44E5B" w:rsidRPr="00825C83" w:rsidRDefault="00250681" w:rsidP="000A7590">
            <w:pPr>
              <w:pStyle w:val="Akapitzlist"/>
              <w:numPr>
                <w:ilvl w:val="0"/>
                <w:numId w:val="96"/>
              </w:numPr>
              <w:ind w:left="430" w:hanging="283"/>
              <w:rPr>
                <w:rFonts w:ascii="Arial" w:hAnsi="Arial" w:cs="Arial"/>
                <w:sz w:val="20"/>
                <w:szCs w:val="20"/>
              </w:rPr>
            </w:pPr>
            <w:r>
              <w:rPr>
                <w:rFonts w:ascii="Arial" w:hAnsi="Arial" w:cs="Arial"/>
                <w:sz w:val="20"/>
                <w:szCs w:val="20"/>
              </w:rPr>
              <w:t>s</w:t>
            </w:r>
            <w:r w:rsidR="00D44E5B" w:rsidRPr="00825C83">
              <w:rPr>
                <w:rFonts w:ascii="Arial" w:hAnsi="Arial" w:cs="Arial"/>
                <w:sz w:val="20"/>
                <w:szCs w:val="20"/>
              </w:rPr>
              <w:t xml:space="preserve">charakteryzować środki ochrony roślin </w:t>
            </w:r>
          </w:p>
        </w:tc>
        <w:tc>
          <w:tcPr>
            <w:tcW w:w="1481" w:type="pct"/>
            <w:tcBorders>
              <w:top w:val="single" w:sz="4" w:space="0" w:color="000000"/>
              <w:left w:val="single" w:sz="4" w:space="0" w:color="000000"/>
              <w:bottom w:val="single" w:sz="4" w:space="0" w:color="000000"/>
            </w:tcBorders>
            <w:shd w:val="clear" w:color="auto" w:fill="auto"/>
          </w:tcPr>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opisać skład środków ochrony roślin</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formy użytkowe środków ochrony roślin</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okres karencji i okres prewencji</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opisać środki ochrony roślin pod względem</w:t>
            </w:r>
          </w:p>
          <w:p w:rsidR="00D44E5B" w:rsidRPr="00825C83" w:rsidRDefault="00D44E5B" w:rsidP="0077760F">
            <w:pPr>
              <w:pStyle w:val="Akapitzlist"/>
              <w:numPr>
                <w:ilvl w:val="0"/>
                <w:numId w:val="96"/>
              </w:numPr>
              <w:autoSpaceDE w:val="0"/>
              <w:autoSpaceDN w:val="0"/>
              <w:adjustRightInd w:val="0"/>
              <w:ind w:left="503"/>
              <w:rPr>
                <w:rFonts w:ascii="Arial" w:hAnsi="Arial" w:cs="Arial"/>
                <w:sz w:val="20"/>
                <w:szCs w:val="20"/>
              </w:rPr>
            </w:pPr>
            <w:r w:rsidRPr="00825C83">
              <w:rPr>
                <w:rFonts w:ascii="Arial" w:hAnsi="Arial" w:cs="Arial"/>
                <w:sz w:val="20"/>
                <w:szCs w:val="20"/>
              </w:rPr>
              <w:t xml:space="preserve">stwarzania przez nie zagrożeń dla zdrowia człowieka, pszczół i organizmów wodnych </w:t>
            </w:r>
          </w:p>
          <w:p w:rsidR="00D44E5B" w:rsidRPr="00825C83" w:rsidRDefault="00D44E5B" w:rsidP="0077760F">
            <w:pPr>
              <w:pStyle w:val="Akapitzlist"/>
              <w:numPr>
                <w:ilvl w:val="0"/>
                <w:numId w:val="96"/>
              </w:numPr>
              <w:autoSpaceDE w:val="0"/>
              <w:autoSpaceDN w:val="0"/>
              <w:adjustRightInd w:val="0"/>
              <w:ind w:left="503"/>
              <w:rPr>
                <w:rFonts w:ascii="Arial" w:hAnsi="Arial" w:cs="Arial"/>
                <w:sz w:val="20"/>
                <w:szCs w:val="20"/>
              </w:rPr>
            </w:pPr>
            <w:r w:rsidRPr="00825C83">
              <w:rPr>
                <w:rFonts w:ascii="Arial" w:hAnsi="Arial" w:cs="Arial"/>
                <w:sz w:val="20"/>
                <w:szCs w:val="20"/>
              </w:rPr>
              <w:t>wskazać podział środków ochrony roślin:</w:t>
            </w:r>
          </w:p>
          <w:p w:rsidR="00D44E5B" w:rsidRPr="00825C83" w:rsidRDefault="00D44E5B" w:rsidP="00F56C36">
            <w:pPr>
              <w:pStyle w:val="Akapitzlist"/>
              <w:numPr>
                <w:ilvl w:val="0"/>
                <w:numId w:val="125"/>
              </w:numPr>
              <w:suppressAutoHyphens w:val="0"/>
              <w:autoSpaceDE w:val="0"/>
              <w:autoSpaceDN w:val="0"/>
              <w:adjustRightInd w:val="0"/>
              <w:rPr>
                <w:rFonts w:ascii="Arial" w:hAnsi="Arial" w:cs="Arial"/>
                <w:sz w:val="20"/>
                <w:szCs w:val="20"/>
              </w:rPr>
            </w:pPr>
            <w:r w:rsidRPr="00825C83">
              <w:rPr>
                <w:rFonts w:ascii="Arial" w:hAnsi="Arial" w:cs="Arial"/>
                <w:sz w:val="20"/>
                <w:szCs w:val="20"/>
              </w:rPr>
              <w:t>ze względu na funkcję:</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roztoczobójcze (akarycydy)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bakteriobójcze (bakteriocydy)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grzybobójcze (fungicydy)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chwastobójcze (herbicydy)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owadobójcze (insektycydy)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mięczakobójcze (moluskocydy)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nicieniobójcze (nematocydy)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regulatory wzrostu roślin</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odstraszające szkodniki (repelenty)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gryzoniobójcze (rodentycydy)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przyciągające szkodniki (atraktanty)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kretobójcze (talpicydy)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wirusobójcze (wirocydy), inne</w:t>
            </w:r>
          </w:p>
          <w:p w:rsidR="00D44E5B" w:rsidRPr="00825C83" w:rsidRDefault="00D44E5B" w:rsidP="00F56C36">
            <w:pPr>
              <w:pStyle w:val="Akapitzlist"/>
              <w:numPr>
                <w:ilvl w:val="0"/>
                <w:numId w:val="125"/>
              </w:numPr>
              <w:suppressAutoHyphens w:val="0"/>
              <w:autoSpaceDE w:val="0"/>
              <w:autoSpaceDN w:val="0"/>
              <w:adjustRightInd w:val="0"/>
              <w:rPr>
                <w:rFonts w:ascii="Arial" w:hAnsi="Arial" w:cs="Arial"/>
                <w:sz w:val="20"/>
                <w:szCs w:val="20"/>
              </w:rPr>
            </w:pPr>
            <w:r w:rsidRPr="00825C83">
              <w:rPr>
                <w:rFonts w:ascii="Arial" w:hAnsi="Arial" w:cs="Arial"/>
                <w:sz w:val="20"/>
                <w:szCs w:val="20"/>
              </w:rPr>
              <w:t>ze względu na sposób oddziaływania na organizmy szkodliwe: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kontaktowe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żołądkowe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inhalacyjne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fungitoksyczne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fungistatyczne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desykujące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inhibitujące wzrost i rozwój, inne</w:t>
            </w:r>
          </w:p>
          <w:p w:rsidR="00D44E5B" w:rsidRPr="00825C83" w:rsidRDefault="00D44E5B" w:rsidP="00F56C36">
            <w:pPr>
              <w:pStyle w:val="Akapitzlist"/>
              <w:numPr>
                <w:ilvl w:val="0"/>
                <w:numId w:val="125"/>
              </w:numPr>
              <w:suppressAutoHyphens w:val="0"/>
              <w:autoSpaceDE w:val="0"/>
              <w:autoSpaceDN w:val="0"/>
              <w:adjustRightInd w:val="0"/>
              <w:rPr>
                <w:rFonts w:ascii="Arial" w:hAnsi="Arial" w:cs="Arial"/>
                <w:sz w:val="20"/>
                <w:szCs w:val="20"/>
              </w:rPr>
            </w:pPr>
            <w:r w:rsidRPr="00825C83">
              <w:rPr>
                <w:rFonts w:ascii="Arial" w:hAnsi="Arial" w:cs="Arial"/>
                <w:sz w:val="20"/>
                <w:szCs w:val="20"/>
              </w:rPr>
              <w:t>ze względu na sposób zachowania się na roślinie: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powierzchniowe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wgłębne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systemiczne, inne</w:t>
            </w:r>
          </w:p>
          <w:p w:rsidR="00D44E5B" w:rsidRPr="00825C83" w:rsidRDefault="00D44E5B" w:rsidP="00F56C36">
            <w:pPr>
              <w:pStyle w:val="Akapitzlist"/>
              <w:numPr>
                <w:ilvl w:val="0"/>
                <w:numId w:val="126"/>
              </w:numPr>
              <w:autoSpaceDE w:val="0"/>
              <w:autoSpaceDN w:val="0"/>
              <w:adjustRightInd w:val="0"/>
              <w:ind w:left="503" w:hanging="284"/>
              <w:rPr>
                <w:rFonts w:ascii="Arial" w:hAnsi="Arial" w:cs="Arial"/>
                <w:sz w:val="20"/>
                <w:szCs w:val="20"/>
              </w:rPr>
            </w:pPr>
            <w:r w:rsidRPr="00825C83">
              <w:rPr>
                <w:rFonts w:ascii="Arial" w:hAnsi="Arial" w:cs="Arial"/>
                <w:sz w:val="20"/>
                <w:szCs w:val="20"/>
              </w:rPr>
              <w:t xml:space="preserve">opisać czynniki warunkujące skuteczne działanie środków ochrony roślin: </w:t>
            </w:r>
          </w:p>
          <w:p w:rsidR="00D44E5B" w:rsidRPr="00825C83"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dobór środka ochrony roślin</w:t>
            </w:r>
          </w:p>
          <w:p w:rsidR="00D44E5B" w:rsidRPr="00825C83"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termin przeprowadzenia zabiegu</w:t>
            </w:r>
          </w:p>
          <w:p w:rsidR="00D44E5B" w:rsidRPr="00825C83"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dawka środka ochrony roślin</w:t>
            </w:r>
          </w:p>
          <w:p w:rsidR="00D44E5B"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warunki atmosferyczne</w:t>
            </w:r>
          </w:p>
          <w:p w:rsidR="00D44E5B" w:rsidRPr="00825C83" w:rsidRDefault="00D44E5B" w:rsidP="00250681">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łączne stosowanie agrochemikaliów</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aktualizować wiedzę i doskonalić umiejętności zawodowe</w:t>
            </w:r>
          </w:p>
          <w:p w:rsidR="00D44E5B" w:rsidRPr="00825C83" w:rsidRDefault="00D44E5B" w:rsidP="000A7590">
            <w:pPr>
              <w:ind w:left="430" w:hanging="218"/>
              <w:rPr>
                <w:rFonts w:ascii="Arial" w:hAnsi="Arial" w:cs="Arial"/>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D44E5B" w:rsidRPr="00825C83" w:rsidRDefault="00D44E5B" w:rsidP="000A7590">
            <w:pPr>
              <w:rPr>
                <w:rFonts w:ascii="Arial" w:hAnsi="Arial" w:cs="Arial"/>
                <w:sz w:val="20"/>
                <w:szCs w:val="20"/>
              </w:rPr>
            </w:pPr>
            <w:r w:rsidRPr="00825C83">
              <w:rPr>
                <w:rFonts w:ascii="Arial" w:hAnsi="Arial" w:cs="Arial"/>
                <w:sz w:val="20"/>
                <w:szCs w:val="20"/>
              </w:rPr>
              <w:t>Klasa I</w:t>
            </w:r>
          </w:p>
        </w:tc>
      </w:tr>
      <w:tr w:rsidR="00D44E5B" w:rsidRPr="00825C83" w:rsidTr="00250681">
        <w:trPr>
          <w:trHeight w:val="690"/>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000000"/>
              <w:left w:val="single" w:sz="4" w:space="0" w:color="000000"/>
              <w:bottom w:val="single" w:sz="4" w:space="0" w:color="auto"/>
            </w:tcBorders>
            <w:shd w:val="clear" w:color="auto" w:fill="auto"/>
          </w:tcPr>
          <w:p w:rsidR="00D44E5B" w:rsidRPr="00825C83" w:rsidRDefault="00D44E5B" w:rsidP="00F56C36">
            <w:pPr>
              <w:pStyle w:val="Akapitzlist"/>
              <w:numPr>
                <w:ilvl w:val="0"/>
                <w:numId w:val="123"/>
              </w:numPr>
              <w:tabs>
                <w:tab w:val="left" w:pos="147"/>
              </w:tabs>
              <w:ind w:left="397" w:hanging="283"/>
              <w:rPr>
                <w:rFonts w:ascii="Arial" w:hAnsi="Arial" w:cs="Arial"/>
                <w:sz w:val="20"/>
                <w:szCs w:val="20"/>
              </w:rPr>
            </w:pPr>
            <w:r w:rsidRPr="00825C83">
              <w:rPr>
                <w:rFonts w:ascii="Arial" w:hAnsi="Arial" w:cs="Arial"/>
                <w:sz w:val="20"/>
                <w:szCs w:val="20"/>
              </w:rPr>
              <w:t>Integrowana ochrona roślin</w:t>
            </w:r>
          </w:p>
        </w:tc>
        <w:tc>
          <w:tcPr>
            <w:tcW w:w="307" w:type="pct"/>
            <w:tcBorders>
              <w:top w:val="single" w:sz="4" w:space="0" w:color="000000"/>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000000"/>
              <w:left w:val="single" w:sz="4" w:space="0" w:color="000000"/>
              <w:bottom w:val="single" w:sz="4" w:space="0" w:color="auto"/>
            </w:tcBorders>
            <w:shd w:val="clear" w:color="auto" w:fill="auto"/>
          </w:tcPr>
          <w:p w:rsidR="00D44E5B" w:rsidRPr="00825C83" w:rsidRDefault="00D44E5B" w:rsidP="000A7590">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wymienić zadania </w:t>
            </w:r>
            <w:r w:rsidRPr="00825C83">
              <w:rPr>
                <w:rFonts w:ascii="Arial" w:hAnsi="Arial" w:cs="Arial"/>
                <w:bCs/>
                <w:sz w:val="20"/>
                <w:szCs w:val="20"/>
              </w:rPr>
              <w:t>integrowanej ochrony roślin</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opisać działanie organizmów szkodliwych i sposób ich zwalczania, w tym:</w:t>
            </w:r>
          </w:p>
          <w:p w:rsidR="00D44E5B" w:rsidRPr="00825C83" w:rsidRDefault="00D44E5B" w:rsidP="00F56C36">
            <w:pPr>
              <w:pStyle w:val="Akapitzlist"/>
              <w:numPr>
                <w:ilvl w:val="1"/>
                <w:numId w:val="127"/>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organizmów chorobotwórczych, w tym organizmów wytwarzających mykotoksyny</w:t>
            </w:r>
          </w:p>
          <w:p w:rsidR="00D44E5B" w:rsidRPr="00825C83" w:rsidRDefault="00D44E5B" w:rsidP="00F56C36">
            <w:pPr>
              <w:pStyle w:val="Akapitzlist"/>
              <w:numPr>
                <w:ilvl w:val="1"/>
                <w:numId w:val="127"/>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chwastów</w:t>
            </w:r>
          </w:p>
          <w:p w:rsidR="00D44E5B" w:rsidRPr="00825C83" w:rsidRDefault="00D44E5B" w:rsidP="00F56C36">
            <w:pPr>
              <w:pStyle w:val="Akapitzlist"/>
              <w:numPr>
                <w:ilvl w:val="1"/>
                <w:numId w:val="127"/>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szkodników</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opisać metody ochrony roślin, w tym agrotechniczną, hodowlaną, mechaniczną, fizyczną, biologiczną, chemiczną oraz kwarantannę </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sposób zwalczania szkodników artykułów rolno-spożywczych </w:t>
            </w:r>
          </w:p>
          <w:p w:rsidR="00D44E5B" w:rsidRPr="00825C83" w:rsidRDefault="00D44E5B" w:rsidP="004002F5">
            <w:pPr>
              <w:rPr>
                <w:rFonts w:ascii="Arial" w:hAnsi="Arial" w:cs="Arial"/>
                <w:sz w:val="20"/>
                <w:szCs w:val="20"/>
              </w:rPr>
            </w:pPr>
          </w:p>
        </w:tc>
        <w:tc>
          <w:tcPr>
            <w:tcW w:w="1481" w:type="pct"/>
            <w:tcBorders>
              <w:top w:val="single" w:sz="4" w:space="0" w:color="000000"/>
              <w:left w:val="single" w:sz="4" w:space="0" w:color="000000"/>
              <w:bottom w:val="single" w:sz="4" w:space="0" w:color="auto"/>
            </w:tcBorders>
            <w:shd w:val="clear" w:color="auto" w:fill="auto"/>
          </w:tcPr>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podstawowe wymagania integrowanej ochrony roślin, integrowanej produkcji i rolnictwa ekologicznego, w tym: </w:t>
            </w:r>
          </w:p>
          <w:p w:rsidR="00D44E5B" w:rsidRPr="00825C83" w:rsidRDefault="00D44E5B" w:rsidP="00F56C36">
            <w:pPr>
              <w:pStyle w:val="Akapitzlist"/>
              <w:numPr>
                <w:ilvl w:val="0"/>
                <w:numId w:val="128"/>
              </w:numPr>
              <w:suppressAutoHyphens w:val="0"/>
              <w:autoSpaceDE w:val="0"/>
              <w:autoSpaceDN w:val="0"/>
              <w:adjustRightInd w:val="0"/>
              <w:rPr>
                <w:rFonts w:ascii="Arial" w:hAnsi="Arial" w:cs="Arial"/>
                <w:sz w:val="20"/>
                <w:szCs w:val="20"/>
              </w:rPr>
            </w:pPr>
            <w:r w:rsidRPr="00825C83">
              <w:rPr>
                <w:rFonts w:ascii="Arial" w:hAnsi="Arial" w:cs="Arial"/>
                <w:sz w:val="20"/>
                <w:szCs w:val="20"/>
              </w:rPr>
              <w:t>ograniczanie występowania organizmów szkodliwych przez:</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właściwy płodozmian i agrotechnikę</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stosowanie odmian odpornych i tolerancyjnych oraz materiału siewnego wytworzonego i poddanego ocenie zgodnie z przepisami o nasiennictwie</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właściwe nawożenie i nawadnianie</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przestrzeganie zasad higieny fitosanitarnej</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ochronę i introdukcję organizmów pożytecznych, w szczególności pszczoły miodnej</w:t>
            </w:r>
          </w:p>
          <w:p w:rsidR="00D44E5B" w:rsidRPr="00825C83" w:rsidRDefault="00D44E5B" w:rsidP="00F56C36">
            <w:pPr>
              <w:pStyle w:val="Akapitzlist"/>
              <w:numPr>
                <w:ilvl w:val="0"/>
                <w:numId w:val="128"/>
              </w:numPr>
              <w:suppressAutoHyphens w:val="0"/>
              <w:autoSpaceDE w:val="0"/>
              <w:autoSpaceDN w:val="0"/>
              <w:adjustRightInd w:val="0"/>
              <w:rPr>
                <w:rFonts w:ascii="Arial" w:hAnsi="Arial" w:cs="Arial"/>
                <w:sz w:val="20"/>
                <w:szCs w:val="20"/>
              </w:rPr>
            </w:pPr>
            <w:r w:rsidRPr="00825C83">
              <w:rPr>
                <w:rFonts w:ascii="Arial" w:hAnsi="Arial" w:cs="Arial"/>
                <w:sz w:val="20"/>
                <w:szCs w:val="20"/>
              </w:rPr>
              <w:t>planowanie zabiegów ochrony roślin w oparciu o:</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monitorowanie organizmów szkodliwych, progi szkodliwości organizmów szkodliwych</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programy wspomagania decyzji w ochronie roślin</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doradztwo</w:t>
            </w:r>
          </w:p>
          <w:p w:rsidR="00D44E5B" w:rsidRPr="00825C83" w:rsidRDefault="00D44E5B" w:rsidP="00F56C36">
            <w:pPr>
              <w:pStyle w:val="Akapitzlist"/>
              <w:numPr>
                <w:ilvl w:val="0"/>
                <w:numId w:val="128"/>
              </w:numPr>
              <w:suppressAutoHyphens w:val="0"/>
              <w:autoSpaceDE w:val="0"/>
              <w:autoSpaceDN w:val="0"/>
              <w:adjustRightInd w:val="0"/>
              <w:spacing w:after="200"/>
              <w:contextualSpacing/>
              <w:rPr>
                <w:rFonts w:ascii="Arial" w:hAnsi="Arial" w:cs="Arial"/>
                <w:sz w:val="20"/>
                <w:szCs w:val="20"/>
              </w:rPr>
            </w:pPr>
            <w:r w:rsidRPr="00825C83">
              <w:rPr>
                <w:rFonts w:ascii="Arial" w:hAnsi="Arial" w:cs="Arial"/>
                <w:sz w:val="20"/>
                <w:szCs w:val="20"/>
              </w:rPr>
              <w:t>przeciwdziałanie powstawaniu odporności organizmów szkodliwych na środki ochrony roślin</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stosować zasady dobrej praktyki ochrony roślin </w:t>
            </w:r>
          </w:p>
          <w:p w:rsidR="00D44E5B" w:rsidRPr="00825C83" w:rsidRDefault="00250681" w:rsidP="00250681">
            <w:pPr>
              <w:pStyle w:val="Akapitzlist"/>
              <w:numPr>
                <w:ilvl w:val="0"/>
                <w:numId w:val="96"/>
              </w:numPr>
              <w:ind w:left="430" w:hanging="283"/>
              <w:rPr>
                <w:rFonts w:ascii="Arial" w:hAnsi="Arial" w:cs="Arial"/>
                <w:sz w:val="20"/>
                <w:szCs w:val="20"/>
              </w:rPr>
            </w:pPr>
            <w:r>
              <w:rPr>
                <w:rFonts w:ascii="Arial" w:hAnsi="Arial" w:cs="Arial"/>
                <w:sz w:val="20"/>
                <w:szCs w:val="20"/>
              </w:rPr>
              <w:t>o</w:t>
            </w:r>
            <w:r w:rsidR="00D44E5B" w:rsidRPr="00825C83">
              <w:rPr>
                <w:rFonts w:ascii="Arial" w:hAnsi="Arial" w:cs="Arial"/>
                <w:sz w:val="20"/>
                <w:szCs w:val="20"/>
              </w:rPr>
              <w:t>kreśla</w:t>
            </w:r>
            <w:r>
              <w:rPr>
                <w:rFonts w:ascii="Arial" w:hAnsi="Arial" w:cs="Arial"/>
                <w:sz w:val="20"/>
                <w:szCs w:val="20"/>
              </w:rPr>
              <w:t>ć</w:t>
            </w:r>
            <w:r w:rsidR="00D44E5B" w:rsidRPr="00825C83">
              <w:rPr>
                <w:rFonts w:ascii="Arial" w:hAnsi="Arial" w:cs="Arial"/>
                <w:sz w:val="20"/>
                <w:szCs w:val="20"/>
              </w:rPr>
              <w:t xml:space="preserve"> sposoby stosowania środków ochrony roślin w zależności od ich formy użytkowej: opryskiwanie, zaprawianie, rozsiewanie, podlewanie, gazowanie, zamgławianie, sublimowanie, zwabianie </w:t>
            </w:r>
          </w:p>
          <w:p w:rsidR="00D44E5B" w:rsidRPr="00825C83" w:rsidRDefault="00250681" w:rsidP="00250681">
            <w:pPr>
              <w:pStyle w:val="Akapitzlist"/>
              <w:numPr>
                <w:ilvl w:val="0"/>
                <w:numId w:val="96"/>
              </w:numPr>
              <w:ind w:left="430" w:hanging="283"/>
              <w:rPr>
                <w:rFonts w:ascii="Arial" w:hAnsi="Arial" w:cs="Arial"/>
                <w:sz w:val="20"/>
                <w:szCs w:val="20"/>
              </w:rPr>
            </w:pPr>
            <w:r>
              <w:rPr>
                <w:rFonts w:ascii="Arial" w:hAnsi="Arial" w:cs="Arial"/>
                <w:sz w:val="20"/>
                <w:szCs w:val="20"/>
              </w:rPr>
              <w:t>o</w:t>
            </w:r>
            <w:r w:rsidR="0077760F" w:rsidRPr="00825C83">
              <w:rPr>
                <w:rFonts w:ascii="Arial" w:hAnsi="Arial" w:cs="Arial"/>
                <w:sz w:val="20"/>
                <w:szCs w:val="20"/>
              </w:rPr>
              <w:t>pisać</w:t>
            </w:r>
            <w:r w:rsidR="00D44E5B" w:rsidRPr="00825C83">
              <w:rPr>
                <w:rFonts w:ascii="Arial" w:hAnsi="Arial" w:cs="Arial"/>
                <w:sz w:val="20"/>
                <w:szCs w:val="20"/>
              </w:rPr>
              <w:t xml:space="preserve"> sposoby stosowania środków ochrony roślin do dezynfekcji, dezynsekcji i deratyzacji pomieszczeń i magazynów</w:t>
            </w:r>
          </w:p>
        </w:tc>
        <w:tc>
          <w:tcPr>
            <w:tcW w:w="308" w:type="pct"/>
            <w:tcBorders>
              <w:top w:val="single" w:sz="4" w:space="0" w:color="000000"/>
              <w:left w:val="single" w:sz="4" w:space="0" w:color="000000"/>
              <w:bottom w:val="single" w:sz="4" w:space="0" w:color="auto"/>
              <w:right w:val="single" w:sz="4" w:space="0" w:color="000000"/>
            </w:tcBorders>
            <w:shd w:val="clear" w:color="auto" w:fill="auto"/>
          </w:tcPr>
          <w:p w:rsidR="00D44E5B" w:rsidRPr="00825C83" w:rsidRDefault="00D44E5B" w:rsidP="000A7590">
            <w:pPr>
              <w:rPr>
                <w:rFonts w:ascii="Arial" w:hAnsi="Arial" w:cs="Arial"/>
                <w:sz w:val="20"/>
                <w:szCs w:val="20"/>
              </w:rPr>
            </w:pPr>
            <w:r w:rsidRPr="00825C83">
              <w:rPr>
                <w:rFonts w:ascii="Arial" w:hAnsi="Arial" w:cs="Arial"/>
                <w:sz w:val="20"/>
                <w:szCs w:val="20"/>
              </w:rPr>
              <w:t>Klasa I</w:t>
            </w:r>
          </w:p>
        </w:tc>
      </w:tr>
      <w:tr w:rsidR="00D44E5B" w:rsidRPr="00825C83" w:rsidTr="00250681">
        <w:trPr>
          <w:trHeight w:val="4524"/>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auto"/>
            </w:tcBorders>
            <w:shd w:val="clear" w:color="auto" w:fill="auto"/>
          </w:tcPr>
          <w:p w:rsidR="00D44E5B" w:rsidRPr="00825C83" w:rsidRDefault="00250681" w:rsidP="00F56C36">
            <w:pPr>
              <w:pStyle w:val="Akapitzlist"/>
              <w:numPr>
                <w:ilvl w:val="0"/>
                <w:numId w:val="123"/>
              </w:numPr>
              <w:tabs>
                <w:tab w:val="left" w:pos="147"/>
              </w:tabs>
              <w:ind w:left="397" w:hanging="283"/>
              <w:rPr>
                <w:rFonts w:ascii="Arial" w:hAnsi="Arial" w:cs="Arial"/>
                <w:sz w:val="20"/>
                <w:szCs w:val="20"/>
              </w:rPr>
            </w:pPr>
            <w:r>
              <w:rPr>
                <w:rFonts w:ascii="Arial" w:hAnsi="Arial" w:cs="Arial"/>
                <w:sz w:val="20"/>
                <w:szCs w:val="20"/>
              </w:rPr>
              <w:t xml:space="preserve">Technika wykonywania zabiegów </w:t>
            </w:r>
            <w:r w:rsidR="00D44E5B" w:rsidRPr="00825C83">
              <w:rPr>
                <w:rFonts w:ascii="Arial" w:hAnsi="Arial" w:cs="Arial"/>
                <w:sz w:val="20"/>
                <w:szCs w:val="20"/>
              </w:rPr>
              <w:t>w ochronie roślin</w:t>
            </w:r>
          </w:p>
        </w:tc>
        <w:tc>
          <w:tcPr>
            <w:tcW w:w="307" w:type="pct"/>
            <w:tcBorders>
              <w:top w:val="single" w:sz="4" w:space="0" w:color="auto"/>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auto"/>
            </w:tcBorders>
            <w:shd w:val="clear" w:color="auto" w:fill="auto"/>
          </w:tcPr>
          <w:p w:rsidR="00D44E5B" w:rsidRPr="00825C83" w:rsidRDefault="00250681" w:rsidP="00F56C36">
            <w:pPr>
              <w:pStyle w:val="Akapitzlist"/>
              <w:numPr>
                <w:ilvl w:val="0"/>
                <w:numId w:val="137"/>
              </w:numPr>
              <w:rPr>
                <w:rFonts w:ascii="Arial" w:hAnsi="Arial" w:cs="Arial"/>
                <w:sz w:val="20"/>
                <w:szCs w:val="20"/>
              </w:rPr>
            </w:pPr>
            <w:r>
              <w:rPr>
                <w:rFonts w:ascii="Arial" w:hAnsi="Arial" w:cs="Arial"/>
                <w:sz w:val="20"/>
                <w:szCs w:val="20"/>
              </w:rPr>
              <w:t>s</w:t>
            </w:r>
            <w:r w:rsidR="00D44E5B" w:rsidRPr="00825C83">
              <w:rPr>
                <w:rFonts w:ascii="Arial" w:hAnsi="Arial" w:cs="Arial"/>
                <w:sz w:val="20"/>
                <w:szCs w:val="20"/>
              </w:rPr>
              <w:t>charakteryzować środki techniczne wykorzystywane w ochronie roślin</w:t>
            </w:r>
          </w:p>
          <w:p w:rsidR="00D44E5B" w:rsidRPr="00825C83" w:rsidRDefault="00D44E5B" w:rsidP="004002F5">
            <w:pPr>
              <w:rPr>
                <w:rFonts w:ascii="Arial" w:hAnsi="Arial" w:cs="Arial"/>
                <w:sz w:val="20"/>
                <w:szCs w:val="20"/>
              </w:rPr>
            </w:pPr>
          </w:p>
          <w:p w:rsidR="00D44E5B" w:rsidRPr="00825C83" w:rsidRDefault="00D44E5B" w:rsidP="004002F5">
            <w:pPr>
              <w:rPr>
                <w:rFonts w:ascii="Arial" w:hAnsi="Arial" w:cs="Arial"/>
                <w:sz w:val="20"/>
                <w:szCs w:val="20"/>
              </w:rPr>
            </w:pPr>
          </w:p>
        </w:tc>
        <w:tc>
          <w:tcPr>
            <w:tcW w:w="1481"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przygotować opryskiwacz do pracy, w tym:</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sprawdza stan techniczny poszczególnych urządzeń opryskiwacza pod względem ich wpływu na jakość wykonania zabiegu</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kali</w:t>
            </w:r>
            <w:r w:rsidR="00F56C36" w:rsidRPr="00825C83">
              <w:rPr>
                <w:rFonts w:ascii="Arial" w:hAnsi="Arial" w:cs="Arial"/>
                <w:sz w:val="20"/>
                <w:szCs w:val="20"/>
              </w:rPr>
              <w:t>brować</w:t>
            </w:r>
            <w:r w:rsidRPr="00825C83">
              <w:rPr>
                <w:rFonts w:ascii="Arial" w:hAnsi="Arial" w:cs="Arial"/>
                <w:sz w:val="20"/>
                <w:szCs w:val="20"/>
              </w:rPr>
              <w:t xml:space="preserve"> opryskiwacz</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dobiera</w:t>
            </w:r>
            <w:r w:rsidR="00F56C36" w:rsidRPr="00825C83">
              <w:rPr>
                <w:rFonts w:ascii="Arial" w:hAnsi="Arial" w:cs="Arial"/>
                <w:sz w:val="20"/>
                <w:szCs w:val="20"/>
              </w:rPr>
              <w:t>ć</w:t>
            </w:r>
            <w:r w:rsidRPr="00825C83">
              <w:rPr>
                <w:rFonts w:ascii="Arial" w:hAnsi="Arial" w:cs="Arial"/>
                <w:sz w:val="20"/>
                <w:szCs w:val="20"/>
              </w:rPr>
              <w:t xml:space="preserve"> parametry pracy i reguluje opryskiwacz</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dobiera</w:t>
            </w:r>
            <w:r w:rsidR="00F56C36" w:rsidRPr="00825C83">
              <w:rPr>
                <w:rFonts w:ascii="Arial" w:hAnsi="Arial" w:cs="Arial"/>
                <w:sz w:val="20"/>
                <w:szCs w:val="20"/>
              </w:rPr>
              <w:t>ć</w:t>
            </w:r>
            <w:r w:rsidRPr="00825C83">
              <w:rPr>
                <w:rFonts w:ascii="Arial" w:hAnsi="Arial" w:cs="Arial"/>
                <w:sz w:val="20"/>
                <w:szCs w:val="20"/>
              </w:rPr>
              <w:t xml:space="preserve"> rozpylacze</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zapobiegać znoszeniu cieczy roboczej podczas zabiegu oraz skażeniom punktowym środkami ochrony roślin </w:t>
            </w:r>
          </w:p>
          <w:p w:rsidR="00D44E5B" w:rsidRPr="00825C83" w:rsidRDefault="00F56C36"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określi</w:t>
            </w:r>
            <w:r w:rsidR="00D44E5B" w:rsidRPr="00825C83">
              <w:rPr>
                <w:rFonts w:ascii="Arial" w:hAnsi="Arial" w:cs="Arial"/>
                <w:sz w:val="20"/>
                <w:szCs w:val="20"/>
              </w:rPr>
              <w:t>ć sposoby informowania o planowanych zabiegach z użyciem sprzętu agrolotniczego</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potwierdzać sprawność techniczną sprzętu przeznaczonego do stosowania środków ochrony roślin </w:t>
            </w:r>
          </w:p>
          <w:p w:rsidR="00D44E5B" w:rsidRPr="00825C83" w:rsidRDefault="00D44E5B" w:rsidP="00F56C36">
            <w:pPr>
              <w:pStyle w:val="Akapitzlist"/>
              <w:numPr>
                <w:ilvl w:val="0"/>
                <w:numId w:val="136"/>
              </w:numPr>
              <w:rPr>
                <w:rFonts w:ascii="Arial" w:hAnsi="Arial" w:cs="Arial"/>
                <w:sz w:val="20"/>
                <w:szCs w:val="20"/>
              </w:rPr>
            </w:pPr>
            <w:r w:rsidRPr="00825C83">
              <w:rPr>
                <w:rFonts w:ascii="Arial" w:hAnsi="Arial" w:cs="Arial"/>
                <w:sz w:val="20"/>
                <w:szCs w:val="20"/>
              </w:rPr>
              <w:t>stosować opryskiwacz ciągnikowy polowy i sadown</w:t>
            </w:r>
            <w:r w:rsidR="00250681">
              <w:rPr>
                <w:rFonts w:ascii="Arial" w:hAnsi="Arial" w:cs="Arial"/>
                <w:sz w:val="20"/>
                <w:szCs w:val="20"/>
              </w:rPr>
              <w:t>iczy zgodnie z przepisami prawa</w:t>
            </w:r>
          </w:p>
        </w:tc>
        <w:tc>
          <w:tcPr>
            <w:tcW w:w="308" w:type="pct"/>
            <w:tcBorders>
              <w:top w:val="single" w:sz="4" w:space="0" w:color="auto"/>
              <w:left w:val="single" w:sz="4" w:space="0" w:color="000000"/>
              <w:bottom w:val="single" w:sz="4" w:space="0" w:color="auto"/>
              <w:right w:val="single" w:sz="4" w:space="0" w:color="000000"/>
            </w:tcBorders>
            <w:shd w:val="clear" w:color="auto" w:fill="auto"/>
          </w:tcPr>
          <w:p w:rsidR="00D44E5B" w:rsidRPr="00825C83" w:rsidRDefault="00D44E5B" w:rsidP="000A7590">
            <w:pPr>
              <w:rPr>
                <w:rFonts w:ascii="Arial" w:hAnsi="Arial" w:cs="Arial"/>
                <w:sz w:val="20"/>
                <w:szCs w:val="20"/>
              </w:rPr>
            </w:pPr>
          </w:p>
        </w:tc>
      </w:tr>
      <w:tr w:rsidR="00D44E5B" w:rsidRPr="00825C83" w:rsidTr="00250681">
        <w:trPr>
          <w:trHeight w:val="5935"/>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23"/>
              </w:numPr>
              <w:tabs>
                <w:tab w:val="left" w:pos="147"/>
              </w:tabs>
              <w:ind w:left="397" w:hanging="283"/>
              <w:rPr>
                <w:rFonts w:ascii="Arial" w:hAnsi="Arial" w:cs="Arial"/>
                <w:sz w:val="20"/>
                <w:szCs w:val="20"/>
              </w:rPr>
            </w:pPr>
            <w:r w:rsidRPr="00825C83">
              <w:rPr>
                <w:rFonts w:ascii="Arial" w:hAnsi="Arial" w:cs="Arial"/>
                <w:sz w:val="20"/>
                <w:szCs w:val="20"/>
              </w:rPr>
              <w:t>Środki ochrony środowiska wodnego</w:t>
            </w:r>
          </w:p>
        </w:tc>
        <w:tc>
          <w:tcPr>
            <w:tcW w:w="307" w:type="pct"/>
            <w:tcBorders>
              <w:top w:val="single" w:sz="4" w:space="0" w:color="auto"/>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37"/>
              </w:numPr>
              <w:rPr>
                <w:rFonts w:ascii="Arial" w:hAnsi="Arial" w:cs="Arial"/>
                <w:sz w:val="20"/>
                <w:szCs w:val="20"/>
              </w:rPr>
            </w:pPr>
            <w:r w:rsidRPr="00825C83">
              <w:rPr>
                <w:rFonts w:ascii="Arial" w:hAnsi="Arial" w:cs="Arial"/>
                <w:bCs/>
                <w:sz w:val="20"/>
                <w:szCs w:val="20"/>
              </w:rPr>
              <w:t>charakteryzować wpływ środków ochrony roślin na środowisko</w:t>
            </w:r>
          </w:p>
        </w:tc>
        <w:tc>
          <w:tcPr>
            <w:tcW w:w="1481"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określić sposób oddziaływania środków ochrony roślin na organizmy pożyteczne, w szczególności pszczołę miodną</w:t>
            </w:r>
            <w:r w:rsidR="00825C83">
              <w:rPr>
                <w:rFonts w:ascii="Arial" w:hAnsi="Arial" w:cs="Arial"/>
                <w:sz w:val="20"/>
                <w:szCs w:val="20"/>
              </w:rPr>
              <w:t>, i sposoby ograniczania ryzyka</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opisać zmiany zachodzące w środowisku na skutek stosowania środków ochrony roślin i sposoby ograniczania tych zmian </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opisać środki ochrony środowiska wodnego i wody pitnej, w tym: </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zasady doboru środków ochrony roślin pod względem wpływu na środowisko wodne i wodę pitną</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efektywne techniki stosowania środków ochrony roślin zapobiegające skażeniu wody</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stosowanie środków ochrony roślin w strefach ochronnych ujęć wody oraz na terenie uzdrowisk</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postępowanie ze środkami ochrony roślin i opróżnionymi opakowaniami po środkach ochrony roślin oraz pozostałościami cieczy użytkowej po zabiegu</w:t>
            </w:r>
          </w:p>
          <w:p w:rsidR="00D44E5B" w:rsidRPr="00825C83" w:rsidRDefault="00D44E5B" w:rsidP="00F56C36">
            <w:pPr>
              <w:pStyle w:val="Akapitzlist"/>
              <w:numPr>
                <w:ilvl w:val="0"/>
                <w:numId w:val="136"/>
              </w:numPr>
              <w:rPr>
                <w:rFonts w:ascii="Arial" w:hAnsi="Arial" w:cs="Arial"/>
                <w:sz w:val="20"/>
                <w:szCs w:val="20"/>
              </w:rPr>
            </w:pPr>
            <w:r w:rsidRPr="00825C83">
              <w:rPr>
                <w:rFonts w:ascii="Arial" w:hAnsi="Arial" w:cs="Arial"/>
                <w:sz w:val="20"/>
                <w:szCs w:val="20"/>
              </w:rPr>
              <w:t xml:space="preserve">-opisać postępowanie z opryskiwaczem przed zabiegiem i po zabiegu wykonanym przy użyciu środków ochrony roślin </w:t>
            </w:r>
          </w:p>
          <w:p w:rsidR="00D44E5B" w:rsidRPr="00825C83" w:rsidRDefault="00D44E5B" w:rsidP="0062115B">
            <w:pPr>
              <w:rPr>
                <w:rFonts w:ascii="Arial" w:hAnsi="Arial" w:cs="Arial"/>
                <w:sz w:val="20"/>
                <w:szCs w:val="20"/>
              </w:rPr>
            </w:pPr>
          </w:p>
        </w:tc>
        <w:tc>
          <w:tcPr>
            <w:tcW w:w="308" w:type="pct"/>
            <w:tcBorders>
              <w:top w:val="single" w:sz="4" w:space="0" w:color="auto"/>
              <w:left w:val="single" w:sz="4" w:space="0" w:color="000000"/>
              <w:bottom w:val="single" w:sz="4" w:space="0" w:color="auto"/>
              <w:right w:val="single" w:sz="4" w:space="0" w:color="000000"/>
            </w:tcBorders>
            <w:shd w:val="clear" w:color="auto" w:fill="auto"/>
          </w:tcPr>
          <w:p w:rsidR="00D44E5B" w:rsidRPr="00825C83" w:rsidRDefault="00D44E5B" w:rsidP="000A7590">
            <w:pPr>
              <w:rPr>
                <w:rFonts w:ascii="Arial" w:hAnsi="Arial" w:cs="Arial"/>
                <w:sz w:val="20"/>
                <w:szCs w:val="20"/>
              </w:rPr>
            </w:pPr>
          </w:p>
        </w:tc>
      </w:tr>
      <w:tr w:rsidR="00D44E5B" w:rsidRPr="00825C83" w:rsidTr="00250681">
        <w:trPr>
          <w:trHeight w:val="744"/>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auto"/>
            </w:tcBorders>
            <w:shd w:val="clear" w:color="auto" w:fill="auto"/>
          </w:tcPr>
          <w:p w:rsidR="00D44E5B" w:rsidRPr="00825C83" w:rsidRDefault="00825C83" w:rsidP="00F56C36">
            <w:pPr>
              <w:pStyle w:val="Akapitzlist"/>
              <w:numPr>
                <w:ilvl w:val="0"/>
                <w:numId w:val="123"/>
              </w:numPr>
              <w:tabs>
                <w:tab w:val="left" w:pos="147"/>
              </w:tabs>
              <w:ind w:left="397" w:hanging="283"/>
              <w:rPr>
                <w:rFonts w:ascii="Arial" w:hAnsi="Arial" w:cs="Arial"/>
                <w:sz w:val="20"/>
                <w:szCs w:val="20"/>
              </w:rPr>
            </w:pPr>
            <w:r>
              <w:rPr>
                <w:rFonts w:ascii="Arial" w:hAnsi="Arial" w:cs="Arial"/>
                <w:sz w:val="20"/>
                <w:szCs w:val="20"/>
              </w:rPr>
              <w:t xml:space="preserve"> Bezpieczeństwo i </w:t>
            </w:r>
            <w:r w:rsidR="00D44E5B" w:rsidRPr="00825C83">
              <w:rPr>
                <w:rFonts w:ascii="Arial" w:hAnsi="Arial" w:cs="Arial"/>
                <w:sz w:val="20"/>
                <w:szCs w:val="20"/>
              </w:rPr>
              <w:t>higiena pracy przy stosowaniu środków ochrony roślin</w:t>
            </w: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tc>
        <w:tc>
          <w:tcPr>
            <w:tcW w:w="307" w:type="pct"/>
            <w:tcBorders>
              <w:top w:val="single" w:sz="4" w:space="0" w:color="auto"/>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auto"/>
            </w:tcBorders>
            <w:shd w:val="clear" w:color="auto" w:fill="auto"/>
          </w:tcPr>
          <w:p w:rsidR="00401BB7" w:rsidRPr="00825C83" w:rsidRDefault="00401BB7" w:rsidP="00F56C36">
            <w:pPr>
              <w:pStyle w:val="Akapitzlist"/>
              <w:numPr>
                <w:ilvl w:val="0"/>
                <w:numId w:val="138"/>
              </w:numPr>
              <w:rPr>
                <w:rFonts w:ascii="Arial" w:hAnsi="Arial" w:cs="Arial"/>
                <w:sz w:val="20"/>
                <w:szCs w:val="20"/>
              </w:rPr>
            </w:pPr>
            <w:r w:rsidRPr="00825C83">
              <w:rPr>
                <w:rFonts w:ascii="Arial" w:hAnsi="Arial" w:cs="Arial"/>
                <w:sz w:val="20"/>
                <w:szCs w:val="20"/>
              </w:rPr>
              <w:t>wymienić zagrożenia dla zdrowia człowieka podczas stosowania środków ochrony roślin przy użyciu opryskiwacza</w:t>
            </w:r>
          </w:p>
          <w:p w:rsidR="00D44E5B" w:rsidRPr="00825C83" w:rsidRDefault="00D44E5B" w:rsidP="00F56C36">
            <w:pPr>
              <w:pStyle w:val="Akapitzlist"/>
              <w:numPr>
                <w:ilvl w:val="0"/>
                <w:numId w:val="138"/>
              </w:numPr>
              <w:rPr>
                <w:rFonts w:ascii="Arial" w:hAnsi="Arial" w:cs="Arial"/>
                <w:bCs/>
                <w:sz w:val="20"/>
                <w:szCs w:val="20"/>
              </w:rPr>
            </w:pPr>
            <w:r w:rsidRPr="00825C83">
              <w:rPr>
                <w:rFonts w:ascii="Arial" w:hAnsi="Arial" w:cs="Arial"/>
                <w:sz w:val="20"/>
                <w:szCs w:val="20"/>
              </w:rPr>
              <w:t>scharakteryzować zasady b</w:t>
            </w:r>
            <w:r w:rsidRPr="00825C83">
              <w:rPr>
                <w:rFonts w:ascii="Arial" w:hAnsi="Arial" w:cs="Arial"/>
                <w:bCs/>
                <w:sz w:val="20"/>
                <w:szCs w:val="20"/>
              </w:rPr>
              <w:t>ezpieczeństwa i higieny pracy podczas sprzedaży i stosowania środków ochrony roślin</w:t>
            </w:r>
          </w:p>
          <w:p w:rsidR="00401BB7" w:rsidRPr="00825C83" w:rsidRDefault="00401BB7" w:rsidP="00F56C36">
            <w:pPr>
              <w:pStyle w:val="Akapitzlist"/>
              <w:numPr>
                <w:ilvl w:val="0"/>
                <w:numId w:val="138"/>
              </w:numPr>
              <w:autoSpaceDE w:val="0"/>
              <w:autoSpaceDN w:val="0"/>
              <w:adjustRightInd w:val="0"/>
              <w:rPr>
                <w:rFonts w:ascii="Arial" w:hAnsi="Arial" w:cs="Arial"/>
                <w:sz w:val="20"/>
                <w:szCs w:val="20"/>
              </w:rPr>
            </w:pPr>
            <w:r w:rsidRPr="00825C83">
              <w:rPr>
                <w:rFonts w:ascii="Arial" w:hAnsi="Arial" w:cs="Arial"/>
                <w:sz w:val="20"/>
                <w:szCs w:val="20"/>
              </w:rPr>
              <w:t xml:space="preserve">opisać drogi wchłaniania środków ochrony roślin do organizmu: doustną, skórną, oddechową i przez błonę śluzową </w:t>
            </w:r>
          </w:p>
          <w:p w:rsidR="00401BB7" w:rsidRPr="00825C83" w:rsidRDefault="00401BB7" w:rsidP="00F56C36">
            <w:pPr>
              <w:pStyle w:val="Akapitzlist"/>
              <w:numPr>
                <w:ilvl w:val="0"/>
                <w:numId w:val="138"/>
              </w:numPr>
              <w:autoSpaceDE w:val="0"/>
              <w:autoSpaceDN w:val="0"/>
              <w:adjustRightInd w:val="0"/>
              <w:rPr>
                <w:rFonts w:ascii="Arial" w:hAnsi="Arial" w:cs="Arial"/>
                <w:sz w:val="20"/>
                <w:szCs w:val="20"/>
              </w:rPr>
            </w:pPr>
            <w:r w:rsidRPr="00825C83">
              <w:rPr>
                <w:rFonts w:ascii="Arial" w:hAnsi="Arial" w:cs="Arial"/>
                <w:sz w:val="20"/>
                <w:szCs w:val="20"/>
              </w:rPr>
              <w:t xml:space="preserve">opisać środki ochrony indywidualnej i zasady ich użycia </w:t>
            </w:r>
          </w:p>
          <w:p w:rsidR="00401BB7" w:rsidRPr="00825C83" w:rsidRDefault="00401BB7" w:rsidP="00F56C36">
            <w:pPr>
              <w:pStyle w:val="Akapitzlist"/>
              <w:numPr>
                <w:ilvl w:val="0"/>
                <w:numId w:val="138"/>
              </w:numPr>
              <w:autoSpaceDE w:val="0"/>
              <w:autoSpaceDN w:val="0"/>
              <w:adjustRightInd w:val="0"/>
              <w:rPr>
                <w:rFonts w:ascii="Arial" w:hAnsi="Arial" w:cs="Arial"/>
                <w:sz w:val="20"/>
                <w:szCs w:val="20"/>
              </w:rPr>
            </w:pPr>
            <w:r w:rsidRPr="00825C83">
              <w:rPr>
                <w:rFonts w:ascii="Arial" w:hAnsi="Arial" w:cs="Arial"/>
                <w:sz w:val="20"/>
                <w:szCs w:val="20"/>
              </w:rPr>
              <w:t xml:space="preserve">scharakteryzować przepisy przeciwpożarowe i zasady postępowania w czasie pożaru, w tym: </w:t>
            </w:r>
          </w:p>
          <w:p w:rsidR="00401BB7" w:rsidRPr="00825C83" w:rsidRDefault="00401BB7" w:rsidP="00F56C36">
            <w:pPr>
              <w:pStyle w:val="Akapitzlist"/>
              <w:numPr>
                <w:ilvl w:val="0"/>
                <w:numId w:val="130"/>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przyczyny i rodzaje zagrożeń</w:t>
            </w:r>
          </w:p>
          <w:p w:rsidR="00401BB7" w:rsidRPr="00825C83" w:rsidRDefault="00401BB7" w:rsidP="00F56C36">
            <w:pPr>
              <w:pStyle w:val="Akapitzlist"/>
              <w:numPr>
                <w:ilvl w:val="0"/>
                <w:numId w:val="130"/>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drogi pożarowe</w:t>
            </w:r>
          </w:p>
          <w:p w:rsidR="00B17CD7" w:rsidRPr="00825C83" w:rsidRDefault="00B17CD7" w:rsidP="004002F5">
            <w:pPr>
              <w:rPr>
                <w:rFonts w:ascii="Arial" w:hAnsi="Arial" w:cs="Arial"/>
                <w:bCs/>
                <w:sz w:val="20"/>
                <w:szCs w:val="20"/>
              </w:rPr>
            </w:pPr>
          </w:p>
        </w:tc>
        <w:tc>
          <w:tcPr>
            <w:tcW w:w="1481" w:type="pct"/>
            <w:tcBorders>
              <w:top w:val="single" w:sz="4" w:space="0" w:color="auto"/>
              <w:left w:val="single" w:sz="4" w:space="0" w:color="000000"/>
              <w:bottom w:val="single" w:sz="4" w:space="0" w:color="auto"/>
            </w:tcBorders>
            <w:shd w:val="clear" w:color="auto" w:fill="auto"/>
          </w:tcPr>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określić zagrożenia dla zdrowia człowieka podczas obrotu środkami ochrony roślin, ich konfekcjonowania i stosowania </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określić zasady prawidłowego przechowywania, pakowania i transportu środków ochrony roślin</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wyjaśnić zasady profilaktyki, w tym:</w:t>
            </w:r>
          </w:p>
          <w:p w:rsidR="00401BB7" w:rsidRPr="00825C83" w:rsidRDefault="00401BB7" w:rsidP="00F56C36">
            <w:pPr>
              <w:pStyle w:val="Akapitzlist"/>
              <w:numPr>
                <w:ilvl w:val="0"/>
                <w:numId w:val="129"/>
              </w:numPr>
              <w:suppressAutoHyphens w:val="0"/>
              <w:autoSpaceDE w:val="0"/>
              <w:autoSpaceDN w:val="0"/>
              <w:adjustRightInd w:val="0"/>
              <w:ind w:firstLine="34"/>
              <w:contextualSpacing/>
              <w:rPr>
                <w:rFonts w:ascii="Arial" w:hAnsi="Arial" w:cs="Arial"/>
                <w:sz w:val="20"/>
                <w:szCs w:val="20"/>
              </w:rPr>
            </w:pPr>
            <w:r w:rsidRPr="00825C83">
              <w:rPr>
                <w:rFonts w:ascii="Arial" w:hAnsi="Arial" w:cs="Arial"/>
                <w:sz w:val="20"/>
                <w:szCs w:val="20"/>
              </w:rPr>
              <w:t>badania lekarskie</w:t>
            </w:r>
          </w:p>
          <w:p w:rsidR="00401BB7" w:rsidRPr="00825C83" w:rsidRDefault="00401BB7" w:rsidP="00F56C36">
            <w:pPr>
              <w:pStyle w:val="Akapitzlist"/>
              <w:numPr>
                <w:ilvl w:val="0"/>
                <w:numId w:val="129"/>
              </w:numPr>
              <w:suppressAutoHyphens w:val="0"/>
              <w:autoSpaceDE w:val="0"/>
              <w:autoSpaceDN w:val="0"/>
              <w:adjustRightInd w:val="0"/>
              <w:ind w:left="720"/>
              <w:contextualSpacing/>
              <w:rPr>
                <w:rFonts w:ascii="Arial" w:hAnsi="Arial" w:cs="Arial"/>
                <w:sz w:val="20"/>
                <w:szCs w:val="20"/>
              </w:rPr>
            </w:pPr>
            <w:r w:rsidRPr="00825C83">
              <w:rPr>
                <w:rFonts w:ascii="Arial" w:hAnsi="Arial" w:cs="Arial"/>
                <w:sz w:val="20"/>
                <w:szCs w:val="20"/>
              </w:rPr>
              <w:t>wyposażenie apteczki pierwszej pomocy</w:t>
            </w:r>
          </w:p>
          <w:p w:rsidR="00401BB7" w:rsidRPr="00825C83" w:rsidRDefault="00401BB7" w:rsidP="00F56C36">
            <w:pPr>
              <w:pStyle w:val="Akapitzlist"/>
              <w:numPr>
                <w:ilvl w:val="0"/>
                <w:numId w:val="129"/>
              </w:numPr>
              <w:suppressAutoHyphens w:val="0"/>
              <w:autoSpaceDE w:val="0"/>
              <w:autoSpaceDN w:val="0"/>
              <w:adjustRightInd w:val="0"/>
              <w:ind w:left="720"/>
              <w:contextualSpacing/>
              <w:rPr>
                <w:rFonts w:ascii="Arial" w:hAnsi="Arial" w:cs="Arial"/>
                <w:sz w:val="20"/>
                <w:szCs w:val="20"/>
              </w:rPr>
            </w:pPr>
            <w:r w:rsidRPr="00825C83">
              <w:rPr>
                <w:rFonts w:ascii="Arial" w:hAnsi="Arial" w:cs="Arial"/>
                <w:sz w:val="20"/>
                <w:szCs w:val="20"/>
              </w:rPr>
              <w:t>informacje o najbliższym podmiocie leczniczym oraz numery telefonów do ośrodków toksykologicznych</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wskazać objawy zatrucia środkami ochrony roślin oraz pierwszą pomoc przy zatruciach tymi środkami lub w razie wystąpienia innych nagłych wypadków </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określić postępowanie w przypadku rozlania lub rozsypania środków ochrony roślin </w:t>
            </w:r>
          </w:p>
          <w:p w:rsidR="00B17CD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opisać zasady ochrony pracy kobiet i ochrony pracy młodocianych </w:t>
            </w:r>
          </w:p>
        </w:tc>
        <w:tc>
          <w:tcPr>
            <w:tcW w:w="308" w:type="pct"/>
            <w:tcBorders>
              <w:top w:val="single" w:sz="4" w:space="0" w:color="auto"/>
              <w:left w:val="single" w:sz="4" w:space="0" w:color="000000"/>
              <w:bottom w:val="single" w:sz="4" w:space="0" w:color="auto"/>
              <w:right w:val="single" w:sz="4" w:space="0" w:color="000000"/>
            </w:tcBorders>
            <w:shd w:val="clear" w:color="auto" w:fill="auto"/>
          </w:tcPr>
          <w:p w:rsidR="00B17CD7" w:rsidRPr="00825C83" w:rsidRDefault="00B17CD7" w:rsidP="000A7590">
            <w:pPr>
              <w:rPr>
                <w:rFonts w:ascii="Arial" w:hAnsi="Arial" w:cs="Arial"/>
                <w:sz w:val="20"/>
                <w:szCs w:val="20"/>
              </w:rPr>
            </w:pPr>
          </w:p>
        </w:tc>
      </w:tr>
      <w:tr w:rsidR="007A7193" w:rsidRPr="00825C83" w:rsidTr="00250681">
        <w:trPr>
          <w:trHeight w:val="296"/>
        </w:trPr>
        <w:tc>
          <w:tcPr>
            <w:tcW w:w="720" w:type="pct"/>
            <w:tcBorders>
              <w:left w:val="single" w:sz="4" w:space="0" w:color="000000"/>
              <w:bottom w:val="single" w:sz="4" w:space="0" w:color="000000"/>
            </w:tcBorders>
            <w:shd w:val="clear" w:color="auto" w:fill="auto"/>
          </w:tcPr>
          <w:p w:rsidR="00B17CD7" w:rsidRPr="00825C83" w:rsidRDefault="00B17CD7"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000000"/>
            </w:tcBorders>
            <w:shd w:val="clear" w:color="auto" w:fill="auto"/>
          </w:tcPr>
          <w:p w:rsidR="00B17CD7" w:rsidRPr="00825C83" w:rsidRDefault="00770DB3" w:rsidP="00B17CD7">
            <w:pPr>
              <w:tabs>
                <w:tab w:val="left" w:pos="147"/>
              </w:tabs>
              <w:rPr>
                <w:rFonts w:ascii="Arial" w:hAnsi="Arial" w:cs="Arial"/>
                <w:sz w:val="20"/>
                <w:szCs w:val="20"/>
              </w:rPr>
            </w:pPr>
            <w:r w:rsidRPr="00825C83">
              <w:rPr>
                <w:rFonts w:ascii="Arial" w:hAnsi="Arial" w:cs="Arial"/>
                <w:sz w:val="20"/>
                <w:szCs w:val="20"/>
              </w:rPr>
              <w:t>RAZEM</w:t>
            </w:r>
          </w:p>
        </w:tc>
        <w:tc>
          <w:tcPr>
            <w:tcW w:w="307" w:type="pct"/>
            <w:tcBorders>
              <w:top w:val="single" w:sz="4" w:space="0" w:color="auto"/>
              <w:left w:val="single" w:sz="4" w:space="0" w:color="000000"/>
              <w:bottom w:val="single" w:sz="4" w:space="0" w:color="000000"/>
            </w:tcBorders>
            <w:shd w:val="clear" w:color="auto" w:fill="auto"/>
          </w:tcPr>
          <w:p w:rsidR="00B17CD7" w:rsidRPr="00825C83" w:rsidRDefault="00B17CD7"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000000"/>
            </w:tcBorders>
            <w:shd w:val="clear" w:color="auto" w:fill="auto"/>
          </w:tcPr>
          <w:p w:rsidR="00B17CD7" w:rsidRPr="00825C83" w:rsidRDefault="00B17CD7" w:rsidP="004002F5">
            <w:pPr>
              <w:rPr>
                <w:rFonts w:ascii="Arial" w:hAnsi="Arial" w:cs="Arial"/>
                <w:bCs/>
                <w:sz w:val="20"/>
                <w:szCs w:val="20"/>
              </w:rPr>
            </w:pPr>
          </w:p>
        </w:tc>
        <w:tc>
          <w:tcPr>
            <w:tcW w:w="1481" w:type="pct"/>
            <w:tcBorders>
              <w:top w:val="single" w:sz="4" w:space="0" w:color="auto"/>
              <w:left w:val="single" w:sz="4" w:space="0" w:color="000000"/>
              <w:bottom w:val="single" w:sz="4" w:space="0" w:color="000000"/>
            </w:tcBorders>
            <w:shd w:val="clear" w:color="auto" w:fill="auto"/>
          </w:tcPr>
          <w:p w:rsidR="00B17CD7" w:rsidRPr="00825C83" w:rsidRDefault="00B17CD7" w:rsidP="00401BB7">
            <w:pPr>
              <w:autoSpaceDE w:val="0"/>
              <w:autoSpaceDN w:val="0"/>
              <w:adjustRightInd w:val="0"/>
              <w:rPr>
                <w:rFonts w:ascii="Arial" w:hAnsi="Arial" w:cs="Arial"/>
                <w:sz w:val="20"/>
                <w:szCs w:val="20"/>
              </w:rPr>
            </w:pPr>
          </w:p>
        </w:tc>
        <w:tc>
          <w:tcPr>
            <w:tcW w:w="308" w:type="pct"/>
            <w:tcBorders>
              <w:top w:val="single" w:sz="4" w:space="0" w:color="auto"/>
              <w:left w:val="single" w:sz="4" w:space="0" w:color="000000"/>
              <w:bottom w:val="single" w:sz="4" w:space="0" w:color="000000"/>
              <w:right w:val="single" w:sz="4" w:space="0" w:color="000000"/>
            </w:tcBorders>
            <w:shd w:val="clear" w:color="auto" w:fill="auto"/>
          </w:tcPr>
          <w:p w:rsidR="00B17CD7" w:rsidRPr="00825C83" w:rsidRDefault="00B17CD7" w:rsidP="000A7590">
            <w:pPr>
              <w:rPr>
                <w:rFonts w:ascii="Arial" w:hAnsi="Arial" w:cs="Arial"/>
                <w:sz w:val="20"/>
                <w:szCs w:val="20"/>
              </w:rPr>
            </w:pPr>
          </w:p>
        </w:tc>
      </w:tr>
    </w:tbl>
    <w:p w:rsidR="00D30A0D" w:rsidRPr="00F850F6" w:rsidRDefault="00D30A0D">
      <w:pPr>
        <w:spacing w:line="360" w:lineRule="auto"/>
        <w:rPr>
          <w:rFonts w:ascii="Arial" w:hAnsi="Arial" w:cs="Arial"/>
          <w:sz w:val="20"/>
          <w:szCs w:val="20"/>
        </w:rPr>
      </w:pPr>
    </w:p>
    <w:p w:rsidR="00F850F6" w:rsidRPr="00F850F6" w:rsidRDefault="00F850F6">
      <w:pPr>
        <w:spacing w:line="360" w:lineRule="auto"/>
        <w:rPr>
          <w:rFonts w:ascii="Arial" w:hAnsi="Arial" w:cs="Arial"/>
          <w:sz w:val="20"/>
          <w:szCs w:val="20"/>
        </w:rPr>
      </w:pPr>
    </w:p>
    <w:p w:rsidR="002819C2" w:rsidRPr="00825C83" w:rsidRDefault="002819C2" w:rsidP="002819C2">
      <w:pPr>
        <w:spacing w:line="360" w:lineRule="auto"/>
        <w:jc w:val="both"/>
        <w:rPr>
          <w:sz w:val="20"/>
          <w:szCs w:val="20"/>
        </w:rPr>
      </w:pPr>
      <w:r w:rsidRPr="00825C83">
        <w:rPr>
          <w:rFonts w:ascii="Arial" w:hAnsi="Arial" w:cs="Arial"/>
          <w:b/>
          <w:sz w:val="20"/>
          <w:szCs w:val="20"/>
        </w:rPr>
        <w:t>PROCEDURY OSIĄGANIA CELÓW KSZTAŁCENIA PRZEDMIOTU</w:t>
      </w:r>
    </w:p>
    <w:p w:rsidR="002819C2" w:rsidRPr="00825C83" w:rsidRDefault="002819C2" w:rsidP="002819C2">
      <w:pPr>
        <w:pStyle w:val="nag4"/>
        <w:keepNext/>
        <w:spacing w:line="360" w:lineRule="auto"/>
        <w:rPr>
          <w:color w:val="auto"/>
          <w:sz w:val="20"/>
          <w:szCs w:val="20"/>
        </w:rPr>
      </w:pPr>
      <w:r w:rsidRPr="00825C83">
        <w:rPr>
          <w:color w:val="auto"/>
          <w:sz w:val="20"/>
          <w:szCs w:val="20"/>
        </w:rPr>
        <w:t>Metody nauczania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 procesie nauczania nauczyciel powinien przyjąć postawę:</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kierownika procesu uczenia się uczniów,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doradcy, który jest do dyspozycji, gdy uczniowie mają problem z rozwiązaniem trudnego zadania lub gdy czegoś nie rozumieją, a także wtedy, gdy są niepewni,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animatora, który inicjuje metody i objaśnia ich znaczenie dla procesu uczenia się, przedstawia cele uczenia się i przygotowuje materiał do pracy,</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obserwatora i słuchacza, który obserwuje uczniów przy pracy i dzieli się z nimi obserwacjami,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uczestnika procesu dydaktycznego, który nie musi być doskonały i jest przykładem osoby, która uczy się przez całe życie,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partnera, który jest gotowy modyfikować przygotowane wcześniej zajęcia w zależności od sytuacji w klasie.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Metody i techniki dydaktyczne powinny umożliwiać uczniom rozwijanie umiejętności poszukiwania, doświadczania, odkrywania i stosowania nabytej wiedzy w praktyce.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Należy zaplanować metody rozwoju i wzmacniania kompetencji kluczowych uczniów poprzez stosowanie korelacji między przedmiotowych, stwarzania możliwości wszechstronnego rozwoju w obszarze kształcenia zawodowego.</w:t>
      </w:r>
    </w:p>
    <w:p w:rsidR="002819C2" w:rsidRPr="00825C83" w:rsidRDefault="002819C2" w:rsidP="002819C2">
      <w:pPr>
        <w:spacing w:line="360" w:lineRule="auto"/>
        <w:jc w:val="both"/>
        <w:rPr>
          <w:rFonts w:ascii="Arial" w:hAnsi="Arial" w:cs="Arial"/>
          <w:bCs/>
          <w:sz w:val="20"/>
          <w:szCs w:val="20"/>
        </w:rPr>
      </w:pPr>
      <w:r w:rsidRPr="00825C83">
        <w:rPr>
          <w:rFonts w:ascii="Arial" w:hAnsi="Arial" w:cs="Arial"/>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2819C2" w:rsidRPr="00825C83" w:rsidRDefault="002819C2" w:rsidP="002819C2">
      <w:pPr>
        <w:spacing w:line="360" w:lineRule="auto"/>
        <w:jc w:val="both"/>
        <w:rPr>
          <w:rFonts w:ascii="Arial" w:hAnsi="Arial" w:cs="Arial"/>
          <w:bCs/>
          <w:iCs/>
          <w:sz w:val="20"/>
          <w:szCs w:val="20"/>
        </w:rPr>
      </w:pPr>
      <w:r w:rsidRPr="00825C83">
        <w:rPr>
          <w:rFonts w:ascii="Arial" w:hAnsi="Arial" w:cs="Arial"/>
          <w:bCs/>
          <w:sz w:val="20"/>
          <w:szCs w:val="20"/>
        </w:rPr>
        <w:t>Nauczyciel, dobierając metody kształcenia, powinien przede wszystkim zastanowić się nad tym: c</w:t>
      </w:r>
      <w:r w:rsidRPr="00825C83">
        <w:rPr>
          <w:rFonts w:ascii="Arial" w:hAnsi="Arial" w:cs="Arial"/>
          <w:sz w:val="20"/>
          <w:szCs w:val="20"/>
        </w:rPr>
        <w:t>zego</w:t>
      </w:r>
      <w:r w:rsidRPr="00825C83">
        <w:rPr>
          <w:rFonts w:ascii="Arial" w:hAnsi="Arial" w:cs="Arial"/>
          <w:bCs/>
          <w:sz w:val="20"/>
          <w:szCs w:val="20"/>
        </w:rPr>
        <w:t xml:space="preserve">, </w:t>
      </w:r>
      <w:r w:rsidRPr="00825C83">
        <w:rPr>
          <w:rFonts w:ascii="Arial" w:hAnsi="Arial" w:cs="Arial"/>
          <w:sz w:val="20"/>
          <w:szCs w:val="20"/>
        </w:rPr>
        <w:t>jak</w:t>
      </w:r>
      <w:r w:rsidRPr="00825C83">
        <w:rPr>
          <w:rFonts w:ascii="Arial" w:hAnsi="Arial" w:cs="Arial"/>
          <w:bCs/>
          <w:sz w:val="20"/>
          <w:szCs w:val="20"/>
        </w:rPr>
        <w:t xml:space="preserve">, </w:t>
      </w:r>
      <w:r w:rsidRPr="00825C83">
        <w:rPr>
          <w:rFonts w:ascii="Arial" w:hAnsi="Arial" w:cs="Arial"/>
          <w:sz w:val="20"/>
          <w:szCs w:val="20"/>
        </w:rPr>
        <w:t>kiedy</w:t>
      </w:r>
      <w:r w:rsidRPr="00825C83">
        <w:rPr>
          <w:rFonts w:ascii="Arial" w:hAnsi="Arial" w:cs="Arial"/>
          <w:bCs/>
          <w:sz w:val="20"/>
          <w:szCs w:val="20"/>
        </w:rPr>
        <w:t xml:space="preserve">, </w:t>
      </w:r>
      <w:r w:rsidRPr="00825C83">
        <w:rPr>
          <w:rFonts w:ascii="Arial" w:hAnsi="Arial" w:cs="Arial"/>
          <w:sz w:val="20"/>
          <w:szCs w:val="20"/>
        </w:rPr>
        <w:t xml:space="preserve">dlaczego, po co uczyć? </w:t>
      </w:r>
      <w:r w:rsidRPr="00825C83">
        <w:rPr>
          <w:rFonts w:ascii="Arial" w:hAnsi="Arial" w:cs="Arial"/>
          <w:bCs/>
          <w:sz w:val="20"/>
          <w:szCs w:val="20"/>
        </w:rPr>
        <w:t>Przede wszystkim powinien odpowiedzieć sobie na następujące pytania:</w:t>
      </w:r>
      <w:r w:rsidRPr="00825C83">
        <w:rPr>
          <w:rFonts w:ascii="Arial" w:hAnsi="Arial" w:cs="Arial"/>
          <w:sz w:val="20"/>
          <w:szCs w:val="20"/>
        </w:rPr>
        <w:t xml:space="preserve"> </w:t>
      </w:r>
      <w:r w:rsidRPr="00825C83">
        <w:rPr>
          <w:rFonts w:ascii="Arial" w:hAnsi="Arial" w:cs="Arial"/>
          <w:bCs/>
          <w:sz w:val="20"/>
          <w:szCs w:val="20"/>
        </w:rPr>
        <w:t>jakie chce osiągnąć efekty, jakie metody będą najbardziej odpowiednie dla danej grupy wiekowej i możliwości percepcyjnych uczniów,</w:t>
      </w:r>
      <w:r w:rsidRPr="00825C83">
        <w:rPr>
          <w:rFonts w:ascii="Arial" w:hAnsi="Arial" w:cs="Arial"/>
          <w:sz w:val="20"/>
          <w:szCs w:val="20"/>
        </w:rPr>
        <w:t xml:space="preserve"> j</w:t>
      </w:r>
      <w:r w:rsidRPr="00825C83">
        <w:rPr>
          <w:rFonts w:ascii="Arial" w:hAnsi="Arial" w:cs="Arial"/>
          <w:bCs/>
          <w:sz w:val="20"/>
          <w:szCs w:val="20"/>
        </w:rPr>
        <w:t>akie problemy (o jakim stopniu trudności i złożoności) powinny być przez uczniów rozwiązane,</w:t>
      </w:r>
      <w:r w:rsidRPr="00825C83">
        <w:rPr>
          <w:rFonts w:ascii="Arial" w:hAnsi="Arial" w:cs="Arial"/>
          <w:sz w:val="20"/>
          <w:szCs w:val="20"/>
        </w:rPr>
        <w:t xml:space="preserve"> </w:t>
      </w:r>
      <w:r w:rsidRPr="00825C83">
        <w:rPr>
          <w:rFonts w:ascii="Arial" w:hAnsi="Arial" w:cs="Arial"/>
          <w:bCs/>
          <w:sz w:val="20"/>
          <w:szCs w:val="20"/>
        </w:rPr>
        <w:t>jak motywować uczniów do wykonywania ćwiczeń?</w:t>
      </w:r>
    </w:p>
    <w:p w:rsidR="002819C2" w:rsidRPr="00825C83" w:rsidRDefault="002819C2" w:rsidP="002819C2">
      <w:pPr>
        <w:spacing w:line="360" w:lineRule="auto"/>
        <w:jc w:val="both"/>
        <w:rPr>
          <w:rFonts w:ascii="Arial" w:hAnsi="Arial" w:cs="Arial"/>
          <w:sz w:val="20"/>
          <w:szCs w:val="20"/>
        </w:rPr>
      </w:pPr>
      <w:r w:rsidRPr="00825C83">
        <w:rPr>
          <w:rFonts w:ascii="Arial" w:hAnsi="Arial" w:cs="Arial"/>
          <w:bCs/>
          <w:iCs/>
          <w:sz w:val="20"/>
          <w:szCs w:val="20"/>
        </w:rPr>
        <w:t xml:space="preserve">Rzetelna odpowiedź na te pytania pozwoli na trafne dobranie metod, które doprowadzą do osiągnięcia zamierzonych efektów. </w:t>
      </w:r>
      <w:r w:rsidRPr="00825C83">
        <w:rPr>
          <w:rFonts w:ascii="Arial" w:hAnsi="Arial" w:cs="Arial"/>
          <w:sz w:val="20"/>
          <w:szCs w:val="20"/>
        </w:rPr>
        <w:t xml:space="preserve">W przedmiocie nauczania powinny być kształtowane umiejętności </w:t>
      </w:r>
      <w:r w:rsidRPr="00825C83">
        <w:rPr>
          <w:rFonts w:ascii="Arial" w:hAnsi="Arial" w:cs="Arial"/>
          <w:bCs/>
          <w:sz w:val="20"/>
          <w:szCs w:val="20"/>
        </w:rPr>
        <w:t xml:space="preserve">samodzielnego myślenia, </w:t>
      </w:r>
      <w:r w:rsidRPr="00825C83">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2819C2" w:rsidRPr="00825C83" w:rsidRDefault="002819C2" w:rsidP="002819C2">
      <w:pPr>
        <w:pStyle w:val="Akapitzlist"/>
        <w:spacing w:line="360" w:lineRule="auto"/>
        <w:ind w:left="0"/>
        <w:jc w:val="both"/>
        <w:rPr>
          <w:rFonts w:ascii="Arial" w:hAnsi="Arial" w:cs="Arial"/>
          <w:sz w:val="20"/>
          <w:szCs w:val="20"/>
        </w:rPr>
      </w:pPr>
      <w:r w:rsidRPr="00825C83">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w:t>
      </w:r>
      <w:r w:rsidR="00910ABA" w:rsidRPr="00825C83">
        <w:rPr>
          <w:rFonts w:ascii="Arial" w:hAnsi="Arial" w:cs="Arial"/>
          <w:sz w:val="20"/>
          <w:szCs w:val="20"/>
        </w:rPr>
        <w:t>obrazujących zabiegi ochrony roślin</w:t>
      </w:r>
      <w:r w:rsidRPr="00825C83">
        <w:rPr>
          <w:rFonts w:ascii="Arial" w:hAnsi="Arial" w:cs="Arial"/>
          <w:sz w:val="20"/>
          <w:szCs w:val="20"/>
        </w:rPr>
        <w:t xml:space="preserve">. Wykonywanie ćwiczeń należy poprzedzić szczegółowym instruktażem. </w:t>
      </w:r>
    </w:p>
    <w:p w:rsidR="002819C2" w:rsidRPr="00825C83" w:rsidRDefault="002819C2" w:rsidP="002819C2">
      <w:pPr>
        <w:spacing w:line="360" w:lineRule="auto"/>
        <w:ind w:firstLine="284"/>
        <w:jc w:val="both"/>
        <w:rPr>
          <w:rFonts w:ascii="Arial" w:hAnsi="Arial" w:cs="Arial"/>
          <w:sz w:val="20"/>
          <w:szCs w:val="20"/>
        </w:rPr>
      </w:pPr>
    </w:p>
    <w:p w:rsidR="002819C2" w:rsidRPr="00825C83" w:rsidRDefault="002819C2" w:rsidP="002819C2">
      <w:pPr>
        <w:pStyle w:val="nag4"/>
        <w:keepNext/>
        <w:spacing w:line="360" w:lineRule="auto"/>
        <w:rPr>
          <w:color w:val="auto"/>
          <w:sz w:val="20"/>
          <w:szCs w:val="20"/>
        </w:rPr>
      </w:pPr>
      <w:r w:rsidRPr="00825C83">
        <w:rPr>
          <w:color w:val="auto"/>
          <w:sz w:val="20"/>
          <w:szCs w:val="20"/>
        </w:rPr>
        <w:t>Środki dydaktyczne</w:t>
      </w:r>
    </w:p>
    <w:p w:rsidR="002819C2" w:rsidRPr="00825C83" w:rsidRDefault="002819C2" w:rsidP="00825C83">
      <w:pPr>
        <w:spacing w:line="360" w:lineRule="auto"/>
        <w:jc w:val="both"/>
        <w:rPr>
          <w:rFonts w:ascii="Arial" w:hAnsi="Arial" w:cs="Arial"/>
          <w:sz w:val="20"/>
          <w:szCs w:val="20"/>
        </w:rPr>
      </w:pPr>
      <w:r w:rsidRPr="00825C83">
        <w:rPr>
          <w:rFonts w:ascii="Arial" w:hAnsi="Arial" w:cs="Arial"/>
          <w:sz w:val="20"/>
          <w:szCs w:val="20"/>
        </w:rPr>
        <w:t xml:space="preserve">Pracownia </w:t>
      </w:r>
      <w:r w:rsidR="00910ABA" w:rsidRPr="00825C83">
        <w:rPr>
          <w:rFonts w:ascii="Arial" w:hAnsi="Arial" w:cs="Arial"/>
          <w:sz w:val="20"/>
          <w:szCs w:val="20"/>
        </w:rPr>
        <w:t>stosowani środków ochrony roślin</w:t>
      </w:r>
      <w:r w:rsidRPr="00825C83">
        <w:rPr>
          <w:rFonts w:ascii="Arial" w:hAnsi="Arial" w:cs="Arial"/>
          <w:sz w:val="20"/>
          <w:szCs w:val="20"/>
        </w:rPr>
        <w:t xml:space="preserve"> powinna być wyposażona w: stanowisko komputerowe dla nauczyciela z dostępem do internetu, urządzenie wielofunkcyjne, projektor multimedialny, pakiet programów biurowych,</w:t>
      </w:r>
      <w:r w:rsidR="003607F0" w:rsidRPr="00825C83">
        <w:rPr>
          <w:rFonts w:ascii="Arial" w:hAnsi="Arial" w:cs="Arial"/>
          <w:sz w:val="20"/>
          <w:szCs w:val="20"/>
        </w:rPr>
        <w:t xml:space="preserve"> katalogi środków ochrony roślin,</w:t>
      </w:r>
      <w:r w:rsidR="00617E60" w:rsidRPr="00825C83">
        <w:rPr>
          <w:rFonts w:ascii="Arial" w:hAnsi="Arial" w:cs="Arial"/>
          <w:sz w:val="20"/>
          <w:szCs w:val="20"/>
        </w:rPr>
        <w:t xml:space="preserve"> etykiety środków ochrony roślin dopuszczonych do obrotu,</w:t>
      </w:r>
      <w:r w:rsidR="0000775C" w:rsidRPr="00825C83">
        <w:rPr>
          <w:rFonts w:ascii="Arial" w:hAnsi="Arial" w:cs="Arial"/>
          <w:sz w:val="25"/>
          <w:szCs w:val="25"/>
        </w:rPr>
        <w:t xml:space="preserve"> </w:t>
      </w:r>
      <w:r w:rsidR="0000775C" w:rsidRPr="00825C83">
        <w:rPr>
          <w:rFonts w:ascii="Arial" w:hAnsi="Arial" w:cs="Arial"/>
          <w:sz w:val="20"/>
          <w:szCs w:val="20"/>
        </w:rPr>
        <w:t>części do modernizacji sprzętu przeznaczonego do stosowania środków ochrony roślin, przyrządy do regulacji sprzętu przeznaczonego do stosowania środków ochrony roślin, w tym stoper, taśmę mierniczą, kalkulator i cylindry miarowe, wiatromierze, modelowy zestaw środków ochrony indywidualnej stosowanej przy wykonywaniu zabiegów środkami ochrony sprzęt przeznaczony do stosowania środków ochrony roślin, w tym co najmniej:–opryskiwacz ciągnikowy polowy wraz z ciągnikiem lub zespołem napędowym składającym się z silnika i wałka przekaźnika mocy, zapewniającym uzyskanie przez pompę tego opryskiwacza co najmniej minimalnego ciśnienia roboczego dla rozpylaczy zainstalowanych na tym opryskiwaczu</w:t>
      </w:r>
    </w:p>
    <w:p w:rsidR="002819C2" w:rsidRPr="00825C83" w:rsidRDefault="002819C2" w:rsidP="002819C2">
      <w:pPr>
        <w:spacing w:line="360" w:lineRule="auto"/>
        <w:rPr>
          <w:rFonts w:ascii="Arial" w:hAnsi="Arial" w:cs="Arial"/>
          <w:sz w:val="20"/>
          <w:szCs w:val="20"/>
        </w:rPr>
      </w:pPr>
    </w:p>
    <w:p w:rsidR="002819C2" w:rsidRPr="00825C83" w:rsidRDefault="002819C2" w:rsidP="002819C2">
      <w:pPr>
        <w:pStyle w:val="nag3"/>
        <w:keepNext/>
        <w:spacing w:line="360" w:lineRule="auto"/>
        <w:rPr>
          <w:color w:val="auto"/>
          <w:sz w:val="20"/>
          <w:szCs w:val="20"/>
        </w:rPr>
      </w:pPr>
      <w:r w:rsidRPr="00825C83">
        <w:rPr>
          <w:color w:val="auto"/>
          <w:sz w:val="20"/>
          <w:szCs w:val="20"/>
        </w:rPr>
        <w:t>Warunki realizacji efektów kształcenia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Zajęcia edukacyjne powinny być prowadzone</w:t>
      </w:r>
      <w:r w:rsidR="00770DB3" w:rsidRPr="00825C83">
        <w:rPr>
          <w:rFonts w:ascii="Arial" w:hAnsi="Arial" w:cs="Arial"/>
          <w:sz w:val="20"/>
          <w:szCs w:val="20"/>
        </w:rPr>
        <w:t xml:space="preserve"> w</w:t>
      </w:r>
      <w:r w:rsidRPr="00825C83">
        <w:rPr>
          <w:rFonts w:ascii="Arial" w:hAnsi="Arial" w:cs="Arial"/>
          <w:sz w:val="20"/>
          <w:szCs w:val="20"/>
        </w:rPr>
        <w:t xml:space="preserve"> pracowni </w:t>
      </w:r>
      <w:r w:rsidR="003D1020" w:rsidRPr="00825C83">
        <w:rPr>
          <w:rFonts w:ascii="Arial" w:hAnsi="Arial" w:cs="Arial"/>
          <w:sz w:val="20"/>
          <w:szCs w:val="20"/>
        </w:rPr>
        <w:t>środków ochrony roślin</w:t>
      </w:r>
      <w:r w:rsidRPr="00825C83">
        <w:rPr>
          <w:rFonts w:ascii="Arial" w:hAnsi="Arial" w:cs="Arial"/>
          <w:sz w:val="20"/>
          <w:szCs w:val="20"/>
        </w:rPr>
        <w:t xml:space="preserve">, posiadającej stały dostęp do pomocy i środków dydaktycznych z zakresu </w:t>
      </w:r>
      <w:r w:rsidR="003D1020" w:rsidRPr="00825C83">
        <w:rPr>
          <w:rFonts w:ascii="Arial" w:hAnsi="Arial" w:cs="Arial"/>
          <w:sz w:val="20"/>
          <w:szCs w:val="20"/>
        </w:rPr>
        <w:t>stosowania środków ochrony roślin</w:t>
      </w:r>
      <w:r w:rsidRPr="00825C83">
        <w:rPr>
          <w:rFonts w:ascii="Arial" w:hAnsi="Arial" w:cs="Arial"/>
          <w:sz w:val="20"/>
          <w:szCs w:val="20"/>
        </w:rPr>
        <w:t xml:space="preserve"> Niezbędne wyposażenie: stanowisko komputerowe dla nauczyciela z drukarką, skanerem oraz projektorem multimedialnym, a także stanowiska komputerowe dla uczniów (2–3 zestawy), wszystkie komputery podłączone do sieci lokalnej z dostępem do internetu, pakiet programów biurowych</w:t>
      </w:r>
      <w:r w:rsidR="00B25A26" w:rsidRPr="00825C83">
        <w:rPr>
          <w:rFonts w:ascii="Arial" w:hAnsi="Arial" w:cs="Arial"/>
          <w:sz w:val="20"/>
          <w:szCs w:val="20"/>
        </w:rPr>
        <w:t xml:space="preserve">. Część zajęć powinna mieć formę praktyczną. Do realizacji ćwiczeń niezbędne jest następujące wyposażenie: </w:t>
      </w:r>
      <w:r w:rsidR="00B25A26" w:rsidRPr="00825C83">
        <w:rPr>
          <w:sz w:val="25"/>
          <w:szCs w:val="25"/>
        </w:rPr>
        <w:t xml:space="preserve">co najmniej </w:t>
      </w:r>
      <w:r w:rsidR="00B25A26" w:rsidRPr="00825C83">
        <w:rPr>
          <w:rFonts w:ascii="Arial" w:hAnsi="Arial" w:cs="Arial"/>
          <w:sz w:val="20"/>
          <w:szCs w:val="20"/>
        </w:rPr>
        <w:t xml:space="preserve">opryskiwacz polowy i sadowniczy, sprzęt diagnostyczny: manometr wzorcowy, </w:t>
      </w:r>
      <w:r w:rsidR="007E6EBB" w:rsidRPr="00825C83">
        <w:rPr>
          <w:rFonts w:ascii="Arial" w:hAnsi="Arial" w:cs="Arial"/>
          <w:sz w:val="20"/>
          <w:szCs w:val="20"/>
        </w:rPr>
        <w:t xml:space="preserve">urządzenie do wytwarzania ciśnienia, </w:t>
      </w:r>
      <w:r w:rsidR="00B25A26" w:rsidRPr="00825C83">
        <w:rPr>
          <w:rFonts w:ascii="Arial" w:hAnsi="Arial" w:cs="Arial"/>
          <w:sz w:val="20"/>
          <w:szCs w:val="20"/>
        </w:rPr>
        <w:t xml:space="preserve">przymiar wstęgowy, stoper, </w:t>
      </w:r>
      <w:r w:rsidR="007E6EBB" w:rsidRPr="00825C83">
        <w:rPr>
          <w:rFonts w:ascii="Arial" w:hAnsi="Arial" w:cs="Arial"/>
          <w:sz w:val="20"/>
          <w:szCs w:val="20"/>
        </w:rPr>
        <w:t>stanowisko</w:t>
      </w:r>
      <w:r w:rsidR="00B25A26" w:rsidRPr="00825C83">
        <w:rPr>
          <w:rFonts w:ascii="Arial" w:hAnsi="Arial" w:cs="Arial"/>
          <w:sz w:val="20"/>
          <w:szCs w:val="20"/>
        </w:rPr>
        <w:t xml:space="preserve"> do sprawdzania rozkładu poprzecznego cieczy, pięć cylindrów miarowych o pojemności </w:t>
      </w:r>
      <w:r w:rsidR="007E6EBB" w:rsidRPr="00825C83">
        <w:rPr>
          <w:rFonts w:ascii="Arial" w:hAnsi="Arial" w:cs="Arial"/>
          <w:sz w:val="20"/>
          <w:szCs w:val="20"/>
        </w:rPr>
        <w:t>wynoszącej co najmniej 2000 ml z działką</w:t>
      </w:r>
      <w:r w:rsidR="00B25A26" w:rsidRPr="00825C83">
        <w:rPr>
          <w:rFonts w:ascii="Arial" w:hAnsi="Arial" w:cs="Arial"/>
          <w:sz w:val="20"/>
          <w:szCs w:val="20"/>
        </w:rPr>
        <w:t xml:space="preserve"> ele</w:t>
      </w:r>
      <w:r w:rsidR="007E6EBB" w:rsidRPr="00825C83">
        <w:rPr>
          <w:rFonts w:ascii="Arial" w:hAnsi="Arial" w:cs="Arial"/>
          <w:sz w:val="20"/>
          <w:szCs w:val="20"/>
        </w:rPr>
        <w:t>mentarną wynoszącą</w:t>
      </w:r>
      <w:r w:rsidR="00B25A26" w:rsidRPr="00825C83">
        <w:rPr>
          <w:rFonts w:ascii="Arial" w:hAnsi="Arial" w:cs="Arial"/>
          <w:sz w:val="20"/>
          <w:szCs w:val="20"/>
        </w:rPr>
        <w:t xml:space="preserve"> nie więcej niż 20 ml</w:t>
      </w:r>
      <w:r w:rsidR="007E6EBB" w:rsidRPr="00825C83">
        <w:rPr>
          <w:rFonts w:ascii="Arial" w:hAnsi="Arial" w:cs="Arial"/>
          <w:sz w:val="20"/>
          <w:szCs w:val="20"/>
        </w:rPr>
        <w:t>,</w:t>
      </w:r>
      <w:r w:rsidR="00B25A26" w:rsidRPr="00825C83">
        <w:rPr>
          <w:rFonts w:ascii="Arial" w:hAnsi="Arial" w:cs="Arial"/>
          <w:sz w:val="20"/>
          <w:szCs w:val="20"/>
        </w:rPr>
        <w:t xml:space="preserve"> urządzenie umożliwiające jednoczesny pomiar natężenia wypływu cieczy co najmniej z</w:t>
      </w:r>
      <w:r w:rsidR="007E6EBB" w:rsidRPr="00825C83">
        <w:rPr>
          <w:rFonts w:ascii="Arial" w:hAnsi="Arial" w:cs="Arial"/>
          <w:sz w:val="20"/>
          <w:szCs w:val="20"/>
        </w:rPr>
        <w:t xml:space="preserve"> </w:t>
      </w:r>
      <w:r w:rsidR="00B25A26" w:rsidRPr="00825C83">
        <w:rPr>
          <w:rFonts w:ascii="Arial" w:hAnsi="Arial" w:cs="Arial"/>
          <w:sz w:val="20"/>
          <w:szCs w:val="20"/>
        </w:rPr>
        <w:t>1</w:t>
      </w:r>
      <w:r w:rsidR="007E6EBB" w:rsidRPr="00825C83">
        <w:rPr>
          <w:rFonts w:ascii="Arial" w:hAnsi="Arial" w:cs="Arial"/>
          <w:sz w:val="20"/>
          <w:szCs w:val="20"/>
        </w:rPr>
        <w:t>2 rozpylaczy zainsta</w:t>
      </w:r>
      <w:r w:rsidR="00B25A26" w:rsidRPr="00825C83">
        <w:rPr>
          <w:rFonts w:ascii="Arial" w:hAnsi="Arial" w:cs="Arial"/>
          <w:sz w:val="20"/>
          <w:szCs w:val="20"/>
        </w:rPr>
        <w:t>lowanych na sekcji opryskowej opryskiwaczy używanych do zabiegów środkami ochrony roślin w</w:t>
      </w:r>
      <w:r w:rsidR="007E6EBB" w:rsidRPr="00825C83">
        <w:rPr>
          <w:rFonts w:ascii="Arial" w:hAnsi="Arial" w:cs="Arial"/>
          <w:sz w:val="20"/>
          <w:szCs w:val="20"/>
        </w:rPr>
        <w:t xml:space="preserve"> </w:t>
      </w:r>
      <w:r w:rsidR="00B25A26" w:rsidRPr="00825C83">
        <w:rPr>
          <w:rFonts w:ascii="Arial" w:hAnsi="Arial" w:cs="Arial"/>
          <w:sz w:val="20"/>
          <w:szCs w:val="20"/>
        </w:rPr>
        <w:t>uprawach sadowniczych,</w:t>
      </w:r>
      <w:r w:rsidRPr="00825C83">
        <w:rPr>
          <w:rFonts w:ascii="Arial" w:hAnsi="Arial" w:cs="Arial"/>
          <w:sz w:val="20"/>
          <w:szCs w:val="20"/>
        </w:rPr>
        <w:t>. Pracownia powinna umożliwiać zespołową pracę uczniów w różnych konfiguracjach organizacyjnych oraz uczenie się uczniów ze specjalnymi potrzebami edukacyjnymi.</w:t>
      </w:r>
    </w:p>
    <w:p w:rsidR="003D1020" w:rsidRPr="00825C83" w:rsidRDefault="002819C2" w:rsidP="003D1020">
      <w:pPr>
        <w:spacing w:line="360" w:lineRule="auto"/>
        <w:jc w:val="both"/>
        <w:rPr>
          <w:rFonts w:ascii="Arial" w:hAnsi="Arial" w:cs="Arial"/>
          <w:sz w:val="20"/>
          <w:szCs w:val="20"/>
        </w:rPr>
      </w:pPr>
      <w:r w:rsidRPr="00825C83">
        <w:rPr>
          <w:rFonts w:ascii="Arial" w:hAnsi="Arial" w:cs="Arial"/>
          <w:sz w:val="20"/>
          <w:szCs w:val="20"/>
        </w:rPr>
        <w:t>Przedmiot „</w:t>
      </w:r>
      <w:r w:rsidR="00AB2C45" w:rsidRPr="00825C83">
        <w:rPr>
          <w:rFonts w:ascii="Arial" w:hAnsi="Arial" w:cs="Arial"/>
          <w:sz w:val="20"/>
          <w:szCs w:val="20"/>
        </w:rPr>
        <w:t>Stosowanie</w:t>
      </w:r>
      <w:r w:rsidR="003D1020" w:rsidRPr="00825C83">
        <w:rPr>
          <w:rFonts w:ascii="Arial" w:hAnsi="Arial" w:cs="Arial"/>
          <w:sz w:val="20"/>
          <w:szCs w:val="20"/>
        </w:rPr>
        <w:t xml:space="preserve"> środków ochrony roślin</w:t>
      </w:r>
      <w:r w:rsidR="00AB2C45" w:rsidRPr="00825C83">
        <w:rPr>
          <w:rFonts w:ascii="Arial" w:hAnsi="Arial" w:cs="Arial"/>
          <w:sz w:val="20"/>
          <w:szCs w:val="20"/>
        </w:rPr>
        <w:t>” wymaga</w:t>
      </w:r>
      <w:r w:rsidRPr="00825C83">
        <w:rPr>
          <w:rFonts w:ascii="Arial" w:hAnsi="Arial" w:cs="Arial"/>
          <w:sz w:val="20"/>
          <w:szCs w:val="20"/>
        </w:rPr>
        <w:t xml:space="preserve"> </w:t>
      </w:r>
      <w:r w:rsidR="00AB2C45" w:rsidRPr="00825C83">
        <w:rPr>
          <w:rFonts w:ascii="Arial" w:hAnsi="Arial" w:cs="Arial"/>
          <w:sz w:val="20"/>
          <w:szCs w:val="20"/>
        </w:rPr>
        <w:t>aktywizujących metod kształcenia oraz ćwiczeń praktycznych</w:t>
      </w:r>
      <w:r w:rsidRPr="00825C83">
        <w:rPr>
          <w:rFonts w:ascii="Arial" w:hAnsi="Arial" w:cs="Arial"/>
          <w:sz w:val="20"/>
          <w:szCs w:val="20"/>
        </w:rPr>
        <w:t>.</w:t>
      </w:r>
      <w:r w:rsidR="003D1020" w:rsidRPr="00825C83">
        <w:rPr>
          <w:rFonts w:ascii="Arial" w:hAnsi="Arial" w:cs="Arial"/>
          <w:sz w:val="20"/>
          <w:szCs w:val="20"/>
        </w:rPr>
        <w:t xml:space="preserve"> Zaplanowane do osiągnięcia efekty kształcenia przygotowują ucznia do wykonania zadań zawodowych dotyczących </w:t>
      </w:r>
      <w:r w:rsidR="00AB2C45" w:rsidRPr="00825C83">
        <w:rPr>
          <w:rFonts w:ascii="Arial" w:hAnsi="Arial" w:cs="Arial"/>
          <w:sz w:val="20"/>
          <w:szCs w:val="20"/>
        </w:rPr>
        <w:t>zastosowania środków ochrony roślin w rolnictwie</w:t>
      </w:r>
      <w:r w:rsidR="007E6EBB" w:rsidRPr="00825C83">
        <w:rPr>
          <w:rFonts w:ascii="Arial" w:hAnsi="Arial" w:cs="Arial"/>
          <w:sz w:val="20"/>
          <w:szCs w:val="20"/>
        </w:rPr>
        <w:t>.</w:t>
      </w:r>
      <w:r w:rsidR="00B25A26" w:rsidRPr="00825C83">
        <w:rPr>
          <w:rFonts w:ascii="Arial" w:hAnsi="Arial" w:cs="Arial"/>
          <w:sz w:val="20"/>
          <w:szCs w:val="20"/>
        </w:rPr>
        <w:t xml:space="preserve"> </w:t>
      </w:r>
      <w:r w:rsidR="003D1020" w:rsidRPr="00825C83">
        <w:rPr>
          <w:rFonts w:ascii="Arial" w:hAnsi="Arial" w:cs="Arial"/>
          <w:sz w:val="20"/>
          <w:szCs w:val="20"/>
        </w:rPr>
        <w:t>Powinny być kształtowane umiejętności przestrzegania zasad higieny i bezpieczeń</w:t>
      </w:r>
      <w:r w:rsidR="00AB2C45" w:rsidRPr="00825C83">
        <w:rPr>
          <w:rFonts w:ascii="Arial" w:hAnsi="Arial" w:cs="Arial"/>
          <w:sz w:val="20"/>
          <w:szCs w:val="20"/>
        </w:rPr>
        <w:t xml:space="preserve">stwa pracy podczas wykonywania zadania </w:t>
      </w:r>
      <w:r w:rsidR="003D1020" w:rsidRPr="00825C83">
        <w:rPr>
          <w:rFonts w:ascii="Arial" w:hAnsi="Arial" w:cs="Arial"/>
          <w:sz w:val="20"/>
          <w:szCs w:val="20"/>
        </w:rPr>
        <w:t>oraz zapobiegania czynnikom szkodliwym dla zdrowia. Należy także kształtować postawy sprzyjające dbaniu o środowisko podczas wykonywania zadań zawodowych.</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Zaplanowane do osiągnięcia efekty kształcenia przygotowują ucznia do dalszej edukacji. Powinny być kształtowane umiejętności poszukiwania, pozyskiwania, analizowania, selekcjonowania, przetwarzania i prezentacji najnowszych informacji z zakresu </w:t>
      </w:r>
      <w:r w:rsidR="00AB2C45" w:rsidRPr="00825C83">
        <w:rPr>
          <w:rFonts w:ascii="Arial" w:hAnsi="Arial" w:cs="Arial"/>
          <w:sz w:val="20"/>
          <w:szCs w:val="20"/>
        </w:rPr>
        <w:t>środków ochrony roślin</w:t>
      </w:r>
      <w:r w:rsidRPr="00825C83">
        <w:rPr>
          <w:rFonts w:ascii="Arial" w:hAnsi="Arial" w:cs="Arial"/>
          <w:sz w:val="20"/>
          <w:szCs w:val="20"/>
        </w:rPr>
        <w:t>. Należy także kształtować umiejętności samokształcenia i współpracy w grupie, rozwoju kompetencji kluczowych oraz wszystkich kompetencji społecznych określonych w podstawie programowej kształcenia w zawodzie.</w:t>
      </w:r>
    </w:p>
    <w:p w:rsidR="002819C2" w:rsidRPr="00825C83" w:rsidRDefault="002819C2" w:rsidP="002819C2">
      <w:pPr>
        <w:spacing w:line="360" w:lineRule="auto"/>
        <w:ind w:firstLine="284"/>
        <w:jc w:val="both"/>
        <w:rPr>
          <w:rFonts w:ascii="Arial" w:hAnsi="Arial" w:cs="Arial"/>
          <w:sz w:val="20"/>
          <w:szCs w:val="20"/>
        </w:rPr>
      </w:pPr>
    </w:p>
    <w:p w:rsidR="002819C2" w:rsidRPr="00825C83" w:rsidRDefault="002819C2" w:rsidP="002819C2">
      <w:pPr>
        <w:pStyle w:val="nag4"/>
        <w:keepNext/>
        <w:spacing w:line="360" w:lineRule="auto"/>
        <w:rPr>
          <w:color w:val="auto"/>
          <w:sz w:val="20"/>
          <w:szCs w:val="20"/>
        </w:rPr>
      </w:pPr>
      <w:r w:rsidRPr="00825C83">
        <w:rPr>
          <w:color w:val="auto"/>
          <w:sz w:val="20"/>
          <w:szCs w:val="20"/>
        </w:rPr>
        <w:t>Obudowa dydaktyczna</w:t>
      </w:r>
    </w:p>
    <w:p w:rsidR="002819C2" w:rsidRPr="00825C83" w:rsidRDefault="002819C2" w:rsidP="002819C2">
      <w:pPr>
        <w:pStyle w:val="nag4"/>
        <w:keepNext/>
        <w:spacing w:line="360" w:lineRule="auto"/>
        <w:rPr>
          <w:color w:val="auto"/>
          <w:sz w:val="20"/>
          <w:szCs w:val="20"/>
        </w:rPr>
      </w:pPr>
    </w:p>
    <w:p w:rsidR="002819C2" w:rsidRPr="00825C83" w:rsidRDefault="002819C2" w:rsidP="002819C2">
      <w:pPr>
        <w:pStyle w:val="nag4"/>
        <w:keepNext/>
        <w:spacing w:line="360" w:lineRule="auto"/>
        <w:rPr>
          <w:color w:val="auto"/>
          <w:sz w:val="20"/>
          <w:szCs w:val="20"/>
        </w:rPr>
      </w:pPr>
      <w:r w:rsidRPr="00825C83">
        <w:rPr>
          <w:color w:val="auto"/>
          <w:sz w:val="20"/>
          <w:szCs w:val="20"/>
        </w:rPr>
        <w:t>Formy organizacyjne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w:t>
      </w:r>
      <w:r w:rsidR="00AB2C45" w:rsidRPr="00825C83">
        <w:rPr>
          <w:rFonts w:ascii="Arial" w:hAnsi="Arial" w:cs="Arial"/>
          <w:sz w:val="20"/>
          <w:szCs w:val="20"/>
        </w:rPr>
        <w:t>pracownianym z możliwością wykonywania pracy indywidualnej oraz w grupach kilkuosobowych.</w:t>
      </w:r>
    </w:p>
    <w:p w:rsidR="002819C2" w:rsidRPr="00825C83" w:rsidRDefault="002819C2" w:rsidP="002819C2">
      <w:pPr>
        <w:pStyle w:val="nag3"/>
        <w:spacing w:line="360" w:lineRule="auto"/>
        <w:rPr>
          <w:color w:val="auto"/>
          <w:sz w:val="20"/>
          <w:szCs w:val="20"/>
        </w:rPr>
      </w:pPr>
      <w:r w:rsidRPr="00825C83">
        <w:rPr>
          <w:color w:val="auto"/>
          <w:sz w:val="20"/>
          <w:szCs w:val="20"/>
        </w:rPr>
        <w:t>Formy indywidualizacji pracy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Formy indywidualizacji pracy uczniów powinny uwzględniać:</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dostosowanie warunków, środków, metod i form kształcenia do potrzeb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dostosowanie warunków, środków, metod i form kształcenia do możliwości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Przykładowe formy indywidualizacji pracy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zastosowanie zindywidualizowanych form pracy z uczniem,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zorganizowanie wsparcia przez innych uczestników procesu edukacyjnego, m.in. rodziców, innych nauczycieli, pracowników poradni psychologiczno-pedagogicznej, specjalistów,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wykorzystanie technologii informacyjnych i form samokształcenia ucznia do odpowiedniego ukierunkowania jego rozwoju.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Nauczyciel powinien:</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zainteresować ucznia przedmiotem nauczania i kształceniem w zawodzie,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motywować ucznia do systematycznego uczenia się,</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dostosowywać stopień trudności planowanych ćwiczeń do możliwości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uwzględniać zainteresowania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zachęcać ucznia do korzystania z różnych źródeł informacji,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udzielać wskazówek, jak wykonać trudne elementy zadań oraz wspomagać w trakcie ich wykonywania,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 xml:space="preserve">ustalać realne cele dydaktyczne zajęć, umożliwiające osiągnięcie przez uczniów zakładanych efektów kształcenia,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na bieżąco monitorować i oceniać postępy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kształtować poczucie odpowiedzialności za powierzone materiały i środki dydaktyczne.</w:t>
      </w:r>
    </w:p>
    <w:p w:rsidR="002819C2" w:rsidRPr="00825C83" w:rsidRDefault="002819C2" w:rsidP="002819C2">
      <w:pPr>
        <w:spacing w:line="360" w:lineRule="auto"/>
        <w:rPr>
          <w:rFonts w:ascii="Arial" w:hAnsi="Arial" w:cs="Arial"/>
          <w:sz w:val="20"/>
          <w:szCs w:val="20"/>
        </w:rPr>
      </w:pPr>
    </w:p>
    <w:p w:rsidR="002819C2" w:rsidRPr="00825C83" w:rsidRDefault="002819C2" w:rsidP="002819C2">
      <w:pPr>
        <w:spacing w:line="360" w:lineRule="auto"/>
        <w:rPr>
          <w:rFonts w:ascii="Arial" w:hAnsi="Arial" w:cs="Arial"/>
          <w:sz w:val="20"/>
          <w:szCs w:val="20"/>
        </w:rPr>
      </w:pPr>
    </w:p>
    <w:p w:rsidR="002819C2" w:rsidRPr="00825C83" w:rsidRDefault="002819C2" w:rsidP="002819C2">
      <w:pPr>
        <w:spacing w:line="360" w:lineRule="auto"/>
        <w:rPr>
          <w:rFonts w:ascii="Arial" w:hAnsi="Arial" w:cs="Arial"/>
          <w:sz w:val="20"/>
          <w:szCs w:val="20"/>
        </w:rPr>
      </w:pPr>
      <w:r w:rsidRPr="00825C83">
        <w:rPr>
          <w:rFonts w:ascii="Arial" w:hAnsi="Arial" w:cs="Arial"/>
          <w:b/>
          <w:sz w:val="20"/>
          <w:szCs w:val="20"/>
        </w:rPr>
        <w:t>PROPONOWANE METODY SPRAWDZANIA OSIĄGNIĘĆ EDUKACYJNYCH UCZNIA/SŁUCHACZA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Kryteria oceniania powinny być czytelnie określone na początku nauki w przedmiocie oraz uszczegóławiane w odniesieniu do bieżących form sprawdzania i kontroli wiedzy i umiejętności.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2819C2" w:rsidRPr="00825C83" w:rsidRDefault="002819C2" w:rsidP="002819C2">
      <w:pPr>
        <w:spacing w:line="360" w:lineRule="auto"/>
        <w:jc w:val="both"/>
        <w:rPr>
          <w:rFonts w:ascii="Arial" w:hAnsi="Arial" w:cs="Arial"/>
          <w:b/>
          <w:sz w:val="20"/>
          <w:szCs w:val="20"/>
        </w:rPr>
      </w:pPr>
      <w:r w:rsidRPr="00825C83">
        <w:rPr>
          <w:rFonts w:ascii="Arial" w:hAnsi="Arial" w:cs="Arial"/>
          <w:sz w:val="20"/>
          <w:szCs w:val="20"/>
        </w:rPr>
        <w:t xml:space="preserve">Oceniając osiągnięcia uczniów, należy zwrócić uwagę na umiejętność korzystania z dokumentacji, materiałów </w:t>
      </w:r>
      <w:r w:rsidR="007465B5" w:rsidRPr="00825C83">
        <w:rPr>
          <w:rFonts w:ascii="Arial" w:hAnsi="Arial" w:cs="Arial"/>
          <w:sz w:val="20"/>
          <w:szCs w:val="20"/>
        </w:rPr>
        <w:t>pomocniczych, czytania</w:t>
      </w:r>
      <w:r w:rsidRPr="00825C83">
        <w:rPr>
          <w:rFonts w:ascii="Arial" w:hAnsi="Arial" w:cs="Arial"/>
          <w:sz w:val="20"/>
          <w:szCs w:val="20"/>
        </w:rPr>
        <w:t xml:space="preserve">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2819C2" w:rsidRPr="00825C83" w:rsidRDefault="002819C2" w:rsidP="002819C2">
      <w:pPr>
        <w:spacing w:line="360" w:lineRule="auto"/>
        <w:rPr>
          <w:rFonts w:ascii="Arial" w:hAnsi="Arial" w:cs="Arial"/>
          <w:b/>
          <w:sz w:val="20"/>
          <w:szCs w:val="20"/>
        </w:rPr>
      </w:pPr>
    </w:p>
    <w:p w:rsidR="002819C2" w:rsidRPr="00825C83" w:rsidRDefault="002819C2" w:rsidP="002819C2">
      <w:pPr>
        <w:spacing w:line="360" w:lineRule="auto"/>
        <w:rPr>
          <w:rFonts w:ascii="Arial" w:hAnsi="Arial" w:cs="Arial"/>
          <w:b/>
          <w:sz w:val="20"/>
          <w:szCs w:val="20"/>
        </w:rPr>
      </w:pPr>
    </w:p>
    <w:p w:rsidR="002819C2" w:rsidRPr="00825C83" w:rsidRDefault="002819C2" w:rsidP="002819C2">
      <w:pPr>
        <w:spacing w:line="360" w:lineRule="auto"/>
        <w:rPr>
          <w:rFonts w:ascii="Arial" w:hAnsi="Arial" w:cs="Arial"/>
          <w:sz w:val="20"/>
          <w:szCs w:val="20"/>
        </w:rPr>
      </w:pPr>
      <w:r w:rsidRPr="00825C83">
        <w:rPr>
          <w:rFonts w:ascii="Arial" w:hAnsi="Arial" w:cs="Arial"/>
          <w:b/>
          <w:sz w:val="20"/>
          <w:szCs w:val="20"/>
        </w:rPr>
        <w:t>EWALUACJA PRZEDMIOTU</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Jakość procesu nauczania i uzyskiwane efekty zależą w dużym stopniu od programu nauczania przedmiotu:</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jego koncepcji,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doboru stosowanych metod i technik nauczania,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używanych środków dydaktycznych w odniesieniu do założonych celów i treści kształcenia – materiału nauczania.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Realizacja programu nauczania w ramach przedmiotu „</w:t>
      </w:r>
      <w:r w:rsidR="007465B5" w:rsidRPr="00825C83">
        <w:rPr>
          <w:rFonts w:ascii="Arial" w:hAnsi="Arial" w:cs="Arial"/>
          <w:sz w:val="20"/>
          <w:szCs w:val="20"/>
        </w:rPr>
        <w:t>Stosowanie środków ochrony roślin</w:t>
      </w:r>
      <w:r w:rsidRPr="00825C83">
        <w:rPr>
          <w:rFonts w:ascii="Arial" w:hAnsi="Arial" w:cs="Arial"/>
          <w:sz w:val="20"/>
          <w:szCs w:val="20"/>
        </w:rPr>
        <w:t>” powinna zapewnić osiągnięcie założonych efektów z podstawy programowej. Na tym etapie ewaluacji programu nauczania przedmiotu „</w:t>
      </w:r>
      <w:r w:rsidR="007465B5" w:rsidRPr="00825C83">
        <w:rPr>
          <w:rFonts w:ascii="Arial" w:hAnsi="Arial" w:cs="Arial"/>
          <w:sz w:val="20"/>
          <w:szCs w:val="20"/>
        </w:rPr>
        <w:t>Stosowanie środków ochrony roślin</w:t>
      </w:r>
      <w:r w:rsidRPr="00825C83">
        <w:rPr>
          <w:rFonts w:ascii="Arial" w:hAnsi="Arial" w:cs="Arial"/>
          <w:sz w:val="20"/>
          <w:szCs w:val="20"/>
        </w:rPr>
        <w:t>” mogą być wykorzystywane: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arkusze obserwacji zajęć (lekcji koleżeńskich, nadzoru pedagogicznego),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notatki własne nauczyciela,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notatki z rozmów z pracodawcami, rodzicami,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zestawienia bieżących osiągnięć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karty/arkusze samooceny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wyniki z ćwiczeń w rozwiązywaniu testów egzaminacyjnych z wykorzystaniem technik komputerowych</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obserwacje (kompletne, wybiórcze </w:t>
      </w:r>
      <w:r w:rsidRPr="00825C83">
        <w:rPr>
          <w:rFonts w:ascii="Arial" w:eastAsia="Arial" w:hAnsi="Arial" w:cs="Arial"/>
          <w:sz w:val="20"/>
          <w:szCs w:val="20"/>
        </w:rPr>
        <w:t>–</w:t>
      </w:r>
      <w:r w:rsidRPr="00825C83">
        <w:rPr>
          <w:rFonts w:ascii="Arial" w:hAnsi="Arial" w:cs="Arial"/>
          <w:sz w:val="20"/>
          <w:szCs w:val="20"/>
        </w:rPr>
        <w:t xml:space="preserve"> nastawione na poszczególne elementy, np. kształcenie najważniejszych umiejętności, kształtowanie postaw, indywidualizacja, warunki i sposób realizacji).</w:t>
      </w:r>
    </w:p>
    <w:p w:rsidR="002819C2" w:rsidRPr="008A51D1" w:rsidRDefault="002819C2" w:rsidP="002819C2">
      <w:pPr>
        <w:spacing w:line="360" w:lineRule="auto"/>
        <w:jc w:val="both"/>
        <w:rPr>
          <w:rFonts w:ascii="Arial" w:hAnsi="Arial" w:cs="Arial"/>
          <w:sz w:val="20"/>
          <w:szCs w:val="20"/>
        </w:rPr>
      </w:pPr>
      <w:r w:rsidRPr="008A51D1">
        <w:rPr>
          <w:rFonts w:ascii="Arial" w:hAnsi="Arial" w:cs="Arial"/>
          <w:sz w:val="20"/>
          <w:szCs w:val="20"/>
        </w:rPr>
        <w:t>Oceniając program nauczania w ramac</w:t>
      </w:r>
      <w:r w:rsidR="007465B5" w:rsidRPr="008A51D1">
        <w:rPr>
          <w:rFonts w:ascii="Arial" w:hAnsi="Arial" w:cs="Arial"/>
          <w:sz w:val="20"/>
          <w:szCs w:val="20"/>
        </w:rPr>
        <w:t>h przedmiotu „Stosowanie środków ochrony roślin</w:t>
      </w:r>
      <w:r w:rsidRPr="008A51D1">
        <w:rPr>
          <w:rFonts w:ascii="Arial" w:hAnsi="Arial" w:cs="Arial"/>
          <w:sz w:val="20"/>
          <w:szCs w:val="20"/>
        </w:rPr>
        <w:t>”, należy przeanalizować osiągnięcie założonych celów, jakie program stawia i w takim rozumieniu, w jakim zostały przyjęte. Zadaniem ewaluacji programu jest m.in. ulepszenie jego struktury, dodanie lub usunięcie pewnych technik pracy i wskazanie: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a) mocnych stron pracy ucznia (opanowanych umiejętności),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b) słabych stron pracy ucznia (nieopanowanych umiejętności),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c) sposobów poprawy pracy przez ucznia,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d) jak uczeń dalej ma pracować, aby przyswoić nieopanowane wiadomości i umiejętności.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 efekcie końcowym ewaluacji programu nauczania do przedmiotu „</w:t>
      </w:r>
      <w:r w:rsidR="007465B5" w:rsidRPr="00825C83">
        <w:rPr>
          <w:rFonts w:ascii="Arial" w:hAnsi="Arial" w:cs="Arial"/>
          <w:sz w:val="20"/>
          <w:szCs w:val="20"/>
        </w:rPr>
        <w:t>Stosowanie środków ochrony roślin</w:t>
      </w:r>
      <w:r w:rsidRPr="00825C83">
        <w:rPr>
          <w:rFonts w:ascii="Arial" w:hAnsi="Arial" w:cs="Arial"/>
          <w:sz w:val="20"/>
          <w:szCs w:val="20"/>
        </w:rPr>
        <w:t>”, należy ustalić:</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które czynniki sprzyjają realizacji programu?</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które czynniki nie sprzyjają realizacji programu?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jakie są ewentualne uboczne skutki (pożądane i niepożądane) realizacji programu?</w:t>
      </w:r>
    </w:p>
    <w:p w:rsidR="007A7193" w:rsidRPr="00825C83" w:rsidRDefault="002819C2">
      <w:pPr>
        <w:spacing w:line="360" w:lineRule="auto"/>
      </w:pPr>
      <w:r w:rsidRPr="00825C83">
        <w:rPr>
          <w:rFonts w:ascii="Arial" w:hAnsi="Arial" w:cs="Arial"/>
          <w:sz w:val="20"/>
          <w:szCs w:val="20"/>
        </w:rPr>
        <w:t>– jakie czynności należy wykonać dla optymalizacji i modernizacji programu?</w:t>
      </w:r>
    </w:p>
    <w:p w:rsidR="00BA327B" w:rsidRPr="00825C83" w:rsidRDefault="00F850F6">
      <w:pPr>
        <w:spacing w:line="360" w:lineRule="auto"/>
        <w:rPr>
          <w:rFonts w:ascii="Arial" w:hAnsi="Arial" w:cs="Arial"/>
          <w:b/>
          <w:sz w:val="20"/>
          <w:szCs w:val="20"/>
        </w:rPr>
      </w:pPr>
      <w:r>
        <w:rPr>
          <w:rFonts w:ascii="Arial" w:hAnsi="Arial" w:cs="Arial"/>
          <w:b/>
          <w:sz w:val="20"/>
          <w:szCs w:val="20"/>
        </w:rPr>
        <w:br w:type="column"/>
      </w:r>
      <w:r w:rsidR="00BA7C68" w:rsidRPr="00825C83">
        <w:rPr>
          <w:rFonts w:ascii="Arial" w:hAnsi="Arial" w:cs="Arial"/>
          <w:b/>
          <w:sz w:val="20"/>
          <w:szCs w:val="20"/>
        </w:rPr>
        <w:t>NAZWA PRZEDMIOTU</w:t>
      </w:r>
      <w:r w:rsidR="00BA7C68" w:rsidRPr="00825C83">
        <w:rPr>
          <w:rFonts w:ascii="Arial" w:hAnsi="Arial" w:cs="Arial"/>
          <w:sz w:val="20"/>
          <w:szCs w:val="20"/>
        </w:rPr>
        <w:t xml:space="preserve"> </w:t>
      </w:r>
      <w:r w:rsidR="00BA7C68" w:rsidRPr="00825C83">
        <w:rPr>
          <w:rFonts w:ascii="Arial" w:hAnsi="Arial" w:cs="Arial"/>
          <w:b/>
          <w:sz w:val="20"/>
          <w:szCs w:val="20"/>
        </w:rPr>
        <w:t>–</w:t>
      </w:r>
      <w:r w:rsidR="00BA7C68" w:rsidRPr="00825C83">
        <w:rPr>
          <w:rFonts w:ascii="Arial" w:hAnsi="Arial" w:cs="Arial"/>
          <w:sz w:val="20"/>
          <w:szCs w:val="20"/>
        </w:rPr>
        <w:t xml:space="preserve"> </w:t>
      </w:r>
      <w:r w:rsidR="00765C3F">
        <w:rPr>
          <w:rFonts w:ascii="Arial" w:hAnsi="Arial" w:cs="Arial"/>
          <w:b/>
          <w:sz w:val="20"/>
          <w:szCs w:val="20"/>
        </w:rPr>
        <w:t>Produkcja zwierzęca</w:t>
      </w:r>
    </w:p>
    <w:p w:rsidR="00BA327B" w:rsidRPr="00825C83" w:rsidRDefault="00BA327B">
      <w:pPr>
        <w:spacing w:line="360" w:lineRule="auto"/>
        <w:jc w:val="both"/>
        <w:rPr>
          <w:rFonts w:ascii="Arial" w:hAnsi="Arial" w:cs="Arial"/>
          <w:b/>
          <w:sz w:val="20"/>
          <w:szCs w:val="20"/>
        </w:rPr>
      </w:pPr>
    </w:p>
    <w:p w:rsidR="007A7193" w:rsidRPr="00825C83" w:rsidRDefault="007A7193">
      <w:pPr>
        <w:spacing w:line="360" w:lineRule="auto"/>
        <w:jc w:val="both"/>
        <w:rPr>
          <w:rFonts w:ascii="Arial" w:hAnsi="Arial" w:cs="Arial"/>
          <w:b/>
          <w:sz w:val="20"/>
          <w:szCs w:val="20"/>
        </w:rPr>
      </w:pPr>
    </w:p>
    <w:p w:rsidR="00BA327B" w:rsidRPr="00825C83" w:rsidRDefault="00765C3F">
      <w:pPr>
        <w:spacing w:line="360" w:lineRule="auto"/>
        <w:jc w:val="both"/>
        <w:rPr>
          <w:rFonts w:ascii="Arial" w:hAnsi="Arial" w:cs="Arial"/>
          <w:sz w:val="20"/>
          <w:szCs w:val="20"/>
        </w:rPr>
      </w:pPr>
      <w:r>
        <w:rPr>
          <w:rFonts w:ascii="Arial" w:hAnsi="Arial" w:cs="Arial"/>
          <w:b/>
          <w:sz w:val="20"/>
          <w:szCs w:val="20"/>
        </w:rPr>
        <w:t>Cele ogólne</w:t>
      </w:r>
    </w:p>
    <w:p w:rsidR="00BA327B" w:rsidRPr="00825C83" w:rsidRDefault="00BA7C68" w:rsidP="006863A5">
      <w:pPr>
        <w:pStyle w:val="Akapitzlist"/>
        <w:numPr>
          <w:ilvl w:val="0"/>
          <w:numId w:val="15"/>
        </w:numPr>
        <w:spacing w:line="360" w:lineRule="auto"/>
        <w:ind w:left="284" w:hanging="284"/>
        <w:jc w:val="both"/>
        <w:rPr>
          <w:rFonts w:ascii="Arial" w:hAnsi="Arial" w:cs="Arial"/>
          <w:sz w:val="20"/>
          <w:szCs w:val="20"/>
        </w:rPr>
      </w:pPr>
      <w:r w:rsidRPr="00825C83">
        <w:rPr>
          <w:rFonts w:ascii="Arial" w:hAnsi="Arial" w:cs="Arial"/>
          <w:sz w:val="20"/>
          <w:szCs w:val="20"/>
        </w:rPr>
        <w:t>Poznawanie gatunków, typów użytkowych, ras zwierząt i określanie kierunków chowu, z uwzględnieniem możliwości produkcyjnych gospodarstwa.</w:t>
      </w:r>
    </w:p>
    <w:p w:rsidR="00BA327B" w:rsidRPr="00825C83" w:rsidRDefault="00BA7C68" w:rsidP="006863A5">
      <w:pPr>
        <w:pStyle w:val="Akapitzlist"/>
        <w:numPr>
          <w:ilvl w:val="0"/>
          <w:numId w:val="15"/>
        </w:numPr>
        <w:spacing w:line="360" w:lineRule="auto"/>
        <w:ind w:left="284" w:hanging="284"/>
        <w:jc w:val="both"/>
        <w:rPr>
          <w:rFonts w:ascii="Arial" w:hAnsi="Arial" w:cs="Arial"/>
          <w:sz w:val="20"/>
          <w:szCs w:val="20"/>
        </w:rPr>
      </w:pPr>
      <w:r w:rsidRPr="00825C83">
        <w:rPr>
          <w:rFonts w:ascii="Arial" w:hAnsi="Arial" w:cs="Arial"/>
          <w:sz w:val="20"/>
          <w:szCs w:val="20"/>
        </w:rPr>
        <w:t>Nabycie umiejętności planowania i prowadzenia prac związanych z żywieniem, pielęgnacją, rozrodem i utrzymaniem odpowiednich warunków zoohigienicznych zwierząt gospodarskich.</w:t>
      </w:r>
    </w:p>
    <w:p w:rsidR="00BA327B" w:rsidRPr="00825C83" w:rsidRDefault="00BA7C68" w:rsidP="006863A5">
      <w:pPr>
        <w:pStyle w:val="Akapitzlist"/>
        <w:numPr>
          <w:ilvl w:val="0"/>
          <w:numId w:val="15"/>
        </w:numPr>
        <w:spacing w:line="360" w:lineRule="auto"/>
        <w:ind w:left="284" w:hanging="284"/>
        <w:jc w:val="both"/>
        <w:rPr>
          <w:rFonts w:ascii="Arial" w:hAnsi="Arial" w:cs="Arial"/>
          <w:b/>
          <w:sz w:val="20"/>
          <w:szCs w:val="20"/>
        </w:rPr>
      </w:pPr>
      <w:r w:rsidRPr="00825C83">
        <w:rPr>
          <w:rFonts w:ascii="Arial" w:hAnsi="Arial" w:cs="Arial"/>
          <w:sz w:val="20"/>
          <w:szCs w:val="20"/>
        </w:rPr>
        <w:t>Nabycie umiejętności prowadzenia produkcji zwierzęcej zgodnie ze Zwykłą Dobrą Praktyką Rolniczą i z Zasadami Wzajemnej Zgodności oraz rachunkiem ekonomicznym w rolnictwie konwencjonalnym i ekologicznym.</w:t>
      </w:r>
    </w:p>
    <w:p w:rsidR="00BA327B" w:rsidRPr="00825C83" w:rsidRDefault="00BA327B">
      <w:pPr>
        <w:spacing w:line="360" w:lineRule="auto"/>
        <w:jc w:val="both"/>
        <w:rPr>
          <w:rFonts w:ascii="Arial" w:hAnsi="Arial" w:cs="Arial"/>
          <w:b/>
          <w:sz w:val="20"/>
          <w:szCs w:val="20"/>
        </w:rPr>
      </w:pPr>
    </w:p>
    <w:p w:rsidR="00BA327B" w:rsidRPr="00825C83" w:rsidRDefault="00BA7C68">
      <w:pPr>
        <w:spacing w:line="360" w:lineRule="auto"/>
        <w:jc w:val="both"/>
        <w:rPr>
          <w:rFonts w:ascii="Arial" w:hAnsi="Arial" w:cs="Arial"/>
          <w:b/>
          <w:sz w:val="20"/>
          <w:szCs w:val="20"/>
        </w:rPr>
      </w:pPr>
      <w:r w:rsidRPr="00825C83">
        <w:rPr>
          <w:rFonts w:ascii="Arial" w:hAnsi="Arial" w:cs="Arial"/>
          <w:b/>
          <w:sz w:val="20"/>
          <w:szCs w:val="20"/>
        </w:rPr>
        <w:t>Cele operacyjne</w:t>
      </w:r>
    </w:p>
    <w:p w:rsidR="00BA327B" w:rsidRPr="00825C83" w:rsidRDefault="00BA7C68">
      <w:pPr>
        <w:spacing w:line="360" w:lineRule="auto"/>
        <w:jc w:val="both"/>
        <w:rPr>
          <w:rFonts w:ascii="Arial" w:hAnsi="Arial" w:cs="Arial"/>
          <w:sz w:val="20"/>
          <w:szCs w:val="20"/>
        </w:rPr>
      </w:pPr>
      <w:r w:rsidRPr="00825C83">
        <w:rPr>
          <w:rFonts w:ascii="Arial" w:hAnsi="Arial" w:cs="Arial"/>
          <w:sz w:val="20"/>
          <w:szCs w:val="20"/>
        </w:rPr>
        <w:t>Uczeń potrafi:</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rozpoznawać gatunki zwierząt,</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rozpoznawać gatunki, typy użytkowe i rasy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określać procesy życiowe zachodzące w organizmach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określać położenie narządów i układów w organizmach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oceniać jakość pasz stosowanych w żywieniu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prowadzić gospodarkę paszową w produkcji zwierzęcej,</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analizować wpływ żywienia zwierząt gospodarskich na wyniki produkcyjne i ekonomiczne,</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dobierać sposoby utrzymania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dobierać technologie chowu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określać kierunki chowu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prowadzić produkcję zwierzęcą zgodnie ze Zwykłą Dobrą Praktyką Rolniczą i z Zasadami Wzajemnej Zgodności,</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rozpoznawać objawy chorobowe na podstawie wyglądu i zachowania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przestrzegać zasad identyfikacji i rejestracji oraz obrotu zwierzętami gospodarskimi,</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stosować metody ekologiczne w produkcji zwierzęcej,</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dobierać środki techniczne do prac w produkcji zwierzęcej,</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obsługiwać maszyny i urządzenia stosowane w produkcji zwierzęcej,</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wykonywać prace związane z żywieniem, rozrodem oraz pielęgnacją zwierząt gospodarskich,</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wykonywać pr</w:t>
      </w:r>
      <w:r w:rsidR="00250681">
        <w:rPr>
          <w:rFonts w:ascii="Arial" w:hAnsi="Arial" w:cs="Arial"/>
          <w:color w:val="00000A"/>
          <w:sz w:val="20"/>
          <w:szCs w:val="20"/>
        </w:rPr>
        <w:t xml:space="preserve">ace związane z higieną zwierząt </w:t>
      </w:r>
      <w:r>
        <w:rPr>
          <w:rFonts w:ascii="Arial" w:hAnsi="Arial" w:cs="Arial"/>
          <w:color w:val="00000A"/>
          <w:sz w:val="20"/>
          <w:szCs w:val="20"/>
        </w:rPr>
        <w:t>gospodarskich i utrzymaniem pomieszczeń inwentarskich,</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stosować programy komputerowe wspomagające wykonywanie zadań.</w:t>
      </w:r>
    </w:p>
    <w:p w:rsidR="00BA327B" w:rsidRDefault="00BA327B">
      <w:pPr>
        <w:pStyle w:val="Akapitzlist"/>
        <w:spacing w:line="360" w:lineRule="auto"/>
        <w:ind w:left="373"/>
        <w:rPr>
          <w:rFonts w:ascii="Arial" w:hAnsi="Arial" w:cs="Arial"/>
          <w:color w:val="00000A"/>
          <w:sz w:val="20"/>
          <w:szCs w:val="20"/>
        </w:rPr>
      </w:pPr>
    </w:p>
    <w:p w:rsidR="00BA327B" w:rsidRDefault="00BA327B">
      <w:pPr>
        <w:pStyle w:val="Akapitzlist"/>
        <w:spacing w:line="360" w:lineRule="auto"/>
        <w:ind w:left="373"/>
        <w:rPr>
          <w:rFonts w:ascii="Arial" w:hAnsi="Arial" w:cs="Arial"/>
          <w:color w:val="00000A"/>
          <w:sz w:val="20"/>
          <w:szCs w:val="20"/>
        </w:rPr>
      </w:pPr>
    </w:p>
    <w:p w:rsidR="00BA327B" w:rsidRDefault="00BA7C68" w:rsidP="006863A5">
      <w:pPr>
        <w:pStyle w:val="Akapitzlist"/>
        <w:spacing w:line="360" w:lineRule="auto"/>
        <w:ind w:left="0"/>
        <w:rPr>
          <w:rFonts w:ascii="Arial" w:hAnsi="Arial" w:cs="Arial"/>
          <w:b/>
          <w:color w:val="00000A"/>
          <w:sz w:val="20"/>
          <w:szCs w:val="20"/>
        </w:rPr>
      </w:pPr>
      <w:r>
        <w:rPr>
          <w:rFonts w:ascii="Arial" w:hAnsi="Arial" w:cs="Arial"/>
          <w:b/>
          <w:color w:val="00000A"/>
          <w:sz w:val="20"/>
          <w:szCs w:val="20"/>
        </w:rPr>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42"/>
        <w:gridCol w:w="1945"/>
        <w:gridCol w:w="939"/>
        <w:gridCol w:w="4367"/>
        <w:gridCol w:w="3854"/>
        <w:gridCol w:w="967"/>
      </w:tblGrid>
      <w:tr w:rsidR="00910E7F" w:rsidTr="00765C3F">
        <w:tc>
          <w:tcPr>
            <w:tcW w:w="693" w:type="pct"/>
            <w:vMerge w:val="restart"/>
            <w:tcBorders>
              <w:top w:val="single" w:sz="4" w:space="0" w:color="000000"/>
              <w:left w:val="single" w:sz="4" w:space="0" w:color="000000"/>
            </w:tcBorders>
            <w:shd w:val="clear" w:color="auto" w:fill="auto"/>
            <w:vAlign w:val="center"/>
          </w:tcPr>
          <w:p w:rsidR="00910E7F" w:rsidRPr="00103ABA" w:rsidRDefault="00910E7F" w:rsidP="006863A5">
            <w:pPr>
              <w:ind w:left="305"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694" w:type="pct"/>
            <w:vMerge w:val="restart"/>
            <w:tcBorders>
              <w:top w:val="single" w:sz="4" w:space="0" w:color="000000"/>
              <w:left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Tematy jednostek metodycznych</w:t>
            </w:r>
          </w:p>
        </w:tc>
        <w:tc>
          <w:tcPr>
            <w:tcW w:w="335" w:type="pct"/>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Liczba godz.</w:t>
            </w:r>
          </w:p>
        </w:tc>
        <w:tc>
          <w:tcPr>
            <w:tcW w:w="1558"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b/>
                <w:color w:val="00000A"/>
                <w:sz w:val="20"/>
                <w:szCs w:val="20"/>
              </w:rPr>
            </w:pPr>
            <w:r w:rsidRPr="00910E7F">
              <w:rPr>
                <w:rFonts w:ascii="Arial" w:hAnsi="Arial" w:cs="Arial"/>
                <w:b/>
                <w:color w:val="00000A"/>
                <w:sz w:val="20"/>
                <w:szCs w:val="20"/>
              </w:rPr>
              <w:t>Wymagania programowe</w:t>
            </w:r>
          </w:p>
        </w:tc>
        <w:tc>
          <w:tcPr>
            <w:tcW w:w="1375"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Uwagi o realizacji</w:t>
            </w:r>
          </w:p>
        </w:tc>
        <w:tc>
          <w:tcPr>
            <w:tcW w:w="345" w:type="pct"/>
            <w:vMerge w:val="restart"/>
            <w:tcBorders>
              <w:left w:val="single" w:sz="4" w:space="0" w:color="000000"/>
              <w:right w:val="single" w:sz="4" w:space="0" w:color="auto"/>
            </w:tcBorders>
            <w:shd w:val="clear" w:color="auto" w:fill="auto"/>
          </w:tcPr>
          <w:p w:rsidR="00910E7F" w:rsidRDefault="00910E7F" w:rsidP="00910E7F">
            <w:pPr>
              <w:jc w:val="center"/>
            </w:pPr>
            <w:r w:rsidRPr="00910E7F">
              <w:rPr>
                <w:rFonts w:ascii="Arial" w:hAnsi="Arial" w:cs="Arial"/>
                <w:color w:val="00000A"/>
                <w:sz w:val="20"/>
                <w:szCs w:val="20"/>
              </w:rPr>
              <w:t>Etap realizacji</w:t>
            </w:r>
          </w:p>
        </w:tc>
      </w:tr>
      <w:tr w:rsidR="00910E7F" w:rsidTr="00765C3F">
        <w:tc>
          <w:tcPr>
            <w:tcW w:w="693" w:type="pct"/>
            <w:vMerge/>
            <w:tcBorders>
              <w:left w:val="single" w:sz="4" w:space="0" w:color="000000"/>
              <w:bottom w:val="single" w:sz="4" w:space="0" w:color="000000"/>
            </w:tcBorders>
            <w:shd w:val="clear" w:color="auto" w:fill="auto"/>
            <w:vAlign w:val="center"/>
          </w:tcPr>
          <w:p w:rsidR="00910E7F" w:rsidRPr="00910E7F" w:rsidRDefault="00910E7F" w:rsidP="006863A5">
            <w:pPr>
              <w:snapToGrid w:val="0"/>
              <w:ind w:left="305" w:hanging="142"/>
              <w:jc w:val="center"/>
              <w:rPr>
                <w:rFonts w:ascii="Arial" w:hAnsi="Arial" w:cs="Arial"/>
                <w:b/>
                <w:color w:val="00000A"/>
                <w:sz w:val="20"/>
                <w:szCs w:val="20"/>
              </w:rPr>
            </w:pPr>
          </w:p>
        </w:tc>
        <w:tc>
          <w:tcPr>
            <w:tcW w:w="694" w:type="pct"/>
            <w:vMerge/>
            <w:tcBorders>
              <w:left w:val="single" w:sz="4" w:space="0" w:color="000000"/>
              <w:bottom w:val="single" w:sz="4" w:space="0" w:color="000000"/>
            </w:tcBorders>
            <w:shd w:val="clear" w:color="auto" w:fill="auto"/>
            <w:vAlign w:val="center"/>
          </w:tcPr>
          <w:p w:rsidR="00910E7F" w:rsidRPr="00910E7F" w:rsidRDefault="00910E7F" w:rsidP="006863A5">
            <w:pPr>
              <w:snapToGrid w:val="0"/>
              <w:jc w:val="center"/>
              <w:rPr>
                <w:rFonts w:ascii="Arial" w:hAnsi="Arial" w:cs="Arial"/>
                <w:b/>
                <w:color w:val="00000A"/>
                <w:sz w:val="20"/>
                <w:szCs w:val="20"/>
              </w:rPr>
            </w:pPr>
          </w:p>
        </w:tc>
        <w:tc>
          <w:tcPr>
            <w:tcW w:w="335" w:type="pct"/>
            <w:vMerge/>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snapToGrid w:val="0"/>
              <w:jc w:val="center"/>
              <w:rPr>
                <w:rFonts w:ascii="Arial" w:hAnsi="Arial" w:cs="Arial"/>
                <w:b/>
                <w:color w:val="00000A"/>
                <w:sz w:val="20"/>
                <w:szCs w:val="20"/>
              </w:rPr>
            </w:pPr>
          </w:p>
        </w:tc>
        <w:tc>
          <w:tcPr>
            <w:tcW w:w="1558"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color w:val="00000A"/>
                <w:sz w:val="20"/>
                <w:szCs w:val="20"/>
              </w:rPr>
            </w:pPr>
            <w:r w:rsidRPr="00910E7F">
              <w:rPr>
                <w:rFonts w:ascii="Arial" w:hAnsi="Arial" w:cs="Arial"/>
                <w:b/>
                <w:color w:val="00000A"/>
                <w:sz w:val="20"/>
                <w:szCs w:val="20"/>
              </w:rPr>
              <w:t>Podstawowe</w:t>
            </w:r>
          </w:p>
          <w:p w:rsidR="00910E7F" w:rsidRPr="00910E7F" w:rsidRDefault="00910E7F" w:rsidP="006863A5">
            <w:pPr>
              <w:ind w:left="70"/>
              <w:jc w:val="center"/>
              <w:rPr>
                <w:rFonts w:ascii="Arial" w:hAnsi="Arial" w:cs="Arial"/>
                <w:b/>
                <w:color w:val="00000A"/>
                <w:sz w:val="20"/>
                <w:szCs w:val="20"/>
              </w:rPr>
            </w:pPr>
            <w:r w:rsidRPr="00910E7F">
              <w:rPr>
                <w:rFonts w:ascii="Arial" w:hAnsi="Arial" w:cs="Arial"/>
                <w:color w:val="00000A"/>
                <w:sz w:val="20"/>
                <w:szCs w:val="20"/>
              </w:rPr>
              <w:t>uczeń potrafi:</w:t>
            </w:r>
          </w:p>
        </w:tc>
        <w:tc>
          <w:tcPr>
            <w:tcW w:w="1375"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color w:val="00000A"/>
                <w:sz w:val="20"/>
                <w:szCs w:val="20"/>
              </w:rPr>
            </w:pPr>
            <w:r w:rsidRPr="00910E7F">
              <w:rPr>
                <w:rFonts w:ascii="Arial" w:hAnsi="Arial" w:cs="Arial"/>
                <w:b/>
                <w:color w:val="00000A"/>
                <w:sz w:val="20"/>
                <w:szCs w:val="20"/>
              </w:rPr>
              <w:t>Ponadpodstawowe</w:t>
            </w:r>
          </w:p>
          <w:p w:rsidR="00910E7F" w:rsidRPr="00910E7F" w:rsidRDefault="00910E7F" w:rsidP="006863A5">
            <w:pPr>
              <w:ind w:left="70"/>
              <w:jc w:val="center"/>
              <w:rPr>
                <w:rFonts w:ascii="Arial" w:hAnsi="Arial" w:cs="Arial"/>
                <w:color w:val="00000A"/>
                <w:sz w:val="20"/>
                <w:szCs w:val="20"/>
              </w:rPr>
            </w:pPr>
            <w:r w:rsidRPr="00910E7F">
              <w:rPr>
                <w:rFonts w:ascii="Arial" w:hAnsi="Arial" w:cs="Arial"/>
                <w:color w:val="00000A"/>
                <w:sz w:val="20"/>
                <w:szCs w:val="20"/>
              </w:rPr>
              <w:t>uczeń potrafi:</w:t>
            </w:r>
          </w:p>
        </w:tc>
        <w:tc>
          <w:tcPr>
            <w:tcW w:w="345" w:type="pct"/>
            <w:vMerge/>
            <w:tcBorders>
              <w:left w:val="single" w:sz="4" w:space="0" w:color="000000"/>
              <w:bottom w:val="single" w:sz="4" w:space="0" w:color="000000"/>
              <w:right w:val="single" w:sz="4" w:space="0" w:color="auto"/>
            </w:tcBorders>
            <w:shd w:val="clear" w:color="auto" w:fill="auto"/>
            <w:vAlign w:val="center"/>
          </w:tcPr>
          <w:p w:rsidR="00910E7F" w:rsidRPr="00910E7F" w:rsidRDefault="00910E7F" w:rsidP="006863A5">
            <w:pPr>
              <w:jc w:val="center"/>
              <w:rPr>
                <w:rFonts w:ascii="Arial" w:hAnsi="Arial" w:cs="Arial"/>
                <w:color w:val="00000A"/>
                <w:sz w:val="20"/>
                <w:szCs w:val="20"/>
              </w:rPr>
            </w:pPr>
          </w:p>
        </w:tc>
      </w:tr>
      <w:tr w:rsidR="00BA327B" w:rsidTr="00765C3F">
        <w:tc>
          <w:tcPr>
            <w:tcW w:w="69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2"/>
              </w:numPr>
              <w:ind w:left="305" w:hanging="142"/>
              <w:rPr>
                <w:rFonts w:ascii="Arial" w:hAnsi="Arial" w:cs="Arial"/>
                <w:color w:val="00000A"/>
                <w:sz w:val="20"/>
                <w:szCs w:val="20"/>
              </w:rPr>
            </w:pPr>
            <w:r w:rsidRPr="00103ABA">
              <w:rPr>
                <w:rFonts w:ascii="Arial" w:hAnsi="Arial" w:cs="Arial"/>
                <w:color w:val="00000A"/>
                <w:sz w:val="20"/>
                <w:szCs w:val="20"/>
              </w:rPr>
              <w:t>Podstawy produkcji zwierzęcej</w:t>
            </w:r>
          </w:p>
        </w:tc>
        <w:tc>
          <w:tcPr>
            <w:tcW w:w="694"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3"/>
              </w:numPr>
              <w:tabs>
                <w:tab w:val="left" w:pos="147"/>
              </w:tabs>
              <w:rPr>
                <w:rFonts w:ascii="Arial" w:hAnsi="Arial" w:cs="Arial"/>
                <w:b/>
                <w:color w:val="00000A"/>
                <w:sz w:val="20"/>
                <w:szCs w:val="20"/>
              </w:rPr>
            </w:pPr>
            <w:r w:rsidRPr="00910E7F">
              <w:rPr>
                <w:rFonts w:ascii="Arial" w:hAnsi="Arial" w:cs="Arial"/>
                <w:color w:val="00000A"/>
                <w:sz w:val="20"/>
                <w:szCs w:val="20"/>
              </w:rPr>
              <w:t>Wstępne wiadomości z produkcji zwierzęcej</w:t>
            </w:r>
          </w:p>
          <w:p w:rsidR="00BA327B" w:rsidRPr="00910E7F" w:rsidRDefault="00BA327B" w:rsidP="006863A5">
            <w:pPr>
              <w:pStyle w:val="Akapitzlist"/>
              <w:ind w:left="13"/>
              <w:rPr>
                <w:rFonts w:ascii="Arial" w:hAnsi="Arial" w:cs="Arial"/>
                <w:b/>
                <w:color w:val="00000A"/>
                <w:sz w:val="20"/>
                <w:szCs w:val="20"/>
              </w:rPr>
            </w:pP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rozpoznać gatunki zwierząt gospodarskich na podstawie fotografii</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rozpoznać cechy budowy anatomicznej poszczególnych typów użytkowych zwierząt gospodarskich</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wyjaśnić istotę i współdziałanie procesów zachodzących w poszczególnych układach w organizmach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wskazać różnice w budowie narządów i układów pomiędzy poszczególnymi gatunkami zwierząt gospodarskich</w:t>
            </w:r>
          </w:p>
          <w:p w:rsidR="00BA327B"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skorzystać z różnych źródeł informacji</w:t>
            </w:r>
          </w:p>
          <w:p w:rsidR="009719B5" w:rsidRPr="009719B5" w:rsidRDefault="009719B5" w:rsidP="00F942E1">
            <w:pPr>
              <w:pStyle w:val="Akapitzlist"/>
              <w:numPr>
                <w:ilvl w:val="0"/>
                <w:numId w:val="97"/>
              </w:numPr>
              <w:ind w:left="430" w:hanging="302"/>
              <w:rPr>
                <w:rFonts w:ascii="Arial" w:hAnsi="Arial" w:cs="Arial"/>
                <w:color w:val="00000A"/>
                <w:sz w:val="20"/>
                <w:szCs w:val="20"/>
              </w:rPr>
            </w:pPr>
            <w:r w:rsidRPr="009719B5">
              <w:rPr>
                <w:rFonts w:ascii="Arial" w:eastAsia="Calibri" w:hAnsi="Arial" w:cs="Arial"/>
                <w:sz w:val="20"/>
                <w:szCs w:val="20"/>
                <w:u w:color="000000"/>
                <w:lang w:eastAsia="en-US"/>
              </w:rPr>
              <w:t>wykorzystać programy komputerowe wspomagające wyszukiwanie informacji</w:t>
            </w:r>
          </w:p>
          <w:p w:rsidR="00BA327B" w:rsidRPr="00910E7F" w:rsidRDefault="00BA327B" w:rsidP="006863A5">
            <w:pPr>
              <w:ind w:left="430" w:hanging="302"/>
              <w:rPr>
                <w:rFonts w:ascii="Arial" w:hAnsi="Arial" w:cs="Arial"/>
                <w:color w:val="00000A"/>
                <w:sz w:val="20"/>
                <w:szCs w:val="20"/>
              </w:rPr>
            </w:pPr>
          </w:p>
        </w:tc>
        <w:tc>
          <w:tcPr>
            <w:tcW w:w="1375"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typy użytkowe poszczególnych gatunków zwierząt gospodarskich</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cechy użytkowe poszczególnych ras i gatunków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czynniki zakłócające prawidłowy przebieg procesów życiowych w organizmach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rozróżnić budowę anatomiczną zwierząt gospodarskich</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porównać cechy charakterystyczne dla gatunków, ras i typów użytkowych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 xml:space="preserve">określić funkcje poszczególnych narządów i układów zwierząt </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budowę anatomiczną poszczególnych układów w organizmach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wskazać przykłady wprowadzenia zmiany i ocenić skutki jej wprowadzenia</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w:t>
            </w:r>
          </w:p>
        </w:tc>
      </w:tr>
      <w:tr w:rsidR="00BA327B" w:rsidRPr="00F850F6" w:rsidTr="00765C3F">
        <w:tc>
          <w:tcPr>
            <w:tcW w:w="693" w:type="pct"/>
            <w:vMerge/>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305" w:hanging="142"/>
              <w:rPr>
                <w:rFonts w:ascii="Arial" w:hAnsi="Arial" w:cs="Arial"/>
                <w:b/>
                <w:sz w:val="20"/>
                <w:szCs w:val="20"/>
              </w:rPr>
            </w:pP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3"/>
              </w:numPr>
              <w:tabs>
                <w:tab w:val="left" w:pos="147"/>
              </w:tabs>
              <w:rPr>
                <w:rFonts w:ascii="Arial" w:hAnsi="Arial" w:cs="Arial"/>
                <w:sz w:val="20"/>
                <w:szCs w:val="20"/>
              </w:rPr>
            </w:pPr>
            <w:r w:rsidRPr="00F850F6">
              <w:rPr>
                <w:rFonts w:ascii="Arial" w:hAnsi="Arial" w:cs="Arial"/>
                <w:sz w:val="20"/>
                <w:szCs w:val="20"/>
              </w:rPr>
              <w:t>Żywienie zwierząt gospodarskich</w:t>
            </w: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rozróżnić składniki pokarmowe i komponenty wchodzące w skład pasz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rozpoznać pasze stosowane w żywieniu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warunki przechowywania pasz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przygotować pasze do skarmiania z uwzględnieniem kierunku produkcji, gatunku oraz grupy technologicznej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czynniki wpływające na dzienne zapotrzebowanie na paszę</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obliczyć dzienne dawki paszy w żywieniu zwierząt</w:t>
            </w: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ocenić jakość pasz stosowanych w żywieniu zwierząt na podstawie ich składu chemicznego</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obliczyć powierzchnię magazynową potrzebną do przechowywania pasz</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obliczyć zapotrzebowanie na pasze dla określonego stanu zwierząt w gospodarstwie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zaplanować powierzchnię paszową do produkcji pasz w gospodarstwie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składniki do przygotowania pasz dla zwierząt z uwzględnieniem kierunku produkcji</w:t>
            </w:r>
          </w:p>
          <w:p w:rsidR="005230AB" w:rsidRPr="00F850F6" w:rsidRDefault="00BA7C68" w:rsidP="00EA71BB">
            <w:pPr>
              <w:pStyle w:val="Akapitzlist"/>
              <w:numPr>
                <w:ilvl w:val="0"/>
                <w:numId w:val="97"/>
              </w:numPr>
              <w:ind w:left="430" w:hanging="302"/>
              <w:rPr>
                <w:rFonts w:ascii="Arial" w:hAnsi="Arial" w:cs="Arial"/>
                <w:sz w:val="20"/>
                <w:szCs w:val="20"/>
              </w:rPr>
            </w:pPr>
            <w:r w:rsidRPr="00F850F6">
              <w:rPr>
                <w:rFonts w:ascii="Arial" w:hAnsi="Arial" w:cs="Arial"/>
                <w:sz w:val="20"/>
                <w:szCs w:val="20"/>
              </w:rPr>
              <w:t>wskazać przykłady wprowadzenia zmiany i ocenić skutki jej wprowadzenia</w:t>
            </w:r>
          </w:p>
          <w:p w:rsidR="00A04B9D" w:rsidRPr="00F850F6" w:rsidRDefault="00A04B9D" w:rsidP="00EA71BB">
            <w:pPr>
              <w:pStyle w:val="Akapitzlist"/>
              <w:numPr>
                <w:ilvl w:val="0"/>
                <w:numId w:val="97"/>
              </w:numPr>
              <w:ind w:left="430" w:hanging="302"/>
              <w:rPr>
                <w:rFonts w:ascii="Arial" w:hAnsi="Arial" w:cs="Arial"/>
                <w:sz w:val="20"/>
                <w:szCs w:val="20"/>
              </w:rPr>
            </w:pPr>
            <w:r w:rsidRPr="00F850F6">
              <w:rPr>
                <w:rFonts w:ascii="Arial" w:eastAsia="Calibri" w:hAnsi="Arial" w:cs="Arial"/>
                <w:sz w:val="20"/>
                <w:szCs w:val="20"/>
                <w:u w:color="000000"/>
              </w:rPr>
              <w:t>stosować programy komputerowe wspomagające wykonywanie zadań zawodowych</w:t>
            </w:r>
          </w:p>
          <w:p w:rsidR="00EA71BB" w:rsidRPr="00F850F6" w:rsidRDefault="00EA71BB" w:rsidP="00EA71BB">
            <w:pPr>
              <w:pStyle w:val="Akapitzlist"/>
              <w:numPr>
                <w:ilvl w:val="0"/>
                <w:numId w:val="97"/>
              </w:numPr>
              <w:ind w:left="430" w:hanging="302"/>
              <w:rPr>
                <w:rFonts w:ascii="Arial" w:hAnsi="Arial" w:cs="Arial"/>
                <w:sz w:val="20"/>
                <w:szCs w:val="20"/>
              </w:rPr>
            </w:pPr>
            <w:r w:rsidRPr="00F850F6">
              <w:rPr>
                <w:rFonts w:ascii="Arial" w:eastAsia="Calibri" w:hAnsi="Arial" w:cs="Arial"/>
                <w:sz w:val="20"/>
                <w:szCs w:val="20"/>
                <w:u w:color="000000"/>
                <w:lang w:eastAsia="en-US"/>
              </w:rPr>
              <w:t>wykazać się kreatywnością i otwartością na zmiany</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p>
        </w:tc>
      </w:tr>
      <w:tr w:rsidR="00BA327B" w:rsidRPr="00F850F6" w:rsidTr="00765C3F">
        <w:tc>
          <w:tcPr>
            <w:tcW w:w="693" w:type="pct"/>
            <w:vMerge w:val="restar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2"/>
              </w:numPr>
              <w:ind w:left="305" w:hanging="142"/>
              <w:rPr>
                <w:rFonts w:ascii="Arial" w:hAnsi="Arial" w:cs="Arial"/>
                <w:sz w:val="20"/>
                <w:szCs w:val="20"/>
              </w:rPr>
            </w:pPr>
            <w:r w:rsidRPr="00F850F6">
              <w:rPr>
                <w:rFonts w:ascii="Arial" w:hAnsi="Arial" w:cs="Arial"/>
                <w:sz w:val="20"/>
                <w:szCs w:val="20"/>
              </w:rPr>
              <w:t>Chów i hodowla</w:t>
            </w: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4"/>
              </w:numPr>
              <w:tabs>
                <w:tab w:val="left" w:pos="147"/>
              </w:tabs>
              <w:rPr>
                <w:rFonts w:ascii="Arial" w:hAnsi="Arial" w:cs="Arial"/>
                <w:sz w:val="20"/>
                <w:szCs w:val="20"/>
              </w:rPr>
            </w:pPr>
            <w:r w:rsidRPr="00F850F6">
              <w:rPr>
                <w:rFonts w:ascii="Arial" w:hAnsi="Arial" w:cs="Arial"/>
                <w:sz w:val="20"/>
                <w:szCs w:val="20"/>
              </w:rPr>
              <w:t>Systemy utrzymania zwierząt gospodarskich</w:t>
            </w:r>
          </w:p>
          <w:p w:rsidR="00BA327B" w:rsidRPr="00F850F6" w:rsidRDefault="00BA327B" w:rsidP="006863A5">
            <w:pPr>
              <w:tabs>
                <w:tab w:val="left" w:pos="147"/>
              </w:tabs>
              <w:ind w:left="227"/>
              <w:rPr>
                <w:rFonts w:ascii="Arial" w:hAnsi="Arial" w:cs="Arial"/>
                <w:sz w:val="20"/>
                <w:szCs w:val="20"/>
              </w:rPr>
            </w:pP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wady i zalety poszczególnych systemów i sposobów utrzymania zwierząt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rozróżnić budynki inwentarskie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wyposażenie techniczne budynków inwentarskich z uwzględnieniem kierunku produkcji</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cechy użytkowe zwierząt w poszczególnych technologiach produkcji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kierunki chowu poszczególnych ras i gatunków zwierząt w zależności od możliwości ekonomiczno-przyrodniczych gospodarstwa</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kierunki chowu zwierząt z uwzględnieniem ich cech biologicznych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zinterpretować standardy dotyczące zachowania cennych siedlisk i gatunków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rozpoznać objawy chorobowe na podstawie wyglądu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sposoby znakowania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dokonać rejestracji zwierząt zgodnie z wymogami systemu IRZ</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ekologiczne metody stosowane w produkcji zwierzęcej</w:t>
            </w: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potrzeby biologiczne i behawioralne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rozpoznać objawy chorobowe na podstawie zachowania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posłużyć się przepisami dotyczącymi obrotu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scharakteryzować typowe choroby zwierząt gospodarskich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metody ekologiczne stosowane w chowie zwierząt w zależności od ukierunkowania produkcji</w:t>
            </w:r>
          </w:p>
          <w:p w:rsidR="00BA327B" w:rsidRPr="00F850F6" w:rsidRDefault="00BA327B" w:rsidP="006863A5">
            <w:pPr>
              <w:ind w:left="430" w:hanging="302"/>
              <w:rPr>
                <w:rFonts w:ascii="Arial" w:hAnsi="Arial" w:cs="Arial"/>
                <w:sz w:val="20"/>
                <w:szCs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w:t>
            </w:r>
          </w:p>
        </w:tc>
      </w:tr>
      <w:tr w:rsidR="00BA327B" w:rsidRPr="00F850F6" w:rsidTr="00765C3F">
        <w:tc>
          <w:tcPr>
            <w:tcW w:w="693" w:type="pct"/>
            <w:vMerge/>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305" w:hanging="142"/>
              <w:rPr>
                <w:rFonts w:ascii="Arial" w:hAnsi="Arial" w:cs="Arial"/>
                <w:b/>
                <w:sz w:val="20"/>
                <w:szCs w:val="20"/>
              </w:rPr>
            </w:pP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4"/>
              </w:numPr>
              <w:tabs>
                <w:tab w:val="left" w:pos="147"/>
              </w:tabs>
              <w:rPr>
                <w:rFonts w:ascii="Arial" w:hAnsi="Arial" w:cs="Arial"/>
                <w:b/>
                <w:sz w:val="20"/>
                <w:szCs w:val="20"/>
              </w:rPr>
            </w:pPr>
            <w:r w:rsidRPr="00F850F6">
              <w:rPr>
                <w:rFonts w:ascii="Arial" w:hAnsi="Arial" w:cs="Arial"/>
                <w:sz w:val="20"/>
                <w:szCs w:val="20"/>
              </w:rPr>
              <w:t>Technologie prac w produkcji zwierzęcej</w:t>
            </w:r>
          </w:p>
          <w:p w:rsidR="00BA327B" w:rsidRPr="00F850F6" w:rsidRDefault="00BA327B" w:rsidP="006863A5">
            <w:pPr>
              <w:rPr>
                <w:rFonts w:ascii="Arial" w:hAnsi="Arial" w:cs="Arial"/>
                <w:b/>
                <w:sz w:val="20"/>
                <w:szCs w:val="20"/>
              </w:rPr>
            </w:pP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dobrać technologię do chowu bydła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technologię do chowu trzody chlewnej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dobrać technologię do chowu drobiu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dobrać narzędzia i urządzenia stosowane w różnych technologiach produkcji zwierzęcej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maszyny stosowane w różnych technologiach produkcji zwierzęcej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parametry pracy maszyn i urządzeń stosowanych w produkcji zwierzęcej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ustalić na podstawie instrukcji zakres obsługi technicznej maszyn i urządzeń stosowanych w produkcji zwierzęcej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systemy żywienia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rozróżnić zabiegi pielęgnacyjne stosowane w chowie i hodowli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maszyny i urządzenia do zadawania pasz</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maszyny i urządzenia do usuwania odchodów</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urządzenia do pielęgnacji poszczególnych gatunków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objawy rui u samic</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parametry mikroklimatu w pomieszczeniach dla poszczególnych grup zwierząt gospodarskich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ocenić warunki dobrostanu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ustalić zakres zabiegów zoohigienicznych dla zwierząt w zależności od ich gatunku</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zakres prac w poszczególnych rodzajach</w:t>
            </w:r>
            <w:r w:rsidR="00AB0374" w:rsidRPr="00F850F6">
              <w:rPr>
                <w:rFonts w:ascii="Arial" w:hAnsi="Arial" w:cs="Arial"/>
                <w:sz w:val="20"/>
                <w:szCs w:val="20"/>
              </w:rPr>
              <w:t xml:space="preserve"> </w:t>
            </w:r>
            <w:r w:rsidRPr="00F850F6">
              <w:rPr>
                <w:rFonts w:ascii="Arial" w:hAnsi="Arial" w:cs="Arial"/>
                <w:sz w:val="20"/>
                <w:szCs w:val="20"/>
              </w:rPr>
              <w:t>pomieszczeń inwentarskich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prace z zakresu higieny zwierząt w zależności od ich gatunku</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programy komputerowe do wykonania określonego zadania</w:t>
            </w: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metody krycia samic poszczególnych gatunków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przebieg wykonywanych prac podczas rozrodu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opisać zabiegi poprawiające warunki zoohigieniczne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wykorzystać programy komputerowe wspomagające wyszukiwanie informacji</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stosować technologię informacyjną do sporządzania dokumentacji wykorzystywanej w prowadzeniu produkcji rolniczej</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 xml:space="preserve">Klasa </w:t>
            </w:r>
            <w:r w:rsidR="00863FFA" w:rsidRPr="00F850F6">
              <w:rPr>
                <w:rFonts w:ascii="Arial" w:hAnsi="Arial" w:cs="Arial"/>
                <w:sz w:val="20"/>
                <w:szCs w:val="20"/>
              </w:rPr>
              <w:t xml:space="preserve"> II i </w:t>
            </w:r>
            <w:r w:rsidRPr="00F850F6">
              <w:rPr>
                <w:rFonts w:ascii="Arial" w:hAnsi="Arial" w:cs="Arial"/>
                <w:sz w:val="20"/>
                <w:szCs w:val="20"/>
              </w:rPr>
              <w:t>III</w:t>
            </w:r>
          </w:p>
        </w:tc>
      </w:tr>
      <w:tr w:rsidR="00BA327B" w:rsidRPr="00F850F6" w:rsidTr="00765C3F">
        <w:tc>
          <w:tcPr>
            <w:tcW w:w="693"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305" w:hanging="142"/>
              <w:rPr>
                <w:rFonts w:ascii="Arial" w:hAnsi="Arial" w:cs="Arial"/>
                <w:b/>
                <w:sz w:val="20"/>
                <w:szCs w:val="20"/>
              </w:rPr>
            </w:pP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850F6">
            <w:pPr>
              <w:pStyle w:val="Akapitzlist"/>
              <w:tabs>
                <w:tab w:val="left" w:pos="1174"/>
              </w:tabs>
              <w:ind w:left="13"/>
              <w:rPr>
                <w:rFonts w:ascii="Arial" w:hAnsi="Arial" w:cs="Arial"/>
                <w:sz w:val="20"/>
                <w:szCs w:val="20"/>
              </w:rPr>
            </w:pPr>
            <w:r w:rsidRPr="00F850F6">
              <w:rPr>
                <w:rFonts w:ascii="Arial" w:hAnsi="Arial" w:cs="Arial"/>
                <w:sz w:val="20"/>
                <w:szCs w:val="20"/>
              </w:rPr>
              <w:t>RAZEM</w:t>
            </w: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sz w:val="20"/>
                <w:szCs w:val="20"/>
              </w:rPr>
            </w:pP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sz w:val="20"/>
                <w:szCs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327B" w:rsidP="006863A5">
            <w:pPr>
              <w:snapToGrid w:val="0"/>
              <w:rPr>
                <w:rFonts w:ascii="Arial" w:hAnsi="Arial" w:cs="Arial"/>
                <w:sz w:val="20"/>
                <w:szCs w:val="20"/>
              </w:rPr>
            </w:pPr>
          </w:p>
        </w:tc>
      </w:tr>
    </w:tbl>
    <w:p w:rsidR="00F850F6" w:rsidRDefault="00F850F6">
      <w:pPr>
        <w:spacing w:line="360" w:lineRule="auto"/>
        <w:jc w:val="both"/>
        <w:rPr>
          <w:rFonts w:ascii="Arial" w:hAnsi="Arial" w:cs="Arial"/>
          <w:b/>
          <w:sz w:val="20"/>
          <w:szCs w:val="20"/>
        </w:rPr>
      </w:pPr>
    </w:p>
    <w:p w:rsidR="00F850F6" w:rsidRDefault="00F850F6">
      <w:pPr>
        <w:spacing w:line="360" w:lineRule="auto"/>
        <w:jc w:val="both"/>
        <w:rPr>
          <w:rFonts w:ascii="Arial" w:hAnsi="Arial" w:cs="Arial"/>
          <w:b/>
          <w:sz w:val="20"/>
          <w:szCs w:val="20"/>
        </w:rPr>
      </w:pPr>
    </w:p>
    <w:p w:rsidR="00BA327B" w:rsidRPr="00F850F6" w:rsidRDefault="00BA7C68">
      <w:pPr>
        <w:spacing w:line="360" w:lineRule="auto"/>
        <w:jc w:val="both"/>
        <w:rPr>
          <w:sz w:val="20"/>
          <w:szCs w:val="20"/>
        </w:rPr>
      </w:pPr>
      <w:r w:rsidRPr="00F850F6">
        <w:rPr>
          <w:rFonts w:ascii="Arial" w:hAnsi="Arial" w:cs="Arial"/>
          <w:b/>
          <w:sz w:val="20"/>
          <w:szCs w:val="20"/>
        </w:rPr>
        <w:t>PROCEDURY OSIĄGANIA CELÓW KSZTAŁCENIA PRZEDMIOTU</w:t>
      </w:r>
    </w:p>
    <w:p w:rsidR="00BA327B" w:rsidRPr="00F850F6" w:rsidRDefault="00BA7C68">
      <w:pPr>
        <w:pStyle w:val="nag4"/>
        <w:keepNext/>
        <w:spacing w:line="360" w:lineRule="auto"/>
        <w:jc w:val="both"/>
        <w:rPr>
          <w:color w:val="auto"/>
          <w:sz w:val="20"/>
          <w:szCs w:val="20"/>
        </w:rPr>
      </w:pPr>
      <w:r w:rsidRPr="00F850F6">
        <w:rPr>
          <w:color w:val="auto"/>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r w:rsidRPr="009D1020">
        <w:rPr>
          <w:rFonts w:ascii="Arial" w:hAnsi="Arial" w:cs="Arial"/>
          <w:sz w:val="20"/>
          <w:szCs w:val="20"/>
        </w:rPr>
        <w:t>międzyprzedmiotowych</w:t>
      </w:r>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4F58">
      <w:pPr>
        <w:spacing w:line="360" w:lineRule="auto"/>
        <w:jc w:val="both"/>
        <w:rPr>
          <w:rFonts w:ascii="Arial" w:hAnsi="Arial" w:cs="Arial"/>
          <w:color w:val="00000A"/>
          <w:sz w:val="20"/>
          <w:szCs w:val="20"/>
        </w:rPr>
      </w:pPr>
      <w:r>
        <w:rPr>
          <w:rFonts w:ascii="Arial" w:hAnsi="Arial" w:cs="Arial"/>
          <w:color w:val="00000A"/>
          <w:sz w:val="20"/>
          <w:szCs w:val="20"/>
        </w:rPr>
        <w:t>Dobierając metody kształcenia, n</w:t>
      </w:r>
      <w:r w:rsidR="00BA7C68">
        <w:rPr>
          <w:rFonts w:ascii="Arial" w:hAnsi="Arial" w:cs="Arial"/>
          <w:color w:val="00000A"/>
          <w:sz w:val="20"/>
          <w:szCs w:val="20"/>
        </w:rPr>
        <w:t>auczyciel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Pracownia produkcji zwierzęcej powinna być wyposażona w: zestawy ćwiczeniowe, instrukcje do ćwiczeń, pakiety edukacyjne dla uczniów, karty pracy, filmy dydaktyczne oraz prezentacje multimedialne dotyczące produkcji zwierzęcej, plansze, eksponaty, modele eksponujące budowę zwierząt. Stanowisko nauczyciela powinno być wyposażone w komputer z drukarką, skanerem oraz projektorem multimedialnym, stanowiska komputerowe dla uczniów, wszystkie komputery podłączone do sieci lokalnej z </w:t>
      </w:r>
      <w:r w:rsidRPr="00F850F6">
        <w:rPr>
          <w:rFonts w:ascii="Arial" w:hAnsi="Arial" w:cs="Arial"/>
          <w:sz w:val="20"/>
          <w:szCs w:val="20"/>
        </w:rPr>
        <w:t xml:space="preserve">dostępem do </w:t>
      </w:r>
      <w:r w:rsidR="00FB6356" w:rsidRPr="00F850F6">
        <w:rPr>
          <w:rFonts w:ascii="Arial" w:hAnsi="Arial" w:cs="Arial"/>
          <w:sz w:val="20"/>
          <w:szCs w:val="20"/>
        </w:rPr>
        <w:t>Internetu</w:t>
      </w:r>
      <w:r w:rsidRPr="00F850F6">
        <w:rPr>
          <w:rFonts w:ascii="Arial" w:hAnsi="Arial" w:cs="Arial"/>
          <w:sz w:val="20"/>
          <w:szCs w:val="20"/>
        </w:rPr>
        <w:t>. Środki</w:t>
      </w:r>
      <w:r>
        <w:rPr>
          <w:rFonts w:ascii="Arial" w:hAnsi="Arial" w:cs="Arial"/>
          <w:color w:val="00000A"/>
          <w:sz w:val="20"/>
          <w:szCs w:val="20"/>
        </w:rPr>
        <w:t xml:space="preserve"> i pomoce dydaktyczne powinny być w najwyższym stopniu oparte o naturalne okazy środowiska rolniczego,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pStyle w:val="nag3"/>
        <w:keepNext/>
        <w:spacing w:line="360" w:lineRule="auto"/>
        <w:jc w:val="both"/>
        <w:rPr>
          <w:sz w:val="20"/>
          <w:szCs w:val="20"/>
        </w:rPr>
      </w:pPr>
      <w:r>
        <w:rPr>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rolniczej pracowni zawodowej, posiadającej stały dostęp do pomocy i środków dydaktycznych z zakresu produkcji zwierzęcej oraz możliwość maksymalnego wykorzystania naturalnych okazów. Niezbędne wyposażenie: stanowisko komputerowe dla nauczyciela z drukarką, skanerem oraz projektorem multimedialnym, a także stanowiska komputerowe dla uczniów (2</w:t>
      </w:r>
      <w:r>
        <w:rPr>
          <w:rFonts w:ascii="Arial" w:eastAsia="Arial" w:hAnsi="Arial" w:cs="Arial"/>
          <w:sz w:val="20"/>
          <w:szCs w:val="20"/>
        </w:rPr>
        <w:t>–</w:t>
      </w:r>
      <w:r>
        <w:rPr>
          <w:rFonts w:ascii="Arial" w:hAnsi="Arial" w:cs="Arial"/>
          <w:color w:val="00000A"/>
          <w:sz w:val="20"/>
          <w:szCs w:val="20"/>
        </w:rPr>
        <w:t xml:space="preserve">3 zestawy), wszystkie komputery podłączone do sieci lokalnej z dostępem </w:t>
      </w:r>
      <w:r w:rsidRPr="00F850F6">
        <w:rPr>
          <w:rFonts w:ascii="Arial" w:hAnsi="Arial" w:cs="Arial"/>
          <w:sz w:val="20"/>
          <w:szCs w:val="20"/>
        </w:rPr>
        <w:t>do</w:t>
      </w:r>
      <w:r w:rsidR="00FB6356" w:rsidRPr="00F850F6">
        <w:rPr>
          <w:rFonts w:ascii="Arial" w:hAnsi="Arial" w:cs="Arial"/>
          <w:sz w:val="20"/>
          <w:szCs w:val="20"/>
        </w:rPr>
        <w:t xml:space="preserve"> I</w:t>
      </w:r>
      <w:r w:rsidRPr="00F850F6">
        <w:rPr>
          <w:rFonts w:ascii="Arial" w:hAnsi="Arial" w:cs="Arial"/>
          <w:sz w:val="20"/>
          <w:szCs w:val="20"/>
        </w:rPr>
        <w:t>nternetu, pakiet</w:t>
      </w:r>
      <w:r>
        <w:rPr>
          <w:rFonts w:ascii="Arial" w:hAnsi="Arial" w:cs="Arial"/>
          <w:color w:val="00000A"/>
          <w:sz w:val="20"/>
          <w:szCs w:val="20"/>
        </w:rPr>
        <w:t xml:space="preserve"> programów biurowych.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„Produkcja zwierzęca”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Obudowa dydaktyczna</w:t>
      </w:r>
    </w:p>
    <w:p w:rsidR="00BA327B" w:rsidRDefault="00BA327B">
      <w:pPr>
        <w:pStyle w:val="nag4"/>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Formy organizacyjne</w:t>
      </w:r>
    </w:p>
    <w:p w:rsidR="00BA327B" w:rsidRPr="008A51D1"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w:t>
      </w:r>
      <w:r w:rsidRPr="008A51D1">
        <w:rPr>
          <w:rFonts w:ascii="Arial" w:hAnsi="Arial" w:cs="Arial"/>
          <w:color w:val="00000A"/>
          <w:sz w:val="20"/>
          <w:szCs w:val="20"/>
        </w:rPr>
        <w:t>lekcyjnym.</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ind w:firstLine="284"/>
        <w:jc w:val="both"/>
        <w:rPr>
          <w:rFonts w:ascii="Arial" w:hAnsi="Arial" w:cs="Arial"/>
          <w:color w:val="00000A"/>
          <w:sz w:val="20"/>
          <w:szCs w:val="20"/>
        </w:rPr>
      </w:pPr>
    </w:p>
    <w:p w:rsidR="00910E7F" w:rsidRDefault="00910E7F">
      <w:pPr>
        <w:spacing w:line="360" w:lineRule="auto"/>
        <w:ind w:firstLine="284"/>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w:t>
      </w:r>
      <w:r w:rsidR="00BA4F58">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BA327B" w:rsidRDefault="00BA327B">
      <w:pPr>
        <w:spacing w:line="360" w:lineRule="auto"/>
        <w:jc w:val="both"/>
        <w:rPr>
          <w:rFonts w:ascii="Arial" w:hAnsi="Arial" w:cs="Arial"/>
          <w:color w:val="00000A"/>
          <w:sz w:val="20"/>
          <w:szCs w:val="20"/>
        </w:rPr>
      </w:pPr>
    </w:p>
    <w:p w:rsidR="00910E7F" w:rsidRDefault="00910E7F">
      <w:pPr>
        <w:spacing w:line="360" w:lineRule="auto"/>
        <w:jc w:val="both"/>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„Produkcja zwierzęca” powinna zapewnić osiągnięcie założonych efektów z podstawy programowej. Na tym etapie ewaluacji programu nauczania przedmiotu „Produkcja zwierzęca” mogą być wykorzystywane:</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r w:rsidR="00F55D6F">
        <w:rPr>
          <w:rFonts w:ascii="Arial" w:hAnsi="Arial" w:cs="Arial"/>
          <w:color w:val="00000A"/>
          <w:sz w:val="20"/>
          <w:szCs w:val="20"/>
        </w:rPr>
        <w:t>,</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4A3D2A" w:rsidRDefault="00BA7C68">
      <w:pPr>
        <w:spacing w:line="360" w:lineRule="auto"/>
        <w:jc w:val="both"/>
        <w:rPr>
          <w:rFonts w:ascii="Arial" w:hAnsi="Arial" w:cs="Arial"/>
          <w:color w:val="00000A"/>
          <w:sz w:val="20"/>
          <w:szCs w:val="20"/>
        </w:rPr>
      </w:pPr>
      <w:r w:rsidRPr="004A3D2A">
        <w:rPr>
          <w:rFonts w:ascii="Arial" w:hAnsi="Arial" w:cs="Arial"/>
          <w:color w:val="00000A"/>
          <w:sz w:val="20"/>
          <w:szCs w:val="20"/>
        </w:rPr>
        <w:t>Oceniając program nauczania w ramach przedmiotu „Produkcja zwierzęca”</w:t>
      </w:r>
      <w:r w:rsidR="00BA4F58" w:rsidRPr="004A3D2A">
        <w:rPr>
          <w:rFonts w:ascii="Arial" w:hAnsi="Arial" w:cs="Arial"/>
          <w:color w:val="00000A"/>
          <w:sz w:val="20"/>
          <w:szCs w:val="20"/>
        </w:rPr>
        <w:t>,</w:t>
      </w:r>
      <w:r w:rsidRPr="004A3D2A">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„Produkcja zwierzęca”, należy ustalić:</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pPr>
        <w:spacing w:line="360" w:lineRule="auto"/>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NAZWA PRZEDMIOTU </w:t>
      </w:r>
      <w:r>
        <w:rPr>
          <w:rFonts w:ascii="Arial" w:eastAsia="Arial" w:hAnsi="Arial" w:cs="Arial"/>
          <w:b/>
          <w:sz w:val="20"/>
          <w:szCs w:val="20"/>
        </w:rPr>
        <w:t>–</w:t>
      </w:r>
      <w:r>
        <w:rPr>
          <w:rFonts w:ascii="Arial" w:hAnsi="Arial" w:cs="Arial"/>
          <w:color w:val="00000A"/>
          <w:sz w:val="20"/>
          <w:szCs w:val="20"/>
        </w:rPr>
        <w:t xml:space="preserve"> </w:t>
      </w:r>
      <w:r>
        <w:rPr>
          <w:rFonts w:ascii="Arial" w:hAnsi="Arial" w:cs="Arial"/>
          <w:b/>
          <w:color w:val="00000A"/>
          <w:sz w:val="20"/>
          <w:szCs w:val="20"/>
        </w:rPr>
        <w:t>Technika w rolnictwie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910E7F">
      <w:pPr>
        <w:pStyle w:val="Akapitzlist"/>
        <w:numPr>
          <w:ilvl w:val="0"/>
          <w:numId w:val="11"/>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eksploatowanie i konserwowanie narzędzi, maszyn, urządzeń, pojazdów i środków transportowych wykorzystywanych w rolnictwie.</w:t>
      </w:r>
    </w:p>
    <w:p w:rsidR="00BA327B" w:rsidRPr="00F850F6" w:rsidRDefault="00BA7C68" w:rsidP="00910E7F">
      <w:pPr>
        <w:pStyle w:val="Akapitzlist"/>
        <w:numPr>
          <w:ilvl w:val="0"/>
          <w:numId w:val="11"/>
        </w:numPr>
        <w:spacing w:line="360" w:lineRule="auto"/>
        <w:ind w:left="284" w:hanging="284"/>
        <w:jc w:val="both"/>
        <w:rPr>
          <w:rFonts w:ascii="Arial" w:hAnsi="Arial" w:cs="Arial"/>
          <w:sz w:val="20"/>
          <w:szCs w:val="20"/>
        </w:rPr>
      </w:pPr>
      <w:r>
        <w:rPr>
          <w:rFonts w:ascii="Arial" w:hAnsi="Arial" w:cs="Arial"/>
          <w:color w:val="00000A"/>
          <w:sz w:val="20"/>
          <w:szCs w:val="20"/>
        </w:rPr>
        <w:t xml:space="preserve">Wykonywanie </w:t>
      </w:r>
      <w:r w:rsidRPr="00F850F6">
        <w:rPr>
          <w:rFonts w:ascii="Arial" w:hAnsi="Arial" w:cs="Arial"/>
          <w:sz w:val="20"/>
          <w:szCs w:val="20"/>
        </w:rPr>
        <w:t>czynności kontrolno-obsługowych środków technicznych stosowanych w rolnictwie.</w:t>
      </w:r>
    </w:p>
    <w:p w:rsidR="00BA327B" w:rsidRPr="00F850F6" w:rsidRDefault="00BA7C68" w:rsidP="00910E7F">
      <w:pPr>
        <w:pStyle w:val="Akapitzlist"/>
        <w:numPr>
          <w:ilvl w:val="0"/>
          <w:numId w:val="11"/>
        </w:numPr>
        <w:spacing w:line="360" w:lineRule="auto"/>
        <w:ind w:left="284" w:hanging="284"/>
        <w:jc w:val="both"/>
        <w:rPr>
          <w:rFonts w:ascii="Arial" w:hAnsi="Arial" w:cs="Arial"/>
          <w:b/>
          <w:sz w:val="20"/>
          <w:szCs w:val="20"/>
        </w:rPr>
      </w:pPr>
      <w:r w:rsidRPr="00F850F6">
        <w:rPr>
          <w:rFonts w:ascii="Arial" w:hAnsi="Arial" w:cs="Arial"/>
          <w:sz w:val="20"/>
          <w:szCs w:val="20"/>
        </w:rPr>
        <w:t>Obsługiwanie urządzeń i systemów energetyki odnawialnej, wodociągowych i wodno-melioracyjnych w gospodarstwie.</w:t>
      </w:r>
    </w:p>
    <w:p w:rsidR="00D37A3F" w:rsidRPr="00F850F6" w:rsidRDefault="00900F86" w:rsidP="00910E7F">
      <w:pPr>
        <w:pStyle w:val="Akapitzlist"/>
        <w:numPr>
          <w:ilvl w:val="0"/>
          <w:numId w:val="11"/>
        </w:numPr>
        <w:spacing w:line="360" w:lineRule="auto"/>
        <w:ind w:left="284" w:hanging="284"/>
        <w:jc w:val="both"/>
        <w:rPr>
          <w:rFonts w:ascii="Arial" w:hAnsi="Arial" w:cs="Arial"/>
          <w:sz w:val="20"/>
          <w:szCs w:val="20"/>
        </w:rPr>
      </w:pPr>
      <w:r w:rsidRPr="00F850F6">
        <w:rPr>
          <w:rFonts w:ascii="Arial" w:hAnsi="Arial" w:cs="Arial"/>
          <w:sz w:val="20"/>
          <w:szCs w:val="20"/>
        </w:rPr>
        <w:t xml:space="preserve"> Stosowanie zasad bezpieczeństwa i higieny pracy</w:t>
      </w:r>
      <w:r w:rsidR="00FB6356" w:rsidRPr="00F850F6">
        <w:rPr>
          <w:rFonts w:ascii="Arial" w:hAnsi="Arial" w:cs="Arial"/>
          <w:sz w:val="20"/>
          <w:szCs w:val="20"/>
        </w:rPr>
        <w:t>.</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rozpoznawać materiały konstrukcyjne i eksploatacyjne stosowane w pojazdach, maszynach i urządzeniach rolniczych,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sposoby ochrony przed korozją,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rozróżniać środki techniczne stosowane w produkcji rolniczej,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posługiwać się dokumentacją techniczną pojazdów</w:t>
      </w:r>
      <w:r w:rsidR="00AB0374">
        <w:rPr>
          <w:rFonts w:ascii="Arial" w:hAnsi="Arial" w:cs="Arial"/>
          <w:color w:val="00000A"/>
          <w:sz w:val="20"/>
          <w:szCs w:val="20"/>
        </w:rPr>
        <w:t>, maszyn i urządzeń rolniczych,</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obsługiwać urządzenia i systemy energetyki odnawialnej w gospodarstwie,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obsługiwać urządzenia wodne i wodociągowe stosowane w gospodarstwie,</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zasady doboru pojazdów i środków transportu do rodzaju </w:t>
      </w:r>
      <w:r w:rsidR="00AB0374">
        <w:rPr>
          <w:rFonts w:ascii="Arial" w:hAnsi="Arial" w:cs="Arial"/>
          <w:color w:val="00000A"/>
          <w:sz w:val="20"/>
          <w:szCs w:val="20"/>
        </w:rPr>
        <w:t>prac wykonywanych w rolnictwie,</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zasady przygotowywania do pracy pojazdów, maszyn, narzędzi i urządzeń rolniczych,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zasady wykonywania czynności związanych z przeglądami technicznymi oraz konserwacją pojazdów, maszyn i urządzeń rolniczych, </w:t>
      </w:r>
    </w:p>
    <w:p w:rsidR="00BA327B" w:rsidRPr="00D37A3F" w:rsidRDefault="00BA7C68">
      <w:pPr>
        <w:pStyle w:val="Akapitzlist"/>
        <w:numPr>
          <w:ilvl w:val="0"/>
          <w:numId w:val="12"/>
        </w:numPr>
        <w:spacing w:line="360" w:lineRule="auto"/>
        <w:jc w:val="both"/>
        <w:rPr>
          <w:rFonts w:ascii="Arial" w:hAnsi="Arial" w:cs="Arial"/>
          <w:b/>
          <w:color w:val="00000A"/>
          <w:sz w:val="20"/>
          <w:szCs w:val="20"/>
        </w:rPr>
      </w:pPr>
      <w:r>
        <w:rPr>
          <w:rFonts w:ascii="Arial" w:hAnsi="Arial" w:cs="Arial"/>
          <w:color w:val="00000A"/>
          <w:sz w:val="20"/>
          <w:szCs w:val="20"/>
        </w:rPr>
        <w:t>określać zasady eksploatacji środków technicznych wykorzystywanych w chemicznej ochronie roślin</w:t>
      </w:r>
      <w:r w:rsidR="00F850F6">
        <w:rPr>
          <w:rFonts w:ascii="Arial" w:hAnsi="Arial" w:cs="Arial"/>
          <w:color w:val="00000A"/>
          <w:sz w:val="20"/>
          <w:szCs w:val="20"/>
        </w:rPr>
        <w:t>,</w:t>
      </w:r>
    </w:p>
    <w:p w:rsidR="00D37A3F" w:rsidRPr="00F850F6" w:rsidRDefault="00D37A3F">
      <w:pPr>
        <w:pStyle w:val="Akapitzlist"/>
        <w:numPr>
          <w:ilvl w:val="0"/>
          <w:numId w:val="12"/>
        </w:numPr>
        <w:spacing w:line="360" w:lineRule="auto"/>
        <w:jc w:val="both"/>
        <w:rPr>
          <w:rFonts w:ascii="Arial" w:hAnsi="Arial" w:cs="Arial"/>
          <w:sz w:val="20"/>
          <w:szCs w:val="20"/>
        </w:rPr>
      </w:pPr>
      <w:r w:rsidRPr="00F850F6">
        <w:rPr>
          <w:rFonts w:ascii="Arial" w:hAnsi="Arial" w:cs="Arial"/>
          <w:sz w:val="20"/>
          <w:szCs w:val="20"/>
        </w:rPr>
        <w:t>udzie</w:t>
      </w:r>
      <w:r w:rsidR="00765488">
        <w:rPr>
          <w:rFonts w:ascii="Arial" w:hAnsi="Arial" w:cs="Arial"/>
          <w:sz w:val="20"/>
          <w:szCs w:val="20"/>
        </w:rPr>
        <w:t>la</w:t>
      </w:r>
      <w:r w:rsidRPr="00F850F6">
        <w:rPr>
          <w:rFonts w:ascii="Arial" w:hAnsi="Arial" w:cs="Arial"/>
          <w:sz w:val="20"/>
          <w:szCs w:val="20"/>
        </w:rPr>
        <w:t>ć pierwszej pomocy  w stanach nagłego zagrożenia zdrowia</w:t>
      </w:r>
      <w:r w:rsidR="00F850F6">
        <w:rPr>
          <w:rFonts w:ascii="Arial" w:hAnsi="Arial" w:cs="Arial"/>
          <w:sz w:val="20"/>
          <w:szCs w:val="20"/>
        </w:rPr>
        <w:t>.</w:t>
      </w:r>
    </w:p>
    <w:p w:rsidR="00BA327B" w:rsidRDefault="00BA327B">
      <w:pPr>
        <w:spacing w:line="360" w:lineRule="auto"/>
        <w:jc w:val="both"/>
        <w:rPr>
          <w:rFonts w:ascii="Arial" w:hAnsi="Arial" w:cs="Arial"/>
          <w:b/>
          <w:color w:val="00000A"/>
          <w:sz w:val="20"/>
          <w:szCs w:val="20"/>
        </w:rPr>
      </w:pPr>
    </w:p>
    <w:p w:rsidR="00BA327B" w:rsidRDefault="00BA327B">
      <w:pPr>
        <w:spacing w:line="360" w:lineRule="auto"/>
        <w:jc w:val="both"/>
        <w:rPr>
          <w:rFonts w:ascii="Arial" w:hAnsi="Arial" w:cs="Arial"/>
          <w:b/>
          <w:color w:val="00000A"/>
          <w:sz w:val="20"/>
          <w:szCs w:val="20"/>
        </w:rPr>
      </w:pPr>
    </w:p>
    <w:p w:rsidR="00BA327B" w:rsidRDefault="00BA327B">
      <w:pPr>
        <w:spacing w:line="360" w:lineRule="auto"/>
        <w:jc w:val="both"/>
        <w:rPr>
          <w:rFonts w:ascii="Arial" w:hAnsi="Arial" w:cs="Arial"/>
          <w:b/>
          <w:color w:val="00000A"/>
          <w:sz w:val="20"/>
          <w:szCs w:val="20"/>
        </w:rPr>
      </w:pPr>
    </w:p>
    <w:p w:rsidR="00BA327B" w:rsidRDefault="00BA327B">
      <w:pPr>
        <w:spacing w:line="360" w:lineRule="auto"/>
        <w:jc w:val="both"/>
        <w:rPr>
          <w:rFonts w:ascii="Arial" w:hAnsi="Arial" w:cs="Arial"/>
          <w:b/>
          <w:color w:val="00000A"/>
          <w:sz w:val="20"/>
          <w:szCs w:val="20"/>
        </w:rPr>
      </w:pPr>
    </w:p>
    <w:p w:rsidR="00910E7F" w:rsidRDefault="00910E7F">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MATERIAŁ NAUCZANIA</w:t>
      </w: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237"/>
        <w:gridCol w:w="1953"/>
        <w:gridCol w:w="969"/>
        <w:gridCol w:w="4213"/>
        <w:gridCol w:w="3686"/>
        <w:gridCol w:w="1207"/>
      </w:tblGrid>
      <w:tr w:rsidR="00910E7F" w:rsidTr="00765C3F">
        <w:tc>
          <w:tcPr>
            <w:tcW w:w="2237" w:type="dxa"/>
            <w:vMerge w:val="restart"/>
            <w:tcBorders>
              <w:top w:val="single" w:sz="4" w:space="0" w:color="000000"/>
              <w:left w:val="single" w:sz="4" w:space="0" w:color="000000"/>
              <w:bottom w:val="single" w:sz="4" w:space="0" w:color="000000"/>
            </w:tcBorders>
            <w:shd w:val="clear" w:color="auto" w:fill="auto"/>
            <w:vAlign w:val="center"/>
          </w:tcPr>
          <w:p w:rsidR="00910E7F" w:rsidRPr="00103ABA" w:rsidRDefault="00910E7F" w:rsidP="006863A5">
            <w:pPr>
              <w:ind w:left="442" w:hanging="284"/>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53" w:type="dxa"/>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Tematy jednostek metodycznych</w:t>
            </w:r>
          </w:p>
        </w:tc>
        <w:tc>
          <w:tcPr>
            <w:tcW w:w="969" w:type="dxa"/>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Liczba godz.</w:t>
            </w:r>
          </w:p>
        </w:tc>
        <w:tc>
          <w:tcPr>
            <w:tcW w:w="7899" w:type="dxa"/>
            <w:gridSpan w:val="2"/>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b/>
                <w:color w:val="00000A"/>
                <w:sz w:val="20"/>
                <w:szCs w:val="20"/>
              </w:rPr>
            </w:pPr>
            <w:r w:rsidRPr="00910E7F">
              <w:rPr>
                <w:rFonts w:ascii="Arial" w:hAnsi="Arial" w:cs="Arial"/>
                <w:b/>
                <w:color w:val="00000A"/>
                <w:sz w:val="20"/>
                <w:szCs w:val="20"/>
              </w:rPr>
              <w:t>Wymagania programowe</w:t>
            </w:r>
          </w:p>
        </w:tc>
        <w:tc>
          <w:tcPr>
            <w:tcW w:w="1207" w:type="dxa"/>
            <w:tcBorders>
              <w:top w:val="single" w:sz="4" w:space="0" w:color="000000"/>
              <w:left w:val="single" w:sz="4" w:space="0" w:color="000000"/>
              <w:bottom w:val="single" w:sz="4" w:space="0" w:color="000000"/>
              <w:right w:val="single" w:sz="4" w:space="0" w:color="auto"/>
            </w:tcBorders>
            <w:shd w:val="clear" w:color="auto" w:fill="auto"/>
            <w:vAlign w:val="center"/>
          </w:tcPr>
          <w:p w:rsidR="00910E7F" w:rsidRPr="006863A5" w:rsidRDefault="00910E7F" w:rsidP="00103ABA">
            <w:pPr>
              <w:snapToGrid w:val="0"/>
              <w:rPr>
                <w:rFonts w:ascii="Arial" w:hAnsi="Arial" w:cs="Arial"/>
                <w:sz w:val="20"/>
                <w:szCs w:val="20"/>
              </w:rPr>
            </w:pPr>
            <w:r w:rsidRPr="00910E7F">
              <w:rPr>
                <w:rFonts w:ascii="Arial" w:hAnsi="Arial" w:cs="Arial"/>
                <w:b/>
                <w:color w:val="00000A"/>
                <w:sz w:val="20"/>
                <w:szCs w:val="20"/>
              </w:rPr>
              <w:t>Uwagi o realizacji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ind w:left="442" w:hanging="284"/>
              <w:rPr>
                <w:rFonts w:ascii="Arial" w:hAnsi="Arial" w:cs="Arial"/>
                <w:b/>
                <w:color w:val="00000A"/>
                <w:sz w:val="20"/>
                <w:szCs w:val="20"/>
              </w:rPr>
            </w:pPr>
          </w:p>
        </w:tc>
        <w:tc>
          <w:tcPr>
            <w:tcW w:w="1953" w:type="dxa"/>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rPr>
                <w:rFonts w:ascii="Arial" w:hAnsi="Arial" w:cs="Arial"/>
                <w:b/>
                <w:color w:val="00000A"/>
                <w:sz w:val="20"/>
                <w:szCs w:val="20"/>
              </w:rPr>
            </w:pPr>
          </w:p>
        </w:tc>
        <w:tc>
          <w:tcPr>
            <w:tcW w:w="969" w:type="dxa"/>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jc w:val="center"/>
              <w:rPr>
                <w:rFonts w:ascii="Arial" w:hAnsi="Arial" w:cs="Arial"/>
                <w:b/>
                <w:color w:val="00000A"/>
                <w:sz w:val="20"/>
                <w:szCs w:val="20"/>
              </w:rPr>
            </w:pPr>
          </w:p>
        </w:tc>
        <w:tc>
          <w:tcPr>
            <w:tcW w:w="4213" w:type="dxa"/>
            <w:tcBorders>
              <w:top w:val="single" w:sz="4" w:space="0" w:color="000000"/>
              <w:left w:val="single" w:sz="4" w:space="0" w:color="000000"/>
              <w:bottom w:val="single" w:sz="4" w:space="0" w:color="000000"/>
            </w:tcBorders>
            <w:shd w:val="clear" w:color="auto" w:fill="auto"/>
            <w:vAlign w:val="center"/>
          </w:tcPr>
          <w:p w:rsidR="00BA327B" w:rsidRPr="00910E7F" w:rsidRDefault="00BA7C68" w:rsidP="006863A5">
            <w:pPr>
              <w:ind w:left="70"/>
              <w:jc w:val="center"/>
              <w:rPr>
                <w:rFonts w:ascii="Arial" w:hAnsi="Arial" w:cs="Arial"/>
                <w:color w:val="00000A"/>
                <w:sz w:val="20"/>
                <w:szCs w:val="20"/>
              </w:rPr>
            </w:pPr>
            <w:r w:rsidRPr="00910E7F">
              <w:rPr>
                <w:rFonts w:ascii="Arial" w:hAnsi="Arial" w:cs="Arial"/>
                <w:b/>
                <w:color w:val="00000A"/>
                <w:sz w:val="20"/>
                <w:szCs w:val="20"/>
              </w:rPr>
              <w:t>Podstawowe</w:t>
            </w:r>
          </w:p>
          <w:p w:rsidR="00BA327B" w:rsidRPr="00910E7F" w:rsidRDefault="00BA7C68" w:rsidP="006863A5">
            <w:pPr>
              <w:ind w:left="70"/>
              <w:jc w:val="center"/>
              <w:rPr>
                <w:rFonts w:ascii="Arial" w:hAnsi="Arial" w:cs="Arial"/>
                <w:b/>
                <w:color w:val="00000A"/>
                <w:sz w:val="20"/>
                <w:szCs w:val="20"/>
              </w:rPr>
            </w:pPr>
            <w:r w:rsidRPr="00910E7F">
              <w:rPr>
                <w:rFonts w:ascii="Arial" w:hAnsi="Arial" w:cs="Arial"/>
                <w:color w:val="00000A"/>
                <w:sz w:val="20"/>
                <w:szCs w:val="20"/>
              </w:rPr>
              <w:t>uczeń potrafi:</w:t>
            </w:r>
          </w:p>
        </w:tc>
        <w:tc>
          <w:tcPr>
            <w:tcW w:w="3686" w:type="dxa"/>
            <w:tcBorders>
              <w:top w:val="single" w:sz="4" w:space="0" w:color="000000"/>
              <w:left w:val="single" w:sz="4" w:space="0" w:color="000000"/>
              <w:bottom w:val="single" w:sz="4" w:space="0" w:color="000000"/>
            </w:tcBorders>
            <w:shd w:val="clear" w:color="auto" w:fill="auto"/>
            <w:vAlign w:val="center"/>
          </w:tcPr>
          <w:p w:rsidR="00BA327B" w:rsidRPr="00910E7F" w:rsidRDefault="00BA7C68" w:rsidP="006863A5">
            <w:pPr>
              <w:ind w:left="70"/>
              <w:jc w:val="center"/>
              <w:rPr>
                <w:rFonts w:ascii="Arial" w:hAnsi="Arial" w:cs="Arial"/>
                <w:color w:val="00000A"/>
                <w:sz w:val="20"/>
                <w:szCs w:val="20"/>
              </w:rPr>
            </w:pPr>
            <w:r w:rsidRPr="00910E7F">
              <w:rPr>
                <w:rFonts w:ascii="Arial" w:hAnsi="Arial" w:cs="Arial"/>
                <w:b/>
                <w:color w:val="00000A"/>
                <w:sz w:val="20"/>
                <w:szCs w:val="20"/>
              </w:rPr>
              <w:t>Ponadpodstawowe</w:t>
            </w:r>
          </w:p>
          <w:p w:rsidR="00BA327B" w:rsidRPr="00910E7F" w:rsidRDefault="00BA7C68" w:rsidP="006863A5">
            <w:pPr>
              <w:ind w:left="70"/>
              <w:jc w:val="center"/>
              <w:rPr>
                <w:rFonts w:ascii="Arial" w:hAnsi="Arial" w:cs="Arial"/>
                <w:color w:val="00000A"/>
                <w:sz w:val="20"/>
                <w:szCs w:val="20"/>
              </w:rPr>
            </w:pPr>
            <w:r w:rsidRPr="00910E7F">
              <w:rPr>
                <w:rFonts w:ascii="Arial" w:hAnsi="Arial" w:cs="Arial"/>
                <w:color w:val="00000A"/>
                <w:sz w:val="20"/>
                <w:szCs w:val="20"/>
              </w:rPr>
              <w:t>uczeń potrafi:</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jc w:val="center"/>
              <w:rPr>
                <w:rFonts w:ascii="Arial" w:hAnsi="Arial" w:cs="Arial"/>
                <w:color w:val="00000A"/>
                <w:sz w:val="20"/>
                <w:szCs w:val="20"/>
              </w:rPr>
            </w:pPr>
            <w:r w:rsidRPr="00910E7F">
              <w:rPr>
                <w:rFonts w:ascii="Arial" w:hAnsi="Arial" w:cs="Arial"/>
                <w:color w:val="00000A"/>
                <w:sz w:val="20"/>
                <w:szCs w:val="20"/>
              </w:rPr>
              <w:t>Etap realizacji</w:t>
            </w:r>
          </w:p>
        </w:tc>
      </w:tr>
      <w:tr w:rsidR="00BA327B" w:rsidTr="00765C3F">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Podstawy techniki</w:t>
            </w: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Materiały konstrukcyjne stosowane w rolnictwie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właściwości materiałów konstrukcyjnych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materiały wykorzystywane w konstrukcjach pojazdów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materiały wykorzystywane w konstrukcjach maszyn i narzędzi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części maszyn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połączenia części maszyn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przyczyny powstawania korozji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rodzaje korozji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zaktualizować wiedzę i udoskonalić umiejętności zawodowe</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przestrzegać zasad kultury i etyki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skorzystać z różnych źródeł informacji</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sposoby zabezpieczania połączeń rozłącznych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dobrać sposoby ochrony przed korozją</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72755E" w:rsidRPr="00F850F6">
              <w:rPr>
                <w:rFonts w:ascii="Arial" w:hAnsi="Arial" w:cs="Arial"/>
                <w:sz w:val="20"/>
                <w:szCs w:val="20"/>
              </w:rPr>
              <w:t>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Materiały eksploatacyjne stosowane w środkach technicznych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właściwości materiałów eksploatacyjnych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materiały eksploatacyjne</w:t>
            </w:r>
          </w:p>
          <w:p w:rsidR="0068375A" w:rsidRPr="00F850F6" w:rsidRDefault="00F850F6" w:rsidP="00F850F6">
            <w:pPr>
              <w:pStyle w:val="Akapitzlist"/>
              <w:numPr>
                <w:ilvl w:val="0"/>
                <w:numId w:val="98"/>
              </w:numPr>
              <w:ind w:left="430" w:hanging="328"/>
              <w:rPr>
                <w:rFonts w:ascii="Arial" w:eastAsia="Calibri" w:hAnsi="Arial" w:cs="Arial"/>
                <w:b/>
                <w:sz w:val="20"/>
                <w:szCs w:val="20"/>
                <w:u w:color="000000"/>
                <w:lang w:eastAsia="en-US"/>
              </w:rPr>
            </w:pPr>
            <w:r>
              <w:rPr>
                <w:rFonts w:ascii="Arial" w:hAnsi="Arial" w:cs="Arial"/>
                <w:sz w:val="20"/>
                <w:szCs w:val="20"/>
              </w:rPr>
              <w:t>wymienić</w:t>
            </w:r>
            <w:r w:rsidR="0068375A" w:rsidRPr="00F850F6">
              <w:rPr>
                <w:rFonts w:ascii="Arial" w:hAnsi="Arial" w:cs="Arial"/>
                <w:sz w:val="20"/>
                <w:szCs w:val="20"/>
              </w:rPr>
              <w:t xml:space="preserve"> uniwersalne zasady etyki</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zasady doboru materiałów eksploatacyjnych do zastosowania w pojazdach, maszynach i urządzeniach rolniczych</w:t>
            </w:r>
          </w:p>
          <w:p w:rsidR="0082447B" w:rsidRPr="00F850F6" w:rsidRDefault="0082447B"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sporządz</w:t>
            </w:r>
            <w:r w:rsidR="00F850F6">
              <w:rPr>
                <w:rFonts w:ascii="Arial" w:hAnsi="Arial" w:cs="Arial"/>
                <w:sz w:val="20"/>
                <w:szCs w:val="20"/>
              </w:rPr>
              <w:t>ić</w:t>
            </w:r>
            <w:r w:rsidRPr="00F850F6">
              <w:rPr>
                <w:rFonts w:ascii="Arial" w:hAnsi="Arial" w:cs="Arial"/>
                <w:sz w:val="20"/>
                <w:szCs w:val="20"/>
              </w:rPr>
              <w:t xml:space="preserve"> zamówienia na materiały eksploatacyjne i części zamienne</w:t>
            </w:r>
          </w:p>
          <w:p w:rsidR="005A26C9" w:rsidRPr="00F850F6" w:rsidRDefault="005A26C9" w:rsidP="00F850F6">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przyczyny powstawania korozji</w:t>
            </w:r>
          </w:p>
          <w:p w:rsidR="005A26C9" w:rsidRPr="00F850F6" w:rsidRDefault="005A26C9" w:rsidP="00F850F6">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rozróżnić rodzaje korozji </w:t>
            </w:r>
          </w:p>
          <w:p w:rsidR="005A26C9" w:rsidRPr="00F850F6" w:rsidRDefault="005A26C9" w:rsidP="005A26C9">
            <w:pPr>
              <w:pStyle w:val="Akapitzlist"/>
              <w:numPr>
                <w:ilvl w:val="0"/>
                <w:numId w:val="98"/>
              </w:numPr>
              <w:ind w:left="430" w:hanging="328"/>
              <w:rPr>
                <w:rFonts w:ascii="Arial" w:hAnsi="Arial" w:cs="Arial"/>
                <w:sz w:val="20"/>
                <w:szCs w:val="20"/>
              </w:rPr>
            </w:pPr>
            <w:r w:rsidRPr="00F850F6">
              <w:rPr>
                <w:rFonts w:ascii="Arial" w:hAnsi="Arial" w:cs="Arial"/>
                <w:sz w:val="20"/>
                <w:szCs w:val="20"/>
              </w:rPr>
              <w:t>dob</w:t>
            </w:r>
            <w:r w:rsidR="00F850F6">
              <w:rPr>
                <w:rFonts w:ascii="Arial" w:hAnsi="Arial" w:cs="Arial"/>
                <w:sz w:val="20"/>
                <w:szCs w:val="20"/>
              </w:rPr>
              <w:t>r</w:t>
            </w:r>
            <w:r w:rsidRPr="00F850F6">
              <w:rPr>
                <w:rFonts w:ascii="Arial" w:hAnsi="Arial" w:cs="Arial"/>
                <w:sz w:val="20"/>
                <w:szCs w:val="20"/>
              </w:rPr>
              <w:t>ać sposoby ochrony przed korozją</w:t>
            </w:r>
          </w:p>
          <w:p w:rsidR="00445906" w:rsidRPr="00F850F6" w:rsidRDefault="00F850F6" w:rsidP="00F850F6">
            <w:pPr>
              <w:pStyle w:val="Akapitzlist"/>
              <w:numPr>
                <w:ilvl w:val="0"/>
                <w:numId w:val="98"/>
              </w:numPr>
              <w:ind w:left="430" w:hanging="328"/>
              <w:rPr>
                <w:rFonts w:ascii="Arial" w:hAnsi="Arial" w:cs="Arial"/>
                <w:sz w:val="20"/>
                <w:szCs w:val="20"/>
              </w:rPr>
            </w:pPr>
            <w:r>
              <w:rPr>
                <w:rFonts w:ascii="Arial" w:hAnsi="Arial" w:cs="Arial"/>
                <w:sz w:val="20"/>
                <w:szCs w:val="20"/>
              </w:rPr>
              <w:t>z</w:t>
            </w:r>
            <w:r w:rsidR="00445906" w:rsidRPr="00F850F6">
              <w:rPr>
                <w:rFonts w:ascii="Arial" w:hAnsi="Arial" w:cs="Arial"/>
                <w:sz w:val="20"/>
                <w:szCs w:val="20"/>
              </w:rPr>
              <w:t>aktualizować wiedzę i doskonali umiejętności zawodowe</w:t>
            </w:r>
          </w:p>
          <w:p w:rsidR="0068375A" w:rsidRPr="00F850F6" w:rsidRDefault="00F850F6" w:rsidP="00F850F6">
            <w:pPr>
              <w:pStyle w:val="Akapitzlist"/>
              <w:numPr>
                <w:ilvl w:val="0"/>
                <w:numId w:val="98"/>
              </w:numPr>
              <w:ind w:left="430" w:hanging="328"/>
              <w:rPr>
                <w:rFonts w:ascii="Arial" w:hAnsi="Arial" w:cs="Arial"/>
                <w:sz w:val="20"/>
                <w:szCs w:val="20"/>
              </w:rPr>
            </w:pPr>
            <w:r>
              <w:rPr>
                <w:rFonts w:ascii="Arial" w:hAnsi="Arial" w:cs="Arial"/>
                <w:sz w:val="20"/>
                <w:szCs w:val="20"/>
              </w:rPr>
              <w:t>wyjaśnić</w:t>
            </w:r>
            <w:r w:rsidR="0068375A" w:rsidRPr="00F850F6">
              <w:rPr>
                <w:rFonts w:ascii="Arial" w:hAnsi="Arial" w:cs="Arial"/>
                <w:sz w:val="20"/>
                <w:szCs w:val="20"/>
              </w:rPr>
              <w:t>, czym jest zasada (norma, reguła)</w:t>
            </w:r>
          </w:p>
          <w:p w:rsidR="00445906" w:rsidRPr="00F850F6" w:rsidRDefault="00445906" w:rsidP="00445906">
            <w:pPr>
              <w:rPr>
                <w:rFonts w:ascii="Arial" w:hAnsi="Arial" w:cs="Arial"/>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72755E" w:rsidRPr="00F850F6">
              <w:rPr>
                <w:rFonts w:ascii="Arial" w:hAnsi="Arial" w:cs="Arial"/>
                <w:sz w:val="20"/>
                <w:szCs w:val="20"/>
              </w:rPr>
              <w:t>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1"/>
              </w:numPr>
              <w:tabs>
                <w:tab w:val="left" w:pos="147"/>
              </w:tabs>
              <w:rPr>
                <w:rFonts w:ascii="Arial" w:hAnsi="Arial" w:cs="Arial"/>
                <w:color w:val="00000A"/>
                <w:sz w:val="20"/>
                <w:szCs w:val="20"/>
              </w:rPr>
            </w:pPr>
            <w:r w:rsidRPr="00910E7F">
              <w:rPr>
                <w:rFonts w:ascii="Arial" w:hAnsi="Arial" w:cs="Arial"/>
                <w:color w:val="00000A"/>
                <w:sz w:val="20"/>
                <w:szCs w:val="20"/>
              </w:rPr>
              <w:t>Dokumentacja techniczna pojazdów, maszyn i urządzeń rolniczych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wykonywania rysunku technicznego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rzutowania w rysunku technicznym</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odczytać zapisy zawarte w instrukcjach, katalogach i normach pojazdów, maszyn i urządzeń rolniczych</w:t>
            </w:r>
          </w:p>
          <w:p w:rsidR="00BA327B" w:rsidRPr="00F850F6" w:rsidRDefault="00BA7C68" w:rsidP="00F942E1">
            <w:pPr>
              <w:pStyle w:val="Akapitzlist"/>
              <w:numPr>
                <w:ilvl w:val="0"/>
                <w:numId w:val="98"/>
              </w:numPr>
              <w:ind w:left="430" w:hanging="328"/>
              <w:rPr>
                <w:rFonts w:ascii="Arial" w:hAnsi="Arial" w:cs="Arial"/>
                <w:b/>
                <w:sz w:val="20"/>
                <w:szCs w:val="20"/>
              </w:rPr>
            </w:pPr>
            <w:r w:rsidRPr="00F850F6">
              <w:rPr>
                <w:rFonts w:ascii="Arial" w:hAnsi="Arial" w:cs="Arial"/>
                <w:sz w:val="20"/>
                <w:szCs w:val="20"/>
              </w:rPr>
              <w:t>wyjaśnić zapisy zawarte w instrukcjach, katalogach i normach pojazdów, maszyn i urządzeń rolniczych</w:t>
            </w:r>
          </w:p>
          <w:p w:rsidR="0068375A" w:rsidRPr="00F850F6" w:rsidRDefault="00F850F6" w:rsidP="00F942E1">
            <w:pPr>
              <w:pStyle w:val="Akapitzlist"/>
              <w:numPr>
                <w:ilvl w:val="0"/>
                <w:numId w:val="98"/>
              </w:numPr>
              <w:ind w:left="430" w:hanging="328"/>
              <w:rPr>
                <w:rFonts w:ascii="Arial" w:hAnsi="Arial" w:cs="Arial"/>
                <w:sz w:val="20"/>
                <w:szCs w:val="20"/>
              </w:rPr>
            </w:pPr>
            <w:r>
              <w:rPr>
                <w:rFonts w:ascii="Arial" w:eastAsia="Calibri" w:hAnsi="Arial" w:cs="Arial"/>
                <w:sz w:val="20"/>
                <w:szCs w:val="20"/>
                <w:u w:color="000000"/>
                <w:lang w:eastAsia="en-US"/>
              </w:rPr>
              <w:t>wyjaśnić</w:t>
            </w:r>
            <w:r w:rsidR="0068375A" w:rsidRPr="00F850F6">
              <w:rPr>
                <w:rFonts w:ascii="Arial" w:eastAsia="Calibri" w:hAnsi="Arial" w:cs="Arial"/>
                <w:sz w:val="20"/>
                <w:szCs w:val="20"/>
                <w:u w:color="000000"/>
                <w:lang w:eastAsia="en-US"/>
              </w:rPr>
              <w:t>, czym jest plagiat</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posłużyć się dokumentacją techniczną maszyn i urządzeń oraz przestrzegać norm dotyczących rysunku technicznego</w:t>
            </w:r>
          </w:p>
          <w:p w:rsidR="00997A32" w:rsidRPr="00F850F6" w:rsidRDefault="00997A32" w:rsidP="00A2322D">
            <w:pPr>
              <w:rPr>
                <w:rFonts w:ascii="Arial" w:hAnsi="Arial" w:cs="Arial"/>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72755E" w:rsidRPr="00F850F6">
              <w:rPr>
                <w:rFonts w:ascii="Arial" w:hAnsi="Arial" w:cs="Arial"/>
                <w:sz w:val="20"/>
                <w:szCs w:val="20"/>
              </w:rPr>
              <w:t>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Urządzenia i systemy energetyki odnawialnej</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rozróżnić urządzenia i systemy w energetyce odnawialnej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czynności obsługowe urządzeń stosowanych do pozyskiwania energii odnawialnej</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sposoby pozyskiwania energii ze źródeł odnawialnych</w:t>
            </w:r>
          </w:p>
          <w:p w:rsidR="00BA327B" w:rsidRPr="00910E7F" w:rsidRDefault="00BA327B" w:rsidP="006863A5">
            <w:pPr>
              <w:ind w:left="430" w:hanging="328"/>
              <w:rPr>
                <w:rFonts w:ascii="Arial" w:hAnsi="Arial" w:cs="Arial"/>
                <w:color w:val="00000A"/>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Urządzenia wodne i wodociągowe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budowę urządzeń wodnych i wodociągowych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zasadę działania urządzeń wodnych i wodociągowych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czynności obsługowe urządzeń wodnych i wodociągowych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sposoby konserwacji urządzeń wodno-melioracyjnych</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zakres obsługi urządzeń wodociągowych</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rPr>
          <w:trHeight w:val="1247"/>
        </w:trPr>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Pojazdy i środki transportowe</w:t>
            </w:r>
          </w:p>
        </w:tc>
        <w:tc>
          <w:tcPr>
            <w:tcW w:w="1953" w:type="dxa"/>
            <w:tcBorders>
              <w:top w:val="single" w:sz="4" w:space="0" w:color="000000"/>
              <w:left w:val="single" w:sz="4" w:space="0" w:color="000000"/>
              <w:bottom w:val="single" w:sz="4" w:space="0" w:color="auto"/>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Pojazdy i środki transportowe stosowane w rolnictwie</w:t>
            </w:r>
          </w:p>
        </w:tc>
        <w:tc>
          <w:tcPr>
            <w:tcW w:w="969" w:type="dxa"/>
            <w:tcBorders>
              <w:top w:val="single" w:sz="4" w:space="0" w:color="000000"/>
              <w:left w:val="single" w:sz="4" w:space="0" w:color="000000"/>
              <w:bottom w:val="single" w:sz="4" w:space="0" w:color="auto"/>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auto"/>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scharakteryzować ciągniki rolnicze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środki transportowe stosowane w rolnictwie</w:t>
            </w:r>
          </w:p>
          <w:p w:rsidR="00832316" w:rsidRPr="00F850F6" w:rsidRDefault="00832316" w:rsidP="00832316">
            <w:pPr>
              <w:rPr>
                <w:rFonts w:ascii="Arial" w:hAnsi="Arial" w:cs="Arial"/>
                <w:sz w:val="20"/>
                <w:szCs w:val="20"/>
              </w:rPr>
            </w:pPr>
          </w:p>
        </w:tc>
        <w:tc>
          <w:tcPr>
            <w:tcW w:w="3686" w:type="dxa"/>
            <w:tcBorders>
              <w:top w:val="single" w:sz="4" w:space="0" w:color="000000"/>
              <w:left w:val="single" w:sz="4" w:space="0" w:color="000000"/>
              <w:bottom w:val="single" w:sz="4" w:space="0" w:color="auto"/>
            </w:tcBorders>
            <w:shd w:val="clear" w:color="auto" w:fill="auto"/>
          </w:tcPr>
          <w:p w:rsidR="00BA327B" w:rsidRPr="00F850F6" w:rsidRDefault="00BA7C68" w:rsidP="00F942E1">
            <w:pPr>
              <w:pStyle w:val="Akapitzlist"/>
              <w:numPr>
                <w:ilvl w:val="0"/>
                <w:numId w:val="98"/>
              </w:numPr>
              <w:ind w:left="465" w:hanging="425"/>
              <w:rPr>
                <w:rFonts w:ascii="Arial" w:hAnsi="Arial" w:cs="Arial"/>
                <w:sz w:val="20"/>
                <w:szCs w:val="20"/>
              </w:rPr>
            </w:pPr>
            <w:r w:rsidRPr="00F850F6">
              <w:rPr>
                <w:rFonts w:ascii="Arial" w:hAnsi="Arial" w:cs="Arial"/>
                <w:sz w:val="20"/>
                <w:szCs w:val="20"/>
              </w:rPr>
              <w:t>porównać parametry robocze ciągników rolniczych</w:t>
            </w:r>
          </w:p>
          <w:p w:rsidR="00832316" w:rsidRPr="00765C3F" w:rsidRDefault="00BA7C68" w:rsidP="00832316">
            <w:pPr>
              <w:pStyle w:val="Akapitzlist"/>
              <w:numPr>
                <w:ilvl w:val="0"/>
                <w:numId w:val="98"/>
              </w:numPr>
              <w:ind w:left="430" w:hanging="328"/>
              <w:rPr>
                <w:rFonts w:ascii="Arial" w:hAnsi="Arial" w:cs="Arial"/>
                <w:sz w:val="20"/>
                <w:szCs w:val="20"/>
              </w:rPr>
            </w:pPr>
            <w:r w:rsidRPr="00F850F6">
              <w:rPr>
                <w:rFonts w:ascii="Arial" w:hAnsi="Arial" w:cs="Arial"/>
                <w:sz w:val="20"/>
                <w:szCs w:val="20"/>
              </w:rPr>
              <w:t>porównać parametry robocze pojazdów samocho</w:t>
            </w:r>
            <w:r w:rsidR="00765C3F">
              <w:rPr>
                <w:rFonts w:ascii="Arial" w:hAnsi="Arial" w:cs="Arial"/>
                <w:sz w:val="20"/>
                <w:szCs w:val="20"/>
              </w:rPr>
              <w:t>dowych stosowanych w rolnictwie</w:t>
            </w:r>
          </w:p>
        </w:tc>
        <w:tc>
          <w:tcPr>
            <w:tcW w:w="1207" w:type="dxa"/>
            <w:tcBorders>
              <w:top w:val="single" w:sz="4" w:space="0" w:color="000000"/>
              <w:left w:val="single" w:sz="4" w:space="0" w:color="000000"/>
              <w:bottom w:val="single" w:sz="4" w:space="0" w:color="auto"/>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w:t>
            </w:r>
          </w:p>
        </w:tc>
      </w:tr>
      <w:tr w:rsidR="00832316" w:rsidTr="00765C3F">
        <w:trPr>
          <w:trHeight w:val="696"/>
        </w:trPr>
        <w:tc>
          <w:tcPr>
            <w:tcW w:w="2237" w:type="dxa"/>
            <w:vMerge/>
            <w:tcBorders>
              <w:top w:val="single" w:sz="4" w:space="0" w:color="000000"/>
              <w:left w:val="single" w:sz="4" w:space="0" w:color="000000"/>
              <w:bottom w:val="single" w:sz="4" w:space="0" w:color="000000"/>
            </w:tcBorders>
            <w:shd w:val="clear" w:color="auto" w:fill="auto"/>
          </w:tcPr>
          <w:p w:rsidR="00832316" w:rsidRPr="00103ABA" w:rsidRDefault="00832316" w:rsidP="00F942E1">
            <w:pPr>
              <w:pStyle w:val="Akapitzlist"/>
              <w:numPr>
                <w:ilvl w:val="0"/>
                <w:numId w:val="45"/>
              </w:numPr>
              <w:ind w:left="442" w:hanging="284"/>
              <w:rPr>
                <w:rFonts w:ascii="Arial" w:hAnsi="Arial" w:cs="Arial"/>
                <w:color w:val="00000A"/>
                <w:sz w:val="20"/>
                <w:szCs w:val="20"/>
              </w:rPr>
            </w:pPr>
          </w:p>
        </w:tc>
        <w:tc>
          <w:tcPr>
            <w:tcW w:w="1953" w:type="dxa"/>
            <w:tcBorders>
              <w:top w:val="single" w:sz="4" w:space="0" w:color="auto"/>
              <w:left w:val="single" w:sz="4" w:space="0" w:color="000000"/>
              <w:bottom w:val="single" w:sz="4" w:space="0" w:color="000000"/>
            </w:tcBorders>
            <w:shd w:val="clear" w:color="auto" w:fill="auto"/>
          </w:tcPr>
          <w:p w:rsidR="00832316" w:rsidRPr="00F850F6" w:rsidRDefault="00ED790E" w:rsidP="00F942E1">
            <w:pPr>
              <w:pStyle w:val="Akapitzlist"/>
              <w:numPr>
                <w:ilvl w:val="0"/>
                <w:numId w:val="52"/>
              </w:numPr>
              <w:tabs>
                <w:tab w:val="left" w:pos="147"/>
              </w:tabs>
              <w:rPr>
                <w:rFonts w:ascii="Arial" w:hAnsi="Arial" w:cs="Arial"/>
                <w:sz w:val="20"/>
                <w:szCs w:val="20"/>
              </w:rPr>
            </w:pPr>
            <w:r w:rsidRPr="00F850F6">
              <w:rPr>
                <w:rFonts w:ascii="Arial" w:hAnsi="Arial" w:cs="Arial"/>
                <w:bCs/>
                <w:sz w:val="20"/>
                <w:szCs w:val="20"/>
              </w:rPr>
              <w:t>Ochrona człowieka i pierwsza pomoc</w:t>
            </w:r>
          </w:p>
        </w:tc>
        <w:tc>
          <w:tcPr>
            <w:tcW w:w="969" w:type="dxa"/>
            <w:tcBorders>
              <w:top w:val="single" w:sz="4" w:space="0" w:color="auto"/>
              <w:left w:val="single" w:sz="4" w:space="0" w:color="000000"/>
              <w:bottom w:val="single" w:sz="4" w:space="0" w:color="000000"/>
            </w:tcBorders>
            <w:shd w:val="clear" w:color="auto" w:fill="auto"/>
          </w:tcPr>
          <w:p w:rsidR="00832316" w:rsidRPr="00F850F6" w:rsidRDefault="00832316" w:rsidP="006863A5">
            <w:pPr>
              <w:jc w:val="center"/>
              <w:rPr>
                <w:rFonts w:ascii="Arial" w:hAnsi="Arial" w:cs="Arial"/>
                <w:sz w:val="20"/>
                <w:szCs w:val="20"/>
              </w:rPr>
            </w:pPr>
          </w:p>
        </w:tc>
        <w:tc>
          <w:tcPr>
            <w:tcW w:w="4213" w:type="dxa"/>
            <w:tcBorders>
              <w:top w:val="single" w:sz="4" w:space="0" w:color="auto"/>
              <w:left w:val="single" w:sz="4" w:space="0" w:color="000000"/>
              <w:bottom w:val="single" w:sz="4" w:space="0" w:color="000000"/>
            </w:tcBorders>
            <w:shd w:val="clear" w:color="auto" w:fill="auto"/>
          </w:tcPr>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 xml:space="preserve">wymienić podstawowe symptomy wskazujące na stany nagłego zagrożenia zdrowotnego obserwowanych u poszkodowanego </w:t>
            </w:r>
          </w:p>
          <w:p w:rsidR="00ED790E" w:rsidRPr="00250681" w:rsidRDefault="00D37A3F"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zabezpieczyć</w:t>
            </w:r>
            <w:r w:rsidR="00ED790E" w:rsidRPr="00250681">
              <w:rPr>
                <w:rFonts w:ascii="Arial" w:hAnsi="Arial" w:cs="Arial"/>
                <w:sz w:val="20"/>
                <w:szCs w:val="20"/>
              </w:rPr>
              <w:t xml:space="preserve"> siebie, poszkodowanego i miejsce wypadku </w:t>
            </w:r>
          </w:p>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powiadamia</w:t>
            </w:r>
            <w:r w:rsidR="00250681">
              <w:rPr>
                <w:rFonts w:ascii="Arial" w:hAnsi="Arial" w:cs="Arial"/>
                <w:sz w:val="20"/>
                <w:szCs w:val="20"/>
              </w:rPr>
              <w:t>ć</w:t>
            </w:r>
            <w:r w:rsidRPr="00250681">
              <w:rPr>
                <w:rFonts w:ascii="Arial" w:hAnsi="Arial" w:cs="Arial"/>
                <w:sz w:val="20"/>
                <w:szCs w:val="20"/>
              </w:rPr>
              <w:t xml:space="preserve"> odpowiednie służby </w:t>
            </w:r>
          </w:p>
          <w:p w:rsidR="00832316" w:rsidRPr="00F850F6" w:rsidRDefault="00832316" w:rsidP="00250681">
            <w:pPr>
              <w:ind w:left="102"/>
              <w:rPr>
                <w:rFonts w:ascii="Arial" w:hAnsi="Arial" w:cs="Arial"/>
                <w:sz w:val="20"/>
                <w:szCs w:val="20"/>
              </w:rPr>
            </w:pPr>
          </w:p>
        </w:tc>
        <w:tc>
          <w:tcPr>
            <w:tcW w:w="3686" w:type="dxa"/>
            <w:tcBorders>
              <w:top w:val="single" w:sz="4" w:space="0" w:color="auto"/>
              <w:left w:val="single" w:sz="4" w:space="0" w:color="000000"/>
              <w:bottom w:val="single" w:sz="4" w:space="0" w:color="000000"/>
            </w:tcBorders>
            <w:shd w:val="clear" w:color="auto" w:fill="auto"/>
          </w:tcPr>
          <w:p w:rsidR="00832316" w:rsidRPr="00F850F6" w:rsidRDefault="00ED790E" w:rsidP="00250681">
            <w:pPr>
              <w:pStyle w:val="Akapitzlist"/>
              <w:numPr>
                <w:ilvl w:val="0"/>
                <w:numId w:val="98"/>
              </w:numPr>
              <w:ind w:left="430" w:hanging="328"/>
              <w:rPr>
                <w:rFonts w:ascii="Arial" w:hAnsi="Arial" w:cs="Arial"/>
                <w:sz w:val="20"/>
                <w:szCs w:val="20"/>
              </w:rPr>
            </w:pPr>
            <w:r w:rsidRPr="00250681">
              <w:rPr>
                <w:rFonts w:ascii="Arial" w:hAnsi="Arial" w:cs="Arial"/>
                <w:sz w:val="20"/>
                <w:szCs w:val="20"/>
              </w:rPr>
              <w:t>udzielić pierwszej pomocy w stanach nagłego zagrożenia zdrowotnego</w:t>
            </w:r>
          </w:p>
          <w:p w:rsidR="00ED790E" w:rsidRPr="00F850F6" w:rsidRDefault="00ED790E" w:rsidP="00250681">
            <w:pPr>
              <w:pStyle w:val="Akapitzlist"/>
              <w:numPr>
                <w:ilvl w:val="0"/>
                <w:numId w:val="98"/>
              </w:numPr>
              <w:ind w:left="430" w:hanging="328"/>
              <w:rPr>
                <w:rFonts w:ascii="Arial" w:hAnsi="Arial" w:cs="Arial"/>
                <w:sz w:val="20"/>
                <w:szCs w:val="20"/>
              </w:rPr>
            </w:pPr>
            <w:r w:rsidRPr="00250681">
              <w:rPr>
                <w:rFonts w:ascii="Arial" w:hAnsi="Arial" w:cs="Arial"/>
                <w:sz w:val="20"/>
                <w:szCs w:val="20"/>
              </w:rPr>
              <w:t>ocenić sytuację poszkodowanego na podstawie analizy objawów</w:t>
            </w:r>
          </w:p>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 xml:space="preserve">zaprezentować udzielanie pierwszej pomocy w urazowych stanach nagłego zagrożenia zdrowotnego, np. krwotok, zmiażdżenie, amputacja, złamanie, oparzenie </w:t>
            </w:r>
          </w:p>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 xml:space="preserve">udzielić pierwszej pomocy w nieurazowych stanach nagłego zagrożenia zdrowotnego, np. omdlenie, zawał, udar </w:t>
            </w:r>
          </w:p>
          <w:p w:rsidR="00ED790E" w:rsidRPr="00F850F6" w:rsidRDefault="00ED790E" w:rsidP="00250681">
            <w:pPr>
              <w:pStyle w:val="Akapitzlist"/>
              <w:numPr>
                <w:ilvl w:val="0"/>
                <w:numId w:val="98"/>
              </w:numPr>
              <w:ind w:left="430" w:hanging="328"/>
              <w:rPr>
                <w:rFonts w:ascii="Arial" w:hAnsi="Arial" w:cs="Arial"/>
                <w:sz w:val="20"/>
                <w:szCs w:val="20"/>
              </w:rPr>
            </w:pPr>
            <w:r w:rsidRPr="00250681">
              <w:rPr>
                <w:rFonts w:ascii="Arial" w:hAnsi="Arial" w:cs="Arial"/>
                <w:sz w:val="20"/>
                <w:szCs w:val="20"/>
              </w:rPr>
              <w:t>wykon</w:t>
            </w:r>
            <w:r w:rsidR="00250681" w:rsidRPr="00250681">
              <w:rPr>
                <w:rFonts w:ascii="Arial" w:hAnsi="Arial" w:cs="Arial"/>
                <w:sz w:val="20"/>
                <w:szCs w:val="20"/>
              </w:rPr>
              <w:t>ać</w:t>
            </w:r>
            <w:r w:rsidRPr="00250681">
              <w:rPr>
                <w:rFonts w:ascii="Arial" w:hAnsi="Arial" w:cs="Arial"/>
                <w:sz w:val="20"/>
                <w:szCs w:val="20"/>
              </w:rPr>
              <w:t xml:space="preserve"> resuscytację krążeniowo-oddechową na fantomie zgodnie z wytycznymi Polskiej Rady Resuscytacji i Europejskiej Rady Resuscytacji</w:t>
            </w:r>
          </w:p>
        </w:tc>
        <w:tc>
          <w:tcPr>
            <w:tcW w:w="1207" w:type="dxa"/>
            <w:tcBorders>
              <w:top w:val="single" w:sz="4" w:space="0" w:color="auto"/>
              <w:left w:val="single" w:sz="4" w:space="0" w:color="000000"/>
              <w:bottom w:val="single" w:sz="4" w:space="0" w:color="000000"/>
              <w:right w:val="single" w:sz="4" w:space="0" w:color="000000"/>
            </w:tcBorders>
            <w:shd w:val="clear" w:color="auto" w:fill="auto"/>
          </w:tcPr>
          <w:p w:rsidR="00832316" w:rsidRPr="00F850F6" w:rsidRDefault="00ED790E" w:rsidP="006863A5">
            <w:pPr>
              <w:rPr>
                <w:rFonts w:ascii="Arial" w:hAnsi="Arial" w:cs="Arial"/>
                <w:sz w:val="20"/>
                <w:szCs w:val="20"/>
              </w:rPr>
            </w:pPr>
            <w:r w:rsidRPr="00F850F6">
              <w:rPr>
                <w:rFonts w:ascii="Arial" w:hAnsi="Arial" w:cs="Arial"/>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Silniki spalinowe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rodzaje silników spalinowych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zasadę działania silników spalinowych ZI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zasadę działania silników spalinowych ZS</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funkcje poszczególnych układów roboczych silników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funkcje poszczególnych podzespołów układów roboczych silników</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103ABA">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Zespoły robocze pojazdów</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rodzaje zespołów i układów roboczych samochodów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rodzaje zespołów i układów roboczych ciągników rolniczych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funkcje zespołów i układów roboczych samochodów </w:t>
            </w:r>
          </w:p>
          <w:p w:rsidR="00A2322D" w:rsidRPr="00765C3F" w:rsidRDefault="00BA7C68" w:rsidP="00765C3F">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funkcje zespołów i układów roboczych ciągników rolniczych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Eksploatacja pojazdów i środków transportowych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zasady doboru pojazdów samochodowych, ciągników rolniczych i środków transportu do rodzaju prac wykonywanych w rolnictwie</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zasady doboru i regulacji parametrów roboczych ciągników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zasady przygotowania do pracy pojazdów samochodowych i ciągników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czynności obsługi codziennej pojazdów samochodowych, ciągników rolniczych i środków transportowych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czynności związane z przeglądami technicznymi pojazdów samochodowych, ciągników rolniczych i środków transportowych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doboru materiałów eksploatacyjnych do pojazdów samochodowych, ciągników rolniczych i środków transportowych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ciągników rolniczych na procesy technologiczne w rolnictwie</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korzyści z prawidłowej obsługi codziennej i przeglądów technicznych pojazdów samochodowych, ciągników rolniczych i środków transportowych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korzyści z prawidłowego doboru materiałów eksploatacyjnych do pojazdów samochodowych, ciągników rolniczych i środków transportowych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agregatowania ciągników rolniczych z narzędziami, maszynami i urządzeniami rolniczymi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przeanalizować sposób wykonania czynności w celu uniknięcia wystąpienia niepożądanych zdarzeń</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rPr>
          <w:trHeight w:val="283"/>
        </w:trPr>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Mechanizacja prac w produkcji roślinnej</w:t>
            </w: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i narzędzia do uprawy i doprawiania roli</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narzędzia do uprawy i doprawiania roli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i narzędzi do uprawy i doprawiania roli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narzędzi do uprawy i doprawiania roli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narzędzi do uprawy i doprawiania roli</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doboru i regulacji parametrów roboczych maszyn i narzędzi do uprawy i doprawiania roli</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wpływ regulacji parametrów roboczych maszyn i narzędzi do uprawy i doprawiania roli na jakość wykonywanej pracy</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i zakres konserwacji maszyn i narzędzi do uprawy i doprawiania roli</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nawożenia organicznego i mineralnego</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nawożenia organicznego i mineralnego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nawożenia organicznego i mineralnego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nawożenia organicznego i mineralnego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nawożenia organicznego i mineralnego</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doboru i regulacji parametrów roboczych maszyn do nawożenia organicznego i mineralnego</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wpływ regulacji parametrów roboczych maszyn do nawożenia organicznego i mineralnego na jakość wykonanej pracy</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i zakres konserwacji maszyn do nawożenia organicznego i mineralnego</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siewu i sadzenia</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siewu i sadzenia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siewu i sadzenia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siewu i sadzenia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siewu i sadzenia</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doboru i regulacji parametrów roboczych maszyn do siewu i sadzenia</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wpływ regulacji parametrów roboczych na jakość wykonanej pracy maszyn do siewu i sadzenia</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i zakres konserwacji maszyn do siewu i sadzenia</w:t>
            </w:r>
          </w:p>
          <w:p w:rsidR="00BA327B" w:rsidRPr="00910E7F" w:rsidRDefault="00BA327B" w:rsidP="006863A5">
            <w:pPr>
              <w:ind w:left="430" w:hanging="328"/>
              <w:rPr>
                <w:rFonts w:ascii="Arial" w:hAnsi="Arial" w:cs="Arial"/>
                <w:color w:val="00000A"/>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i narzędzia do pielęgnacji roślin</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narzędzia do pielęgnacji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i narzędzi do pielęgnacji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narzędzi do pielęgnacji roślin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narzędzi do pielęgnacji roślin</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i narzędzi do pielęgnacji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i narzędzi do pielęgnacji roślin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i narzędzi do pielęgnacji roślin</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 xml:space="preserve">Maszyny do ochrony roślin </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ochrony roślin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ochrony roślin</w:t>
            </w:r>
          </w:p>
          <w:p w:rsidR="00BA327B" w:rsidRPr="00F850F6" w:rsidRDefault="00BA327B" w:rsidP="006863A5">
            <w:pPr>
              <w:ind w:left="430" w:hanging="328"/>
              <w:rPr>
                <w:rFonts w:ascii="Arial" w:hAnsi="Arial" w:cs="Arial"/>
                <w:sz w:val="20"/>
                <w:szCs w:val="20"/>
              </w:rPr>
            </w:pP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ochrony roślin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sporządzania cieczy roboczej do wykonania zabiegu chemicznej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obliczyć dawkę środka chemicznego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kalibracji opryskiwaczy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ochrony roślin</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zbioru i konserwacji zielonek</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zbioru i konserwacji zielonek</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zbioru i konserwacji zielonek</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zbioru i konserwacji zielonek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zbioru i konserwacji zielonek</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zbioru i konserwacji zielonek</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zbioru i konserwacji zielonek na jakość wykonanej pracy</w:t>
            </w:r>
          </w:p>
          <w:p w:rsidR="00BA327B" w:rsidRPr="00765C3F" w:rsidRDefault="00BA7C68" w:rsidP="00765C3F">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zbioru i konserwacji zielonek</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w:t>
            </w:r>
            <w:r w:rsidR="0072755E" w:rsidRPr="00F850F6">
              <w:rPr>
                <w:rFonts w:ascii="Arial" w:hAnsi="Arial" w:cs="Arial"/>
                <w:sz w:val="20"/>
                <w:szCs w:val="20"/>
              </w:rPr>
              <w:t xml:space="preserve"> i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zbioru zbóż</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zbioru zbóż</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zbioru zbóż</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zbioru zbóż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zbioru zbóż</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zbioru zbóż</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zbioru zbóż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zbioru zbóż</w:t>
            </w:r>
          </w:p>
          <w:p w:rsidR="00BA327B" w:rsidRPr="00F850F6" w:rsidRDefault="00BA327B" w:rsidP="006863A5">
            <w:pPr>
              <w:pStyle w:val="Akapitzlist"/>
              <w:ind w:left="430" w:hanging="328"/>
              <w:rPr>
                <w:rFonts w:ascii="Arial" w:hAnsi="Arial" w:cs="Arial"/>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i urządzenia do czyszczenia, sortowania, dosuszania i przechowywania ziarna</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urządzenia do czyszczenia, sortowania, dosuszania i przechowywania ziarna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i urządzeń do czyszczenia, sortowania, dosuszania i przechowywania ziarna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urządzeń do czyszczenia, sortowania, dosuszania i przechowywania ziarna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urządzeń do czyszczenia, sortowania, dosuszania i przechowywania ziarna</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i urządzeń do czyszczenia, sortowania, dosuszania i przechowywania ziarna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i urządzeń do czyszczenia, sortowania, dosuszania i przechowywania ziarna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i urządzeń do czyszczenia, sortowania, dosuszania i przechowywania ziarna</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zbioru roślin okopowych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zbioru roślin okopowych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zbioru roślin okopowych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zbioru roślin okopowych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zbioru roślin okopowych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zbioru roślin okopowych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zbioru roślin okopowych na jakość wykonanej pracy</w:t>
            </w:r>
          </w:p>
          <w:p w:rsidR="00BA327B" w:rsidRPr="00765C3F" w:rsidRDefault="00BA7C68" w:rsidP="00765C3F">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zbioru roślin okopowych</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Mechanizacja prac w produkcji zwierzęcej</w:t>
            </w: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Budynki inwentarskie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rodzaje budynków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rodzaje budynków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wymienić czynniki mikroklimatu występujące w poszczególnych rodzajach budynków inwentarskich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mikroklimatu w budynkach inwentarskich na proces produkcji</w:t>
            </w:r>
          </w:p>
          <w:p w:rsidR="00BA327B" w:rsidRPr="00F850F6" w:rsidRDefault="00144D08" w:rsidP="00F850F6">
            <w:pPr>
              <w:pStyle w:val="Akapitzlist"/>
              <w:numPr>
                <w:ilvl w:val="0"/>
                <w:numId w:val="98"/>
              </w:numPr>
              <w:ind w:left="430" w:hanging="328"/>
              <w:rPr>
                <w:rFonts w:ascii="Arial" w:hAnsi="Arial" w:cs="Arial"/>
                <w:sz w:val="20"/>
                <w:szCs w:val="20"/>
              </w:rPr>
            </w:pPr>
            <w:r w:rsidRPr="00F850F6">
              <w:rPr>
                <w:rFonts w:ascii="Arial" w:eastAsia="Calibri" w:hAnsi="Arial" w:cs="Arial"/>
                <w:bCs/>
                <w:sz w:val="20"/>
                <w:szCs w:val="20"/>
                <w:u w:color="000000"/>
                <w:lang w:eastAsia="en-US"/>
              </w:rPr>
              <w:t>określić parametry mikroklimatu w pomieszczeniach dla poszczególnych grup zwierząt gospodarskich</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Maszyny i urządzenia do przygotowania i zadawania pasz</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urządzenia do przygotowania i zadawania pasz</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i urządzeń do przygotowania i zadawania pasz</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urządzeń do przygotowania i zadawania pasz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urządzeń do przygotowania i zadawania pasz</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i urządzeń do przygotowania i zadawania pasz</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i urządzeń do przygotowania i zadawania pasz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i urządzeń do przygotowania i zadawania pasz</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Urządzenia do usuwania odchodów z pomieszczeń inwentarskich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urządzenia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urządzeń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urządzeń do usuwania odchodów z pomieszczeń inwentarskich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urządzeń do usuwania odchodów z pomieszczeń inwentarskich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urządzeń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na jakość wykonanej pracy urządzeń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urządzeń do usuwania odchodów z pomieszczeń inwentarskich</w:t>
            </w:r>
          </w:p>
          <w:p w:rsidR="00BA327B" w:rsidRPr="00F850F6" w:rsidRDefault="004E7DBC" w:rsidP="00F850F6">
            <w:pPr>
              <w:pStyle w:val="Akapitzlist"/>
              <w:numPr>
                <w:ilvl w:val="0"/>
                <w:numId w:val="98"/>
              </w:numPr>
              <w:ind w:left="430" w:hanging="328"/>
              <w:rPr>
                <w:rFonts w:ascii="Arial" w:hAnsi="Arial" w:cs="Arial"/>
                <w:sz w:val="20"/>
                <w:szCs w:val="20"/>
              </w:rPr>
            </w:pPr>
            <w:r w:rsidRPr="00F850F6">
              <w:rPr>
                <w:rFonts w:ascii="Arial" w:eastAsia="Calibri" w:hAnsi="Arial" w:cs="Arial"/>
                <w:bCs/>
                <w:sz w:val="20"/>
                <w:szCs w:val="20"/>
                <w:u w:color="000000"/>
              </w:rPr>
              <w:t>ustalić na podstawie instrukcji zakres obsługi technicznej maszyn i urządzeń stosowanych w produkcji zwierzęcej</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Urządzenia do doju i przechowywania mleka</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urządzenia do doju i przechowywania mleka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urządzeń do doju i przechowywania mleka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urządzeń do doju i przechowywania mleka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urządzeń do doju i przechowywania mleka</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urządzeń do doju i przechowywania mleka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urządzeń do doju i przechowywania mleka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urządzeń do doju i przechowywania mleka</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RAZEM</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b/>
                <w:sz w:val="20"/>
                <w:szCs w:val="20"/>
              </w:rPr>
            </w:pP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b/>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327B" w:rsidP="006863A5">
            <w:pPr>
              <w:snapToGrid w:val="0"/>
              <w:rPr>
                <w:rFonts w:ascii="Arial" w:hAnsi="Arial" w:cs="Arial"/>
                <w:b/>
                <w:color w:val="00000A"/>
                <w:sz w:val="20"/>
                <w:szCs w:val="20"/>
              </w:rPr>
            </w:pPr>
          </w:p>
        </w:tc>
      </w:tr>
    </w:tbl>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jc w:val="both"/>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4F58">
      <w:pPr>
        <w:spacing w:line="360" w:lineRule="auto"/>
        <w:jc w:val="both"/>
        <w:rPr>
          <w:rFonts w:ascii="Arial" w:hAnsi="Arial" w:cs="Arial"/>
          <w:color w:val="00000A"/>
          <w:sz w:val="20"/>
          <w:szCs w:val="20"/>
        </w:rPr>
      </w:pPr>
      <w:r>
        <w:rPr>
          <w:rFonts w:ascii="Arial" w:hAnsi="Arial" w:cs="Arial"/>
          <w:color w:val="00000A"/>
          <w:sz w:val="20"/>
          <w:szCs w:val="20"/>
        </w:rPr>
        <w:t>Dobierając metody kształcenia, n</w:t>
      </w:r>
      <w:r w:rsidR="00BA7C68">
        <w:rPr>
          <w:rFonts w:ascii="Arial" w:hAnsi="Arial" w:cs="Arial"/>
          <w:color w:val="00000A"/>
          <w:sz w:val="20"/>
          <w:szCs w:val="20"/>
        </w:rPr>
        <w:t>auczyciel</w:t>
      </w:r>
      <w:r w:rsidR="00AB0374">
        <w:rPr>
          <w:rFonts w:ascii="Arial" w:hAnsi="Arial" w:cs="Arial"/>
          <w:color w:val="00000A"/>
          <w:sz w:val="20"/>
          <w:szCs w:val="20"/>
        </w:rPr>
        <w:t xml:space="preserve"> </w:t>
      </w:r>
      <w:r w:rsidR="00BA7C68">
        <w:rPr>
          <w:rFonts w:ascii="Arial" w:hAnsi="Arial" w:cs="Arial"/>
          <w:color w:val="00000A"/>
          <w:sz w:val="20"/>
          <w:szCs w:val="20"/>
        </w:rPr>
        <w:t>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w:t>
      </w:r>
      <w:r w:rsidR="00765488">
        <w:rPr>
          <w:rFonts w:ascii="Arial" w:hAnsi="Arial" w:cs="Arial"/>
          <w:color w:val="00000A"/>
          <w:sz w:val="20"/>
          <w:szCs w:val="20"/>
        </w:rPr>
        <w:t>związywania zadań praktycznych.</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 xml:space="preserve">Środki dydaktyczne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Pracownia techniki rolniczej powinna być wyposażona w: stanowisko komputerowe dla nauczyciela z dostępem do internetu, urządzenie wielofunkcyjne, projektor multimedialny, pakiet programów biurowych, przykładowe karty technologiczne organizacji pracy środków technicznych, katalogi pojazdów, maszyn i narzędzi oraz ich części, instrukcje obsługi pojazdów i maszyn rolniczych.</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Ważne jest przygotowanie zestawów i instrukcji do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w najwyższym stopniu umożliwiać kształtowanie wyobraźni przestrzennej uczniów i rozwijać praktyczne wykorzystanie nabytej wiedzy z zastosowaniem zasad bezpiecznej i higienicznej pracy oraz ergonomii.</w:t>
      </w:r>
    </w:p>
    <w:p w:rsidR="00F850F6" w:rsidRDefault="00F850F6">
      <w:pPr>
        <w:pStyle w:val="Akapitzlist"/>
        <w:spacing w:line="360" w:lineRule="auto"/>
        <w:ind w:left="0"/>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techniki rolniczej, posiadającej stały dostęp do pomocy i środków dydaktycznych z zakresu budowy pojazdów, maszyn i urządzeń rolniczych, zespołów, podzespołów oraz możliwość maksymalnego wykorzystania naturalnych okazów. Pracownia powinna być wyposażona w: stanowisko komputerowe dla nauczyciela z drukarką, skanerem oraz projektorem multimedialnym, a także stanowiska komputerowe dla uczniów (jedno stanowisko na 2</w:t>
      </w:r>
      <w:r>
        <w:rPr>
          <w:rFonts w:ascii="Arial" w:eastAsia="Arial" w:hAnsi="Arial" w:cs="Arial"/>
          <w:sz w:val="20"/>
          <w:szCs w:val="20"/>
        </w:rPr>
        <w:t>–</w:t>
      </w:r>
      <w:r>
        <w:rPr>
          <w:rFonts w:ascii="Arial" w:hAnsi="Arial" w:cs="Arial"/>
          <w:color w:val="00000A"/>
          <w:sz w:val="20"/>
          <w:szCs w:val="20"/>
        </w:rPr>
        <w:t xml:space="preserve">3 uczniów), wszystkie komputery podłączone do sieci lokalnej z dostępem do internetu, pakiet programów biurowych oraz programów edukacyjnych dotyczących techniki rolniczej. Pracownia powinna umożliwiać zespołową pracę uczniów w różnych konfiguracjach organizacyjnych oraz uczenie się uczniów ze specjalnymi potrzebami edukacyjnymi.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„Technika w rolnictwie” wymaga stosowania aktywizujących metod kształcenia. Zaplanowane do osiągnięcia efekty kształcenia przygotowują ucznia do dalszej edukacji z zakresu prowadzenia produkcji roślinnej i zwierzęcej. Powinny być kształtowane umiejętności poszukiwania, pozyskiwania, analizowania, selekcjonowania i przetwarzania najnowszych informacji z zakresu techniki rolniczej i mechanizacji rolnictwa. Należy także rozwijać umiejętności samokształcenia i współpracy w grupie, rozwoju kompetencji kluczowych oraz wszystkich kompetencji społecznych określonych w podstawie programowej.</w:t>
      </w:r>
    </w:p>
    <w:p w:rsidR="00BA327B" w:rsidRDefault="00BA327B">
      <w:pPr>
        <w:spacing w:line="360" w:lineRule="auto"/>
        <w:jc w:val="both"/>
        <w:rPr>
          <w:rFonts w:ascii="Arial" w:hAnsi="Arial" w:cs="Arial"/>
          <w:color w:val="00000A"/>
          <w:sz w:val="20"/>
          <w:szCs w:val="20"/>
        </w:rPr>
      </w:pPr>
    </w:p>
    <w:p w:rsidR="00BA327B" w:rsidRDefault="00BA7C68">
      <w:pPr>
        <w:pStyle w:val="Akapitzlist"/>
        <w:spacing w:line="360" w:lineRule="auto"/>
        <w:ind w:left="0"/>
        <w:jc w:val="both"/>
        <w:rPr>
          <w:sz w:val="20"/>
          <w:szCs w:val="20"/>
        </w:rPr>
      </w:pPr>
      <w:r>
        <w:rPr>
          <w:rFonts w:ascii="Arial" w:hAnsi="Arial" w:cs="Arial"/>
          <w:b/>
          <w:color w:val="00000A"/>
          <w:sz w:val="20"/>
          <w:szCs w:val="20"/>
        </w:rPr>
        <w:t>Obudowa dydaktyczna</w:t>
      </w:r>
    </w:p>
    <w:p w:rsidR="00BA327B" w:rsidRDefault="00BA7C68">
      <w:pPr>
        <w:pStyle w:val="nag4"/>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w:t>
      </w:r>
      <w:r w:rsidR="00765C3F">
        <w:rPr>
          <w:rFonts w:ascii="Arial" w:hAnsi="Arial" w:cs="Arial"/>
          <w:color w:val="00000A"/>
          <w:sz w:val="20"/>
          <w:szCs w:val="20"/>
        </w:rPr>
        <w:t>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Każdy uczeń posiadający szczególne potrzeby i możliwości powinien mieć określone, właściwe dla siebie tempo i zakres pracy w obszarze przedmiotu nauczania, z zachowaniem r</w:t>
      </w:r>
      <w:r w:rsidR="00765C3F">
        <w:rPr>
          <w:rFonts w:ascii="Arial" w:hAnsi="Arial" w:cs="Arial"/>
          <w:color w:val="00000A"/>
          <w:sz w:val="20"/>
          <w:szCs w:val="20"/>
        </w:rPr>
        <w:t>ealizacji podstawy programowej.</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 pojazdy i sprzęt w procesie uczenia się.</w:t>
      </w:r>
    </w:p>
    <w:p w:rsidR="00BA327B" w:rsidRDefault="00BA327B">
      <w:pPr>
        <w:spacing w:line="360" w:lineRule="auto"/>
        <w:jc w:val="both"/>
        <w:rPr>
          <w:rFonts w:ascii="Arial" w:hAnsi="Arial" w:cs="Arial"/>
          <w:color w:val="00000A"/>
          <w:sz w:val="20"/>
          <w:szCs w:val="20"/>
        </w:rPr>
      </w:pPr>
    </w:p>
    <w:p w:rsidR="00910E7F" w:rsidRDefault="00910E7F">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w:t>
      </w:r>
      <w:r w:rsidR="00BA4F58">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BA327B" w:rsidRDefault="00BA7C68" w:rsidP="006863A5">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„Technika w rolnictwie” powinna zapewnić osiągnięcie założonych efektów z podstawy programowej. Na tym etapie ewaluacji programu nauczania przedmiotu „Technika w rolnictwie” mogą być wykorzystywane:</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„Technika w rolnictwie”,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„Technika w rolnictwie”, należy ustalić:</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7C68">
      <w:pPr>
        <w:spacing w:line="360" w:lineRule="auto"/>
        <w:jc w:val="both"/>
        <w:rPr>
          <w:rFonts w:ascii="Arial" w:hAnsi="Arial" w:cs="Arial"/>
          <w:color w:val="00000A"/>
          <w:sz w:val="20"/>
          <w:szCs w:val="20"/>
        </w:rPr>
      </w:pPr>
      <w:r>
        <w:br w:type="page"/>
      </w:r>
    </w:p>
    <w:p w:rsidR="00BA327B" w:rsidRDefault="00BA7C68">
      <w:pPr>
        <w:spacing w:line="360" w:lineRule="auto"/>
        <w:rPr>
          <w:rFonts w:ascii="Arial" w:hAnsi="Arial" w:cs="Arial"/>
          <w:color w:val="00000A"/>
          <w:sz w:val="20"/>
          <w:szCs w:val="20"/>
        </w:rPr>
      </w:pPr>
      <w:bookmarkStart w:id="6" w:name="_Hlk518422007"/>
      <w:r>
        <w:rPr>
          <w:rFonts w:ascii="Arial" w:hAnsi="Arial" w:cs="Arial"/>
          <w:b/>
          <w:color w:val="00000A"/>
          <w:sz w:val="20"/>
          <w:szCs w:val="20"/>
        </w:rPr>
        <w:t xml:space="preserve">NAZWA PRZEDMIOTU </w:t>
      </w:r>
      <w:r>
        <w:rPr>
          <w:rFonts w:ascii="Arial" w:eastAsia="Arial" w:hAnsi="Arial" w:cs="Arial"/>
          <w:sz w:val="20"/>
          <w:szCs w:val="20"/>
        </w:rPr>
        <w:t>–</w:t>
      </w:r>
      <w:r>
        <w:rPr>
          <w:rFonts w:ascii="Arial" w:hAnsi="Arial" w:cs="Arial"/>
          <w:b/>
          <w:color w:val="00000A"/>
          <w:sz w:val="20"/>
          <w:szCs w:val="20"/>
        </w:rPr>
        <w:t xml:space="preserve"> Przepisy ruchu drogowego w zakresie kategorii T</w:t>
      </w:r>
      <w:bookmarkEnd w:id="6"/>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Cele ogólne</w:t>
      </w:r>
    </w:p>
    <w:p w:rsidR="00BA327B" w:rsidRDefault="00BA7C68" w:rsidP="00910E7F">
      <w:pPr>
        <w:pStyle w:val="Akapitzlist"/>
        <w:numPr>
          <w:ilvl w:val="0"/>
          <w:numId w:val="9"/>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przepisów dotyczących ruchu ciągników rolniczych.</w:t>
      </w:r>
    </w:p>
    <w:p w:rsidR="00BA327B" w:rsidRDefault="00BA7C68" w:rsidP="00910E7F">
      <w:pPr>
        <w:pStyle w:val="Akapitzlist"/>
        <w:numPr>
          <w:ilvl w:val="0"/>
          <w:numId w:val="9"/>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zasad udzielania pomocy przedmedycznej osobom poszkodowanym w wypadkach drogowych z udziałem ciągników rolniczych.</w:t>
      </w:r>
    </w:p>
    <w:p w:rsidR="00BA327B" w:rsidRDefault="00BA7C68" w:rsidP="00910E7F">
      <w:pPr>
        <w:pStyle w:val="Akapitzlist"/>
        <w:numPr>
          <w:ilvl w:val="0"/>
          <w:numId w:val="9"/>
        </w:numPr>
        <w:spacing w:line="360" w:lineRule="auto"/>
        <w:ind w:left="284" w:hanging="284"/>
        <w:jc w:val="both"/>
        <w:rPr>
          <w:rFonts w:ascii="Arial" w:hAnsi="Arial" w:cs="Arial"/>
          <w:b/>
          <w:color w:val="00000A"/>
          <w:sz w:val="20"/>
          <w:szCs w:val="20"/>
        </w:rPr>
      </w:pPr>
      <w:r>
        <w:rPr>
          <w:rFonts w:ascii="Arial" w:hAnsi="Arial" w:cs="Arial"/>
          <w:color w:val="00000A"/>
          <w:sz w:val="20"/>
          <w:szCs w:val="20"/>
        </w:rPr>
        <w:t>Nabywanie umiejętności oceny przygotowania zestawu ciągnika z przyczepą do jazdy po drogach publicznych.</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wymienić prawa i obowi</w:t>
      </w:r>
      <w:r w:rsidRPr="006863A5">
        <w:rPr>
          <w:rFonts w:ascii="Arial" w:hAnsi="Arial" w:cs="Arial"/>
          <w:color w:val="00000A"/>
          <w:sz w:val="20"/>
          <w:szCs w:val="20"/>
        </w:rPr>
        <w:t>ą</w:t>
      </w:r>
      <w:r>
        <w:rPr>
          <w:rFonts w:ascii="Arial" w:hAnsi="Arial" w:cs="Arial"/>
          <w:color w:val="00000A"/>
          <w:sz w:val="20"/>
          <w:szCs w:val="20"/>
        </w:rPr>
        <w:t>zki kierowcy ciągnika rolniczego,</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wyjaśnić znaczenie znaków drogowych dotyczących kierowcy ciągnika rolniczego,</w:t>
      </w:r>
    </w:p>
    <w:p w:rsidR="00BA327B" w:rsidRPr="00D372CF" w:rsidRDefault="00BA7C68">
      <w:pPr>
        <w:pStyle w:val="Akapitzlist"/>
        <w:numPr>
          <w:ilvl w:val="0"/>
          <w:numId w:val="16"/>
        </w:numPr>
        <w:spacing w:line="360" w:lineRule="auto"/>
        <w:jc w:val="both"/>
        <w:rPr>
          <w:rFonts w:ascii="Arial" w:hAnsi="Arial" w:cs="Arial"/>
          <w:color w:val="00000A"/>
          <w:sz w:val="20"/>
          <w:szCs w:val="20"/>
        </w:rPr>
      </w:pPr>
      <w:r w:rsidRPr="00D372CF">
        <w:rPr>
          <w:rFonts w:ascii="Arial" w:hAnsi="Arial" w:cs="Arial"/>
          <w:color w:val="00000A"/>
          <w:sz w:val="20"/>
          <w:szCs w:val="20"/>
        </w:rPr>
        <w:t>wyjaśnić</w:t>
      </w:r>
      <w:r w:rsidRPr="006863A5">
        <w:rPr>
          <w:rFonts w:ascii="Arial" w:hAnsi="Arial" w:cs="Arial"/>
          <w:color w:val="00000A"/>
          <w:sz w:val="20"/>
          <w:szCs w:val="20"/>
        </w:rPr>
        <w:t xml:space="preserve"> zasady dotyczące ustalania pierwszeństwa przejazdu dla kierowcy ciągnika rolniczego</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pPr>
      <w:r w:rsidRPr="00D372CF">
        <w:rPr>
          <w:rFonts w:ascii="Arial" w:hAnsi="Arial" w:cs="Arial"/>
          <w:color w:val="00000A"/>
          <w:sz w:val="20"/>
          <w:szCs w:val="20"/>
        </w:rPr>
        <w:t xml:space="preserve">scharakteryzować </w:t>
      </w:r>
      <w:r w:rsidRPr="006863A5">
        <w:rPr>
          <w:rFonts w:ascii="Arial" w:hAnsi="Arial" w:cs="Arial"/>
          <w:color w:val="00000A"/>
          <w:sz w:val="20"/>
          <w:szCs w:val="20"/>
        </w:rPr>
        <w:t>zasady wykonywania manewrów drogowych przez ciągniki rolnicze i pojazdy wolnobieżne</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pPr>
      <w:r w:rsidRPr="00D372CF">
        <w:rPr>
          <w:rFonts w:ascii="Arial" w:hAnsi="Arial" w:cs="Arial"/>
          <w:color w:val="00000A"/>
          <w:sz w:val="20"/>
          <w:szCs w:val="20"/>
        </w:rPr>
        <w:t xml:space="preserve">określić </w:t>
      </w:r>
      <w:r w:rsidRPr="006863A5">
        <w:rPr>
          <w:rFonts w:ascii="Arial" w:hAnsi="Arial" w:cs="Arial"/>
          <w:color w:val="00000A"/>
          <w:sz w:val="20"/>
          <w:szCs w:val="20"/>
        </w:rPr>
        <w:t>zasady przewozu osób i ładunków na przyczepach ciągników rolniczych</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pPr>
      <w:r w:rsidRPr="00D372CF">
        <w:rPr>
          <w:rFonts w:ascii="Arial" w:hAnsi="Arial" w:cs="Arial"/>
          <w:color w:val="00000A"/>
          <w:sz w:val="20"/>
          <w:szCs w:val="20"/>
        </w:rPr>
        <w:t xml:space="preserve">określić </w:t>
      </w:r>
      <w:r w:rsidRPr="006863A5">
        <w:rPr>
          <w:rFonts w:ascii="Arial" w:hAnsi="Arial" w:cs="Arial"/>
          <w:color w:val="00000A"/>
          <w:sz w:val="20"/>
          <w:szCs w:val="20"/>
        </w:rPr>
        <w:t>uprawnienia policji w zakresie kontroli ruchu drogowego pojazdów rolniczych</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ustalić zakres codziennej obsługi ci</w:t>
      </w:r>
      <w:r w:rsidRPr="006863A5">
        <w:rPr>
          <w:rFonts w:ascii="Arial" w:hAnsi="Arial" w:cs="Arial"/>
          <w:color w:val="00000A"/>
          <w:sz w:val="20"/>
          <w:szCs w:val="20"/>
        </w:rPr>
        <w:t>ą</w:t>
      </w:r>
      <w:r>
        <w:rPr>
          <w:rFonts w:ascii="Arial" w:hAnsi="Arial" w:cs="Arial"/>
          <w:color w:val="00000A"/>
          <w:sz w:val="20"/>
          <w:szCs w:val="20"/>
        </w:rPr>
        <w:t>gnika rolniczego i przyczepy,</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rozpoznać przyrz</w:t>
      </w:r>
      <w:r w:rsidRPr="006863A5">
        <w:rPr>
          <w:rFonts w:ascii="Arial" w:hAnsi="Arial" w:cs="Arial"/>
          <w:color w:val="00000A"/>
          <w:sz w:val="20"/>
          <w:szCs w:val="20"/>
        </w:rPr>
        <w:t>ą</w:t>
      </w:r>
      <w:r>
        <w:rPr>
          <w:rFonts w:ascii="Arial" w:hAnsi="Arial" w:cs="Arial"/>
          <w:color w:val="00000A"/>
          <w:sz w:val="20"/>
          <w:szCs w:val="20"/>
        </w:rPr>
        <w:t>dy kontrolno-pomiarowe oraz układy do sterowania ci</w:t>
      </w:r>
      <w:r w:rsidRPr="006863A5">
        <w:rPr>
          <w:rFonts w:ascii="Arial" w:hAnsi="Arial" w:cs="Arial"/>
          <w:color w:val="00000A"/>
          <w:sz w:val="20"/>
          <w:szCs w:val="20"/>
        </w:rPr>
        <w:t>ą</w:t>
      </w:r>
      <w:r>
        <w:rPr>
          <w:rFonts w:ascii="Arial" w:hAnsi="Arial" w:cs="Arial"/>
          <w:color w:val="00000A"/>
          <w:sz w:val="20"/>
          <w:szCs w:val="20"/>
        </w:rPr>
        <w:t>gnikiem rolniczym,</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scharakteryzować </w:t>
      </w:r>
      <w:r w:rsidRPr="006863A5">
        <w:rPr>
          <w:rFonts w:ascii="Arial" w:hAnsi="Arial" w:cs="Arial"/>
          <w:color w:val="00000A"/>
          <w:sz w:val="20"/>
          <w:szCs w:val="20"/>
        </w:rPr>
        <w:t>warunki jazdy ciągnikiem rolniczym w mieście i poza miastem</w:t>
      </w:r>
      <w:r w:rsidRPr="004175C3">
        <w:rPr>
          <w:rFonts w:ascii="Arial" w:hAnsi="Arial" w:cs="Arial"/>
          <w:color w:val="00000A"/>
          <w:sz w:val="20"/>
          <w:szCs w:val="20"/>
        </w:rPr>
        <w:t>,</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podstawowe czynności kontrolne i obsługowe ciągnika rolniczego wpływające na bezpieczeństwo jazdy</w:t>
      </w:r>
      <w:r w:rsidRPr="004175C3">
        <w:rPr>
          <w:rFonts w:ascii="Arial" w:hAnsi="Arial" w:cs="Arial"/>
          <w:color w:val="00000A"/>
          <w:sz w:val="20"/>
          <w:szCs w:val="20"/>
        </w:rPr>
        <w:t>,</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obowiązki kierującego ciągnikiem rolniczym w sytuacji wypadku drogowego</w:t>
      </w:r>
      <w:r w:rsidRPr="004175C3">
        <w:rPr>
          <w:rFonts w:ascii="Arial" w:hAnsi="Arial" w:cs="Arial"/>
          <w:color w:val="00000A"/>
          <w:sz w:val="20"/>
          <w:szCs w:val="20"/>
        </w:rPr>
        <w:t>,</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wyjaśnić zasady prowadzenia ci</w:t>
      </w:r>
      <w:r w:rsidRPr="006863A5">
        <w:rPr>
          <w:rFonts w:ascii="Arial" w:hAnsi="Arial" w:cs="Arial"/>
          <w:color w:val="00000A"/>
          <w:sz w:val="20"/>
          <w:szCs w:val="20"/>
        </w:rPr>
        <w:t>ą</w:t>
      </w:r>
      <w:r>
        <w:rPr>
          <w:rFonts w:ascii="Arial" w:hAnsi="Arial" w:cs="Arial"/>
          <w:color w:val="00000A"/>
          <w:sz w:val="20"/>
          <w:szCs w:val="20"/>
        </w:rPr>
        <w:t>gnika rolniczego i wykonywania manewrów w zakresie niezb</w:t>
      </w:r>
      <w:r w:rsidRPr="006863A5">
        <w:rPr>
          <w:rFonts w:ascii="Arial" w:hAnsi="Arial" w:cs="Arial"/>
          <w:color w:val="00000A"/>
          <w:sz w:val="20"/>
          <w:szCs w:val="20"/>
        </w:rPr>
        <w:t>ę</w:t>
      </w:r>
      <w:r>
        <w:rPr>
          <w:rFonts w:ascii="Arial" w:hAnsi="Arial" w:cs="Arial"/>
          <w:color w:val="00000A"/>
          <w:sz w:val="20"/>
          <w:szCs w:val="20"/>
        </w:rPr>
        <w:t>dnym do uzyskania prawa jazdy kategorii T,</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wyjaśnić przepisy bezpiecze</w:t>
      </w:r>
      <w:r w:rsidRPr="006863A5">
        <w:rPr>
          <w:rFonts w:ascii="Arial" w:hAnsi="Arial" w:cs="Arial"/>
          <w:color w:val="00000A"/>
          <w:sz w:val="20"/>
          <w:szCs w:val="20"/>
        </w:rPr>
        <w:t>ń</w:t>
      </w:r>
      <w:r>
        <w:rPr>
          <w:rFonts w:ascii="Arial" w:hAnsi="Arial" w:cs="Arial"/>
          <w:color w:val="00000A"/>
          <w:sz w:val="20"/>
          <w:szCs w:val="20"/>
        </w:rPr>
        <w:t xml:space="preserve">stwa i higieny pracy, ochrony przeciwpożarowej oraz ochrony </w:t>
      </w:r>
      <w:r w:rsidRPr="006863A5">
        <w:rPr>
          <w:rFonts w:ascii="Arial" w:hAnsi="Arial" w:cs="Arial"/>
          <w:color w:val="00000A"/>
          <w:sz w:val="20"/>
          <w:szCs w:val="20"/>
        </w:rPr>
        <w:t>ś</w:t>
      </w:r>
      <w:r>
        <w:rPr>
          <w:rFonts w:ascii="Arial" w:hAnsi="Arial" w:cs="Arial"/>
          <w:color w:val="00000A"/>
          <w:sz w:val="20"/>
          <w:szCs w:val="20"/>
        </w:rPr>
        <w:t>rodowiska podczas użytkowania ciągnika rolniczego i przyczepy,</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zastosować </w:t>
      </w:r>
      <w:r w:rsidRPr="006863A5">
        <w:rPr>
          <w:rFonts w:ascii="Arial" w:hAnsi="Arial" w:cs="Arial"/>
          <w:color w:val="00000A"/>
          <w:sz w:val="20"/>
          <w:szCs w:val="20"/>
        </w:rPr>
        <w:t>przepisy o ruchu drogowym podczas różnych sytuacji</w:t>
      </w:r>
      <w:r w:rsidRPr="004175C3">
        <w:rPr>
          <w:rFonts w:ascii="Arial" w:hAnsi="Arial" w:cs="Arial"/>
          <w:color w:val="00000A"/>
          <w:sz w:val="20"/>
          <w:szCs w:val="20"/>
        </w:rPr>
        <w:t xml:space="preserve">, </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udzielić </w:t>
      </w:r>
      <w:r w:rsidRPr="006863A5">
        <w:rPr>
          <w:rFonts w:ascii="Arial" w:hAnsi="Arial" w:cs="Arial"/>
          <w:color w:val="00000A"/>
          <w:sz w:val="20"/>
          <w:szCs w:val="20"/>
        </w:rPr>
        <w:t>pierwszej pomocy osobom poszkodowanym w wypadku drogowym z udziałem ciągnika rolniczego</w:t>
      </w:r>
      <w:r w:rsidRPr="004175C3">
        <w:rPr>
          <w:rFonts w:ascii="Arial" w:hAnsi="Arial" w:cs="Arial"/>
          <w:color w:val="00000A"/>
          <w:sz w:val="20"/>
          <w:szCs w:val="20"/>
        </w:rPr>
        <w:t>.</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sidRPr="006863A5">
        <w:rPr>
          <w:rFonts w:ascii="Arial" w:hAnsi="Arial" w:cs="Arial"/>
          <w:b/>
          <w:color w:val="00000A"/>
          <w:sz w:val="20"/>
          <w:szCs w:val="20"/>
        </w:rPr>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064"/>
        <w:gridCol w:w="2018"/>
        <w:gridCol w:w="878"/>
        <w:gridCol w:w="4121"/>
        <w:gridCol w:w="3892"/>
        <w:gridCol w:w="1041"/>
      </w:tblGrid>
      <w:tr w:rsidR="00910E7F" w:rsidTr="00967FEB">
        <w:tc>
          <w:tcPr>
            <w:tcW w:w="723" w:type="pct"/>
            <w:vMerge w:val="restart"/>
            <w:tcBorders>
              <w:top w:val="single" w:sz="4" w:space="0" w:color="000000"/>
              <w:left w:val="single" w:sz="4" w:space="0" w:color="000000"/>
              <w:bottom w:val="single" w:sz="4" w:space="0" w:color="000000"/>
            </w:tcBorders>
            <w:shd w:val="clear" w:color="auto" w:fill="auto"/>
            <w:vAlign w:val="center"/>
          </w:tcPr>
          <w:p w:rsidR="00910E7F" w:rsidRPr="00103ABA" w:rsidRDefault="00910E7F" w:rsidP="006863A5">
            <w:pPr>
              <w:ind w:left="16"/>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723" w:type="pct"/>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Tematy jednostek metodycznych</w:t>
            </w:r>
          </w:p>
        </w:tc>
        <w:tc>
          <w:tcPr>
            <w:tcW w:w="316" w:type="pct"/>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Liczba godz.</w:t>
            </w:r>
          </w:p>
        </w:tc>
        <w:tc>
          <w:tcPr>
            <w:tcW w:w="2864" w:type="pct"/>
            <w:gridSpan w:val="2"/>
            <w:tcBorders>
              <w:top w:val="single" w:sz="4" w:space="0" w:color="000000"/>
              <w:left w:val="single" w:sz="4" w:space="0" w:color="000000"/>
              <w:bottom w:val="single" w:sz="4" w:space="0" w:color="000000"/>
            </w:tcBorders>
            <w:shd w:val="clear" w:color="auto" w:fill="auto"/>
            <w:vAlign w:val="center"/>
          </w:tcPr>
          <w:p w:rsidR="00910E7F" w:rsidRPr="00103ABA" w:rsidRDefault="00910E7F" w:rsidP="006863A5">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74" w:type="pct"/>
            <w:tcBorders>
              <w:top w:val="single" w:sz="4" w:space="0" w:color="000000"/>
              <w:left w:val="single" w:sz="4" w:space="0" w:color="000000"/>
              <w:bottom w:val="single" w:sz="4" w:space="0" w:color="000000"/>
              <w:right w:val="single" w:sz="4" w:space="0" w:color="auto"/>
            </w:tcBorders>
            <w:shd w:val="clear" w:color="auto" w:fill="auto"/>
            <w:vAlign w:val="center"/>
          </w:tcPr>
          <w:p w:rsidR="00910E7F" w:rsidRDefault="00910E7F">
            <w:pPr>
              <w:snapToGrid w:val="0"/>
            </w:pPr>
            <w:r w:rsidRPr="00910E7F">
              <w:rPr>
                <w:rFonts w:ascii="Arial" w:hAnsi="Arial" w:cs="Arial"/>
                <w:b/>
                <w:color w:val="00000A"/>
                <w:sz w:val="20"/>
                <w:szCs w:val="20"/>
              </w:rPr>
              <w:t>Uwagi o realizacji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ind w:left="442" w:hanging="142"/>
              <w:jc w:val="center"/>
              <w:rPr>
                <w:rFonts w:ascii="Arial" w:hAnsi="Arial" w:cs="Arial"/>
                <w:b/>
                <w:color w:val="00000A"/>
                <w:sz w:val="20"/>
                <w:szCs w:val="20"/>
              </w:rPr>
            </w:pPr>
          </w:p>
        </w:tc>
        <w:tc>
          <w:tcPr>
            <w:tcW w:w="723" w:type="pct"/>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jc w:val="center"/>
              <w:rPr>
                <w:rFonts w:ascii="Arial" w:hAnsi="Arial" w:cs="Arial"/>
                <w:b/>
                <w:color w:val="00000A"/>
                <w:sz w:val="20"/>
                <w:szCs w:val="20"/>
              </w:rPr>
            </w:pPr>
          </w:p>
        </w:tc>
        <w:tc>
          <w:tcPr>
            <w:tcW w:w="316" w:type="pct"/>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jc w:val="center"/>
              <w:rPr>
                <w:rFonts w:ascii="Arial" w:hAnsi="Arial" w:cs="Arial"/>
                <w:b/>
                <w:color w:val="00000A"/>
                <w:sz w:val="20"/>
                <w:szCs w:val="20"/>
              </w:rPr>
            </w:pPr>
          </w:p>
        </w:tc>
        <w:tc>
          <w:tcPr>
            <w:tcW w:w="1473" w:type="pct"/>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1391" w:type="pct"/>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327B" w:rsidRPr="00910E7F" w:rsidRDefault="00BA7C68" w:rsidP="006863A5">
            <w:pPr>
              <w:jc w:val="center"/>
              <w:rPr>
                <w:rFonts w:ascii="Arial" w:hAnsi="Arial" w:cs="Arial"/>
                <w:color w:val="00000A"/>
                <w:sz w:val="20"/>
                <w:szCs w:val="20"/>
              </w:rPr>
            </w:pPr>
            <w:r w:rsidRPr="00910E7F">
              <w:rPr>
                <w:rFonts w:ascii="Arial" w:hAnsi="Arial" w:cs="Arial"/>
                <w:color w:val="00000A"/>
                <w:sz w:val="20"/>
                <w:szCs w:val="20"/>
              </w:rPr>
              <w:t>Etap realizacji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 xml:space="preserve">Podstawowe pojęcia dotyczące kierowców ciągników rolniczych </w:t>
            </w: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5"/>
              </w:numPr>
              <w:tabs>
                <w:tab w:val="left" w:pos="147"/>
              </w:tabs>
              <w:rPr>
                <w:rFonts w:ascii="Arial" w:hAnsi="Arial" w:cs="Arial"/>
                <w:sz w:val="20"/>
                <w:szCs w:val="20"/>
              </w:rPr>
            </w:pPr>
            <w:r w:rsidRPr="00F850F6">
              <w:rPr>
                <w:rFonts w:ascii="Arial" w:hAnsi="Arial" w:cs="Arial"/>
                <w:sz w:val="20"/>
                <w:szCs w:val="20"/>
              </w:rPr>
              <w:t>Pojęcia dotyczące ciągników rolniczych i kierowców</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omówić cel wprowadzania przepisów dotyczących ruchu drogowego</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pojęcia dotyczące ciągników rolniczych i kierowców</w:t>
            </w:r>
          </w:p>
          <w:p w:rsidR="00CE703B" w:rsidRPr="00F850F6" w:rsidRDefault="00BA7C68" w:rsidP="00F850F6">
            <w:pPr>
              <w:pStyle w:val="Akapitzlist"/>
              <w:numPr>
                <w:ilvl w:val="0"/>
                <w:numId w:val="99"/>
              </w:numPr>
              <w:ind w:left="430" w:hanging="335"/>
              <w:rPr>
                <w:rFonts w:ascii="Arial" w:hAnsi="Arial" w:cs="Arial"/>
                <w:sz w:val="20"/>
                <w:szCs w:val="20"/>
              </w:rPr>
            </w:pPr>
            <w:r w:rsidRPr="00F850F6">
              <w:rPr>
                <w:rFonts w:ascii="Arial" w:hAnsi="Arial" w:cs="Arial"/>
                <w:sz w:val="20"/>
                <w:szCs w:val="20"/>
              </w:rPr>
              <w:t>wymienić techniki radzenia sobie ze stresem</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zaktualizować wiedzę i udoskonalić umiejętności zawodowe z zakresu przepisów ruchu drogowego</w:t>
            </w:r>
          </w:p>
          <w:p w:rsidR="00BA327B" w:rsidRPr="00F850F6" w:rsidRDefault="00BA7C68" w:rsidP="00F850F6">
            <w:pPr>
              <w:pStyle w:val="Akapitzlist"/>
              <w:numPr>
                <w:ilvl w:val="0"/>
                <w:numId w:val="99"/>
              </w:numPr>
              <w:suppressAutoHyphens w:val="0"/>
              <w:ind w:left="567" w:hanging="425"/>
              <w:rPr>
                <w:rFonts w:ascii="Arial" w:hAnsi="Arial" w:cs="Arial"/>
                <w:sz w:val="20"/>
                <w:szCs w:val="20"/>
              </w:rPr>
            </w:pPr>
            <w:r w:rsidRPr="00F850F6">
              <w:rPr>
                <w:rFonts w:ascii="Arial" w:hAnsi="Arial" w:cs="Arial"/>
                <w:sz w:val="20"/>
                <w:szCs w:val="20"/>
              </w:rPr>
              <w:t>wyrazić swoje emocje, uczucia i poglądy z ogólnie przyjętymi normami i zasadami współżycia społecznego</w:t>
            </w:r>
          </w:p>
          <w:p w:rsidR="00CE703B" w:rsidRPr="00F850F6" w:rsidRDefault="00CE703B" w:rsidP="009C47F1">
            <w:pPr>
              <w:pStyle w:val="Akapitzlist"/>
              <w:numPr>
                <w:ilvl w:val="0"/>
                <w:numId w:val="99"/>
              </w:numPr>
              <w:suppressAutoHyphens w:val="0"/>
              <w:ind w:left="567" w:hanging="425"/>
              <w:rPr>
                <w:rFonts w:ascii="Arial" w:hAnsi="Arial" w:cs="Arial"/>
                <w:sz w:val="20"/>
                <w:szCs w:val="20"/>
              </w:rPr>
            </w:pPr>
            <w:r w:rsidRPr="00F850F6">
              <w:rPr>
                <w:rFonts w:ascii="Arial" w:hAnsi="Arial" w:cs="Arial"/>
                <w:sz w:val="20"/>
                <w:szCs w:val="20"/>
              </w:rPr>
              <w:t xml:space="preserve">wskazać najczęstsze przyczyny sytuacji stresowych w pracy zawodowej </w:t>
            </w:r>
          </w:p>
          <w:p w:rsidR="00CE703B" w:rsidRPr="00F850F6" w:rsidRDefault="00F850F6" w:rsidP="00F850F6">
            <w:pPr>
              <w:pStyle w:val="Akapitzlist"/>
              <w:numPr>
                <w:ilvl w:val="0"/>
                <w:numId w:val="99"/>
              </w:numPr>
              <w:suppressAutoHyphens w:val="0"/>
              <w:ind w:left="567" w:hanging="425"/>
              <w:rPr>
                <w:rFonts w:ascii="Arial" w:hAnsi="Arial" w:cs="Arial"/>
                <w:sz w:val="20"/>
                <w:szCs w:val="20"/>
              </w:rPr>
            </w:pPr>
            <w:r>
              <w:rPr>
                <w:rFonts w:ascii="Arial" w:hAnsi="Arial" w:cs="Arial"/>
                <w:sz w:val="20"/>
                <w:szCs w:val="20"/>
              </w:rPr>
              <w:t>s</w:t>
            </w:r>
            <w:r w:rsidR="00CE703B" w:rsidRPr="00F850F6">
              <w:rPr>
                <w:rFonts w:ascii="Arial" w:hAnsi="Arial" w:cs="Arial"/>
                <w:sz w:val="20"/>
                <w:szCs w:val="20"/>
              </w:rPr>
              <w:t xml:space="preserve">charakteryzować sytuacje wywołujące stres </w:t>
            </w:r>
          </w:p>
          <w:p w:rsidR="00CE703B" w:rsidRPr="00F850F6" w:rsidRDefault="00CE703B" w:rsidP="00F850F6">
            <w:pPr>
              <w:pStyle w:val="Akapitzlist"/>
              <w:numPr>
                <w:ilvl w:val="0"/>
                <w:numId w:val="99"/>
              </w:numPr>
              <w:suppressAutoHyphens w:val="0"/>
              <w:ind w:left="567" w:hanging="425"/>
              <w:rPr>
                <w:rFonts w:ascii="Arial" w:hAnsi="Arial" w:cs="Arial"/>
                <w:sz w:val="20"/>
                <w:szCs w:val="20"/>
              </w:rPr>
            </w:pPr>
            <w:r w:rsidRPr="00F850F6">
              <w:rPr>
                <w:rFonts w:ascii="Arial" w:hAnsi="Arial" w:cs="Arial"/>
                <w:sz w:val="20"/>
                <w:szCs w:val="20"/>
              </w:rPr>
              <w:t>wskazać na wybranym przykładzie z wykonywania swoich zadań zawodowych pozytywne sposoby radzenia sobie z emocjami i stresem</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863FFA" w:rsidRPr="00F850F6">
              <w:rPr>
                <w:rFonts w:ascii="Arial" w:hAnsi="Arial" w:cs="Arial"/>
                <w:sz w:val="20"/>
                <w:szCs w:val="20"/>
              </w:rPr>
              <w:t>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5"/>
              </w:numPr>
              <w:tabs>
                <w:tab w:val="left" w:pos="147"/>
              </w:tabs>
              <w:rPr>
                <w:rFonts w:ascii="Arial" w:hAnsi="Arial" w:cs="Arial"/>
                <w:sz w:val="20"/>
                <w:szCs w:val="20"/>
              </w:rPr>
            </w:pPr>
            <w:r w:rsidRPr="00F850F6">
              <w:rPr>
                <w:rFonts w:ascii="Arial" w:hAnsi="Arial" w:cs="Arial"/>
                <w:sz w:val="20"/>
                <w:szCs w:val="20"/>
              </w:rPr>
              <w:t xml:space="preserve">Pojęcia dotyczące ciągników rolniczych w zakresie zasad ruchu drogowego </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pojęcia dotyczące zasad ruchu ciągników</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scharakteryzować podstawowe manewry na drodze dotyczące ruchu ciągników rolniczych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wyjaśnić skutki błędnych interpretacji zasad ruchu drogowego ciągników rolniczych </w:t>
            </w:r>
          </w:p>
          <w:p w:rsidR="00294E2F" w:rsidRPr="00F850F6" w:rsidRDefault="00294E2F" w:rsidP="00F850F6">
            <w:pPr>
              <w:pStyle w:val="Akapitzlist"/>
              <w:numPr>
                <w:ilvl w:val="0"/>
                <w:numId w:val="99"/>
              </w:numPr>
              <w:suppressAutoHyphens w:val="0"/>
              <w:ind w:left="426" w:hanging="284"/>
              <w:rPr>
                <w:rFonts w:ascii="Arial" w:eastAsia="Calibri" w:hAnsi="Arial" w:cs="Arial"/>
                <w:sz w:val="20"/>
                <w:szCs w:val="20"/>
                <w:u w:color="000000"/>
                <w:lang w:eastAsia="en-US"/>
              </w:rPr>
            </w:pPr>
            <w:r w:rsidRPr="00F850F6">
              <w:rPr>
                <w:rFonts w:ascii="Arial" w:eastAsia="Calibri" w:hAnsi="Arial" w:cs="Arial"/>
                <w:sz w:val="20"/>
                <w:szCs w:val="20"/>
                <w:u w:color="000000"/>
                <w:lang w:eastAsia="en-US"/>
              </w:rPr>
              <w:t xml:space="preserve">wskazywać  przykłady podkreślające wartość wiedzy dla osiągnięcia sukcesu zawodowego i postępu cywilizacyjnego </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863FFA" w:rsidRPr="00F850F6">
              <w:rPr>
                <w:rFonts w:ascii="Arial" w:hAnsi="Arial" w:cs="Arial"/>
                <w:sz w:val="20"/>
                <w:szCs w:val="20"/>
              </w:rPr>
              <w:t>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Ustalanie zasad pierwszeństwa przejazdu ciągników ro</w:t>
            </w:r>
            <w:r w:rsidRPr="00910E7F">
              <w:rPr>
                <w:rFonts w:ascii="Arial" w:hAnsi="Arial" w:cs="Arial"/>
                <w:color w:val="00000A"/>
                <w:sz w:val="20"/>
                <w:szCs w:val="20"/>
              </w:rPr>
              <w:t>lniczych</w:t>
            </w: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6"/>
              </w:numPr>
              <w:tabs>
                <w:tab w:val="left" w:pos="147"/>
              </w:tabs>
              <w:rPr>
                <w:rFonts w:ascii="Arial" w:hAnsi="Arial" w:cs="Arial"/>
                <w:sz w:val="20"/>
                <w:szCs w:val="20"/>
              </w:rPr>
            </w:pPr>
            <w:r w:rsidRPr="00F850F6">
              <w:rPr>
                <w:rFonts w:ascii="Arial" w:hAnsi="Arial" w:cs="Arial"/>
                <w:sz w:val="20"/>
                <w:szCs w:val="20"/>
              </w:rPr>
              <w:t>Znaki i sygnały drogowe dotyczące ciągników rolniczych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znaczenie poszczególnych znaków drogowych dotyczące ciągników rolniczych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ruchu drogowego określone znakami i sygnałami drogowymi podczas jazdy ciągnikiem z przyczepą</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skutki błędnych interpretacji znaków drogowych dotyczących ciągników rolniczych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scharakteryzować sytuacje wywołujące stres</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863FFA" w:rsidRPr="00F850F6">
              <w:rPr>
                <w:rFonts w:ascii="Arial" w:hAnsi="Arial" w:cs="Arial"/>
                <w:sz w:val="20"/>
                <w:szCs w:val="20"/>
              </w:rPr>
              <w:t>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6"/>
              </w:numPr>
              <w:tabs>
                <w:tab w:val="left" w:pos="147"/>
              </w:tabs>
              <w:rPr>
                <w:rFonts w:ascii="Arial" w:hAnsi="Arial" w:cs="Arial"/>
                <w:sz w:val="20"/>
                <w:szCs w:val="20"/>
              </w:rPr>
            </w:pPr>
            <w:r w:rsidRPr="00F850F6">
              <w:rPr>
                <w:rFonts w:ascii="Arial" w:hAnsi="Arial" w:cs="Arial"/>
                <w:sz w:val="20"/>
                <w:szCs w:val="20"/>
              </w:rPr>
              <w:t>Ustalanie pierwszeństwa</w:t>
            </w:r>
          </w:p>
          <w:p w:rsidR="00BA327B" w:rsidRPr="00F850F6" w:rsidRDefault="00BA7C68" w:rsidP="006863A5">
            <w:pPr>
              <w:pStyle w:val="Akapitzlist"/>
              <w:tabs>
                <w:tab w:val="left" w:pos="147"/>
              </w:tabs>
              <w:ind w:left="221"/>
              <w:rPr>
                <w:rFonts w:ascii="Arial" w:hAnsi="Arial" w:cs="Arial"/>
                <w:sz w:val="20"/>
                <w:szCs w:val="20"/>
              </w:rPr>
            </w:pPr>
            <w:r w:rsidRPr="00F850F6">
              <w:rPr>
                <w:rFonts w:ascii="Arial" w:hAnsi="Arial" w:cs="Arial"/>
                <w:sz w:val="20"/>
                <w:szCs w:val="20"/>
              </w:rPr>
              <w:t>przejazdu podczas kierowania ciągnikiem rolniczym</w:t>
            </w:r>
            <w:r w:rsidR="00AB0374" w:rsidRPr="00F850F6">
              <w:rPr>
                <w:rFonts w:ascii="Arial" w:hAnsi="Arial" w:cs="Arial"/>
                <w:sz w:val="20"/>
                <w:szCs w:val="20"/>
              </w:rPr>
              <w:t xml:space="preserve"> </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kierowania ciągnikiem rolniczym z przyczepą</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wyjaśnić zasady wykonywania manewrów w ruchu drogowym podczas jazdy ciągnikiem z przyczepą </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skutki dla ruchu pojazdów wynikające z długości i prędkości jazdy zestawu ciągnika i przyczepy</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skutki błędnych interpretacji zasad ustalania pierwszeństwa przejazdu w ruchu drogowym ciągników rolniczych</w:t>
            </w:r>
          </w:p>
          <w:p w:rsidR="0047081F" w:rsidRPr="00F850F6" w:rsidRDefault="0047081F" w:rsidP="00F850F6">
            <w:pPr>
              <w:pStyle w:val="Akapitzlist"/>
              <w:numPr>
                <w:ilvl w:val="0"/>
                <w:numId w:val="99"/>
              </w:numPr>
              <w:ind w:left="430" w:hanging="335"/>
              <w:rPr>
                <w:rFonts w:ascii="Arial" w:hAnsi="Arial" w:cs="Arial"/>
                <w:b/>
                <w:sz w:val="20"/>
                <w:szCs w:val="20"/>
              </w:rPr>
            </w:pPr>
            <w:r w:rsidRPr="00F850F6">
              <w:rPr>
                <w:rFonts w:ascii="Arial" w:hAnsi="Arial" w:cs="Arial"/>
                <w:sz w:val="20"/>
                <w:szCs w:val="20"/>
              </w:rPr>
              <w:t>wykon</w:t>
            </w:r>
            <w:r w:rsidR="00F850F6" w:rsidRPr="00F850F6">
              <w:rPr>
                <w:rFonts w:ascii="Arial" w:hAnsi="Arial" w:cs="Arial"/>
                <w:sz w:val="20"/>
                <w:szCs w:val="20"/>
              </w:rPr>
              <w:t>ać</w:t>
            </w:r>
            <w:r w:rsidRPr="00F850F6">
              <w:rPr>
                <w:rFonts w:ascii="Arial" w:hAnsi="Arial" w:cs="Arial"/>
                <w:sz w:val="20"/>
                <w:szCs w:val="20"/>
              </w:rPr>
              <w:t xml:space="preserve"> manewry wymagane do uzyskania prawa jazdy kategorii T</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6"/>
              </w:numPr>
              <w:tabs>
                <w:tab w:val="left" w:pos="147"/>
              </w:tabs>
              <w:rPr>
                <w:rFonts w:ascii="Arial" w:hAnsi="Arial" w:cs="Arial"/>
                <w:sz w:val="20"/>
                <w:szCs w:val="20"/>
              </w:rPr>
            </w:pPr>
            <w:r w:rsidRPr="00F850F6">
              <w:rPr>
                <w:rFonts w:ascii="Arial" w:hAnsi="Arial" w:cs="Arial"/>
                <w:sz w:val="20"/>
                <w:szCs w:val="20"/>
              </w:rPr>
              <w:t>Pojazdy uprzywilejowane i jazda w szczególnych warunkach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wymienić cechy pojazdów uprzywilejowanych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zachowania się kierowcy w różnych sytuacjach drogowych i terenowych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wykonywania manewrów wymaganych do uzyskania prawa jazdy kategorii T</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ustalić sposoby zachowania się kierowcy ciągnika w różnych sytuacjach drogowych z uwzględnieniem ruchu pojazdów uprzywilejowanych</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 xml:space="preserve"> Klasa II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Postęp</w:t>
            </w:r>
            <w:r w:rsidRPr="00910E7F">
              <w:rPr>
                <w:rFonts w:ascii="Arial" w:hAnsi="Arial" w:cs="Arial"/>
                <w:color w:val="00000A"/>
                <w:sz w:val="20"/>
                <w:szCs w:val="20"/>
              </w:rPr>
              <w:t>owanie podczas kolizji i wypadku</w:t>
            </w: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7"/>
              </w:numPr>
              <w:tabs>
                <w:tab w:val="left" w:pos="147"/>
              </w:tabs>
              <w:rPr>
                <w:rFonts w:ascii="Arial" w:hAnsi="Arial" w:cs="Arial"/>
                <w:sz w:val="20"/>
                <w:szCs w:val="20"/>
              </w:rPr>
            </w:pPr>
            <w:r w:rsidRPr="00F850F6">
              <w:rPr>
                <w:rFonts w:ascii="Arial" w:hAnsi="Arial" w:cs="Arial"/>
                <w:sz w:val="20"/>
                <w:szCs w:val="20"/>
              </w:rPr>
              <w:t>Procedury postępowania podczas kolizji i wypadku</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sklasyfikować przyczyny wypadków i kolizji drogowych powodowanych przez kierowców ciągników rolniczych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określić wpływ różnych czynników na zachowanie się kierowcy</w:t>
            </w:r>
          </w:p>
          <w:p w:rsidR="000F197F" w:rsidRPr="00F850F6" w:rsidRDefault="000F197F" w:rsidP="00F850F6">
            <w:pPr>
              <w:pStyle w:val="Akapitzlist"/>
              <w:numPr>
                <w:ilvl w:val="0"/>
                <w:numId w:val="113"/>
              </w:numPr>
              <w:suppressAutoHyphens w:val="0"/>
              <w:snapToGrid w:val="0"/>
              <w:rPr>
                <w:rFonts w:ascii="Arial" w:eastAsia="Calibri" w:hAnsi="Arial" w:cs="Arial"/>
                <w:sz w:val="20"/>
                <w:szCs w:val="20"/>
                <w:u w:color="000000"/>
              </w:rPr>
            </w:pPr>
            <w:r w:rsidRPr="00F850F6">
              <w:rPr>
                <w:rFonts w:ascii="Arial" w:eastAsia="Calibri" w:hAnsi="Arial" w:cs="Arial"/>
                <w:sz w:val="20"/>
                <w:szCs w:val="20"/>
                <w:u w:color="000000"/>
              </w:rPr>
              <w:t>zabezpieczyć siebie, poszkodowanego i miejsce wypadku</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7"/>
              </w:numPr>
              <w:tabs>
                <w:tab w:val="left" w:pos="147"/>
              </w:tabs>
              <w:rPr>
                <w:rFonts w:ascii="Arial" w:hAnsi="Arial" w:cs="Arial"/>
                <w:sz w:val="20"/>
                <w:szCs w:val="20"/>
              </w:rPr>
            </w:pPr>
            <w:r w:rsidRPr="00F850F6">
              <w:rPr>
                <w:rFonts w:ascii="Arial" w:hAnsi="Arial" w:cs="Arial"/>
                <w:sz w:val="20"/>
                <w:szCs w:val="20"/>
              </w:rPr>
              <w:t>Zasady udzielania pierwszej pomocy ofiarom wypadków z udziałem ciągników rolniczych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zastosować zasady udzielania pierwszej pomocy osobom poszkodowanym w wypadku drogowym z udziałem ciągnika rolniczego</w:t>
            </w:r>
          </w:p>
          <w:p w:rsidR="00832316" w:rsidRPr="00F850F6" w:rsidRDefault="00832316" w:rsidP="002C3A04">
            <w:pP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ustalić sposób reagowania w przypadku różnych obrażeń u osób poszkodowanych </w:t>
            </w:r>
          </w:p>
          <w:p w:rsidR="00832316" w:rsidRPr="00F850F6" w:rsidRDefault="00E73ABD" w:rsidP="00832316">
            <w:pPr>
              <w:pStyle w:val="Akapitzlist"/>
              <w:numPr>
                <w:ilvl w:val="0"/>
                <w:numId w:val="99"/>
              </w:numPr>
              <w:ind w:left="430" w:hanging="335"/>
              <w:rPr>
                <w:rFonts w:ascii="Arial" w:hAnsi="Arial" w:cs="Arial"/>
                <w:sz w:val="20"/>
                <w:szCs w:val="20"/>
              </w:rPr>
            </w:pPr>
            <w:r w:rsidRPr="00F850F6">
              <w:rPr>
                <w:rFonts w:ascii="Arial" w:eastAsia="Calibri" w:hAnsi="Arial" w:cs="Arial"/>
                <w:sz w:val="20"/>
                <w:szCs w:val="20"/>
                <w:u w:color="000000"/>
              </w:rPr>
              <w:t>udzielić</w:t>
            </w:r>
            <w:r w:rsidR="00832316" w:rsidRPr="00F850F6">
              <w:rPr>
                <w:rFonts w:ascii="Arial" w:eastAsia="Calibri" w:hAnsi="Arial" w:cs="Arial"/>
                <w:sz w:val="20"/>
                <w:szCs w:val="20"/>
                <w:u w:color="000000"/>
              </w:rPr>
              <w:t xml:space="preserve"> pierwszej pomocy w stanach nagłego zagrożenia zdrowotnego</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7"/>
              </w:numPr>
              <w:tabs>
                <w:tab w:val="left" w:pos="147"/>
              </w:tabs>
              <w:rPr>
                <w:rFonts w:ascii="Arial" w:hAnsi="Arial" w:cs="Arial"/>
                <w:color w:val="00000A"/>
                <w:sz w:val="20"/>
                <w:szCs w:val="20"/>
              </w:rPr>
            </w:pPr>
            <w:r w:rsidRPr="00910E7F">
              <w:rPr>
                <w:rFonts w:ascii="Arial" w:hAnsi="Arial" w:cs="Arial"/>
                <w:color w:val="00000A"/>
                <w:sz w:val="20"/>
                <w:szCs w:val="20"/>
              </w:rPr>
              <w:t>Badania techniczne i ewidencja ciągników i przyczep rolniczych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 xml:space="preserve">wyjaśnić obowiązki właściciela ciągnika rolniczego w zakresie ewidencji, badań technicznych i ubezpieczenia odpowiedzialności za szkody </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omówić przygotowanie ciągnika rolniczego i przyczepy do jazdy po drogach publicznych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określić warunki wymagające dodatkowych badań technicznych ciągników rolniczych</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Przygotowanie ciągnika z przyczepą do jazdy i przewozu ładunków</w:t>
            </w:r>
          </w:p>
        </w:tc>
        <w:tc>
          <w:tcPr>
            <w:tcW w:w="72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8"/>
              </w:numPr>
              <w:tabs>
                <w:tab w:val="left" w:pos="147"/>
              </w:tabs>
              <w:rPr>
                <w:rFonts w:ascii="Arial" w:hAnsi="Arial" w:cs="Arial"/>
                <w:color w:val="00000A"/>
                <w:sz w:val="20"/>
                <w:szCs w:val="20"/>
              </w:rPr>
            </w:pPr>
            <w:r w:rsidRPr="00910E7F">
              <w:rPr>
                <w:rFonts w:ascii="Arial" w:hAnsi="Arial" w:cs="Arial"/>
                <w:color w:val="00000A"/>
                <w:sz w:val="20"/>
                <w:szCs w:val="20"/>
              </w:rPr>
              <w:t>Czynności obsługowe ciągnika i przyczepy</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wyjaśnić zasady przygotowania miejsca pracy kierowcy ciągnika zgodnie z zasadami ergonomii</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określić zakres obsługi codziennej ciągnika rolniczego i przyczepy</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ocenić stan techniczny ciągnika rolniczego</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określić zakres kontroli sprawności układów i instalacji ciągnika rolniczego i przyczepy</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zinterpretować wskazania przyrządów kontrolno-pomiarowych ciągników rolniczych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określić zakres obsługi codziennej różnych typów ciągników rolniczych i przyczep</w:t>
            </w:r>
          </w:p>
          <w:p w:rsidR="00E73ABD" w:rsidRPr="00F850F6" w:rsidRDefault="00E73ABD" w:rsidP="00765488">
            <w:pPr>
              <w:pStyle w:val="Akapitzlist"/>
              <w:ind w:left="430"/>
              <w:rPr>
                <w:rFonts w:ascii="Arial" w:hAnsi="Arial" w:cs="Arial"/>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967FEB" w:rsidRPr="00967FE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8"/>
              </w:numPr>
              <w:tabs>
                <w:tab w:val="left" w:pos="147"/>
              </w:tabs>
              <w:rPr>
                <w:rFonts w:ascii="Arial" w:hAnsi="Arial" w:cs="Arial"/>
                <w:color w:val="00000A"/>
                <w:sz w:val="20"/>
                <w:szCs w:val="20"/>
              </w:rPr>
            </w:pPr>
            <w:r w:rsidRPr="00910E7F">
              <w:rPr>
                <w:rFonts w:ascii="Arial" w:hAnsi="Arial" w:cs="Arial"/>
                <w:color w:val="00000A"/>
                <w:sz w:val="20"/>
                <w:szCs w:val="20"/>
              </w:rPr>
              <w:t>Przewóz ładunków w różnych warunkach drogowych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wyjaśnić zasady przewozu różnych ładunków ciągnikiem z przyczepą w różnych warunkach ruchu drogowego określonych znakami i sygnałami drogowymi podczas jazdy </w:t>
            </w:r>
          </w:p>
        </w:tc>
        <w:tc>
          <w:tcPr>
            <w:tcW w:w="1391" w:type="pct"/>
            <w:tcBorders>
              <w:top w:val="single" w:sz="4" w:space="0" w:color="000000"/>
              <w:left w:val="single" w:sz="4" w:space="0" w:color="000000"/>
              <w:bottom w:val="single" w:sz="4" w:space="0" w:color="000000"/>
            </w:tcBorders>
            <w:shd w:val="clear" w:color="auto" w:fill="auto"/>
          </w:tcPr>
          <w:p w:rsidR="00BA327B"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wyjaśnić zasady przewozu różnych ładunków ciągnikiem z przyczepą w różnych warunkach atmosferycznych</w:t>
            </w:r>
          </w:p>
          <w:p w:rsidR="004046B3" w:rsidRPr="00910E7F" w:rsidRDefault="004046B3" w:rsidP="004046B3">
            <w:pPr>
              <w:pStyle w:val="Akapitzlist"/>
              <w:ind w:left="430"/>
              <w:rPr>
                <w:rFonts w:ascii="Arial" w:hAnsi="Arial" w:cs="Arial"/>
                <w:color w:val="00000A"/>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967FEB" w:rsidRDefault="00863FFA" w:rsidP="006863A5">
            <w:pPr>
              <w:rPr>
                <w:rFonts w:ascii="Arial" w:hAnsi="Arial" w:cs="Arial"/>
                <w:sz w:val="20"/>
                <w:szCs w:val="20"/>
              </w:rPr>
            </w:pPr>
            <w:r w:rsidRPr="00967FEB">
              <w:rPr>
                <w:rFonts w:ascii="Arial" w:hAnsi="Arial" w:cs="Arial"/>
                <w:sz w:val="20"/>
                <w:szCs w:val="20"/>
              </w:rPr>
              <w:t>Klasa II</w:t>
            </w:r>
          </w:p>
        </w:tc>
      </w:tr>
      <w:tr w:rsidR="00BA327B" w:rsidTr="00967FEB">
        <w:tc>
          <w:tcPr>
            <w:tcW w:w="723"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327B" w:rsidP="006863A5">
            <w:pPr>
              <w:snapToGrid w:val="0"/>
              <w:rPr>
                <w:rFonts w:ascii="Arial" w:hAnsi="Arial" w:cs="Arial"/>
                <w:color w:val="00000A"/>
                <w:sz w:val="20"/>
                <w:szCs w:val="20"/>
              </w:rPr>
            </w:pPr>
          </w:p>
        </w:tc>
      </w:tr>
    </w:tbl>
    <w:p w:rsidR="00846061" w:rsidRDefault="00846061">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indywidualne z uczniem: nauka jazdy pojazdami silnikowymi w zakresie kategorii T, ich wymiar i zakres, muszą być zgodne z odrębnymi przepisami (ustawą o kierujących pojazdami oraz rozporządzeniem </w:t>
      </w:r>
      <w:r w:rsidRPr="006863A5">
        <w:rPr>
          <w:rFonts w:ascii="Arial" w:hAnsi="Arial" w:cs="Arial"/>
          <w:color w:val="00000A"/>
          <w:sz w:val="20"/>
          <w:szCs w:val="20"/>
        </w:rPr>
        <w:t>w</w:t>
      </w:r>
      <w:r>
        <w:rPr>
          <w:rFonts w:ascii="Arial" w:hAnsi="Arial" w:cs="Arial"/>
          <w:color w:val="00000A"/>
          <w:sz w:val="20"/>
          <w:szCs w:val="20"/>
        </w:rPr>
        <w:t xml:space="preserve"> sprawie szkolenia osób ubiegających się o uprawnienia do kierowania pojazdami, instruktorów i wykładowców).</w:t>
      </w:r>
    </w:p>
    <w:p w:rsidR="00BA327B" w:rsidRDefault="00BA327B">
      <w:pPr>
        <w:spacing w:line="360" w:lineRule="auto"/>
        <w:jc w:val="both"/>
        <w:rPr>
          <w:rFonts w:ascii="Arial" w:hAnsi="Arial" w:cs="Arial"/>
          <w:color w:val="00000A"/>
          <w:sz w:val="20"/>
          <w:szCs w:val="20"/>
        </w:rPr>
      </w:pPr>
    </w:p>
    <w:p w:rsidR="009C60E6" w:rsidRDefault="009C60E6">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przedmiotu „Przepisy ruchu drogowego w zakresie kategorii T”, nauczyciel powinien przyjąć postawę:</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Metody i techniki dydaktyczne powinny umożliwiać uczniom rozwijanie umiejętności poszukiwania, doświadczania, odkrywania i stosowania nabytej wiedzy w</w:t>
      </w:r>
      <w:r w:rsidR="00AB0374">
        <w:rPr>
          <w:rFonts w:ascii="Arial" w:hAnsi="Arial" w:cs="Arial"/>
          <w:color w:val="00000A"/>
          <w:sz w:val="20"/>
          <w:szCs w:val="20"/>
        </w:rPr>
        <w:t xml:space="preserve"> </w:t>
      </w:r>
      <w:r>
        <w:rPr>
          <w:rFonts w:ascii="Arial" w:hAnsi="Arial" w:cs="Arial"/>
          <w:color w:val="00000A"/>
          <w:sz w:val="20"/>
          <w:szCs w:val="20"/>
        </w:rPr>
        <w:t xml:space="preserve">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4F58">
      <w:pPr>
        <w:spacing w:line="360" w:lineRule="auto"/>
        <w:jc w:val="both"/>
        <w:rPr>
          <w:rFonts w:ascii="Arial" w:hAnsi="Arial" w:cs="Arial"/>
          <w:color w:val="00000A"/>
          <w:sz w:val="20"/>
          <w:szCs w:val="20"/>
        </w:rPr>
      </w:pPr>
      <w:r>
        <w:rPr>
          <w:rFonts w:ascii="Arial" w:hAnsi="Arial" w:cs="Arial"/>
          <w:color w:val="00000A"/>
          <w:sz w:val="20"/>
          <w:szCs w:val="20"/>
        </w:rPr>
        <w:t>Dobierając metody kształcenia, n</w:t>
      </w:r>
      <w:r w:rsidR="00BA7C68">
        <w:rPr>
          <w:rFonts w:ascii="Arial" w:hAnsi="Arial" w:cs="Arial"/>
          <w:color w:val="00000A"/>
          <w:sz w:val="20"/>
          <w:szCs w:val="20"/>
        </w:rPr>
        <w:t>auczyciel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(ustawą o kierujących pojazdami oraz rozporządzeniem w sprawie szkolenia osób ubiegających się o uprawnienia do kierowania pojazdami, instruktorów i wykładowców).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Ważne jest przygotowanie zestawów i instrukcji do wykonywanych ćwiczeń. Środki i pomoce dydaktyczne powinny być w najwyższym stopniu umożliwiać kształtowanie wyobraźni przestrzennej uczniów i rozwijać praktyczne wykorzystanie nabytej wiedzy z zastosowaniem zasad bezpiecznej i higienicznej pracy oraz ergonomii.</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skanerem oraz projektorem multimedialnym, a także stanowiska komputerowe dla uczniów (jedno stanowisko na 2</w:t>
      </w:r>
      <w:r>
        <w:rPr>
          <w:rFonts w:ascii="Arial" w:eastAsia="Arial" w:hAnsi="Arial" w:cs="Arial"/>
          <w:sz w:val="20"/>
          <w:szCs w:val="20"/>
        </w:rPr>
        <w:t>–</w:t>
      </w:r>
      <w:r>
        <w:rPr>
          <w:rFonts w:ascii="Arial" w:hAnsi="Arial" w:cs="Arial"/>
          <w:color w:val="00000A"/>
          <w:sz w:val="20"/>
          <w:szCs w:val="20"/>
        </w:rPr>
        <w:t xml:space="preserve">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 mechanizacji rolnictwa. Należy także rozwijać umiejętności samokształcenia i współpracy w grupie, rozwoju kompetencji kluczowych oraz wszystkich kompetencji społecznych określonych w podstawie programowej.</w:t>
      </w:r>
    </w:p>
    <w:p w:rsidR="00BA327B" w:rsidRDefault="00BA327B">
      <w:pPr>
        <w:spacing w:line="360" w:lineRule="auto"/>
        <w:ind w:firstLine="284"/>
        <w:jc w:val="both"/>
        <w:rPr>
          <w:rFonts w:ascii="Arial" w:hAnsi="Arial" w:cs="Arial"/>
          <w:color w:val="00000A"/>
          <w:sz w:val="20"/>
          <w:szCs w:val="20"/>
        </w:rPr>
      </w:pPr>
    </w:p>
    <w:p w:rsidR="00BA327B" w:rsidRDefault="00BA7C68">
      <w:pPr>
        <w:pStyle w:val="Akapitzlist"/>
        <w:spacing w:line="360" w:lineRule="auto"/>
        <w:ind w:left="0"/>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765C3F" w:rsidRDefault="00765C3F">
      <w:pPr>
        <w:spacing w:line="360" w:lineRule="auto"/>
        <w:jc w:val="both"/>
        <w:rPr>
          <w:rFonts w:ascii="Arial" w:hAnsi="Arial" w:cs="Arial"/>
          <w:color w:val="00000A"/>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 pojazdy i sprzęt w procesie uczenia się.</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ind w:firstLine="284"/>
        <w:jc w:val="both"/>
        <w:rPr>
          <w:rFonts w:ascii="Arial" w:hAnsi="Arial" w:cs="Arial"/>
          <w:color w:val="00000A"/>
          <w:sz w:val="20"/>
          <w:szCs w:val="20"/>
        </w:rPr>
      </w:pPr>
    </w:p>
    <w:p w:rsidR="009C60E6" w:rsidRDefault="009C60E6">
      <w:pPr>
        <w:spacing w:line="360" w:lineRule="auto"/>
        <w:ind w:firstLine="284"/>
        <w:jc w:val="both"/>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EWALUACJA PRZEDMIOTU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„Przepisy ruchu drogowego w zakresie kategorii T”,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„Przepisy ruchu drogowego w zakresie kategorii T”, należy ustalić:</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9C60E6">
      <w:pPr>
        <w:spacing w:line="360" w:lineRule="auto"/>
        <w:jc w:val="both"/>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 xml:space="preserve">NAZWA PRZEDMIOTU </w:t>
      </w:r>
      <w:r>
        <w:rPr>
          <w:rFonts w:ascii="Arial" w:eastAsia="Arial" w:hAnsi="Arial" w:cs="Arial"/>
          <w:b/>
          <w:sz w:val="20"/>
          <w:szCs w:val="20"/>
        </w:rPr>
        <w:t>–</w:t>
      </w:r>
      <w:r w:rsidR="00967FEB">
        <w:rPr>
          <w:rFonts w:ascii="Arial" w:hAnsi="Arial" w:cs="Arial"/>
          <w:b/>
          <w:color w:val="00000A"/>
          <w:sz w:val="20"/>
          <w:szCs w:val="20"/>
        </w:rPr>
        <w:t xml:space="preserve"> Zbyt produktów rolnych</w:t>
      </w:r>
    </w:p>
    <w:p w:rsidR="00BA327B" w:rsidRDefault="00BA327B">
      <w:pPr>
        <w:spacing w:line="360" w:lineRule="auto"/>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9C60E6">
      <w:pPr>
        <w:pStyle w:val="Akapitzlist"/>
        <w:numPr>
          <w:ilvl w:val="0"/>
          <w:numId w:val="13"/>
        </w:numPr>
        <w:spacing w:line="360" w:lineRule="auto"/>
        <w:ind w:left="284" w:hanging="284"/>
        <w:jc w:val="both"/>
        <w:rPr>
          <w:rFonts w:ascii="Arial" w:hAnsi="Arial" w:cs="Arial"/>
          <w:color w:val="00000A"/>
          <w:sz w:val="20"/>
          <w:szCs w:val="20"/>
        </w:rPr>
      </w:pPr>
      <w:r>
        <w:rPr>
          <w:rFonts w:ascii="Arial" w:hAnsi="Arial" w:cs="Arial"/>
          <w:color w:val="00000A"/>
          <w:sz w:val="20"/>
          <w:szCs w:val="20"/>
        </w:rPr>
        <w:t xml:space="preserve">Przygotowywanie do sprzedaży oraz prowadzenie sprzedaży bezpośredniej produktów pochodzenia roślinnego. </w:t>
      </w:r>
    </w:p>
    <w:p w:rsidR="00BA327B" w:rsidRDefault="00BA7C68" w:rsidP="009C60E6">
      <w:pPr>
        <w:pStyle w:val="Akapitzlist"/>
        <w:numPr>
          <w:ilvl w:val="0"/>
          <w:numId w:val="13"/>
        </w:numPr>
        <w:spacing w:line="360" w:lineRule="auto"/>
        <w:ind w:left="284" w:hanging="284"/>
        <w:jc w:val="both"/>
        <w:rPr>
          <w:rFonts w:ascii="Arial" w:hAnsi="Arial" w:cs="Arial"/>
          <w:b/>
          <w:color w:val="00000A"/>
          <w:sz w:val="20"/>
          <w:szCs w:val="20"/>
        </w:rPr>
      </w:pPr>
      <w:r>
        <w:rPr>
          <w:rFonts w:ascii="Arial" w:hAnsi="Arial" w:cs="Arial"/>
          <w:color w:val="00000A"/>
          <w:sz w:val="20"/>
          <w:szCs w:val="20"/>
        </w:rPr>
        <w:t>Przygotowywanie do sprzedaży oraz prowadzenie sprzedaży bezpośredniej zwierząt i produktów pochodzenia zwierzęcego.</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przeprowadz</w:t>
      </w:r>
      <w:r w:rsidR="00765488">
        <w:rPr>
          <w:rFonts w:ascii="Arial" w:hAnsi="Arial" w:cs="Arial"/>
          <w:color w:val="00000A"/>
          <w:sz w:val="20"/>
          <w:szCs w:val="20"/>
        </w:rPr>
        <w:t>a</w:t>
      </w:r>
      <w:r>
        <w:rPr>
          <w:rFonts w:ascii="Arial" w:hAnsi="Arial" w:cs="Arial"/>
          <w:color w:val="00000A"/>
          <w:sz w:val="20"/>
          <w:szCs w:val="20"/>
        </w:rPr>
        <w:t xml:space="preserve">ć rozpoznanie rynku,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 xml:space="preserve">planować przebieg procesu dystrybucji,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przygotow</w:t>
      </w:r>
      <w:r w:rsidR="00765488">
        <w:rPr>
          <w:rFonts w:ascii="Arial" w:hAnsi="Arial" w:cs="Arial"/>
          <w:color w:val="00000A"/>
          <w:sz w:val="20"/>
          <w:szCs w:val="20"/>
        </w:rPr>
        <w:t>yw</w:t>
      </w:r>
      <w:r>
        <w:rPr>
          <w:rFonts w:ascii="Arial" w:hAnsi="Arial" w:cs="Arial"/>
          <w:color w:val="00000A"/>
          <w:sz w:val="20"/>
          <w:szCs w:val="20"/>
        </w:rPr>
        <w:t xml:space="preserve">ać produkty pochodzenia roślinnego do sprzedaży, </w:t>
      </w:r>
    </w:p>
    <w:p w:rsidR="00BA327B" w:rsidRDefault="0076548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określa</w:t>
      </w:r>
      <w:r w:rsidR="00BA7C68">
        <w:rPr>
          <w:rFonts w:ascii="Arial" w:hAnsi="Arial" w:cs="Arial"/>
          <w:color w:val="00000A"/>
          <w:sz w:val="20"/>
          <w:szCs w:val="20"/>
        </w:rPr>
        <w:t xml:space="preserve">ć sposoby sprzedaży produktów pochodzenia roślinnego, </w:t>
      </w:r>
    </w:p>
    <w:p w:rsidR="00BA327B" w:rsidRDefault="0076548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przeprowadza</w:t>
      </w:r>
      <w:r w:rsidR="00BA7C68">
        <w:rPr>
          <w:rFonts w:ascii="Arial" w:hAnsi="Arial" w:cs="Arial"/>
          <w:color w:val="00000A"/>
          <w:sz w:val="20"/>
          <w:szCs w:val="20"/>
        </w:rPr>
        <w:t xml:space="preserve">ć rozpoznanie rynku,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 xml:space="preserve">planować przebieg procesu dystrybucji,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przygotow</w:t>
      </w:r>
      <w:r w:rsidR="00765488">
        <w:rPr>
          <w:rFonts w:ascii="Arial" w:hAnsi="Arial" w:cs="Arial"/>
          <w:color w:val="00000A"/>
          <w:sz w:val="20"/>
          <w:szCs w:val="20"/>
        </w:rPr>
        <w:t>yw</w:t>
      </w:r>
      <w:r>
        <w:rPr>
          <w:rFonts w:ascii="Arial" w:hAnsi="Arial" w:cs="Arial"/>
          <w:color w:val="00000A"/>
          <w:sz w:val="20"/>
          <w:szCs w:val="20"/>
        </w:rPr>
        <w:t xml:space="preserve">ać zwierzęta do pokazów i wystaw,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przygotow</w:t>
      </w:r>
      <w:r w:rsidR="00765488">
        <w:rPr>
          <w:rFonts w:ascii="Arial" w:hAnsi="Arial" w:cs="Arial"/>
          <w:color w:val="00000A"/>
          <w:sz w:val="20"/>
          <w:szCs w:val="20"/>
        </w:rPr>
        <w:t>yw</w:t>
      </w:r>
      <w:r>
        <w:rPr>
          <w:rFonts w:ascii="Arial" w:hAnsi="Arial" w:cs="Arial"/>
          <w:color w:val="00000A"/>
          <w:sz w:val="20"/>
          <w:szCs w:val="20"/>
        </w:rPr>
        <w:t xml:space="preserve">ać zwierzęta i produkty pochodzenia zwierzęcego do sprzedaży, </w:t>
      </w:r>
    </w:p>
    <w:p w:rsidR="00BA327B" w:rsidRDefault="00765488">
      <w:pPr>
        <w:pStyle w:val="Akapitzlist"/>
        <w:numPr>
          <w:ilvl w:val="0"/>
          <w:numId w:val="10"/>
        </w:numPr>
        <w:spacing w:line="360" w:lineRule="auto"/>
        <w:ind w:left="357" w:hanging="357"/>
        <w:jc w:val="both"/>
        <w:rPr>
          <w:rFonts w:ascii="Arial" w:hAnsi="Arial" w:cs="Arial"/>
          <w:bCs/>
          <w:color w:val="00000A"/>
          <w:sz w:val="20"/>
          <w:szCs w:val="20"/>
        </w:rPr>
      </w:pPr>
      <w:r>
        <w:rPr>
          <w:rFonts w:ascii="Arial" w:hAnsi="Arial" w:cs="Arial"/>
          <w:color w:val="00000A"/>
          <w:sz w:val="20"/>
          <w:szCs w:val="20"/>
        </w:rPr>
        <w:t>określa</w:t>
      </w:r>
      <w:r w:rsidR="00BA7C68">
        <w:rPr>
          <w:rFonts w:ascii="Arial" w:hAnsi="Arial" w:cs="Arial"/>
          <w:color w:val="00000A"/>
          <w:sz w:val="20"/>
          <w:szCs w:val="20"/>
        </w:rPr>
        <w:t>ć sposoby sprzedaży zwierząt i produktów pochodzenia zwierzęcego.</w:t>
      </w: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846061">
      <w:pPr>
        <w:spacing w:line="360" w:lineRule="auto"/>
        <w:jc w:val="both"/>
        <w:rPr>
          <w:rFonts w:ascii="Arial" w:hAnsi="Arial" w:cs="Arial"/>
          <w:b/>
          <w:color w:val="00000A"/>
          <w:sz w:val="20"/>
          <w:szCs w:val="20"/>
        </w:rPr>
      </w:pPr>
      <w:r>
        <w:rPr>
          <w:rFonts w:ascii="Arial" w:hAnsi="Arial" w:cs="Arial"/>
          <w:b/>
          <w:color w:val="00000A"/>
          <w:sz w:val="20"/>
          <w:szCs w:val="20"/>
        </w:rPr>
        <w:t>MATERIAŁ NAUCZANIA</w:t>
      </w: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4"/>
        <w:gridCol w:w="992"/>
        <w:gridCol w:w="3708"/>
        <w:gridCol w:w="4207"/>
        <w:gridCol w:w="1395"/>
      </w:tblGrid>
      <w:tr w:rsidR="009C60E6" w:rsidTr="009C60E6">
        <w:tc>
          <w:tcPr>
            <w:tcW w:w="1979" w:type="dxa"/>
            <w:vMerge w:val="restart"/>
            <w:tcBorders>
              <w:top w:val="single" w:sz="4" w:space="0" w:color="000000"/>
              <w:left w:val="single" w:sz="4" w:space="0" w:color="000000"/>
              <w:bottom w:val="single" w:sz="4" w:space="0" w:color="000000"/>
            </w:tcBorders>
            <w:shd w:val="clear" w:color="auto" w:fill="auto"/>
            <w:vAlign w:val="center"/>
          </w:tcPr>
          <w:p w:rsidR="009C60E6" w:rsidRPr="00103ABA" w:rsidRDefault="009C60E6" w:rsidP="006863A5">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9C60E6" w:rsidRPr="009C60E6" w:rsidRDefault="009C60E6" w:rsidP="006863A5">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9C60E6" w:rsidRPr="009C60E6" w:rsidRDefault="009C60E6" w:rsidP="006863A5">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7915" w:type="dxa"/>
            <w:gridSpan w:val="2"/>
            <w:tcBorders>
              <w:top w:val="single" w:sz="4" w:space="0" w:color="000000"/>
              <w:left w:val="single" w:sz="4" w:space="0" w:color="000000"/>
              <w:bottom w:val="single" w:sz="4" w:space="0" w:color="000000"/>
            </w:tcBorders>
            <w:shd w:val="clear" w:color="auto" w:fill="auto"/>
            <w:vAlign w:val="center"/>
          </w:tcPr>
          <w:p w:rsidR="009C60E6" w:rsidRPr="00103ABA" w:rsidRDefault="009C60E6" w:rsidP="006863A5">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395" w:type="dxa"/>
            <w:tcBorders>
              <w:top w:val="single" w:sz="4" w:space="0" w:color="000000"/>
              <w:left w:val="single" w:sz="4" w:space="0" w:color="000000"/>
              <w:bottom w:val="single" w:sz="4" w:space="0" w:color="000000"/>
              <w:right w:val="single" w:sz="4" w:space="0" w:color="auto"/>
            </w:tcBorders>
            <w:shd w:val="clear" w:color="auto" w:fill="auto"/>
            <w:vAlign w:val="center"/>
          </w:tcPr>
          <w:p w:rsidR="009C60E6" w:rsidRDefault="009C60E6">
            <w:pPr>
              <w:snapToGrid w:val="0"/>
            </w:pPr>
            <w:r w:rsidRPr="009C60E6">
              <w:rPr>
                <w:rFonts w:ascii="Arial" w:hAnsi="Arial" w:cs="Arial"/>
                <w:b/>
                <w:color w:val="00000A"/>
                <w:sz w:val="20"/>
                <w:szCs w:val="20"/>
              </w:rPr>
              <w:t>Uwagi o realizacji</w:t>
            </w:r>
          </w:p>
        </w:tc>
      </w:tr>
      <w:tr w:rsidR="00BA327B" w:rsidTr="00846061">
        <w:tc>
          <w:tcPr>
            <w:tcW w:w="1979" w:type="dxa"/>
            <w:vMerge/>
            <w:tcBorders>
              <w:top w:val="single" w:sz="4" w:space="0" w:color="000000"/>
              <w:left w:val="single" w:sz="4" w:space="0" w:color="000000"/>
              <w:bottom w:val="single" w:sz="4" w:space="0" w:color="000000"/>
            </w:tcBorders>
            <w:shd w:val="clear" w:color="auto" w:fill="auto"/>
            <w:vAlign w:val="center"/>
          </w:tcPr>
          <w:p w:rsidR="00BA327B" w:rsidRPr="009C60E6" w:rsidRDefault="00BA327B" w:rsidP="006863A5">
            <w:pPr>
              <w:snapToGrid w:val="0"/>
              <w:ind w:left="442" w:hanging="142"/>
              <w:jc w:val="center"/>
              <w:rPr>
                <w:rFonts w:ascii="Arial" w:hAnsi="Arial" w:cs="Arial"/>
                <w:b/>
                <w:color w:val="00000A"/>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BA327B" w:rsidRPr="009C60E6" w:rsidRDefault="00BA327B" w:rsidP="006863A5">
            <w:pPr>
              <w:snapToGrid w:val="0"/>
              <w:jc w:val="center"/>
              <w:rPr>
                <w:rFonts w:ascii="Arial" w:hAnsi="Arial" w:cs="Arial"/>
                <w:b/>
                <w:color w:val="00000A"/>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BA327B" w:rsidRPr="009C60E6" w:rsidRDefault="00BA327B" w:rsidP="006863A5">
            <w:pPr>
              <w:snapToGrid w:val="0"/>
              <w:jc w:val="center"/>
              <w:rPr>
                <w:rFonts w:ascii="Arial" w:hAnsi="Arial" w:cs="Arial"/>
                <w:b/>
                <w:color w:val="00000A"/>
                <w:sz w:val="20"/>
                <w:szCs w:val="20"/>
              </w:rPr>
            </w:pPr>
          </w:p>
        </w:tc>
        <w:tc>
          <w:tcPr>
            <w:tcW w:w="3708"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4207"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7B" w:rsidRPr="009C60E6" w:rsidRDefault="00BA7C68" w:rsidP="006863A5">
            <w:pPr>
              <w:jc w:val="center"/>
              <w:rPr>
                <w:rFonts w:ascii="Arial" w:hAnsi="Arial" w:cs="Arial"/>
                <w:color w:val="00000A"/>
                <w:sz w:val="20"/>
                <w:szCs w:val="20"/>
              </w:rPr>
            </w:pPr>
            <w:r w:rsidRPr="009C60E6">
              <w:rPr>
                <w:rFonts w:ascii="Arial" w:hAnsi="Arial" w:cs="Arial"/>
                <w:color w:val="00000A"/>
                <w:sz w:val="20"/>
                <w:szCs w:val="20"/>
              </w:rPr>
              <w:t>Etap realizacji</w:t>
            </w:r>
          </w:p>
        </w:tc>
      </w:tr>
      <w:tr w:rsidR="00BA327B" w:rsidTr="00846061">
        <w:tc>
          <w:tcPr>
            <w:tcW w:w="1979"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47"/>
              </w:numPr>
              <w:ind w:left="442" w:hanging="142"/>
              <w:rPr>
                <w:rFonts w:ascii="Arial" w:hAnsi="Arial" w:cs="Arial"/>
                <w:color w:val="00000A"/>
                <w:sz w:val="20"/>
                <w:szCs w:val="20"/>
              </w:rPr>
            </w:pPr>
            <w:r w:rsidRPr="00103ABA">
              <w:rPr>
                <w:rFonts w:ascii="Arial" w:hAnsi="Arial" w:cs="Arial"/>
                <w:color w:val="00000A"/>
                <w:sz w:val="20"/>
                <w:szCs w:val="20"/>
              </w:rPr>
              <w:t xml:space="preserve">Zbyt produktów roślinnych </w:t>
            </w:r>
          </w:p>
          <w:p w:rsidR="00BA327B" w:rsidRPr="009C60E6" w:rsidRDefault="00BA327B" w:rsidP="006863A5">
            <w:pPr>
              <w:pStyle w:val="Akapitzlist"/>
              <w:ind w:left="442" w:hanging="142"/>
              <w:rPr>
                <w:rFonts w:ascii="Arial" w:hAnsi="Arial" w:cs="Arial"/>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59"/>
              </w:numPr>
              <w:tabs>
                <w:tab w:val="left" w:pos="147"/>
              </w:tabs>
              <w:rPr>
                <w:rFonts w:ascii="Arial" w:hAnsi="Arial" w:cs="Arial"/>
                <w:color w:val="00000A"/>
                <w:sz w:val="20"/>
                <w:szCs w:val="20"/>
              </w:rPr>
            </w:pPr>
            <w:r w:rsidRPr="009C60E6">
              <w:rPr>
                <w:rFonts w:ascii="Arial" w:hAnsi="Arial" w:cs="Arial"/>
                <w:color w:val="00000A"/>
                <w:sz w:val="20"/>
                <w:szCs w:val="20"/>
              </w:rPr>
              <w:t>Rozpoznanie rynku produktów roślinnych</w:t>
            </w:r>
          </w:p>
          <w:p w:rsidR="00BA327B" w:rsidRPr="009C60E6" w:rsidRDefault="00BA327B" w:rsidP="006863A5">
            <w:pPr>
              <w:pStyle w:val="Akapitzlist"/>
              <w:tabs>
                <w:tab w:val="left" w:pos="147"/>
              </w:tabs>
              <w:ind w:left="227"/>
              <w:rPr>
                <w:rFonts w:ascii="Arial" w:hAnsi="Arial" w:cs="Arial"/>
                <w:color w:val="00000A"/>
                <w:sz w:val="20"/>
                <w:szCs w:val="20"/>
              </w:rPr>
            </w:pP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 xml:space="preserve">zidentyfikować odbiorców produktów roślinnych wytworzonych we własnym gospodarstwie </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 xml:space="preserve">rozróżnić możliwości i warunki sprzedaży bezpośredniej produktów roślinnych </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rozróżnić możliwości i warunki sprzedaży produktów roślinnych na rynkach hurtowych</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 xml:space="preserve">rozróżnić kanały dystrybucji dla produktów roślinnych </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skorzystać z różnych źródeł informacji</w:t>
            </w:r>
          </w:p>
        </w:tc>
        <w:tc>
          <w:tcPr>
            <w:tcW w:w="4207"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wyjaśnić wpływ popytu, podaży i ceny na produkcję roślinną</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dobrać kanały dystrybucji dla produktów roślinnych z gospodarstwa</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wskazać przykłady wprowadzenia zmiany i ocenić skutki jej wprowadzenia</w:t>
            </w:r>
          </w:p>
          <w:p w:rsidR="004B4179" w:rsidRPr="00846061" w:rsidRDefault="004B4179" w:rsidP="004B4179">
            <w:pPr>
              <w:pStyle w:val="Akapitzlist"/>
              <w:numPr>
                <w:ilvl w:val="0"/>
                <w:numId w:val="100"/>
              </w:numPr>
              <w:ind w:left="430" w:hanging="265"/>
              <w:rPr>
                <w:rFonts w:ascii="Arial" w:hAnsi="Arial" w:cs="Arial"/>
                <w:sz w:val="20"/>
                <w:szCs w:val="20"/>
              </w:rPr>
            </w:pPr>
            <w:r w:rsidRPr="00846061">
              <w:rPr>
                <w:rFonts w:ascii="Arial" w:hAnsi="Arial" w:cs="Arial"/>
                <w:sz w:val="20"/>
                <w:szCs w:val="20"/>
              </w:rPr>
              <w:t>zastosować zasady komunikacji interpersonalnej</w:t>
            </w:r>
          </w:p>
          <w:p w:rsidR="00E73ABD" w:rsidRPr="00846061" w:rsidRDefault="00E73ABD" w:rsidP="00E73ABD">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 xml:space="preserve">omówić, jak rozpoznać emocje innych ludzi wyrażone gestem, mimiką, postawą ciała </w:t>
            </w:r>
          </w:p>
          <w:p w:rsidR="00E73ABD" w:rsidRPr="00846061" w:rsidRDefault="00E73ABD" w:rsidP="00E73ABD">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 xml:space="preserve">wyrazić określone emocje i komunikaty, wykorzystując komunikację niewerbalną </w:t>
            </w:r>
          </w:p>
          <w:p w:rsidR="00E73ABD" w:rsidRPr="00846061" w:rsidRDefault="00E73ABD" w:rsidP="00E73ABD">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 xml:space="preserve">zaprezentować własne stanowisko, stosując różne środki komunikacji niewerbalnej </w:t>
            </w:r>
          </w:p>
          <w:p w:rsidR="00BA327B" w:rsidRPr="00846061" w:rsidRDefault="00E73ABD" w:rsidP="00846061">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s</w:t>
            </w:r>
            <w:r w:rsidR="00F379E8" w:rsidRPr="00846061">
              <w:rPr>
                <w:rFonts w:ascii="Arial" w:eastAsia="Calibri" w:hAnsi="Arial" w:cs="Arial"/>
                <w:sz w:val="20"/>
                <w:szCs w:val="20"/>
                <w:u w:color="000000"/>
                <w:lang w:eastAsia="en-US"/>
              </w:rPr>
              <w:t>tosować</w:t>
            </w:r>
            <w:r w:rsidRPr="00846061">
              <w:rPr>
                <w:rFonts w:ascii="Arial" w:eastAsia="Calibri" w:hAnsi="Arial" w:cs="Arial"/>
                <w:sz w:val="20"/>
                <w:szCs w:val="20"/>
                <w:u w:color="000000"/>
                <w:lang w:eastAsia="en-US"/>
              </w:rPr>
              <w:t xml:space="preserve"> właściwe formy komunikacji werbalnej i niewerbalnej</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pStyle w:val="Akapitzlist"/>
              <w:snapToGrid w:val="0"/>
              <w:ind w:left="442" w:hanging="142"/>
              <w:rPr>
                <w:rFonts w:ascii="Arial" w:hAnsi="Arial" w:cs="Arial"/>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59"/>
              </w:numPr>
              <w:tabs>
                <w:tab w:val="left" w:pos="147"/>
              </w:tabs>
              <w:rPr>
                <w:rFonts w:ascii="Arial" w:hAnsi="Arial" w:cs="Arial"/>
                <w:color w:val="00000A"/>
                <w:sz w:val="20"/>
                <w:szCs w:val="20"/>
              </w:rPr>
            </w:pPr>
            <w:r w:rsidRPr="009C60E6">
              <w:rPr>
                <w:rFonts w:ascii="Arial" w:hAnsi="Arial" w:cs="Arial"/>
                <w:color w:val="00000A"/>
                <w:sz w:val="20"/>
                <w:szCs w:val="20"/>
              </w:rPr>
              <w:t>Przygotowanie do sprzedaży produktów roślinnych</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określić warunki przechowywania produktów pochodzenia roślinnego w zależności od przeznaczenia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zaprezentować własne stanowisko, stosując różne środki komunikacji niewerbalnej</w:t>
            </w:r>
          </w:p>
          <w:p w:rsidR="00BA327B" w:rsidRPr="009C60E6" w:rsidRDefault="00BA327B" w:rsidP="00442496">
            <w:pPr>
              <w:pStyle w:val="Akapitzlist"/>
              <w:ind w:left="430"/>
              <w:rPr>
                <w:rFonts w:ascii="Arial" w:hAnsi="Arial" w:cs="Arial"/>
                <w:color w:val="00000A"/>
                <w:sz w:val="20"/>
                <w:szCs w:val="20"/>
              </w:rPr>
            </w:pP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zidentyfikować odbiorców produktów pochodzenia roślinnego na rynku</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ustalić warunki sprzedaży produktów pochodzenia roślinnego</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ustalić warunki sprzedaży bezpośredniej produktów roślinnych</w:t>
            </w:r>
          </w:p>
          <w:p w:rsidR="00BA327B"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zaplanować i zrealizować zadania związane ze sprzedażą produktów roślinnych</w:t>
            </w:r>
          </w:p>
          <w:p w:rsidR="00BA327B" w:rsidRPr="00846061" w:rsidRDefault="00442496" w:rsidP="0084606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wskazać na wybranym przykładzie z wykonywania swoich zadań zawodowych pozytywne sposoby radzenia sobie z emocjami i stresem</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c>
          <w:tcPr>
            <w:tcW w:w="1979" w:type="dxa"/>
            <w:vMerge w:val="restart"/>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47"/>
              </w:numPr>
              <w:ind w:left="442" w:hanging="142"/>
              <w:rPr>
                <w:rFonts w:ascii="Arial" w:hAnsi="Arial" w:cs="Arial"/>
                <w:color w:val="00000A"/>
                <w:sz w:val="20"/>
                <w:szCs w:val="20"/>
              </w:rPr>
            </w:pPr>
            <w:r w:rsidRPr="00103ABA">
              <w:rPr>
                <w:rFonts w:ascii="Arial" w:hAnsi="Arial" w:cs="Arial"/>
                <w:color w:val="00000A"/>
                <w:sz w:val="20"/>
                <w:szCs w:val="20"/>
              </w:rPr>
              <w:t>Zbyt produktów zwierzęc</w:t>
            </w:r>
            <w:r w:rsidRPr="009C60E6">
              <w:rPr>
                <w:rFonts w:ascii="Arial" w:hAnsi="Arial" w:cs="Arial"/>
                <w:color w:val="00000A"/>
                <w:sz w:val="20"/>
                <w:szCs w:val="20"/>
              </w:rPr>
              <w:t>ych</w:t>
            </w:r>
          </w:p>
          <w:p w:rsidR="00BA327B" w:rsidRPr="009C60E6" w:rsidRDefault="00BA327B" w:rsidP="006863A5">
            <w:pPr>
              <w:pStyle w:val="Akapitzlist"/>
              <w:ind w:left="442" w:hanging="142"/>
              <w:rPr>
                <w:rFonts w:ascii="Arial" w:hAnsi="Arial" w:cs="Arial"/>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60"/>
              </w:numPr>
              <w:tabs>
                <w:tab w:val="left" w:pos="147"/>
              </w:tabs>
              <w:rPr>
                <w:rFonts w:ascii="Arial" w:hAnsi="Arial" w:cs="Arial"/>
                <w:color w:val="00000A"/>
                <w:sz w:val="20"/>
                <w:szCs w:val="20"/>
              </w:rPr>
            </w:pPr>
            <w:r w:rsidRPr="009C60E6">
              <w:rPr>
                <w:rFonts w:ascii="Arial" w:hAnsi="Arial" w:cs="Arial"/>
                <w:color w:val="00000A"/>
                <w:sz w:val="20"/>
                <w:szCs w:val="20"/>
              </w:rPr>
              <w:t>Rozeznanie rynku produktów zwierzęcych</w:t>
            </w:r>
          </w:p>
          <w:p w:rsidR="00BA327B" w:rsidRPr="009C60E6" w:rsidRDefault="00BA327B" w:rsidP="006863A5">
            <w:pPr>
              <w:pStyle w:val="Akapitzlist"/>
              <w:tabs>
                <w:tab w:val="left" w:pos="147"/>
              </w:tabs>
              <w:ind w:left="227"/>
              <w:rPr>
                <w:rFonts w:ascii="Arial" w:hAnsi="Arial" w:cs="Arial"/>
                <w:color w:val="00000A"/>
                <w:sz w:val="20"/>
                <w:szCs w:val="20"/>
              </w:rPr>
            </w:pP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zidentyfikować odbiorców produktów zwierzęcych wytworzonych we własnym gospodarstwie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rozróżnić możliwości i warunki sprzedaży bezpośredniej produktów zwierzęcych</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rozróżnić możliwości i warunki sprzedaży produktów zwierzęcych na rynkach hurtowych</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rozróżnić kanały dystrybucji dla produktów zwierzęcych</w:t>
            </w:r>
          </w:p>
          <w:p w:rsidR="00BA327B" w:rsidRPr="00846061" w:rsidRDefault="00BA7C68" w:rsidP="0084606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zastosować różne rodzaje komunikatów</w:t>
            </w: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wyjaśnić wpływ popytu, podaży i ceny na produkcję zwierzęcą</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dobrać kanały dystrybucji dla produktów zwierzęcych z gospodarstwa</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wyjaśnić pojęcie komunikacji interpersonalnej</w:t>
            </w:r>
          </w:p>
          <w:p w:rsidR="00BA327B"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zaplanować i zrealizować zadania związane ze sprzedażą produktów zwierzęcych</w:t>
            </w:r>
          </w:p>
          <w:p w:rsidR="00BA327B" w:rsidRPr="00846061" w:rsidRDefault="00442496" w:rsidP="00442496">
            <w:pPr>
              <w:pStyle w:val="Akapitzlist"/>
              <w:numPr>
                <w:ilvl w:val="0"/>
                <w:numId w:val="100"/>
              </w:numPr>
              <w:ind w:left="430" w:hanging="265"/>
              <w:rPr>
                <w:rFonts w:ascii="Arial" w:hAnsi="Arial" w:cs="Arial"/>
                <w:sz w:val="20"/>
                <w:szCs w:val="20"/>
              </w:rPr>
            </w:pPr>
            <w:r w:rsidRPr="00846061">
              <w:rPr>
                <w:rFonts w:ascii="Arial" w:hAnsi="Arial" w:cs="Arial"/>
                <w:sz w:val="20"/>
                <w:szCs w:val="20"/>
              </w:rPr>
              <w:t>zastosować właściwe formy komunikacji werbalnej i niewerbalnej</w:t>
            </w:r>
          </w:p>
          <w:p w:rsidR="00BA327B" w:rsidRPr="00846061" w:rsidRDefault="00BA327B" w:rsidP="00846061">
            <w:pPr>
              <w:rPr>
                <w:rFonts w:ascii="Arial" w:hAnsi="Arial" w:cs="Arial"/>
                <w:color w:val="00000A"/>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rPr>
          <w:trHeight w:val="4117"/>
        </w:trPr>
        <w:tc>
          <w:tcPr>
            <w:tcW w:w="1979" w:type="dxa"/>
            <w:vMerge/>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60"/>
              </w:numPr>
              <w:tabs>
                <w:tab w:val="left" w:pos="147"/>
              </w:tabs>
              <w:rPr>
                <w:rFonts w:ascii="Arial" w:hAnsi="Arial" w:cs="Arial"/>
                <w:color w:val="00000A"/>
                <w:sz w:val="20"/>
                <w:szCs w:val="20"/>
              </w:rPr>
            </w:pPr>
            <w:r w:rsidRPr="009C60E6">
              <w:rPr>
                <w:rFonts w:ascii="Arial" w:hAnsi="Arial" w:cs="Arial"/>
                <w:color w:val="00000A"/>
                <w:sz w:val="20"/>
                <w:szCs w:val="20"/>
              </w:rPr>
              <w:t>Przygotowanie do sprzedaży produktów zwierzęcych</w:t>
            </w:r>
          </w:p>
          <w:p w:rsidR="00BA327B" w:rsidRPr="009C60E6" w:rsidRDefault="00BA327B" w:rsidP="006863A5">
            <w:pPr>
              <w:pStyle w:val="Akapitzlist"/>
              <w:tabs>
                <w:tab w:val="left" w:pos="147"/>
              </w:tabs>
              <w:ind w:left="227"/>
              <w:rPr>
                <w:rFonts w:ascii="Arial" w:hAnsi="Arial" w:cs="Arial"/>
                <w:color w:val="00000A"/>
                <w:sz w:val="20"/>
                <w:szCs w:val="20"/>
              </w:rPr>
            </w:pP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przygotować stanowisko, kojec lub klatkę do ekspozycji zwierząt</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dobrać sposoby przygotowania zwierząt i produktów pochodzenia zwierzęcego do sprzedaży</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skorzystać z różnych źródeł informacji</w:t>
            </w:r>
          </w:p>
          <w:p w:rsidR="00BA327B" w:rsidRPr="00846061" w:rsidRDefault="00BA327B" w:rsidP="006863A5">
            <w:pPr>
              <w:pStyle w:val="Akapitzlist"/>
              <w:ind w:left="430" w:hanging="265"/>
              <w:rPr>
                <w:rFonts w:ascii="Arial" w:hAnsi="Arial" w:cs="Arial"/>
                <w:sz w:val="20"/>
                <w:szCs w:val="20"/>
              </w:rPr>
            </w:pP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wyjaśnić zasady prezentowania poszczególnych gatunków zwierząt gospodarskich podczas pokazów lub aukcji</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ustalić zakres zabiegów pielęgnacyjnych dla poszczególnych zwierząt przygotowywanych do ekspozycji</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określić przepisy normujące sprzedaż produktów pochodzenia zwierzęcego</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określić warunki sprzedaży bezpośredniej zwierząt</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określić warunki sprzedaży bezpośredniej produktów pochodzenia zwierzęcego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zastosować techniki radzenia sobie ze stresem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wskazać przykłady wprowadzenia zmiany i ocenić skutki jej wprowadzenia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327B" w:rsidP="006863A5">
            <w:pPr>
              <w:snapToGrid w:val="0"/>
              <w:rPr>
                <w:rFonts w:ascii="Arial" w:hAnsi="Arial" w:cs="Arial"/>
                <w:color w:val="00000A"/>
                <w:sz w:val="20"/>
                <w:szCs w:val="20"/>
              </w:rPr>
            </w:pPr>
          </w:p>
        </w:tc>
      </w:tr>
    </w:tbl>
    <w:p w:rsidR="002B2DDB" w:rsidRDefault="002B2DDB">
      <w:pPr>
        <w:spacing w:line="360" w:lineRule="auto"/>
        <w:jc w:val="both"/>
        <w:rPr>
          <w:rFonts w:ascii="Arial" w:hAnsi="Arial" w:cs="Arial"/>
          <w:color w:val="00000A"/>
          <w:sz w:val="20"/>
          <w:szCs w:val="20"/>
        </w:rPr>
      </w:pPr>
    </w:p>
    <w:p w:rsidR="002B2DDB" w:rsidRDefault="002B2DDB">
      <w:pPr>
        <w:spacing w:line="360" w:lineRule="auto"/>
        <w:jc w:val="both"/>
        <w:rPr>
          <w:rFonts w:ascii="Arial" w:hAnsi="Arial" w:cs="Arial"/>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3"/>
        <w:spacing w:line="360" w:lineRule="auto"/>
        <w:jc w:val="both"/>
        <w:rPr>
          <w:sz w:val="20"/>
          <w:szCs w:val="20"/>
        </w:rPr>
      </w:pPr>
      <w:r>
        <w:rPr>
          <w:sz w:val="20"/>
          <w:szCs w:val="20"/>
        </w:rPr>
        <w:t>Metod</w:t>
      </w:r>
      <w:r w:rsidR="00846061">
        <w:rPr>
          <w:sz w:val="20"/>
          <w:szCs w:val="20"/>
        </w:rPr>
        <w:t>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Pracownia produkcji roślinnej</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Wyposażenie pracowni </w:t>
      </w:r>
      <w:r w:rsidR="00BA7C68">
        <w:rPr>
          <w:rFonts w:ascii="Arial" w:eastAsia="Arial" w:hAnsi="Arial" w:cs="Arial"/>
          <w:sz w:val="20"/>
          <w:szCs w:val="20"/>
        </w:rPr>
        <w:t>–</w:t>
      </w:r>
      <w:r w:rsidR="00BA7C68">
        <w:rPr>
          <w:rFonts w:ascii="Arial" w:hAnsi="Arial" w:cs="Arial"/>
          <w:color w:val="00000A"/>
          <w:sz w:val="20"/>
          <w:szCs w:val="20"/>
        </w:rPr>
        <w:t xml:space="preserve"> stanowisko komputerowe dla nauczyciela z dostępem do internetu, urządzenie wielofunkcyjne, projektor multimedialny, pakiet programów biurowych.</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Pracownia produkcji zwierzęcej</w:t>
      </w:r>
    </w:p>
    <w:p w:rsidR="00BA327B" w:rsidRDefault="00103ABA" w:rsidP="009C60E6">
      <w:pPr>
        <w:tabs>
          <w:tab w:val="left" w:pos="7230"/>
        </w:tabs>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Wyposażenie pracowni </w:t>
      </w:r>
      <w:r w:rsidR="00BA7C68">
        <w:rPr>
          <w:rFonts w:ascii="Arial" w:eastAsia="Arial" w:hAnsi="Arial" w:cs="Arial"/>
          <w:sz w:val="20"/>
          <w:szCs w:val="20"/>
        </w:rPr>
        <w:t>–</w:t>
      </w:r>
      <w:r w:rsidR="00BA7C68">
        <w:rPr>
          <w:rFonts w:ascii="Arial" w:hAnsi="Arial" w:cs="Arial"/>
          <w:color w:val="00000A"/>
          <w:sz w:val="20"/>
          <w:szCs w:val="20"/>
        </w:rPr>
        <w:t xml:space="preserve"> stanowisko komputerowe dla nauczyciela z dostępem do internetu, urządzenie wielofunkcyjne, projektor multimedialny, pakiet programów biurowych.</w:t>
      </w:r>
      <w:r w:rsidR="00846061">
        <w:rPr>
          <w:rFonts w:ascii="Arial" w:hAnsi="Arial" w:cs="Arial"/>
          <w:color w:val="00000A"/>
          <w:sz w:val="20"/>
          <w:szCs w:val="20"/>
        </w:rPr>
        <w:t xml:space="preserv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być w najwyższym stopniu oparte o naturalne okazy środowiska rolniczego,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produkcji roślinnej lub zwierzęcej zawodowej, posiadającej stały dostęp do pomocy i środków dydaktycznych z zakresu produkcji roślinnej i zwierzęcej oraz możliwość maksymalnego wykorzystania naturalnych okazów. Niezbędne wyposażenie: stanowisko komputerowe dla nauczyciela z drukarką, skanerem oraz projektorem multimedialnym, a także stanowiska komputerowe dla uczniów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rsidR="009C60E6" w:rsidRDefault="00BA7C68">
      <w:pPr>
        <w:spacing w:line="360" w:lineRule="auto"/>
        <w:jc w:val="both"/>
        <w:rPr>
          <w:rFonts w:ascii="Arial" w:hAnsi="Arial" w:cs="Arial"/>
          <w:color w:val="00000A"/>
          <w:sz w:val="20"/>
          <w:szCs w:val="20"/>
        </w:rPr>
      </w:pPr>
      <w:r>
        <w:rPr>
          <w:rFonts w:ascii="Arial" w:hAnsi="Arial" w:cs="Arial"/>
          <w:color w:val="00000A"/>
          <w:sz w:val="20"/>
          <w:szCs w:val="20"/>
        </w:rPr>
        <w:t>Przedmiot „Zbyt produktów rolnych” wymaga stosowania aktywizujących metod kształcenia. Zaplanowane do osiągnięcia efekty kształcenia przygotowują ucznia do dalszej edukacji z zakresu produkcji roślinnej i zwierzęcej. Powinny być kształtowane umiejętności poszukiwania, pozyskiwania, analizowania, selekcjonowania, przetwarzania i prezentacji najnowszych informacji z zakresu zbytu produktów rolnych. Należy także kształtować umiejętności samokształcenia i współpracy w grupie, rozwoju kompetencji kluczowych oraz wszystkich kompetencji społecznych określonych w podstawie programowej kształcenia w zawodzie.</w:t>
      </w:r>
    </w:p>
    <w:p w:rsidR="00846061" w:rsidRDefault="00846061">
      <w:pPr>
        <w:spacing w:line="360" w:lineRule="auto"/>
        <w:jc w:val="both"/>
        <w:rPr>
          <w:rFonts w:ascii="Arial" w:hAnsi="Arial" w:cs="Arial"/>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Obudowa dydaktyczna</w:t>
      </w:r>
    </w:p>
    <w:p w:rsidR="00BA327B" w:rsidRDefault="00BA7C68">
      <w:pPr>
        <w:pStyle w:val="nag4"/>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9C60E6" w:rsidRDefault="009C60E6">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„Zbyt produktów rolnych” powinna zapewnić osiągnięcie założonych efektów z podstawy programowej. Na tym etapie ewaluacji programu nauczania przedmiotu „Zbyt produktów rolnych” mogą być wykorzystywane:</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4A3D2A" w:rsidRDefault="00BA7C68">
      <w:pPr>
        <w:spacing w:line="360" w:lineRule="auto"/>
        <w:jc w:val="both"/>
        <w:rPr>
          <w:rFonts w:ascii="Arial" w:hAnsi="Arial" w:cs="Arial"/>
          <w:color w:val="00000A"/>
          <w:sz w:val="20"/>
          <w:szCs w:val="20"/>
        </w:rPr>
      </w:pPr>
      <w:r w:rsidRPr="004A3D2A">
        <w:rPr>
          <w:rFonts w:ascii="Arial" w:hAnsi="Arial" w:cs="Arial"/>
          <w:color w:val="00000A"/>
          <w:sz w:val="20"/>
          <w:szCs w:val="20"/>
        </w:rPr>
        <w:t>Oceniając program nauczania w ramach przedmiotu „Zbyt produktów rolnych”</w:t>
      </w:r>
      <w:r w:rsidR="0089077E" w:rsidRPr="004A3D2A">
        <w:rPr>
          <w:rFonts w:ascii="Arial" w:hAnsi="Arial" w:cs="Arial"/>
          <w:color w:val="00000A"/>
          <w:sz w:val="20"/>
          <w:szCs w:val="20"/>
        </w:rPr>
        <w:t>,</w:t>
      </w:r>
      <w:r w:rsidRPr="004A3D2A">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„Zbyt produktów rolnych”, należy ustalić:</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6863A5">
      <w:pPr>
        <w:spacing w:line="360" w:lineRule="auto"/>
        <w:jc w:val="both"/>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NAZWA P</w:t>
      </w:r>
      <w:r w:rsidR="00846061">
        <w:rPr>
          <w:rFonts w:ascii="Arial" w:hAnsi="Arial" w:cs="Arial"/>
          <w:b/>
          <w:color w:val="00000A"/>
          <w:sz w:val="20"/>
          <w:szCs w:val="20"/>
        </w:rPr>
        <w:t>RZEDMIOTU – Język obcy zawodowy</w:t>
      </w:r>
    </w:p>
    <w:p w:rsidR="00BA327B" w:rsidRDefault="00BA327B">
      <w:pPr>
        <w:spacing w:line="360" w:lineRule="auto"/>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F942E1">
      <w:pPr>
        <w:pStyle w:val="Akapitzlist"/>
        <w:numPr>
          <w:ilvl w:val="0"/>
          <w:numId w:val="17"/>
        </w:numPr>
        <w:spacing w:line="360" w:lineRule="auto"/>
        <w:ind w:left="284" w:hanging="284"/>
        <w:jc w:val="both"/>
        <w:rPr>
          <w:rFonts w:ascii="Arial" w:hAnsi="Arial" w:cs="Arial"/>
          <w:color w:val="00000A"/>
          <w:sz w:val="20"/>
          <w:szCs w:val="20"/>
        </w:rPr>
      </w:pPr>
      <w:r>
        <w:rPr>
          <w:rFonts w:ascii="Arial" w:hAnsi="Arial" w:cs="Arial"/>
          <w:color w:val="00000A"/>
          <w:sz w:val="20"/>
          <w:szCs w:val="20"/>
        </w:rPr>
        <w:t>Nabycie umiejętności porozumiewania się w języku obcym ukierunkowanym zawodowo.</w:t>
      </w:r>
    </w:p>
    <w:p w:rsidR="00BA327B" w:rsidRDefault="00BA7C68" w:rsidP="00F942E1">
      <w:pPr>
        <w:pStyle w:val="Akapitzlist"/>
        <w:numPr>
          <w:ilvl w:val="0"/>
          <w:numId w:val="17"/>
        </w:numPr>
        <w:spacing w:line="360" w:lineRule="auto"/>
        <w:ind w:left="284" w:hanging="284"/>
        <w:jc w:val="both"/>
        <w:rPr>
          <w:rFonts w:ascii="Arial" w:hAnsi="Arial" w:cs="Arial"/>
          <w:color w:val="00000A"/>
          <w:sz w:val="20"/>
          <w:szCs w:val="20"/>
        </w:rPr>
      </w:pPr>
      <w:r>
        <w:rPr>
          <w:rFonts w:ascii="Arial" w:hAnsi="Arial" w:cs="Arial"/>
          <w:color w:val="00000A"/>
          <w:sz w:val="20"/>
          <w:szCs w:val="20"/>
        </w:rPr>
        <w:t>Nabycie umiejętności korzystania z dokumentacji obcojęzycznej.</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posłu</w:t>
      </w:r>
      <w:r w:rsidR="00765488">
        <w:rPr>
          <w:rFonts w:ascii="Arial" w:hAnsi="Arial" w:cs="Arial"/>
          <w:color w:val="00000A"/>
          <w:sz w:val="20"/>
          <w:szCs w:val="20"/>
        </w:rPr>
        <w:t>giwa</w:t>
      </w:r>
      <w:r>
        <w:rPr>
          <w:rFonts w:ascii="Arial" w:hAnsi="Arial" w:cs="Arial"/>
          <w:color w:val="00000A"/>
          <w:sz w:val="20"/>
          <w:szCs w:val="20"/>
        </w:rPr>
        <w:t>ć się podstawowym zasobem środków językowych w języku obcym nowożytnym, umożliwiającym realizację czynności zawodowych,</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rozumieć proste wypowiedzi ustne artykułowane wyraźnie, w standardowej odmianie języka obcego nowożytnego, a także proste wypowiedzi pisemne w języku obcym nowożytnym,</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samodzielnie tworzyć krótkie, proste, spójne i logiczne wypowiedzi ustne i pisemne w języku obcym nowożytnym, w zakresie umożliwiającym realizację zadań zawodowych,</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uczestniczyć w rozmowie w typowych sytuacjach związanych z realizacją zadań zawodowych – reagować w języku obcym nowożytnym w sposób zrozumiały, adekwatnie do sytuacji komunikacyjnej, ustnie lub w formie prostego tekstu,</w:t>
      </w:r>
    </w:p>
    <w:p w:rsidR="00BA327B" w:rsidRDefault="00BA7C68" w:rsidP="00F942E1">
      <w:pPr>
        <w:pStyle w:val="Akapitzlist"/>
        <w:numPr>
          <w:ilvl w:val="0"/>
          <w:numId w:val="18"/>
        </w:numPr>
        <w:spacing w:line="360" w:lineRule="auto"/>
        <w:ind w:left="284" w:hanging="284"/>
        <w:jc w:val="both"/>
        <w:rPr>
          <w:rFonts w:ascii="Arial" w:hAnsi="Arial" w:cs="Arial"/>
          <w:bCs/>
          <w:color w:val="00000A"/>
          <w:sz w:val="20"/>
          <w:szCs w:val="20"/>
        </w:rPr>
      </w:pPr>
      <w:r>
        <w:rPr>
          <w:rFonts w:ascii="Arial" w:hAnsi="Arial" w:cs="Arial"/>
          <w:color w:val="00000A"/>
          <w:sz w:val="20"/>
          <w:szCs w:val="20"/>
        </w:rPr>
        <w:t>wykorzyst</w:t>
      </w:r>
      <w:r w:rsidR="00765488">
        <w:rPr>
          <w:rFonts w:ascii="Arial" w:hAnsi="Arial" w:cs="Arial"/>
          <w:color w:val="00000A"/>
          <w:sz w:val="20"/>
          <w:szCs w:val="20"/>
        </w:rPr>
        <w:t>yw</w:t>
      </w:r>
      <w:r>
        <w:rPr>
          <w:rFonts w:ascii="Arial" w:hAnsi="Arial" w:cs="Arial"/>
          <w:color w:val="00000A"/>
          <w:sz w:val="20"/>
          <w:szCs w:val="20"/>
        </w:rPr>
        <w:t>ać strategie służące doskonaleniu własnych umiejętności językowych oraz podnoszące świadomość językową.</w:t>
      </w: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846061">
      <w:pPr>
        <w:spacing w:line="360" w:lineRule="auto"/>
        <w:jc w:val="both"/>
        <w:rPr>
          <w:rFonts w:ascii="Arial" w:hAnsi="Arial" w:cs="Arial"/>
          <w:b/>
          <w:color w:val="00000A"/>
          <w:sz w:val="20"/>
          <w:szCs w:val="20"/>
        </w:rPr>
      </w:pPr>
      <w:r>
        <w:rPr>
          <w:rFonts w:ascii="Arial" w:hAnsi="Arial" w:cs="Arial"/>
          <w:b/>
          <w:color w:val="00000A"/>
          <w:sz w:val="20"/>
          <w:szCs w:val="20"/>
        </w:rPr>
        <w:t>MATERIAŁ NAUCZANIA</w:t>
      </w:r>
    </w:p>
    <w:p w:rsidR="00846061" w:rsidRDefault="00846061">
      <w:pPr>
        <w:spacing w:line="360" w:lineRule="auto"/>
        <w:jc w:val="both"/>
        <w:rPr>
          <w:rFonts w:ascii="Arial" w:hAnsi="Arial" w:cs="Arial"/>
          <w:b/>
          <w:color w:val="00000A"/>
          <w:sz w:val="20"/>
          <w:szCs w:val="20"/>
        </w:rPr>
      </w:pP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4"/>
        <w:gridCol w:w="992"/>
        <w:gridCol w:w="3708"/>
        <w:gridCol w:w="4111"/>
        <w:gridCol w:w="1491"/>
      </w:tblGrid>
      <w:tr w:rsidR="00846061" w:rsidTr="00846061">
        <w:tc>
          <w:tcPr>
            <w:tcW w:w="1979" w:type="dxa"/>
            <w:vMerge w:val="restar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7819" w:type="dxa"/>
            <w:gridSpan w:val="2"/>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491" w:type="dxa"/>
            <w:tcBorders>
              <w:top w:val="single" w:sz="4" w:space="0" w:color="000000"/>
              <w:left w:val="single" w:sz="4" w:space="0" w:color="000000"/>
              <w:bottom w:val="single" w:sz="4" w:space="0" w:color="000000"/>
              <w:right w:val="single" w:sz="4" w:space="0" w:color="auto"/>
            </w:tcBorders>
            <w:shd w:val="clear" w:color="auto" w:fill="auto"/>
            <w:vAlign w:val="center"/>
          </w:tcPr>
          <w:p w:rsidR="00846061" w:rsidRDefault="00846061" w:rsidP="001703F0">
            <w:pPr>
              <w:snapToGrid w:val="0"/>
            </w:pPr>
            <w:r w:rsidRPr="009C60E6">
              <w:rPr>
                <w:rFonts w:ascii="Arial" w:hAnsi="Arial" w:cs="Arial"/>
                <w:b/>
                <w:color w:val="00000A"/>
                <w:sz w:val="20"/>
                <w:szCs w:val="20"/>
              </w:rPr>
              <w:t>Uwagi o realizacji</w:t>
            </w:r>
          </w:p>
        </w:tc>
      </w:tr>
      <w:tr w:rsidR="00846061" w:rsidRPr="009C60E6" w:rsidTr="00846061">
        <w:tc>
          <w:tcPr>
            <w:tcW w:w="1979" w:type="dxa"/>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ind w:left="442" w:hanging="142"/>
              <w:jc w:val="center"/>
              <w:rPr>
                <w:rFonts w:ascii="Arial" w:hAnsi="Arial" w:cs="Arial"/>
                <w:b/>
                <w:color w:val="00000A"/>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3708" w:type="dxa"/>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846061" w:rsidRPr="00103ABA" w:rsidRDefault="00846061" w:rsidP="001703F0">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4111" w:type="dxa"/>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846061" w:rsidRPr="00103ABA" w:rsidRDefault="00846061" w:rsidP="001703F0">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61" w:rsidRPr="009C60E6" w:rsidRDefault="00846061" w:rsidP="001703F0">
            <w:pPr>
              <w:jc w:val="center"/>
              <w:rPr>
                <w:rFonts w:ascii="Arial" w:hAnsi="Arial" w:cs="Arial"/>
                <w:color w:val="00000A"/>
                <w:sz w:val="20"/>
                <w:szCs w:val="20"/>
              </w:rPr>
            </w:pPr>
            <w:r w:rsidRPr="009C60E6">
              <w:rPr>
                <w:rFonts w:ascii="Arial" w:hAnsi="Arial" w:cs="Arial"/>
                <w:color w:val="00000A"/>
                <w:sz w:val="20"/>
                <w:szCs w:val="20"/>
              </w:rPr>
              <w:t>Etap realizacji</w:t>
            </w:r>
          </w:p>
        </w:tc>
      </w:tr>
      <w:tr w:rsidR="00BA327B" w:rsidTr="00765C3F">
        <w:tc>
          <w:tcPr>
            <w:tcW w:w="1979" w:type="dxa"/>
            <w:vMerge w:val="restart"/>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48"/>
              </w:numPr>
              <w:ind w:left="442" w:hanging="142"/>
              <w:rPr>
                <w:rFonts w:ascii="Arial" w:hAnsi="Arial" w:cs="Arial"/>
                <w:b/>
                <w:color w:val="00000A"/>
                <w:sz w:val="20"/>
                <w:szCs w:val="20"/>
              </w:rPr>
            </w:pPr>
            <w:r w:rsidRPr="00103ABA">
              <w:rPr>
                <w:rFonts w:ascii="Arial" w:hAnsi="Arial" w:cs="Arial"/>
                <w:color w:val="00000A"/>
                <w:sz w:val="20"/>
                <w:szCs w:val="20"/>
              </w:rPr>
              <w:t>Ję</w:t>
            </w:r>
            <w:r w:rsidRPr="009C60E6">
              <w:rPr>
                <w:rFonts w:ascii="Arial" w:hAnsi="Arial" w:cs="Arial"/>
                <w:color w:val="00000A"/>
                <w:sz w:val="20"/>
                <w:szCs w:val="20"/>
              </w:rPr>
              <w:t>zyk obcy zawodowy</w:t>
            </w:r>
          </w:p>
          <w:p w:rsidR="00BA327B" w:rsidRPr="009C60E6" w:rsidRDefault="00BA327B" w:rsidP="006863A5">
            <w:pPr>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61"/>
              </w:numPr>
              <w:tabs>
                <w:tab w:val="left" w:pos="147"/>
              </w:tabs>
              <w:rPr>
                <w:rFonts w:ascii="Arial" w:hAnsi="Arial" w:cs="Arial"/>
                <w:color w:val="00000A"/>
                <w:sz w:val="20"/>
                <w:szCs w:val="20"/>
              </w:rPr>
            </w:pPr>
            <w:r w:rsidRPr="009C60E6">
              <w:rPr>
                <w:rFonts w:ascii="Arial" w:hAnsi="Arial" w:cs="Arial"/>
                <w:color w:val="00000A"/>
                <w:sz w:val="20"/>
                <w:szCs w:val="20"/>
              </w:rPr>
              <w:t>Komunikacja w języku obcym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rozpoznać oraz stosować środki językowe umożliwiające realizację czynności zawodowych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określić główną myśl wypowiedzi/tekstu lub fragmentu wypowiedzi/tekstu</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znaleźć w wypowiedzi/tekście określone informacje przydatne w wykonywaniu zawodu</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przekazać w języku obcym informacje zawarte w materiałach wizualnych (np. wykresach, symbolach, piktogramach, schematach) oraz audiowizualnych (np. filmach instruktażowych)</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przekazać w języku polskim informacje sformułowane w języku obcym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przekazać w języku obcym informacje sformułowane w języku polskim</w:t>
            </w:r>
            <w:r w:rsidR="00AB0374">
              <w:rPr>
                <w:rFonts w:ascii="Arial" w:hAnsi="Arial" w:cs="Arial"/>
                <w:color w:val="00000A"/>
                <w:sz w:val="20"/>
                <w:szCs w:val="20"/>
              </w:rPr>
              <w:t xml:space="preserve">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opisać przedmioty, działania i zjawiska związane z czynnościami zawodowymi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rozpocząć, prowadzić i zakończyć rozmowę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uzyskać i przekazać informacje i wyjaśnienia</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stosować zwroty i formy grzecznościowe</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skorzystać z różnych źródeł informacji</w:t>
            </w:r>
          </w:p>
        </w:tc>
        <w:tc>
          <w:tcPr>
            <w:tcW w:w="4111"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rozpoznać związki między poszczególnymi częściami tekstu</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ułożyć informacje w określonym porządku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przedstawić publicznie w języku obcym wcześniej opracowany materiał dotyczący zagadnień zawodowych</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przedstawić sposób postępowania w różnych sytuacjach zawodowych (np. udzielić instrukcji, wskazówek)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wyrazić i uzasadnić swoje stanowisko</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zastosować zasady konstruowania tekstów o tematyce zawodowej</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zastosować formalny lub nieformalny styl wypowiedzi adekwatnie do sytuacji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wyrazić swoje opinie i uzasadnić je, pytać o opinie, zgadzać się lub nie zgadzać z opiniami innych osób</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przeprowadzić proste negocjacje związane z czynnościami zawodowymi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dostosować styl wypowiedzi do sytuacji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uprościć (jeżeli to konieczne) wypowiedź, zastąpić nieznane słowa innymi, wykorzystać opis, środki niewerbalne</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dokonać samooceny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72755E" w:rsidP="00765C3F">
            <w:pPr>
              <w:rPr>
                <w:rFonts w:ascii="Arial" w:hAnsi="Arial" w:cs="Arial"/>
                <w:sz w:val="20"/>
                <w:szCs w:val="20"/>
              </w:rPr>
            </w:pPr>
            <w:r w:rsidRPr="00846061">
              <w:rPr>
                <w:rFonts w:ascii="Arial" w:hAnsi="Arial" w:cs="Arial"/>
                <w:sz w:val="20"/>
                <w:szCs w:val="20"/>
              </w:rPr>
              <w:t xml:space="preserve">Klasa II i III </w:t>
            </w:r>
          </w:p>
        </w:tc>
      </w:tr>
      <w:tr w:rsidR="00BA327B" w:rsidTr="00765C3F">
        <w:tc>
          <w:tcPr>
            <w:tcW w:w="1979" w:type="dxa"/>
            <w:vMerge/>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1"/>
              </w:numPr>
              <w:tabs>
                <w:tab w:val="left" w:pos="147"/>
              </w:tabs>
              <w:rPr>
                <w:rFonts w:ascii="Arial" w:hAnsi="Arial" w:cs="Arial"/>
                <w:sz w:val="20"/>
                <w:szCs w:val="20"/>
              </w:rPr>
            </w:pPr>
            <w:r w:rsidRPr="00846061">
              <w:rPr>
                <w:rFonts w:ascii="Arial" w:hAnsi="Arial" w:cs="Arial"/>
                <w:sz w:val="20"/>
                <w:szCs w:val="20"/>
              </w:rPr>
              <w:t>Dokumentacja w języku obcym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rozpoznać oraz stosować środki językowe umożliwiające realizację czynności zawodowych</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skorzystać ze słownika dwu- i</w:t>
            </w:r>
            <w:r w:rsidR="00D978D2" w:rsidRPr="00846061">
              <w:rPr>
                <w:rFonts w:ascii="Arial" w:hAnsi="Arial" w:cs="Arial"/>
                <w:sz w:val="20"/>
                <w:szCs w:val="20"/>
              </w:rPr>
              <w:t> </w:t>
            </w:r>
            <w:r w:rsidRPr="00846061">
              <w:rPr>
                <w:rFonts w:ascii="Arial" w:hAnsi="Arial" w:cs="Arial"/>
                <w:sz w:val="20"/>
                <w:szCs w:val="20"/>
              </w:rPr>
              <w:t>jednojęzycznego</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współdziałać z innymi osobami, realizując zadania zawodowe</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korzystać z tekstów w języku obcym, również za pomocą technologii informacyjno-komunikacyjnych</w:t>
            </w:r>
          </w:p>
        </w:tc>
        <w:tc>
          <w:tcPr>
            <w:tcW w:w="4111"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zidentyfikować słowa klucze, internacjonalizmy</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wykorzystać kontekst (tam gdzie to możliwe), aby w przybliżeniu określić znaczenie słowa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72755E">
            <w:pPr>
              <w:rPr>
                <w:rFonts w:ascii="Arial" w:hAnsi="Arial" w:cs="Arial"/>
                <w:sz w:val="20"/>
                <w:szCs w:val="20"/>
              </w:rPr>
            </w:pPr>
            <w:r w:rsidRPr="00846061">
              <w:rPr>
                <w:rFonts w:ascii="Arial" w:hAnsi="Arial" w:cs="Arial"/>
                <w:sz w:val="20"/>
                <w:szCs w:val="20"/>
              </w:rPr>
              <w:t xml:space="preserve">Klasa </w:t>
            </w:r>
            <w:r w:rsidR="0072755E" w:rsidRPr="00846061">
              <w:rPr>
                <w:rFonts w:ascii="Arial" w:hAnsi="Arial" w:cs="Arial"/>
                <w:sz w:val="20"/>
                <w:szCs w:val="20"/>
              </w:rPr>
              <w:t>III</w:t>
            </w:r>
          </w:p>
        </w:tc>
      </w:tr>
      <w:tr w:rsidR="00BA327B" w:rsidTr="00765C3F">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846061">
            <w:pPr>
              <w:tabs>
                <w:tab w:val="left" w:pos="372"/>
                <w:tab w:val="center" w:pos="491"/>
              </w:tabs>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4111"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327B" w:rsidP="006863A5">
            <w:pPr>
              <w:snapToGrid w:val="0"/>
              <w:rPr>
                <w:rFonts w:ascii="Arial" w:hAnsi="Arial" w:cs="Arial"/>
                <w:color w:val="00000A"/>
                <w:sz w:val="20"/>
                <w:szCs w:val="20"/>
              </w:rPr>
            </w:pPr>
          </w:p>
        </w:tc>
      </w:tr>
    </w:tbl>
    <w:p w:rsidR="00BA327B" w:rsidRDefault="00BA327B">
      <w:pPr>
        <w:spacing w:line="360" w:lineRule="auto"/>
        <w:jc w:val="both"/>
        <w:rPr>
          <w:rFonts w:ascii="Arial" w:hAnsi="Arial" w:cs="Arial"/>
          <w:color w:val="00000A"/>
          <w:sz w:val="20"/>
          <w:szCs w:val="20"/>
        </w:rPr>
      </w:pP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jc w:val="both"/>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Metody i techniki dydaktyczne powinny umożliwiać uczniom rozwijanie umiejętności poszukiwania, doświadczania, odkrywania i stosow</w:t>
      </w:r>
      <w:r w:rsidR="00D978D2">
        <w:rPr>
          <w:rFonts w:ascii="Arial" w:hAnsi="Arial" w:cs="Arial"/>
          <w:color w:val="00000A"/>
          <w:sz w:val="20"/>
          <w:szCs w:val="20"/>
        </w:rPr>
        <w:t>ania nabytej wiedzy w praktyce.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Należy zaplanować metody rozwoju i wzmacniania kompetencji kluczowych uczniów poprzez stosowanie korelacji międzyprzedmiotowych, w szczególności z przed</w:t>
      </w:r>
      <w:r w:rsidR="00D978D2">
        <w:rPr>
          <w:rFonts w:ascii="Arial" w:hAnsi="Arial" w:cs="Arial"/>
          <w:color w:val="00000A"/>
          <w:sz w:val="20"/>
          <w:szCs w:val="20"/>
        </w:rPr>
        <w:t>miotami kształcenia zawodowego.</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D978D2">
        <w:rPr>
          <w:rFonts w:ascii="Arial" w:hAnsi="Arial" w:cs="Arial"/>
          <w:color w:val="00000A"/>
          <w:sz w:val="20"/>
          <w:szCs w:val="20"/>
        </w:rPr>
        <w:t>auczania 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wyszukiwania, selekcjonowania i przetwarzania informacji. Niezbędne jest stosowanie aktywizujących metod kształcenia, które zaangażują wszystkie zmysły i umożliwią uczniom prowadzenie dyskusji i ukierunkowanej wymiany poglądów na tematy z branży powiązanej z techniką rolniczą.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Język obcy zawodowy wymaga stosowania aktywizujących metod nauczania, ze szczególnym uwzględnieniem dyskusji dydaktycznej w różnych odmianach. Konieczne jest ćwiczenie czytania, pisania, pisemnych i ustnych form wypowiedzi, w tym prowadzenie konwersacji.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Dominującą techniką powinny być ćwiczenia indywidualne i w parach.</w:t>
      </w:r>
    </w:p>
    <w:p w:rsidR="00D978D2" w:rsidRDefault="00D978D2">
      <w:pPr>
        <w:pStyle w:val="nag4"/>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Środki dydaktyczne</w:t>
      </w:r>
    </w:p>
    <w:p w:rsidR="00BA327B" w:rsidRDefault="00BA7C68">
      <w:pPr>
        <w:spacing w:line="360" w:lineRule="auto"/>
        <w:jc w:val="both"/>
      </w:pPr>
      <w:r>
        <w:rPr>
          <w:rFonts w:ascii="Arial" w:hAnsi="Arial" w:cs="Arial"/>
          <w:color w:val="00000A"/>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BA327B" w:rsidRDefault="00BA327B">
      <w:pPr>
        <w:spacing w:line="360" w:lineRule="auto"/>
        <w:jc w:val="both"/>
      </w:pPr>
    </w:p>
    <w:p w:rsidR="00BA327B" w:rsidRDefault="00BA7C68">
      <w:pPr>
        <w:pStyle w:val="nag4"/>
        <w:rPr>
          <w:sz w:val="20"/>
          <w:szCs w:val="20"/>
        </w:rPr>
      </w:pPr>
      <w:r w:rsidRPr="006863A5">
        <w:rPr>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edukacyjne powinny być prowadzone w pracowni języków obcych lub laboratorium językowym, wyposażonym w pomoce dydaktyczne do nauki języka. Język obcy zawodowy wymaga od nauczyciela znajomości specyfiki zawodu, specjalistycznego nazewnictwa charakterystycznego dla zawodu, obejmującego zagadnienia z zakresu produkcji roślinnej i zwierzęcej. </w:t>
      </w:r>
    </w:p>
    <w:p w:rsidR="00BA327B" w:rsidRDefault="00BA327B">
      <w:pPr>
        <w:spacing w:line="360" w:lineRule="auto"/>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Obudowa dydaktyczna</w:t>
      </w:r>
    </w:p>
    <w:p w:rsidR="00BA327B" w:rsidRDefault="00BA7C68">
      <w:pPr>
        <w:pStyle w:val="nag3"/>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indywidualnie lub grupowo. Zajęcia należy prowadzić w oddziałach klasowych, w grupach do 15 osób.</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327B">
      <w:pPr>
        <w:spacing w:line="360" w:lineRule="auto"/>
        <w:jc w:val="both"/>
        <w:rPr>
          <w:rFonts w:ascii="Arial" w:hAnsi="Arial" w:cs="Arial"/>
          <w:color w:val="00000A"/>
          <w:sz w:val="20"/>
          <w:szCs w:val="20"/>
        </w:rPr>
      </w:pPr>
    </w:p>
    <w:p w:rsidR="009C60E6" w:rsidRDefault="009C60E6">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sz w:val="20"/>
          <w:szCs w:val="20"/>
        </w:rPr>
      </w:pPr>
      <w:r>
        <w:rPr>
          <w:rFonts w:ascii="Arial" w:hAnsi="Arial" w:cs="Arial"/>
          <w:color w:val="00000A"/>
          <w:sz w:val="20"/>
          <w:szCs w:val="20"/>
        </w:rPr>
        <w:t>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posługiwania się językiem obcym zawodowych oraz poprawność wykonywania ćwiczeń i zadań. </w:t>
      </w:r>
    </w:p>
    <w:p w:rsidR="00BA327B" w:rsidRDefault="00BA327B">
      <w:pPr>
        <w:pStyle w:val="nag3"/>
        <w:spacing w:line="360" w:lineRule="auto"/>
        <w:rPr>
          <w:sz w:val="20"/>
          <w:szCs w:val="20"/>
        </w:rPr>
      </w:pPr>
    </w:p>
    <w:p w:rsidR="009C60E6" w:rsidRDefault="009C60E6">
      <w:pPr>
        <w:pStyle w:val="nag3"/>
        <w:spacing w:line="360" w:lineRule="auto"/>
        <w:rPr>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r w:rsidR="00F55D6F">
        <w:rPr>
          <w:rFonts w:ascii="Arial" w:hAnsi="Arial" w:cs="Arial"/>
          <w:color w:val="00000A"/>
          <w:sz w:val="20"/>
          <w:szCs w:val="20"/>
        </w:rPr>
        <w:t>,</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„Język obcy zawodowy”,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„Język obcy zawodowy”, należy ustalić:</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lang w:eastAsia="en-US"/>
        </w:rPr>
      </w:pPr>
      <w:r>
        <w:br w:type="page"/>
      </w:r>
    </w:p>
    <w:p w:rsidR="00BA327B" w:rsidRDefault="00BA7C68">
      <w:pPr>
        <w:pStyle w:val="nag3"/>
        <w:keepNext/>
        <w:spacing w:line="360" w:lineRule="auto"/>
        <w:rPr>
          <w:sz w:val="20"/>
          <w:szCs w:val="20"/>
        </w:rPr>
      </w:pPr>
      <w:r w:rsidRPr="006863A5">
        <w:rPr>
          <w:sz w:val="20"/>
          <w:szCs w:val="20"/>
        </w:rPr>
        <w:t>ZAJĘCIA PRAKTYCZNE</w:t>
      </w:r>
    </w:p>
    <w:p w:rsidR="00BA327B" w:rsidRDefault="00BA327B">
      <w:pPr>
        <w:pStyle w:val="nag3"/>
        <w:keepNext/>
        <w:spacing w:line="360" w:lineRule="auto"/>
        <w:rPr>
          <w:sz w:val="20"/>
          <w:szCs w:val="20"/>
        </w:rPr>
      </w:pPr>
    </w:p>
    <w:p w:rsidR="00BA327B" w:rsidRDefault="00846061">
      <w:pPr>
        <w:pStyle w:val="nag3"/>
        <w:spacing w:line="360" w:lineRule="auto"/>
        <w:rPr>
          <w:sz w:val="20"/>
          <w:szCs w:val="20"/>
        </w:rPr>
      </w:pPr>
      <w:r>
        <w:rPr>
          <w:sz w:val="20"/>
          <w:szCs w:val="20"/>
        </w:rPr>
        <w:t>Cele ogólne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organizowania pracy i stanowiska pracy zgodnie z zasadami bezpieczeństwa i higieny pracy, przepisami prawa dotyczącymi ochrony przeciwpożarowej, ochrony środowiska w rolnictwie i ergonomii.</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Udzielanie pierwszej pomocy przedmedycznej poszkodowanym w wypadkach przy pracy oraz w stanach zagrożenia zdrowia i życia.</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Poznawanie wpływu czynników siedliskowych, nawożenia i zabiegów uprawowych na procesy produkcji roślinnej.</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rozpoznawania gatunków roślin.</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rośliny do uprawy w określonych warunkach gospodarstwa.</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Wykonywanie zabiegi agrotechniczne (uprawa roli, siew, nawożenie, pielęgnacja, ochrona i zbiór roślin).</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rozpoznawania gatunków, typów użytkowych, rasy zwierząt i określanie kierunków chowu z uwzględnieniem możliwości produkcyjnych gospodarstwa.</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Planowanie i prowadzenie prac związanych z żywieniem, pielęgnacją, rozrodem i utrzymaniem odpowiednich warunków zoohigienicznych zwierząt gospodarskich.</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prowadzenia produkcji roślinnej i zwierzęcej zgodnie ze Zwykłą Dobrą Praktyką Rolniczą i z Zasadami Wzajemnej Zgodności oraz rachunkiem ekonomicznym w rolnictwie konwencjonalnym i ekologicznym.</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przygotowania do sprzedaży oraz prowadzenia sprzedaży bezpośredniej zwierząt i produktów pochodzenia roślinnego i zwierzęcego.</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eksploatowanie i konserwowanie narzędzi, maszyn, urządzeń, pojazdów i środków transportowych wykorzystywanych w rolnictwie.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Wykonywanie czynności kontrolno-obsługowych środków technicznych stosowanych w rolnictwie.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Obsługiwanie urządzeń i systemów energetyki odnawialnej, wodociągowych i wodno-melioracyjnych w gospodarstwie.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Stosowanie programów komputerowych wspomagających wykonywanie zadań w rolnictwie.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Postępowanie zgodnie z zasadami etyki.</w:t>
      </w:r>
    </w:p>
    <w:p w:rsidR="00BA327B" w:rsidRDefault="00BA7C68" w:rsidP="00F942E1">
      <w:pPr>
        <w:pStyle w:val="Akapitzlist"/>
        <w:numPr>
          <w:ilvl w:val="0"/>
          <w:numId w:val="93"/>
        </w:numPr>
        <w:spacing w:line="360" w:lineRule="auto"/>
        <w:ind w:left="284" w:hanging="284"/>
        <w:jc w:val="both"/>
        <w:rPr>
          <w:sz w:val="20"/>
          <w:szCs w:val="20"/>
        </w:rPr>
      </w:pPr>
      <w:r>
        <w:rPr>
          <w:rFonts w:ascii="Arial" w:hAnsi="Arial" w:cs="Arial"/>
          <w:color w:val="00000A"/>
          <w:sz w:val="20"/>
          <w:szCs w:val="20"/>
        </w:rPr>
        <w:t>Doskonalenie umiejętności zawodowych.</w:t>
      </w:r>
    </w:p>
    <w:p w:rsidR="00BA327B" w:rsidRDefault="00BA327B">
      <w:pPr>
        <w:pStyle w:val="nag3"/>
        <w:spacing w:line="360" w:lineRule="auto"/>
        <w:rPr>
          <w:sz w:val="20"/>
          <w:szCs w:val="20"/>
        </w:rPr>
      </w:pPr>
    </w:p>
    <w:p w:rsidR="00BA327B" w:rsidRDefault="00BA327B">
      <w:pPr>
        <w:pStyle w:val="nag3"/>
        <w:spacing w:line="360" w:lineRule="auto"/>
        <w:rPr>
          <w:sz w:val="20"/>
          <w:szCs w:val="20"/>
        </w:rPr>
      </w:pPr>
    </w:p>
    <w:p w:rsidR="00BA327B" w:rsidRDefault="00BA7C68">
      <w:pPr>
        <w:pStyle w:val="nag3"/>
        <w:spacing w:line="360" w:lineRule="auto"/>
        <w:rPr>
          <w:sz w:val="20"/>
          <w:szCs w:val="20"/>
        </w:rPr>
      </w:pPr>
      <w:r>
        <w:rPr>
          <w:sz w:val="20"/>
          <w:szCs w:val="20"/>
        </w:rPr>
        <w:t>Cele operacyjne</w:t>
      </w:r>
    </w:p>
    <w:p w:rsidR="00BA327B" w:rsidRDefault="00BA7C68">
      <w:pPr>
        <w:pStyle w:val="nag3"/>
        <w:keepNext/>
        <w:spacing w:line="360" w:lineRule="auto"/>
        <w:rPr>
          <w:sz w:val="20"/>
          <w:szCs w:val="20"/>
        </w:rPr>
      </w:pPr>
      <w:r>
        <w:rPr>
          <w:sz w:val="20"/>
          <w:szCs w:val="20"/>
        </w:rPr>
        <w:t>Uczeń potrafi: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rozróżnić czynniki siedliska i zabiegi uprawowe,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gleby i oceniać ich wartość rolniczą,</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przewidzieć pogodę na podstawie pomiarów czynników atmosferycznych oraz obserwacji zjawisk meteorologicznych, prognoz i map pogody,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ocenić wpływ nawozów na glebę i rośliny,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gatunki roślin,</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rośliny do warunków klimatyczno-glebowych i ekonomicznych danego rejonu,</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zmianowanie roślin uprawnych do określonych warunków gospodarstwa rolniczego,</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gatunki zwierząt,</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gatunki, typy użytkowe i rasy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procesy życiowe zachodzące w organizmach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położenie narządów i układów w organizmach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ocenić jakość pasz stosowanych w żywieniu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prowadzić gospodarkę paszową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przeanalizować wpływ żywienia zwierząt gospodarskich na wyniki produkcyjne i ekonomiczne,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sposoby utrzymania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technologie chowu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kierunki chowu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prowadzić produkcję zwierzęcą zgodnie ze Zwykłą Dobrą Praktyką Rolniczą i z Zasadami Wzajemnej Zgodności,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objawy chorobowe na podstawie wyglądu i zachowania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przestrzegać zasad identyfikacji i rejestracji oraz obrotu zwierzętami gospodarskimi,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zastosować metody ekologiczne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środki techniczne do prac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obsłużyć maszyny i urządzenia stosowane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wykonać prace związane z żywieniem, rozrodem oraz pielęgnacją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wykonać prace związane z higieną zwierząt gospodarskich i utrzymaniem pomieszczeń inwentarskich,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zastosować programy komputerowe wspomagające wykonywanie zadań,</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materiały konstrukcyjne i eksploatacyjne stosowane w pojazdach, maszynach i urządzeniach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sposoby ochrony przed korozją,</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rozróżnić środki techniczne stosowane w produkcji rolniczej,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posłużyć się dokumentacją techniczną pojazdów, maszyn i urządzeń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obsłużyć urządzenia i systemy energetyki odnawialnej w gospodarstwie,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obsłużyć urządzenia wodne i wodociągowe stosowane w gospodarstwie,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doboru pojazdów i środków transportu do rodzaju prac wykonywanych w rolnictwie,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przygotowywania do pracy pojazdów, maszyn, narzędzi i urządzeń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wykonywania czynności związanych z przeglądami technicznymi oraz konserwacją pojazdów, maszyn i urządzeń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eksploatacji środków technicznych wykorzystywanych w chemicznej ochronie roślin,</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przeprowadzić rozpoznanie rynku,</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zaplanować przebieg procesu dystrybucji,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przygotowywać produkty pochodzenia roślinnego do sprzedaży,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sposoby sprzedaży produktów pochodzenia roślinnego,</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przeprowadzić rozpoznanie rynku,</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zaplanować przebieg procesu dystrybucji,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przygotować zwierzęta do pokazów i wystaw,</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przygotować zwierzęta i produkty pochodzenia zwierzęcego do sprzedaży,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sposoby sprzedaży zwierząt i pr</w:t>
      </w:r>
      <w:r w:rsidR="00900F86">
        <w:rPr>
          <w:rFonts w:ascii="Arial" w:hAnsi="Arial" w:cs="Arial"/>
          <w:color w:val="00000A"/>
          <w:sz w:val="20"/>
          <w:szCs w:val="20"/>
        </w:rPr>
        <w:t>oduktów pochodzenia zwierzęcego,</w:t>
      </w:r>
    </w:p>
    <w:p w:rsidR="00BA327B" w:rsidRDefault="00BA327B"/>
    <w:p w:rsidR="00BA327B" w:rsidRDefault="00BA327B"/>
    <w:p w:rsidR="00BA327B" w:rsidRDefault="00BA327B"/>
    <w:p w:rsidR="00BA327B" w:rsidRDefault="00BA327B"/>
    <w:p w:rsidR="00BA327B" w:rsidRDefault="00BA327B"/>
    <w:p w:rsidR="00BA327B" w:rsidRDefault="00846061">
      <w:pPr>
        <w:pStyle w:val="nag3"/>
        <w:keepNext/>
        <w:spacing w:line="360" w:lineRule="auto"/>
        <w:rPr>
          <w:sz w:val="20"/>
          <w:szCs w:val="20"/>
        </w:rPr>
      </w:pPr>
      <w:r>
        <w:rPr>
          <w:sz w:val="20"/>
          <w:szCs w:val="20"/>
        </w:rPr>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45"/>
        <w:gridCol w:w="1948"/>
        <w:gridCol w:w="975"/>
        <w:gridCol w:w="3899"/>
        <w:gridCol w:w="4137"/>
        <w:gridCol w:w="1110"/>
      </w:tblGrid>
      <w:tr w:rsidR="00846061" w:rsidTr="00967FEB">
        <w:tc>
          <w:tcPr>
            <w:tcW w:w="694" w:type="pct"/>
            <w:vMerge w:val="restar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695" w:type="pct"/>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348" w:type="pct"/>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2867" w:type="pct"/>
            <w:gridSpan w:val="2"/>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96" w:type="pct"/>
            <w:tcBorders>
              <w:top w:val="single" w:sz="4" w:space="0" w:color="000000"/>
              <w:left w:val="single" w:sz="4" w:space="0" w:color="000000"/>
              <w:bottom w:val="single" w:sz="4" w:space="0" w:color="000000"/>
              <w:right w:val="single" w:sz="4" w:space="0" w:color="auto"/>
            </w:tcBorders>
            <w:shd w:val="clear" w:color="auto" w:fill="auto"/>
            <w:vAlign w:val="center"/>
          </w:tcPr>
          <w:p w:rsidR="00846061" w:rsidRDefault="00846061" w:rsidP="001703F0">
            <w:pPr>
              <w:snapToGrid w:val="0"/>
            </w:pPr>
            <w:r w:rsidRPr="009C60E6">
              <w:rPr>
                <w:rFonts w:ascii="Arial" w:hAnsi="Arial" w:cs="Arial"/>
                <w:b/>
                <w:color w:val="00000A"/>
                <w:sz w:val="20"/>
                <w:szCs w:val="20"/>
              </w:rPr>
              <w:t>Uwagi o realizacji</w:t>
            </w:r>
          </w:p>
        </w:tc>
      </w:tr>
      <w:tr w:rsidR="00846061" w:rsidRPr="009C60E6" w:rsidTr="00967FEB">
        <w:tc>
          <w:tcPr>
            <w:tcW w:w="694" w:type="pct"/>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ind w:left="442" w:hanging="142"/>
              <w:jc w:val="center"/>
              <w:rPr>
                <w:rFonts w:ascii="Arial" w:hAnsi="Arial" w:cs="Arial"/>
                <w:b/>
                <w:color w:val="00000A"/>
                <w:sz w:val="20"/>
                <w:szCs w:val="20"/>
              </w:rPr>
            </w:pPr>
          </w:p>
        </w:tc>
        <w:tc>
          <w:tcPr>
            <w:tcW w:w="695" w:type="pct"/>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348" w:type="pct"/>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1391" w:type="pc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846061" w:rsidRPr="00103ABA" w:rsidRDefault="00846061" w:rsidP="001703F0">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1476" w:type="pc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846061" w:rsidRPr="00103ABA" w:rsidRDefault="00846061" w:rsidP="001703F0">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061" w:rsidRPr="009C60E6" w:rsidRDefault="00846061" w:rsidP="001703F0">
            <w:pPr>
              <w:jc w:val="center"/>
              <w:rPr>
                <w:rFonts w:ascii="Arial" w:hAnsi="Arial" w:cs="Arial"/>
                <w:color w:val="00000A"/>
                <w:sz w:val="20"/>
                <w:szCs w:val="20"/>
              </w:rPr>
            </w:pPr>
            <w:r w:rsidRPr="009C60E6">
              <w:rPr>
                <w:rFonts w:ascii="Arial" w:hAnsi="Arial" w:cs="Arial"/>
                <w:color w:val="00000A"/>
                <w:sz w:val="20"/>
                <w:szCs w:val="20"/>
              </w:rPr>
              <w:t>Etap realizacji</w:t>
            </w:r>
          </w:p>
        </w:tc>
      </w:tr>
      <w:tr w:rsidR="00D70492" w:rsidTr="00967FEB">
        <w:trPr>
          <w:trHeight w:val="3744"/>
        </w:trPr>
        <w:tc>
          <w:tcPr>
            <w:tcW w:w="694" w:type="pct"/>
            <w:vMerge w:val="restart"/>
            <w:tcBorders>
              <w:top w:val="single" w:sz="4" w:space="0" w:color="000000"/>
              <w:left w:val="single" w:sz="4" w:space="0" w:color="000000"/>
              <w:bottom w:val="single" w:sz="4" w:space="0" w:color="000000"/>
            </w:tcBorders>
            <w:shd w:val="clear" w:color="auto" w:fill="auto"/>
          </w:tcPr>
          <w:p w:rsidR="00D70492" w:rsidRPr="00BE718B" w:rsidRDefault="00D70492"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t>Podstawy techniki</w:t>
            </w:r>
          </w:p>
        </w:tc>
        <w:tc>
          <w:tcPr>
            <w:tcW w:w="695" w:type="pct"/>
            <w:tcBorders>
              <w:top w:val="single" w:sz="4" w:space="0" w:color="000000"/>
              <w:left w:val="single" w:sz="4" w:space="0" w:color="000000"/>
              <w:bottom w:val="single" w:sz="4" w:space="0" w:color="auto"/>
            </w:tcBorders>
            <w:shd w:val="clear" w:color="auto" w:fill="auto"/>
          </w:tcPr>
          <w:p w:rsidR="00D70492" w:rsidRPr="00846061" w:rsidRDefault="00D70492" w:rsidP="00F942E1">
            <w:pPr>
              <w:pStyle w:val="Akapitzlist"/>
              <w:numPr>
                <w:ilvl w:val="0"/>
                <w:numId w:val="62"/>
              </w:numPr>
              <w:tabs>
                <w:tab w:val="left" w:pos="147"/>
              </w:tabs>
              <w:rPr>
                <w:rFonts w:ascii="Arial" w:hAnsi="Arial" w:cs="Arial"/>
                <w:sz w:val="20"/>
                <w:szCs w:val="20"/>
              </w:rPr>
            </w:pPr>
            <w:r w:rsidRPr="00846061">
              <w:rPr>
                <w:rFonts w:ascii="Arial" w:hAnsi="Arial" w:cs="Arial"/>
                <w:sz w:val="20"/>
                <w:szCs w:val="20"/>
              </w:rPr>
              <w:t>Materiały konstrukcyjne stosowane w rolnictwie</w:t>
            </w:r>
          </w:p>
        </w:tc>
        <w:tc>
          <w:tcPr>
            <w:tcW w:w="348" w:type="pct"/>
            <w:tcBorders>
              <w:top w:val="single" w:sz="4" w:space="0" w:color="000000"/>
              <w:left w:val="single" w:sz="4" w:space="0" w:color="000000"/>
              <w:bottom w:val="single" w:sz="4" w:space="0" w:color="auto"/>
            </w:tcBorders>
            <w:shd w:val="clear" w:color="auto" w:fill="auto"/>
          </w:tcPr>
          <w:p w:rsidR="00D70492" w:rsidRPr="00846061" w:rsidRDefault="00D70492" w:rsidP="00D70492">
            <w:pPr>
              <w:jc w:val="center"/>
              <w:rPr>
                <w:rFonts w:ascii="Arial" w:hAnsi="Arial" w:cs="Arial"/>
                <w:sz w:val="20"/>
                <w:szCs w:val="20"/>
              </w:rPr>
            </w:pPr>
          </w:p>
        </w:tc>
        <w:tc>
          <w:tcPr>
            <w:tcW w:w="1391" w:type="pct"/>
            <w:tcBorders>
              <w:top w:val="single" w:sz="4" w:space="0" w:color="000000"/>
              <w:left w:val="single" w:sz="4" w:space="0" w:color="000000"/>
              <w:bottom w:val="single" w:sz="4" w:space="0" w:color="auto"/>
            </w:tcBorders>
            <w:shd w:val="clear" w:color="auto" w:fill="auto"/>
          </w:tcPr>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właściwości materiałów konstrukcyjnych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materiały wykorzystywane w konstrukcjach pojazdów rolniczych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materiały wykorzystywane w konstrukcjach maszyn i narzędzi rolniczych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części maszyn</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opisać połączenia części maszyn</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przyczyny powstawania korozji </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rodzaje korozji </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zaktualizować wiedzę i udoskonalić umiejętności zawodowe</w:t>
            </w:r>
          </w:p>
          <w:p w:rsidR="00D70492"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przestrzegać zasad kultury i etyki</w:t>
            </w:r>
          </w:p>
          <w:p w:rsidR="00D70492" w:rsidRPr="00846061" w:rsidRDefault="00D70492" w:rsidP="00D70492">
            <w:pPr>
              <w:pStyle w:val="Akapitzlist"/>
              <w:ind w:left="430"/>
              <w:rPr>
                <w:rFonts w:ascii="Arial" w:hAnsi="Arial" w:cs="Arial"/>
                <w:sz w:val="20"/>
                <w:szCs w:val="20"/>
              </w:rPr>
            </w:pPr>
          </w:p>
        </w:tc>
        <w:tc>
          <w:tcPr>
            <w:tcW w:w="1476" w:type="pct"/>
            <w:tcBorders>
              <w:top w:val="single" w:sz="4" w:space="0" w:color="000000"/>
              <w:left w:val="single" w:sz="4" w:space="0" w:color="000000"/>
              <w:bottom w:val="single" w:sz="4" w:space="0" w:color="auto"/>
            </w:tcBorders>
            <w:shd w:val="clear" w:color="auto" w:fill="auto"/>
          </w:tcPr>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sposoby zabezpieczania połączeń rozłącznych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przyczyny powstawania korozji</w:t>
            </w:r>
          </w:p>
          <w:p w:rsidR="00D70492"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sposoby ochrony przed korozją</w:t>
            </w: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Pr="00765C3F" w:rsidRDefault="00D70492" w:rsidP="00765C3F">
            <w:pPr>
              <w:rPr>
                <w:rFonts w:ascii="Arial" w:hAnsi="Arial" w:cs="Arial"/>
                <w:sz w:val="20"/>
                <w:szCs w:val="20"/>
              </w:rPr>
            </w:pPr>
          </w:p>
        </w:tc>
        <w:tc>
          <w:tcPr>
            <w:tcW w:w="396" w:type="pct"/>
            <w:vMerge w:val="restart"/>
            <w:tcBorders>
              <w:top w:val="single" w:sz="4" w:space="0" w:color="000000"/>
              <w:left w:val="single" w:sz="4" w:space="0" w:color="000000"/>
              <w:right w:val="single" w:sz="4" w:space="0" w:color="000000"/>
            </w:tcBorders>
            <w:shd w:val="clear" w:color="auto" w:fill="auto"/>
          </w:tcPr>
          <w:p w:rsidR="00D70492" w:rsidRPr="00BE718B" w:rsidRDefault="00D70492" w:rsidP="006863A5">
            <w:pPr>
              <w:rPr>
                <w:rFonts w:ascii="Arial" w:hAnsi="Arial" w:cs="Arial"/>
                <w:color w:val="00000A"/>
                <w:sz w:val="20"/>
                <w:szCs w:val="20"/>
              </w:rPr>
            </w:pPr>
            <w:r>
              <w:rPr>
                <w:rFonts w:ascii="Arial" w:hAnsi="Arial" w:cs="Arial"/>
                <w:color w:val="00000A"/>
                <w:sz w:val="20"/>
                <w:szCs w:val="20"/>
              </w:rPr>
              <w:t>Klasa  II</w:t>
            </w:r>
          </w:p>
        </w:tc>
      </w:tr>
      <w:tr w:rsidR="00D70492" w:rsidTr="00967FEB">
        <w:trPr>
          <w:trHeight w:val="2264"/>
        </w:trPr>
        <w:tc>
          <w:tcPr>
            <w:tcW w:w="694" w:type="pct"/>
            <w:vMerge/>
            <w:tcBorders>
              <w:top w:val="single" w:sz="4" w:space="0" w:color="000000"/>
              <w:left w:val="single" w:sz="4" w:space="0" w:color="000000"/>
              <w:bottom w:val="single" w:sz="4" w:space="0" w:color="000000"/>
            </w:tcBorders>
            <w:shd w:val="clear" w:color="auto" w:fill="auto"/>
          </w:tcPr>
          <w:p w:rsidR="00D70492" w:rsidRPr="00103ABA" w:rsidRDefault="00D70492" w:rsidP="00F942E1">
            <w:pPr>
              <w:pStyle w:val="Akapitzlist"/>
              <w:numPr>
                <w:ilvl w:val="0"/>
                <w:numId w:val="49"/>
              </w:numPr>
              <w:ind w:left="442" w:hanging="142"/>
              <w:rPr>
                <w:rFonts w:ascii="Arial" w:hAnsi="Arial" w:cs="Arial"/>
                <w:color w:val="00000A"/>
                <w:sz w:val="20"/>
                <w:szCs w:val="20"/>
              </w:rPr>
            </w:pPr>
          </w:p>
        </w:tc>
        <w:tc>
          <w:tcPr>
            <w:tcW w:w="695" w:type="pct"/>
            <w:tcBorders>
              <w:top w:val="single" w:sz="4" w:space="0" w:color="auto"/>
              <w:left w:val="single" w:sz="4" w:space="0" w:color="000000"/>
              <w:bottom w:val="single" w:sz="4" w:space="0" w:color="000000"/>
            </w:tcBorders>
            <w:shd w:val="clear" w:color="auto" w:fill="auto"/>
          </w:tcPr>
          <w:p w:rsidR="00D70492" w:rsidRPr="00765C3F" w:rsidRDefault="00D70492" w:rsidP="00F942E1">
            <w:pPr>
              <w:pStyle w:val="Akapitzlist"/>
              <w:numPr>
                <w:ilvl w:val="0"/>
                <w:numId w:val="62"/>
              </w:numPr>
              <w:tabs>
                <w:tab w:val="left" w:pos="147"/>
              </w:tabs>
              <w:rPr>
                <w:rFonts w:ascii="Arial" w:hAnsi="Arial" w:cs="Arial"/>
                <w:sz w:val="20"/>
                <w:szCs w:val="20"/>
              </w:rPr>
            </w:pPr>
            <w:r w:rsidRPr="00765C3F">
              <w:rPr>
                <w:rFonts w:ascii="Arial" w:hAnsi="Arial" w:cs="Arial"/>
                <w:sz w:val="20"/>
                <w:szCs w:val="20"/>
              </w:rPr>
              <w:t>Bezpieczeństwo i higiena pracy w rolnictwie</w:t>
            </w:r>
          </w:p>
        </w:tc>
        <w:tc>
          <w:tcPr>
            <w:tcW w:w="348" w:type="pct"/>
            <w:tcBorders>
              <w:top w:val="single" w:sz="4" w:space="0" w:color="auto"/>
              <w:left w:val="single" w:sz="4" w:space="0" w:color="000000"/>
              <w:bottom w:val="single" w:sz="4" w:space="0" w:color="000000"/>
            </w:tcBorders>
            <w:shd w:val="clear" w:color="auto" w:fill="auto"/>
          </w:tcPr>
          <w:p w:rsidR="00D70492" w:rsidRPr="00765C3F" w:rsidRDefault="00D70492" w:rsidP="006863A5">
            <w:pPr>
              <w:jc w:val="center"/>
              <w:rPr>
                <w:rFonts w:ascii="Arial" w:hAnsi="Arial" w:cs="Arial"/>
                <w:sz w:val="20"/>
                <w:szCs w:val="20"/>
              </w:rPr>
            </w:pPr>
          </w:p>
        </w:tc>
        <w:tc>
          <w:tcPr>
            <w:tcW w:w="1391" w:type="pct"/>
            <w:tcBorders>
              <w:top w:val="single" w:sz="4" w:space="0" w:color="auto"/>
              <w:left w:val="single" w:sz="4" w:space="0" w:color="000000"/>
              <w:bottom w:val="single" w:sz="4" w:space="0" w:color="000000"/>
            </w:tcBorders>
            <w:shd w:val="clear" w:color="auto" w:fill="auto"/>
          </w:tcPr>
          <w:p w:rsidR="00D70492" w:rsidRPr="00765C3F" w:rsidRDefault="00D70492"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zastosować zasady bezpieczeństwa i higieny pracy oraz przepisy prawa dotyczące ochrony przeciwpożarowej i ochrony środowiska w rolnictwie</w:t>
            </w:r>
          </w:p>
          <w:p w:rsidR="006C53C3" w:rsidRPr="00765C3F" w:rsidRDefault="006C53C3"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opisać znaki zakazu, nakazu, ostrzegawcze, ewakuacyjne i ochrony przeciwpożarowej oraz sygnały alarmowe</w:t>
            </w:r>
          </w:p>
          <w:p w:rsidR="00D70492" w:rsidRPr="00765C3F" w:rsidRDefault="00D70492"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wymienić prawa i obowiązki pracownika oraz pracodawcy w zakresie bezpieczeństwa i higieny pracy</w:t>
            </w:r>
          </w:p>
          <w:p w:rsidR="00D70492" w:rsidRPr="00765C3F" w:rsidRDefault="00D70492" w:rsidP="00EF2993">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zorganizować stanowisko pracy zgodnie z obowiązującymi wymaganiami ergonomii, przepisami </w:t>
            </w:r>
            <w:r w:rsidR="00B4065C" w:rsidRPr="00765C3F">
              <w:rPr>
                <w:rFonts w:ascii="Arial" w:hAnsi="Arial" w:cs="Arial"/>
                <w:sz w:val="20"/>
                <w:szCs w:val="20"/>
              </w:rPr>
              <w:t xml:space="preserve">bezpieczeństwa i higieny pracy, </w:t>
            </w:r>
            <w:r w:rsidRPr="00765C3F">
              <w:rPr>
                <w:rFonts w:ascii="Arial" w:hAnsi="Arial" w:cs="Arial"/>
                <w:sz w:val="20"/>
                <w:szCs w:val="20"/>
              </w:rPr>
              <w:t>ochrony przeciwpożarowej i ochrony środowiska</w:t>
            </w:r>
          </w:p>
          <w:p w:rsidR="00B4065C" w:rsidRPr="00765C3F" w:rsidRDefault="00B4065C" w:rsidP="00B4065C">
            <w:pPr>
              <w:pStyle w:val="Akapitzlist"/>
              <w:numPr>
                <w:ilvl w:val="0"/>
                <w:numId w:val="102"/>
              </w:numPr>
              <w:ind w:left="430" w:hanging="265"/>
              <w:rPr>
                <w:rFonts w:ascii="Arial" w:hAnsi="Arial" w:cs="Arial"/>
                <w:sz w:val="20"/>
                <w:szCs w:val="20"/>
              </w:rPr>
            </w:pPr>
            <w:r w:rsidRPr="00765C3F">
              <w:rPr>
                <w:rFonts w:ascii="Arial" w:hAnsi="Arial" w:cs="Arial"/>
                <w:sz w:val="20"/>
                <w:szCs w:val="20"/>
              </w:rPr>
              <w:t>opisać stosowane w rolnictwie rozwiązania ograniczające lub eliminujące emisję zanieczyszczeń do środowiska</w:t>
            </w:r>
          </w:p>
          <w:p w:rsidR="00D70492" w:rsidRPr="00765C3F" w:rsidRDefault="00D70492"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zastosować środki ochrony indywidualnej i zbiorowej podczas wykonywania zadań zawodowych</w:t>
            </w:r>
          </w:p>
        </w:tc>
        <w:tc>
          <w:tcPr>
            <w:tcW w:w="1476" w:type="pct"/>
            <w:tcBorders>
              <w:top w:val="single" w:sz="4" w:space="0" w:color="auto"/>
              <w:left w:val="single" w:sz="4" w:space="0" w:color="000000"/>
              <w:bottom w:val="single" w:sz="4" w:space="0" w:color="000000"/>
            </w:tcBorders>
            <w:shd w:val="clear" w:color="auto" w:fill="auto"/>
          </w:tcPr>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zadania i uprawnienia instytucji oraz służb działających w zakresie ochrony pracy i ochrony środowiska w Polsce</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skutki oddziaływania czynników wpływających negatywnie na organizm człowieka</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udzielić pierwszej pomocy przedmedycznej poszkodowanym w wypadkach przy pracy oraz w stanach zagrożenia zdrowia i życia</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dobierać środki ochrony indywidualnej do prac w rolnictwie</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dobierać środki ochrony zbiorowej do prac w rolnictwie</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lang w:eastAsia="en-US"/>
              </w:rPr>
              <w:t>udzielić pierwszej pomocy w stanach nagłego zagrożenia zdrowotnego</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wykonać resuscytację krążeniowo-oddechową na fantomie zgodnie z wytycznymi Polskiej Rady Resuscytacji i Europejskiej Rady Resuscytacji</w:t>
            </w:r>
          </w:p>
          <w:p w:rsidR="00D70492" w:rsidRPr="00846061" w:rsidRDefault="00D70492" w:rsidP="006863A5">
            <w:pPr>
              <w:pStyle w:val="Akapitzlist"/>
              <w:ind w:left="430" w:hanging="265"/>
              <w:rPr>
                <w:rFonts w:ascii="Arial" w:hAnsi="Arial" w:cs="Arial"/>
                <w:sz w:val="20"/>
                <w:szCs w:val="20"/>
              </w:rPr>
            </w:pPr>
          </w:p>
        </w:tc>
        <w:tc>
          <w:tcPr>
            <w:tcW w:w="396" w:type="pct"/>
            <w:vMerge/>
            <w:tcBorders>
              <w:left w:val="single" w:sz="4" w:space="0" w:color="000000"/>
              <w:bottom w:val="single" w:sz="4" w:space="0" w:color="000000"/>
              <w:right w:val="single" w:sz="4" w:space="0" w:color="000000"/>
            </w:tcBorders>
            <w:shd w:val="clear" w:color="auto" w:fill="auto"/>
          </w:tcPr>
          <w:p w:rsidR="00D70492" w:rsidRDefault="00D70492" w:rsidP="006863A5">
            <w:pPr>
              <w:rPr>
                <w:rFonts w:ascii="Arial" w:hAnsi="Arial" w:cs="Arial"/>
                <w:color w:val="00000A"/>
                <w:sz w:val="20"/>
                <w:szCs w:val="20"/>
              </w:rPr>
            </w:pP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2"/>
              </w:numPr>
              <w:tabs>
                <w:tab w:val="left" w:pos="147"/>
              </w:tabs>
              <w:rPr>
                <w:rFonts w:ascii="Arial" w:hAnsi="Arial" w:cs="Arial"/>
                <w:sz w:val="20"/>
                <w:szCs w:val="20"/>
              </w:rPr>
            </w:pPr>
            <w:r w:rsidRPr="00846061">
              <w:rPr>
                <w:rFonts w:ascii="Arial" w:hAnsi="Arial" w:cs="Arial"/>
                <w:sz w:val="20"/>
                <w:szCs w:val="20"/>
              </w:rPr>
              <w:t>Materiały eksploatacyjne stosowane w środkach technicznych</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właściwości materiałów eksploatacyjnych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scharakteryzować materiały eksploatacyjne</w:t>
            </w:r>
          </w:p>
          <w:p w:rsidR="00BA327B" w:rsidRPr="00846061" w:rsidRDefault="00BA327B" w:rsidP="006863A5">
            <w:pPr>
              <w:pStyle w:val="Teksttreci0"/>
              <w:tabs>
                <w:tab w:val="left" w:pos="199"/>
              </w:tabs>
              <w:spacing w:line="240" w:lineRule="auto"/>
              <w:ind w:left="430" w:hanging="265"/>
              <w:rPr>
                <w:rFonts w:ascii="Arial" w:hAnsi="Arial" w:cs="Arial"/>
                <w:color w:val="auto"/>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materiały eksploatacyjne do zastosowania w pojazdach, maszynach i urządzeniach rolniczych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zastosować materiały eksploatacyjne w pojazdach, maszynach i urządzeniach rolniczych</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w:t>
            </w:r>
            <w:r w:rsidR="00AE17DD">
              <w:rPr>
                <w:rFonts w:ascii="Arial" w:hAnsi="Arial" w:cs="Arial"/>
                <w:color w:val="00000A"/>
                <w:sz w:val="20"/>
                <w:szCs w:val="20"/>
              </w:rPr>
              <w:t>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2"/>
              </w:numPr>
              <w:tabs>
                <w:tab w:val="left" w:pos="147"/>
              </w:tabs>
              <w:rPr>
                <w:rFonts w:ascii="Arial" w:hAnsi="Arial" w:cs="Arial"/>
                <w:color w:val="00000A"/>
                <w:sz w:val="20"/>
                <w:szCs w:val="20"/>
              </w:rPr>
            </w:pPr>
            <w:r w:rsidRPr="00BE718B">
              <w:rPr>
                <w:rFonts w:ascii="Arial" w:hAnsi="Arial" w:cs="Arial"/>
                <w:color w:val="00000A"/>
                <w:sz w:val="20"/>
                <w:szCs w:val="20"/>
              </w:rPr>
              <w:t>Urządzenia i systemy energetyki odnawialnej</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rozróżnić urządzenia i systemy w energetyce odnawialnej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czynności obsługowe urządzeń stosowanych do pozyskiwania energii odnawialnej</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sposoby pozyskiwania energii ze źródeł odnawialnych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obsługowe urządzeń stosowanych do pozyskiwania energii odnawialnej</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w:t>
            </w:r>
            <w:r w:rsidR="00AE17DD" w:rsidRPr="00846061">
              <w:rPr>
                <w:rFonts w:ascii="Arial" w:hAnsi="Arial" w:cs="Arial"/>
                <w:sz w:val="20"/>
                <w:szCs w:val="20"/>
              </w:rPr>
              <w:t>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2"/>
              </w:numPr>
              <w:tabs>
                <w:tab w:val="left" w:pos="147"/>
              </w:tabs>
              <w:rPr>
                <w:rFonts w:ascii="Arial" w:hAnsi="Arial" w:cs="Arial"/>
                <w:color w:val="00000A"/>
                <w:sz w:val="20"/>
                <w:szCs w:val="20"/>
              </w:rPr>
            </w:pPr>
            <w:r w:rsidRPr="00BE718B">
              <w:rPr>
                <w:rFonts w:ascii="Arial" w:hAnsi="Arial" w:cs="Arial"/>
                <w:color w:val="00000A"/>
                <w:sz w:val="20"/>
                <w:szCs w:val="20"/>
              </w:rPr>
              <w:t>Urządzenia wodne i wodociągowe</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budowę urządzeń wodnych i wodociągowych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wyjaśnić zasadę działania urządzeń wodnych i wodociągowych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czynności obsługowe urządzeń wodnych i wodociągowych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sposoby konserwacji urządzeń wodno-melioracyjnych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monitorowanie realizacji zaplanowanych działań</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obsługę urządzeń wodociągowych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konserwację urządzeń wodno-melioracyjnych</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w:t>
            </w:r>
            <w:r w:rsidR="00AE17DD" w:rsidRPr="00846061">
              <w:rPr>
                <w:rFonts w:ascii="Arial" w:hAnsi="Arial" w:cs="Arial"/>
                <w:sz w:val="20"/>
                <w:szCs w:val="20"/>
              </w:rPr>
              <w:t>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2"/>
              </w:numPr>
              <w:tabs>
                <w:tab w:val="left" w:pos="147"/>
              </w:tabs>
              <w:rPr>
                <w:rFonts w:ascii="Arial" w:hAnsi="Arial" w:cs="Arial"/>
                <w:color w:val="00000A"/>
                <w:sz w:val="20"/>
                <w:szCs w:val="20"/>
              </w:rPr>
            </w:pPr>
            <w:r w:rsidRPr="00BE718B">
              <w:rPr>
                <w:rFonts w:ascii="Arial" w:hAnsi="Arial" w:cs="Arial"/>
                <w:color w:val="00000A"/>
                <w:sz w:val="20"/>
                <w:szCs w:val="20"/>
              </w:rPr>
              <w:t>Pojazdy i środki transportowe stosowane w rolnictwie</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scharakteryzować ciągniki rolnicze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scharakteryzować pojazdy samochodowe stosowane w rolnictwie</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scharakteryzować środki transportowe stosowane w rolnictwie</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pojazdy samochodowe, ciągniki rolnicze i środki transportu do rodzaju prac wykonywanych w rolnictwie</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przygotować do pracy pojazd samochodowy i ciągnik rolniczy</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czynności obsługi codziennej pojazdów samochodowych, ciągników rolniczych i środków transportowych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monitorowanie realizacji zaplanowanych działań</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regulację parametrów roboczych ciągników rolniczych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porównać parametry robocze pojazdów samochodowych stosowanych w rolnictwie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ciągników rolniczych na procesy technologiczne w rolnictwie</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przegląd techniczny pojazdów samochodowych, ciągników rolniczych i środków transportowych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materiały eksploatacyjne do pojazdów samochodowych, ciągników rolniczych i środków transportowych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korzyści z prawidłowej obsługi codziennej i przeglądów technicznych pojazdów samochodowych, ciągników rolniczych i środków transportowych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z korzyści prawidłowego doboru materiałów eksploatacyjnych do pojazdów samochodowych, ciągników rolniczych i środków transportowych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agregatować ciągniki rolnicze z narzędziami, maszynami i urządzeniami rolniczymi</w:t>
            </w:r>
          </w:p>
          <w:p w:rsidR="0049445B" w:rsidRPr="00846061" w:rsidRDefault="0049445B" w:rsidP="00F942E1">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opisać techniki twórczego rozwiązywania problemu</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AE17DD" w:rsidP="006863A5">
            <w:pPr>
              <w:rPr>
                <w:rFonts w:ascii="Arial" w:hAnsi="Arial" w:cs="Arial"/>
                <w:sz w:val="20"/>
                <w:szCs w:val="20"/>
              </w:rPr>
            </w:pPr>
            <w:r w:rsidRPr="00846061">
              <w:rPr>
                <w:rFonts w:ascii="Arial" w:hAnsi="Arial" w:cs="Arial"/>
                <w:sz w:val="20"/>
                <w:szCs w:val="20"/>
              </w:rPr>
              <w:t>Klasa  III</w:t>
            </w:r>
          </w:p>
        </w:tc>
      </w:tr>
      <w:tr w:rsidR="00BA327B" w:rsidTr="00967FEB">
        <w:tc>
          <w:tcPr>
            <w:tcW w:w="694"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t>Produkcja roślinna</w:t>
            </w:r>
          </w:p>
        </w:tc>
        <w:tc>
          <w:tcPr>
            <w:tcW w:w="695"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63"/>
              </w:numPr>
              <w:tabs>
                <w:tab w:val="left" w:pos="147"/>
              </w:tabs>
              <w:rPr>
                <w:rFonts w:ascii="Arial" w:hAnsi="Arial" w:cs="Arial"/>
                <w:sz w:val="20"/>
                <w:szCs w:val="20"/>
              </w:rPr>
            </w:pPr>
            <w:r w:rsidRPr="00765C3F">
              <w:rPr>
                <w:rFonts w:ascii="Arial" w:hAnsi="Arial" w:cs="Arial"/>
                <w:sz w:val="20"/>
                <w:szCs w:val="20"/>
              </w:rPr>
              <w:t>Czynniki siedliska</w:t>
            </w:r>
          </w:p>
        </w:tc>
        <w:tc>
          <w:tcPr>
            <w:tcW w:w="348" w:type="pct"/>
            <w:tcBorders>
              <w:top w:val="single" w:sz="4" w:space="0" w:color="000000"/>
              <w:left w:val="single" w:sz="4" w:space="0" w:color="000000"/>
              <w:bottom w:val="single" w:sz="4" w:space="0" w:color="000000"/>
            </w:tcBorders>
            <w:shd w:val="clear" w:color="auto" w:fill="auto"/>
          </w:tcPr>
          <w:p w:rsidR="00BA327B" w:rsidRPr="00765C3F"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rozpoznać strukturę gleby</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rozróżnić zjawiska meteorologiczne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rozpoznać przyrządy meteorologiczne </w:t>
            </w:r>
          </w:p>
          <w:p w:rsidR="00BA327B" w:rsidRPr="00765C3F" w:rsidRDefault="00BA327B" w:rsidP="006863A5">
            <w:pPr>
              <w:pStyle w:val="Akapitzlist"/>
              <w:ind w:left="430" w:hanging="265"/>
              <w:rPr>
                <w:rFonts w:ascii="Arial" w:hAnsi="Arial" w:cs="Arial"/>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pomiary meteorologiczne,</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żyzność gleby na podstawie profilu glebowego</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rośliny do uprawy w określonych warunkach glebowych i klimatycznych</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AE17DD" w:rsidP="006863A5">
            <w:pPr>
              <w:snapToGrid w:val="0"/>
              <w:rPr>
                <w:rFonts w:ascii="Arial" w:hAnsi="Arial" w:cs="Arial"/>
                <w:color w:val="00000A"/>
                <w:sz w:val="20"/>
                <w:szCs w:val="20"/>
              </w:rPr>
            </w:pPr>
            <w:r>
              <w:rPr>
                <w:rFonts w:ascii="Arial" w:hAnsi="Arial" w:cs="Arial"/>
                <w:color w:val="00000A"/>
                <w:sz w:val="20"/>
                <w:szCs w:val="20"/>
              </w:rPr>
              <w:t xml:space="preserve"> Klasa I </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uprawy i doprawiania roli</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wymagania agrotechniczne poszczególnych gatunków roślin w zakresie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i narzędzi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przygotować do pracy maszyny i narzędzia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i narzędzi do uprawy i doprawiania roli zgodnie z wymaganiami agrotechnicznymi zabiegów pod poszczególne gatunki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obsługi maszyn i narzędzi do uprawy i doprawiania roli</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regulację parametrów roboczych maszyn i narzędzi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i narzędzi do uprawy i doprawiania roli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konserwację maszyn i narzędzi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uprawy i doprawiania roli</w:t>
            </w:r>
          </w:p>
          <w:p w:rsidR="00BA327B" w:rsidRPr="00846061" w:rsidRDefault="00BA327B" w:rsidP="006863A5">
            <w:pPr>
              <w:pStyle w:val="Akapitzlist"/>
              <w:ind w:left="430" w:hanging="265"/>
              <w:rPr>
                <w:rFonts w:ascii="Arial" w:hAnsi="Arial" w:cs="Arial"/>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w:t>
            </w:r>
            <w:r w:rsidR="003A5652">
              <w:rPr>
                <w:rFonts w:ascii="Arial" w:hAnsi="Arial" w:cs="Arial"/>
                <w:color w:val="00000A"/>
                <w:sz w:val="20"/>
                <w:szCs w:val="20"/>
              </w:rPr>
              <w:t xml:space="preserve"> </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nawożenia organicznego i mineralnego</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wymagania agrotechniczne poszczególnych gatunków roślin w zakresie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wykorzystać dokumentację techniczną pracy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przygotować do pracy maszyny do nawożenia organicznego i mineralnego</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ustawić parametry pracy maszyn do nawożenia organicznego i mineralnego </w:t>
            </w:r>
          </w:p>
          <w:p w:rsidR="00BA327B" w:rsidRPr="00846061" w:rsidRDefault="00BA7C68" w:rsidP="006863A5">
            <w:pPr>
              <w:pStyle w:val="Akapitzlist"/>
              <w:ind w:left="430" w:firstLine="18"/>
              <w:rPr>
                <w:rFonts w:ascii="Arial" w:hAnsi="Arial" w:cs="Arial"/>
                <w:sz w:val="20"/>
                <w:szCs w:val="20"/>
              </w:rPr>
            </w:pPr>
            <w:r w:rsidRPr="00846061">
              <w:rPr>
                <w:rFonts w:ascii="Arial" w:hAnsi="Arial" w:cs="Arial"/>
                <w:sz w:val="20"/>
                <w:szCs w:val="20"/>
              </w:rPr>
              <w:t>zgodnie z wymaganiami agrotechnicznymi zabiegów pod poszczególne gatunki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czynności obsługi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opisywać techniki twórczego rozwiązywania problemu</w:t>
            </w:r>
          </w:p>
          <w:p w:rsidR="00BA327B" w:rsidRPr="00967FEB" w:rsidRDefault="00BA7C68" w:rsidP="00967FEB">
            <w:pPr>
              <w:pStyle w:val="Akapitzlist"/>
              <w:numPr>
                <w:ilvl w:val="0"/>
                <w:numId w:val="102"/>
              </w:numPr>
              <w:ind w:left="430" w:hanging="265"/>
              <w:rPr>
                <w:rFonts w:ascii="Arial" w:hAnsi="Arial" w:cs="Arial"/>
                <w:sz w:val="20"/>
                <w:szCs w:val="20"/>
              </w:rPr>
            </w:pPr>
            <w:r w:rsidRPr="00846061">
              <w:rPr>
                <w:rFonts w:ascii="Arial" w:hAnsi="Arial" w:cs="Arial"/>
                <w:sz w:val="20"/>
                <w:szCs w:val="20"/>
              </w:rPr>
              <w:t>przedstawić alternatywne rozwiązania problemu, aby osiągnąć założone cele</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zaburzenia wzrostu i rozwoju roślin wynikające z niedoboru składników mineralnych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zasobność mineralną gleb</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dawkę i termin nawożenia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nawożenia organicznego i mineralnego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zestawić agregat maszynowy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nawożenia organicznego i mineralnego</w:t>
            </w:r>
          </w:p>
          <w:p w:rsidR="00BA327B" w:rsidRPr="00846061" w:rsidRDefault="009568F9"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przeanalizować sposób wykonania czynności w celu uniknięcia wystąpienia niepożądanych zdarzeń</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siewu i sadzenia oraz przygotowanie materiału siewnego do siewu</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zaplanować płodozmian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określić wymagania agrotechniczne poszczególnych gatunków roślin w zakresie siewu i sadzenia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wykorzystać dokumentację techniczną pracy maszyn do siewu i sadzenia</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przygotować do pracy maszyny do siewu i sadzenia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ustawić parametry pracy maszyn do siewu i sadzenia zgodnie z wymaganiami agrotechnicznymi zabiegów pod poszczególne gatunki roślin</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wykonać czynności obsługi maszyn do siewu i sadzenia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planować pracę zespołu w celu wykonania przydzielonych zadań</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osoby do wykonania zadań</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wesprzeć członków zespołu w realizacji zadań</w:t>
            </w:r>
          </w:p>
        </w:tc>
        <w:tc>
          <w:tcPr>
            <w:tcW w:w="1476" w:type="pct"/>
            <w:tcBorders>
              <w:top w:val="single" w:sz="4" w:space="0" w:color="000000"/>
              <w:left w:val="single" w:sz="4" w:space="0" w:color="000000"/>
              <w:bottom w:val="single" w:sz="4" w:space="0" w:color="000000"/>
            </w:tcBorders>
            <w:shd w:val="clear" w:color="auto" w:fill="auto"/>
          </w:tcPr>
          <w:p w:rsidR="00AE77A3" w:rsidRPr="00846061" w:rsidRDefault="00BA7C68" w:rsidP="00846061">
            <w:pPr>
              <w:pStyle w:val="Akapitzlist"/>
              <w:numPr>
                <w:ilvl w:val="0"/>
                <w:numId w:val="102"/>
              </w:numPr>
              <w:rPr>
                <w:rFonts w:ascii="Arial" w:hAnsi="Arial" w:cs="Arial"/>
                <w:sz w:val="20"/>
                <w:szCs w:val="20"/>
              </w:rPr>
            </w:pPr>
            <w:r w:rsidRPr="00846061">
              <w:rPr>
                <w:rFonts w:ascii="Arial" w:hAnsi="Arial" w:cs="Arial"/>
                <w:sz w:val="20"/>
                <w:szCs w:val="20"/>
              </w:rPr>
              <w:t>ocenić jakość materiału siewnego</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przygotować materiał siewny</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dobrać sposób zaprawiania nasion</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wykonać próbę kręconą</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 xml:space="preserve">wykonać regulację parametrów roboczych maszyn do siewu i sadzenia </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określić wpływ regulacji parametrów roboczych maszyn do siewu i sadzenia na jakość wykonywanej pracy</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 xml:space="preserve">wykonać konserwację maszyn do siewu i sadzenia </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zestawić agregat maszynowy do siewu i sadzenia</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zaplanować i zrealizować zadania dotyczące siewu i sadzenia oraz przygotowania materiału siewnego do siewu</w:t>
            </w:r>
          </w:p>
          <w:p w:rsidR="0049445B" w:rsidRPr="00846061" w:rsidRDefault="0049445B" w:rsidP="00846061">
            <w:pPr>
              <w:pStyle w:val="Akapitzlist"/>
              <w:numPr>
                <w:ilvl w:val="0"/>
                <w:numId w:val="102"/>
              </w:numPr>
              <w:rPr>
                <w:rFonts w:ascii="Arial" w:hAnsi="Arial" w:cs="Arial"/>
                <w:sz w:val="20"/>
                <w:szCs w:val="20"/>
              </w:rPr>
            </w:pPr>
            <w:r w:rsidRPr="00846061">
              <w:rPr>
                <w:rFonts w:ascii="Arial" w:hAnsi="Arial" w:cs="Arial"/>
                <w:sz w:val="20"/>
                <w:szCs w:val="20"/>
              </w:rPr>
              <w:t xml:space="preserve">modyfikować sposób wykonywania czynności, uwzględniając stanowisko wypracowane wspólnie z innymi członkami zespołu </w:t>
            </w:r>
          </w:p>
          <w:p w:rsidR="0049445B" w:rsidRPr="00846061" w:rsidRDefault="0049445B" w:rsidP="00846061">
            <w:pPr>
              <w:pStyle w:val="Akapitzlist"/>
              <w:numPr>
                <w:ilvl w:val="0"/>
                <w:numId w:val="102"/>
              </w:numPr>
              <w:rPr>
                <w:rFonts w:ascii="Arial" w:hAnsi="Arial" w:cs="Arial"/>
                <w:sz w:val="20"/>
                <w:szCs w:val="20"/>
              </w:rPr>
            </w:pPr>
            <w:r w:rsidRPr="00846061">
              <w:rPr>
                <w:rFonts w:ascii="Arial" w:hAnsi="Arial" w:cs="Arial"/>
                <w:sz w:val="20"/>
                <w:szCs w:val="20"/>
              </w:rPr>
              <w:t xml:space="preserve">wykorzystać opinie i pomysły innych członków zespołu w celu usprawnienia pracy zespołu </w:t>
            </w:r>
          </w:p>
          <w:p w:rsidR="00BA327B" w:rsidRPr="00846061" w:rsidRDefault="0049445B" w:rsidP="00846061">
            <w:pPr>
              <w:pStyle w:val="Akapitzlist"/>
              <w:numPr>
                <w:ilvl w:val="0"/>
                <w:numId w:val="102"/>
              </w:numPr>
              <w:rPr>
                <w:rFonts w:ascii="Arial" w:hAnsi="Arial" w:cs="Arial"/>
                <w:sz w:val="20"/>
                <w:szCs w:val="20"/>
              </w:rPr>
            </w:pPr>
            <w:r w:rsidRPr="00846061">
              <w:rPr>
                <w:rFonts w:ascii="Arial" w:hAnsi="Arial" w:cs="Arial"/>
                <w:sz w:val="20"/>
                <w:szCs w:val="20"/>
              </w:rPr>
              <w:t>komunikować się ze współpracownikami</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6D6A4E" w:rsidP="006863A5">
            <w:pPr>
              <w:rPr>
                <w:rFonts w:ascii="Arial" w:hAnsi="Arial" w:cs="Arial"/>
                <w:sz w:val="20"/>
                <w:szCs w:val="20"/>
              </w:rPr>
            </w:pPr>
            <w:r w:rsidRPr="00846061">
              <w:rPr>
                <w:rFonts w:ascii="Arial" w:hAnsi="Arial" w:cs="Arial"/>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pielęgnacji roślin</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wymagania agrotechniczne poszczególnych gatunków roślin w zakresie pielęgnacji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i narzędzi do pielęgnacji roślin</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przygotować do pracy maszyny i narzędzia do pielęgnacji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i narzędzi do pielęgnacji roślin zgodnie z wymaganiami agrotechnicznymi zabiegów dla poszczególnych gatunków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obsługi maszyn i narzędzi do pielęgnacji roślin</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i narzędzi do pielęgnacji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wpływ regulacji parametrów roboczych maszyn i narzędzi do pielęgnacji roślin na jakość wykonywanej pracy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i narzędzi do pielęgnacji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pielęgnacji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6D6A4E" w:rsidP="006863A5">
            <w:pPr>
              <w:rPr>
                <w:rFonts w:ascii="Arial" w:hAnsi="Arial" w:cs="Arial"/>
                <w:sz w:val="20"/>
                <w:szCs w:val="20"/>
              </w:rPr>
            </w:pPr>
            <w:r w:rsidRPr="00846061">
              <w:rPr>
                <w:rFonts w:ascii="Arial" w:hAnsi="Arial" w:cs="Arial"/>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3"/>
              </w:numPr>
              <w:tabs>
                <w:tab w:val="left" w:pos="147"/>
              </w:tabs>
              <w:rPr>
                <w:rFonts w:ascii="Arial" w:hAnsi="Arial" w:cs="Arial"/>
                <w:sz w:val="20"/>
                <w:szCs w:val="20"/>
              </w:rPr>
            </w:pPr>
            <w:r w:rsidRPr="00846061">
              <w:rPr>
                <w:rFonts w:ascii="Arial" w:hAnsi="Arial" w:cs="Arial"/>
                <w:sz w:val="20"/>
                <w:szCs w:val="20"/>
              </w:rPr>
              <w:t xml:space="preserve">Zabiegi agrotechniczne ochrony roślin </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choroby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szkodniki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chwasty w uprawach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sklasyfikować chemiczne środki ochrony roślin </w:t>
            </w:r>
          </w:p>
          <w:p w:rsidR="00D24DE1"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zastosowanie chemicznych środków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wymagania agrotechniczne poszczególnych gatunków roślin w zakresie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wykorzystać dokumentację techniczną pracy maszyn do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przygotować do pracy maszyny do ochrony roślin</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do ochrony roślin zgodnie z wymaganiami agrotechnicznymi zabiegów dla poszczególnych gatunków roślin</w:t>
            </w:r>
          </w:p>
          <w:p w:rsidR="00D24DE1"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czynności obsługi maszyn do ochrony roślin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zmiany w morfologii roślin świadczące o występowaniu chorób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zmiany w morfologii roślin świadczące o występowaniu szkodników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ustalić dawkę środka w zależności od stanu plantacji </w:t>
            </w:r>
          </w:p>
          <w:p w:rsidR="008971F2"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zabiegi chemicznej ochrony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zabiegi chemicznej ochrony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ochrony roślin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ochrony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ochrony roślin</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II i III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3"/>
              </w:numPr>
              <w:tabs>
                <w:tab w:val="left" w:pos="147"/>
              </w:tabs>
              <w:rPr>
                <w:rFonts w:ascii="Arial" w:hAnsi="Arial" w:cs="Arial"/>
                <w:sz w:val="20"/>
                <w:szCs w:val="20"/>
              </w:rPr>
            </w:pPr>
            <w:r w:rsidRPr="00846061">
              <w:rPr>
                <w:rFonts w:ascii="Arial" w:hAnsi="Arial" w:cs="Arial"/>
                <w:sz w:val="20"/>
                <w:szCs w:val="20"/>
              </w:rPr>
              <w:t>Zbiór i konserwacja zielonek</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wymagania agrotechniczne poszczególnych gatunków roślin w zakresie zbioru i konserwacji zielonek</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do zbioru i konserwacji zielonek</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przygotować do pracy maszyny do zbioru i konserwacji zielonek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do zbioru i konserwacji zielonek zgodnie z wymaganiami agrotechnicznymi zabiegów dla poszczególnych gatunków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czynności obsługi maszyn do zbioru i konserwacji zielonek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zbioru i konserwacji zielonek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zbioru i konserwacji zielonek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zbioru i konserwacji zielonek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zbioru i konserwacji zielonek</w:t>
            </w:r>
          </w:p>
          <w:p w:rsidR="00BA327B"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63"/>
              </w:numPr>
              <w:tabs>
                <w:tab w:val="left" w:pos="147"/>
              </w:tabs>
              <w:rPr>
                <w:rFonts w:ascii="Arial" w:hAnsi="Arial" w:cs="Arial"/>
                <w:sz w:val="20"/>
                <w:szCs w:val="20"/>
              </w:rPr>
            </w:pPr>
            <w:r w:rsidRPr="00765C3F">
              <w:rPr>
                <w:rFonts w:ascii="Arial" w:hAnsi="Arial" w:cs="Arial"/>
                <w:sz w:val="20"/>
                <w:szCs w:val="20"/>
              </w:rPr>
              <w:t>Zbiór zbóż</w:t>
            </w:r>
          </w:p>
        </w:tc>
        <w:tc>
          <w:tcPr>
            <w:tcW w:w="348" w:type="pct"/>
            <w:tcBorders>
              <w:top w:val="single" w:sz="4" w:space="0" w:color="000000"/>
              <w:left w:val="single" w:sz="4" w:space="0" w:color="000000"/>
              <w:bottom w:val="single" w:sz="4" w:space="0" w:color="000000"/>
            </w:tcBorders>
            <w:shd w:val="clear" w:color="auto" w:fill="auto"/>
          </w:tcPr>
          <w:p w:rsidR="00BA327B" w:rsidRPr="00765C3F"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określić wymagania agrotechniczne poszczególnych gatunków roślin w zakresie zbioru zbóż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wykorzystać dokumentację techniczną pracy maszyn do zbioru zbóż</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przygotować do pracy maszyny do zbioru zbóż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ustawić parametry pracy maszyn do zbioru zbóż zgodnie z wymaganiami agrotechnicznymi zabiegów dla poszczególnych gatunków roślin</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wykonać czynności obsługi maszyn do zbioru zbóż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określić wymagania agrotechniczne poszczególnych gatunków roślin w zakresie czyszczenia, sortowania, dosuszania i przechowywania ziarna</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wykorzystać dokumentację techniczną pracy maszyn i urządzeń do czyszczenia, sortowania, dosuszania i przechowywania ziarna</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przygotować do pracy maszyny i urządzenia do czyszczenia, sortowania, dosuszania i przechowywania ziarna</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ustawić parametry pracy maszyn i urządzeń do czyszczenia, sortowania, dosuszania i przechowywania ziarna zgodnie z wymaganiami agrotechnicznymi zabiegów pod poszczególne gatunki roślin</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wykonać czynności obsługi maszyn i urządzeń do czyszczenia, sortowania, dosuszania i przechowywania ziarna</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zbioru zbóż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zbioru zbóż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zbioru zbóż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zbioru zbóż</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i urządzeń do czyszczenia, sortowania, dosuszania i przechowywania ziarna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i urządzeń do czyszczenia, sortowania, dosuszania i przechowywania ziarna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konserwację maszyn i urządzeń do czyszczenia, sortowania, dosuszania i przechowywania ziarna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zrealizować w wyznaczonym czasie prace z zakresu zbioru zbóż </w:t>
            </w:r>
          </w:p>
          <w:p w:rsidR="00BA327B" w:rsidRPr="00846061" w:rsidRDefault="00BA327B" w:rsidP="006863A5">
            <w:pPr>
              <w:pStyle w:val="Akapitzlist"/>
              <w:ind w:left="430" w:hanging="265"/>
              <w:rPr>
                <w:rFonts w:ascii="Arial" w:hAnsi="Arial" w:cs="Arial"/>
                <w:sz w:val="20"/>
                <w:szCs w:val="20"/>
              </w:rPr>
            </w:pPr>
          </w:p>
          <w:p w:rsidR="00BA327B" w:rsidRPr="00846061" w:rsidRDefault="00BA327B" w:rsidP="006863A5">
            <w:pPr>
              <w:pStyle w:val="Akapitzlist"/>
              <w:ind w:left="430" w:hanging="265"/>
              <w:rPr>
                <w:rFonts w:ascii="Arial" w:hAnsi="Arial" w:cs="Arial"/>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Zbiór roślin okopowych</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wymagania agrotechniczne poszczególnych gatunków roślin w zakresie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do zbioru roślin okopowych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przygotować do pracy maszyny do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do zbioru roślin okopowych zgodnie z wymaganiami agrotechnicznymi zabiegów dla poszczególnych gatunków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obsługi maszyn do zbioru roślin okopowych</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zbioru roślin okopowych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zbioru roślin okopowych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zbioru roślin okopowych</w:t>
            </w:r>
          </w:p>
          <w:p w:rsidR="00BA327B" w:rsidRPr="00846061" w:rsidRDefault="00BA327B" w:rsidP="006863A5">
            <w:pPr>
              <w:pStyle w:val="Akapitzlist"/>
              <w:ind w:left="430" w:hanging="265"/>
              <w:rPr>
                <w:rFonts w:ascii="Arial" w:hAnsi="Arial" w:cs="Arial"/>
                <w:sz w:val="20"/>
                <w:szCs w:val="20"/>
              </w:rPr>
            </w:pPr>
          </w:p>
          <w:p w:rsidR="00BA327B" w:rsidRPr="00846061" w:rsidRDefault="00BA327B" w:rsidP="006863A5">
            <w:pPr>
              <w:pStyle w:val="Akapitzlist"/>
              <w:ind w:left="430" w:hanging="265"/>
              <w:rPr>
                <w:rFonts w:ascii="Arial" w:hAnsi="Arial" w:cs="Arial"/>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III</w:t>
            </w:r>
          </w:p>
        </w:tc>
      </w:tr>
      <w:tr w:rsidR="00BA327B" w:rsidTr="00967FEB">
        <w:tc>
          <w:tcPr>
            <w:tcW w:w="694"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t>Produkcja zwierzęca</w:t>
            </w: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Higiena zwierząt i utrzymanie budynków inwentarskich</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wady i zalety poszczególnych systemów i sposobów utrzymania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budynki inwentarskie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parametry pracy maszyn i urządzeń stosowanych w produkcji zwierzęcej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regulacje maszyn i urządzeń w produkcji zwierzęcej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parametry mikroklimatu w pomieszczeniach dla poszczególnych grup zwierząt gospodarskich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zabiegi poprawiające warunki zoohigieniczne zwierząt</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sz w:val="20"/>
                <w:szCs w:val="20"/>
              </w:rPr>
              <w:t xml:space="preserve">określić zakres prac w poszczególnych rodzajach pomieszczeń inwentarskich </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bCs/>
                <w:sz w:val="20"/>
                <w:szCs w:val="20"/>
              </w:rPr>
              <w:t>przestrzegać zasad kultury i etyki</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bCs/>
                <w:sz w:val="20"/>
                <w:szCs w:val="20"/>
              </w:rPr>
              <w:t>zrealizować działania w wyznaczonym czasie</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bCs/>
                <w:sz w:val="20"/>
                <w:szCs w:val="20"/>
              </w:rPr>
              <w:t>monitorować realizację zaplanowanych działań</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bCs/>
                <w:sz w:val="20"/>
                <w:szCs w:val="20"/>
              </w:rPr>
              <w:t>dokonać modyfikacji zaplanowanych działań</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wyposażenie techniczne budynków inwentarskich z uwzględnieniem kierunku produkcji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na podstawie instrukcji zakres obsługi technicznej maszyn i urządzeń stosowanych w produkcji zwierzęcej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ocenić warunki dobrostanu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ustalić zakres zabiegów zoohigienicznych dla zwierząt w zależności od ich gatunku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prace z zakresu higieny zwierząt w zależności od ich gatunku</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48426A">
            <w:pPr>
              <w:rPr>
                <w:rFonts w:ascii="Arial" w:hAnsi="Arial" w:cs="Arial"/>
                <w:sz w:val="20"/>
                <w:szCs w:val="20"/>
              </w:rPr>
            </w:pPr>
            <w:r w:rsidRPr="00846061">
              <w:rPr>
                <w:rFonts w:ascii="Arial" w:hAnsi="Arial" w:cs="Arial"/>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Chów bydła</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czynniki wpływające na dzienne zapotrzebowanie paszy dla bydła</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cechy użytkowe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technologię do chowu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narzędzia i urządzenia stosowane w produkcji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maszyny stosowane w produkcji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systemy żywienia bydła</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zabiegi pielęgnacyjne stosowane w chowie i hodowli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metody pozyskiwania mleka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zadawania pasz w oborach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usuwania odchodów w oborach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urządzenia do pielęgnacji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przebieg wykonywanych prac podczas rozrodu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scharakteryzować typowe choroby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sposoby znakowania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stosować zasady kultury osobistej i ogólnie przyjęte normy zachowania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przestrzegać tajemnicy zawodowej</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obliczyć dzienne dawki paszy w żywieniu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objawy rui u samic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metody krycia samic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objawy chorobowe bydła na podstawie wyglądu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udój mleka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objawy chorobowe bydła na podstawie zachowania zwierząt</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dokonać rejestracji bydła zgodnie z wymogami systemu IRZ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posłużyć się przepisami dotyczącymi obrotu bydła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48426A" w:rsidP="006863A5">
            <w:pPr>
              <w:rPr>
                <w:rFonts w:ascii="Arial" w:hAnsi="Arial" w:cs="Arial"/>
                <w:sz w:val="20"/>
                <w:szCs w:val="20"/>
              </w:rPr>
            </w:pPr>
            <w:r w:rsidRPr="00846061">
              <w:rPr>
                <w:rFonts w:ascii="Arial" w:hAnsi="Arial" w:cs="Arial"/>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Chów trzody chlewnej</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czynniki wpływające na dzienne zapotrzebowanie na paszę dla trzody chlewnej</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cechy użytkowe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technologię do chowu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narzędzia i urządzenia stosowane w produkcji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maszyny stosowane w produkcji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systemy żywienia trzody chlewnej</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zabiegi pielęgnacyjne stosowane w chowie i hodowli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zadawania pasz w chlewniach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usuwania odchodów w chlewniach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urządzenia do pielęgnacji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przebieg wykonywanych prac podczas rozrodu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scharakteryzować typowe choroby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sposoby znakowania trzody chlewnej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obliczyć dzienne dawki paszy w żywieniu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objawy rui u samic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metody krycia samic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objawy chorobowe trzody chlewnej na podstawie wyglądu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objawy chorobowe trzody chlewnej na podstawie zachowania zwierząt</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dokonać rejestracji trzody chlewnej zgodnie z wymogami systemu IRZ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posłużyć się przepisami dotyczącymi obrotu trzody chlewnej</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48426A" w:rsidP="006863A5">
            <w:pPr>
              <w:rPr>
                <w:rFonts w:ascii="Arial" w:hAnsi="Arial" w:cs="Arial"/>
                <w:sz w:val="20"/>
                <w:szCs w:val="20"/>
              </w:rPr>
            </w:pPr>
            <w:r w:rsidRPr="00846061">
              <w:rPr>
                <w:rFonts w:ascii="Arial" w:hAnsi="Arial" w:cs="Arial"/>
                <w:sz w:val="20"/>
                <w:szCs w:val="20"/>
              </w:rPr>
              <w:t>Klasa 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4"/>
              </w:numPr>
              <w:tabs>
                <w:tab w:val="left" w:pos="147"/>
              </w:tabs>
              <w:rPr>
                <w:rFonts w:ascii="Arial" w:hAnsi="Arial" w:cs="Arial"/>
                <w:sz w:val="20"/>
                <w:szCs w:val="20"/>
              </w:rPr>
            </w:pPr>
            <w:r w:rsidRPr="00846061">
              <w:rPr>
                <w:rFonts w:ascii="Arial" w:hAnsi="Arial" w:cs="Arial"/>
                <w:sz w:val="20"/>
                <w:szCs w:val="20"/>
              </w:rPr>
              <w:t>Chów drobiu</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488" w:rsidRDefault="00BA7C68" w:rsidP="00F942E1">
            <w:pPr>
              <w:pStyle w:val="Akapitzlist"/>
              <w:numPr>
                <w:ilvl w:val="0"/>
                <w:numId w:val="102"/>
              </w:numPr>
              <w:ind w:left="430" w:hanging="265"/>
              <w:rPr>
                <w:rFonts w:ascii="Arial" w:hAnsi="Arial" w:cs="Arial"/>
                <w:sz w:val="20"/>
                <w:szCs w:val="20"/>
              </w:rPr>
            </w:pPr>
            <w:r w:rsidRPr="00765488">
              <w:rPr>
                <w:rFonts w:ascii="Arial" w:hAnsi="Arial" w:cs="Arial"/>
                <w:sz w:val="20"/>
                <w:szCs w:val="20"/>
              </w:rPr>
              <w:t>określić czynniki wpływające na dzienne zapotrzebowanie na paszę dla drobiu</w:t>
            </w:r>
            <w:r w:rsidR="00AB0374" w:rsidRPr="00765488">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cechy użytkowe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technologię do chowu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narzędzia i urządzenia stosowane w produkcji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maszyny stosowane w produkcji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systemy żywienia drobiu</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zabiegi pielęgnacyjne stosowane w chowie i hodowli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zadawania pasz w kurnikach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usuwania odchodów w kurnikach</w:t>
            </w:r>
          </w:p>
          <w:p w:rsidR="00BA327B" w:rsidRPr="00765488" w:rsidRDefault="00BA7C68" w:rsidP="00F942E1">
            <w:pPr>
              <w:pStyle w:val="Akapitzlist"/>
              <w:numPr>
                <w:ilvl w:val="0"/>
                <w:numId w:val="102"/>
              </w:numPr>
              <w:ind w:left="430" w:hanging="265"/>
              <w:rPr>
                <w:rFonts w:ascii="Arial" w:hAnsi="Arial" w:cs="Arial"/>
                <w:sz w:val="20"/>
                <w:szCs w:val="20"/>
              </w:rPr>
            </w:pPr>
            <w:r w:rsidRPr="00765488">
              <w:rPr>
                <w:rFonts w:ascii="Arial" w:hAnsi="Arial" w:cs="Arial"/>
                <w:sz w:val="20"/>
                <w:szCs w:val="20"/>
              </w:rPr>
              <w:t xml:space="preserve">dobrać urządzenia do pielęgnacji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przebieg wykonywanych prac podczas rozrodu drobiu</w:t>
            </w:r>
          </w:p>
          <w:p w:rsidR="00BA327B" w:rsidRPr="00765488" w:rsidRDefault="00BA7C68" w:rsidP="00F942E1">
            <w:pPr>
              <w:pStyle w:val="Akapitzlist"/>
              <w:numPr>
                <w:ilvl w:val="0"/>
                <w:numId w:val="102"/>
              </w:numPr>
              <w:ind w:left="430" w:hanging="265"/>
              <w:rPr>
                <w:rFonts w:ascii="Arial" w:hAnsi="Arial" w:cs="Arial"/>
                <w:sz w:val="20"/>
                <w:szCs w:val="20"/>
              </w:rPr>
            </w:pPr>
            <w:r w:rsidRPr="00765488">
              <w:rPr>
                <w:rFonts w:ascii="Arial" w:hAnsi="Arial" w:cs="Arial"/>
                <w:sz w:val="20"/>
                <w:szCs w:val="20"/>
              </w:rPr>
              <w:t>scharakteryzować typowe choroby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sposoby znakowania drobiu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obliczyć dzienne dawki paszy w żywieniu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metody rozmnażania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objawy chorobowe drobiu na podstawie wyglądu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objawy chorobowe drobiu na podstawie zachowania zwierząt</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dokonać rejestracji drobiu zgodnie z wymogami systemu IRZ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posłużyć się przepisami dotyczącymi obrotu drobiu</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48426A" w:rsidP="006863A5">
            <w:pPr>
              <w:rPr>
                <w:rFonts w:ascii="Arial" w:hAnsi="Arial" w:cs="Arial"/>
                <w:sz w:val="20"/>
                <w:szCs w:val="20"/>
              </w:rPr>
            </w:pPr>
            <w:r w:rsidRPr="00846061">
              <w:rPr>
                <w:rFonts w:ascii="Arial" w:hAnsi="Arial" w:cs="Arial"/>
                <w:sz w:val="20"/>
                <w:szCs w:val="20"/>
              </w:rPr>
              <w:t>Klasa 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Chów zwierząt specyficznych dla regionu</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 xml:space="preserve">określić cechy użytkowe zwierząt hodowanych w regionie zamieszkania </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 xml:space="preserve">dobrać technologię do chowu zwierząt hodowanych w regionie zamieszkania </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określić przebieg wykonywanych prac podczas rozrodu zwierząt hodowanych w regionie zamieszkania</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scharakteryzować typowe choroby zwierząt hodowanych w regionie zamieszkania</w:t>
            </w: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objawy rui u samic zwierząt hodowanych w regionie zamieszkania</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metody krycia samic zwierząt hodowanych w regionie zamieszkania</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rozpoznać objawy chorobowe zwierząt hodowanych w regionie zamieszkania na podstawie wyglądu zwierząt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rozpoznać objawy chorobowe zwierząt hodowanych w regionie zamieszkania na podstawie zachowania zwierząt</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dokonać rejestracji zwierząt hodowanych w regionie zamieszkania zgodnie z wymogami systemu IRZ </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III</w:t>
            </w:r>
          </w:p>
        </w:tc>
      </w:tr>
      <w:tr w:rsidR="00BA327B" w:rsidTr="00967FEB">
        <w:tc>
          <w:tcPr>
            <w:tcW w:w="694"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t>Zbyt produktów rolnych</w:t>
            </w: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5"/>
              </w:numPr>
              <w:tabs>
                <w:tab w:val="left" w:pos="147"/>
              </w:tabs>
              <w:rPr>
                <w:rFonts w:ascii="Arial" w:hAnsi="Arial" w:cs="Arial"/>
                <w:color w:val="00000A"/>
                <w:sz w:val="20"/>
                <w:szCs w:val="20"/>
              </w:rPr>
            </w:pPr>
            <w:r w:rsidRPr="00BE718B">
              <w:rPr>
                <w:rFonts w:ascii="Arial" w:hAnsi="Arial" w:cs="Arial"/>
                <w:color w:val="00000A"/>
                <w:sz w:val="20"/>
                <w:szCs w:val="20"/>
              </w:rPr>
              <w:t>Zbyt produktów roślinnych</w:t>
            </w:r>
          </w:p>
          <w:p w:rsidR="00BA327B" w:rsidRPr="00BE718B" w:rsidRDefault="00BA327B" w:rsidP="006863A5">
            <w:pPr>
              <w:pStyle w:val="Akapitzlist"/>
              <w:tabs>
                <w:tab w:val="left" w:pos="147"/>
              </w:tabs>
              <w:ind w:left="227"/>
              <w:rPr>
                <w:rFonts w:ascii="Arial" w:hAnsi="Arial" w:cs="Arial"/>
                <w:color w:val="00000A"/>
                <w:sz w:val="20"/>
                <w:szCs w:val="20"/>
              </w:rPr>
            </w:pP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przygotować magazyny i pomieszczenia do przechowywania produktów pochodzenia roślinnego zgodnie z określonymi wymaganiami i normami</w:t>
            </w: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czynności przygotowujące produkty pochodzenia roślinnego do sprzedaży</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samodzielnie zaplanować, zrealizować i zademonstrować proste działania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III</w:t>
            </w:r>
          </w:p>
        </w:tc>
      </w:tr>
      <w:tr w:rsidR="00BA327B" w:rsidTr="00967FEB">
        <w:tc>
          <w:tcPr>
            <w:tcW w:w="694"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5"/>
              </w:numPr>
              <w:tabs>
                <w:tab w:val="left" w:pos="147"/>
              </w:tabs>
              <w:rPr>
                <w:rFonts w:ascii="Arial" w:hAnsi="Arial" w:cs="Arial"/>
                <w:color w:val="00000A"/>
                <w:sz w:val="20"/>
                <w:szCs w:val="20"/>
              </w:rPr>
            </w:pPr>
            <w:r w:rsidRPr="00BE718B">
              <w:rPr>
                <w:rFonts w:ascii="Arial" w:hAnsi="Arial" w:cs="Arial"/>
                <w:color w:val="00000A"/>
                <w:sz w:val="20"/>
                <w:szCs w:val="20"/>
              </w:rPr>
              <w:t>Zbyt produktów zwierzęcych</w:t>
            </w:r>
          </w:p>
          <w:p w:rsidR="00BA327B" w:rsidRPr="00BE718B" w:rsidRDefault="00BA327B" w:rsidP="006863A5">
            <w:pPr>
              <w:pStyle w:val="Akapitzlist"/>
              <w:tabs>
                <w:tab w:val="left" w:pos="147"/>
              </w:tabs>
              <w:ind w:left="227"/>
              <w:rPr>
                <w:rFonts w:ascii="Arial" w:hAnsi="Arial" w:cs="Arial"/>
                <w:color w:val="00000A"/>
                <w:sz w:val="20"/>
                <w:szCs w:val="20"/>
              </w:rPr>
            </w:pP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przygotować stanowisko, kojec lub klatkę do ekspozycji zwierząt</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dobrać sposoby przygotowania zwierząt i produktów pochodzenia zwierzęcego do sprzedaży</w:t>
            </w:r>
          </w:p>
          <w:p w:rsidR="00BA327B" w:rsidRPr="00765488" w:rsidRDefault="00BA327B" w:rsidP="006863A5">
            <w:pPr>
              <w:ind w:left="430" w:hanging="265"/>
              <w:rPr>
                <w:rFonts w:ascii="Arial" w:hAnsi="Arial" w:cs="Arial"/>
                <w:color w:val="00000A"/>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przepisy normujące sprzedaż produktów pochodzenia zwierzęcego</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warunki sprzedaży bezpośredniej zwierząt</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czynności przygotowujące zwierzęta i produkty pochodzenia zwierzęcego do sprzedaży</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samodzielnie zaplanować, zrealizować i zademonstrować proste działania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III</w:t>
            </w:r>
          </w:p>
        </w:tc>
      </w:tr>
      <w:tr w:rsidR="00BA327B" w:rsidTr="00967FEB">
        <w:tc>
          <w:tcPr>
            <w:tcW w:w="694"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snapToGrid w:val="0"/>
              <w:ind w:left="430"/>
              <w:rPr>
                <w:rFonts w:ascii="Arial" w:hAnsi="Arial" w:cs="Arial"/>
                <w:b/>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30"/>
              <w:rPr>
                <w:rFonts w:ascii="Arial" w:hAnsi="Arial" w:cs="Arial"/>
                <w:b/>
                <w:color w:val="00000A"/>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327B" w:rsidP="006863A5">
            <w:pPr>
              <w:snapToGrid w:val="0"/>
              <w:rPr>
                <w:rFonts w:ascii="Arial" w:hAnsi="Arial" w:cs="Arial"/>
                <w:b/>
                <w:color w:val="00000A"/>
                <w:sz w:val="20"/>
                <w:szCs w:val="20"/>
              </w:rPr>
            </w:pPr>
          </w:p>
        </w:tc>
      </w:tr>
    </w:tbl>
    <w:p w:rsidR="00273C01" w:rsidRDefault="00273C01">
      <w:pPr>
        <w:spacing w:line="360" w:lineRule="auto"/>
        <w:jc w:val="both"/>
        <w:rPr>
          <w:rFonts w:ascii="Arial" w:hAnsi="Arial" w:cs="Arial"/>
          <w:b/>
          <w:color w:val="00000A"/>
          <w:sz w:val="20"/>
          <w:szCs w:val="20"/>
        </w:rPr>
      </w:pPr>
    </w:p>
    <w:p w:rsidR="00273C01" w:rsidRDefault="00273C01">
      <w:pPr>
        <w:spacing w:line="360" w:lineRule="auto"/>
        <w:jc w:val="both"/>
        <w:rPr>
          <w:rFonts w:ascii="Arial" w:hAnsi="Arial" w:cs="Arial"/>
          <w:b/>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jc w:val="both"/>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dydaktycznej.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Uczniowie powinni mieć możliwość poszukiwania, doświadczania i odkrywania poprzez sprawne moderowanie dyskusją przez nauczyciela, wykonywaniem zadań, ćwiczeń.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BA327B" w:rsidRDefault="00BA7C68">
      <w:pPr>
        <w:spacing w:line="360" w:lineRule="auto"/>
        <w:jc w:val="both"/>
        <w:rPr>
          <w:sz w:val="20"/>
          <w:szCs w:val="20"/>
        </w:rPr>
      </w:pPr>
      <w:r>
        <w:rPr>
          <w:rFonts w:ascii="Arial" w:hAnsi="Arial" w:cs="Arial"/>
          <w:color w:val="00000A"/>
          <w:sz w:val="20"/>
          <w:szCs w:val="20"/>
        </w:rPr>
        <w:t>Przykładowe metody i techniki: prezentacja, pokaz z instruktażem, ćwiczenia, obserwacje, dyskusja dydaktyczna, metoda projektu. Podczas zajęć przygotowane są opisy czynności niezbędne do wykonania zadania. Uczniowie powinni pracować samodzielnie lub w zespołach. 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BA327B" w:rsidRDefault="00BA327B">
      <w:pPr>
        <w:pStyle w:val="nag3"/>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w:t>
      </w:r>
      <w:r w:rsidR="006B68CD">
        <w:rPr>
          <w:rFonts w:ascii="Arial" w:hAnsi="Arial" w:cs="Arial"/>
          <w:color w:val="00000A"/>
          <w:sz w:val="20"/>
          <w:szCs w:val="20"/>
        </w:rPr>
        <w:t>, przyczepy,</w:t>
      </w:r>
      <w:r>
        <w:rPr>
          <w:rFonts w:ascii="Arial" w:hAnsi="Arial" w:cs="Arial"/>
          <w:color w:val="00000A"/>
          <w:sz w:val="20"/>
          <w:szCs w:val="20"/>
        </w:rPr>
        <w:t>); plac manewrowy do nauki jazdy w z</w:t>
      </w:r>
      <w:r w:rsidR="006B68CD">
        <w:rPr>
          <w:rFonts w:ascii="Arial" w:hAnsi="Arial" w:cs="Arial"/>
          <w:color w:val="00000A"/>
          <w:sz w:val="20"/>
          <w:szCs w:val="20"/>
        </w:rPr>
        <w:t xml:space="preserve">akresie kategorii </w:t>
      </w:r>
      <w:r>
        <w:rPr>
          <w:rFonts w:ascii="Arial" w:hAnsi="Arial" w:cs="Arial"/>
          <w:color w:val="00000A"/>
          <w:sz w:val="20"/>
          <w:szCs w:val="20"/>
        </w:rPr>
        <w:t xml:space="preserve">T, poligon do nauki pracy maszynami rolniczymi. Środki i pomoce dydaktyczne powinny umożliwiać praktyczne wykonywanie zadań i ćwiczeń, kształtowanie wyobraźni przestrzennej uczniów. </w:t>
      </w:r>
    </w:p>
    <w:p w:rsidR="00BA327B" w:rsidRDefault="00BA7C68">
      <w:pPr>
        <w:pStyle w:val="nag3"/>
        <w:keepNext/>
        <w:spacing w:line="360" w:lineRule="auto"/>
        <w:jc w:val="both"/>
        <w:rPr>
          <w:sz w:val="20"/>
          <w:szCs w:val="20"/>
        </w:rPr>
      </w:pPr>
      <w:r>
        <w:rPr>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rsidR="00846061" w:rsidRDefault="00846061">
      <w:pPr>
        <w:pStyle w:val="nag4"/>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Obudowa dydaktyczna</w:t>
      </w:r>
    </w:p>
    <w:p w:rsidR="00BA327B" w:rsidRDefault="00BA7C68">
      <w:pPr>
        <w:pStyle w:val="nag4"/>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w grupach 6</w:t>
      </w:r>
      <w:r>
        <w:rPr>
          <w:rFonts w:ascii="Arial" w:eastAsia="Arial" w:hAnsi="Arial" w:cs="Arial"/>
          <w:sz w:val="20"/>
          <w:szCs w:val="20"/>
        </w:rPr>
        <w:t>–</w:t>
      </w:r>
      <w:r>
        <w:rPr>
          <w:rFonts w:ascii="Arial" w:hAnsi="Arial" w:cs="Arial"/>
          <w:color w:val="00000A"/>
          <w:sz w:val="20"/>
          <w:szCs w:val="20"/>
        </w:rPr>
        <w:t>8</w:t>
      </w:r>
      <w:r w:rsidR="004175C3">
        <w:rPr>
          <w:rFonts w:ascii="Arial" w:hAnsi="Arial" w:cs="Arial"/>
          <w:color w:val="00000A"/>
          <w:sz w:val="20"/>
          <w:szCs w:val="20"/>
        </w:rPr>
        <w:t>-</w:t>
      </w:r>
      <w:r>
        <w:rPr>
          <w:rFonts w:ascii="Arial" w:hAnsi="Arial" w:cs="Arial"/>
          <w:color w:val="00000A"/>
          <w:sz w:val="20"/>
          <w:szCs w:val="20"/>
        </w:rPr>
        <w:t xml:space="preserve">osobowych (możliwe jest również prowadzenie zajęć w formie indywidualnej). Możliwe jest prowadzenie dualnych form kształcenia praktycznego we współpracy z pracodawcami. </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846061" w:rsidRDefault="00846061">
      <w:pPr>
        <w:spacing w:line="360" w:lineRule="auto"/>
        <w:jc w:val="both"/>
        <w:rPr>
          <w:rFonts w:ascii="Arial" w:hAnsi="Arial" w:cs="Arial"/>
          <w:b/>
          <w:color w:val="00000A"/>
          <w:sz w:val="20"/>
          <w:szCs w:val="20"/>
        </w:rPr>
      </w:pPr>
    </w:p>
    <w:p w:rsidR="00273C01" w:rsidRDefault="00273C01">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a przede wszystkim zadania praktyczne. Duże znaczenie powinna mieć obserwacja pracy i zachowań ucznia, która dostarcza ważnych informacji umożliwiających wspomaganie procesu jego uczenia się i rozwoju.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rsidR="00765488" w:rsidRDefault="00765488">
      <w:pPr>
        <w:spacing w:line="360" w:lineRule="auto"/>
        <w:jc w:val="both"/>
        <w:rPr>
          <w:rFonts w:ascii="Arial" w:hAnsi="Arial" w:cs="Arial"/>
          <w:b/>
          <w:color w:val="00000A"/>
          <w:sz w:val="20"/>
          <w:szCs w:val="20"/>
        </w:rPr>
      </w:pPr>
    </w:p>
    <w:p w:rsidR="00765488" w:rsidRDefault="00765488">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„Zajęć praktycznych” powinna zapewnić osiągnięcie założonych efektów z podstawy programowej. Na tym etapie ewaluacji programu nauczania „Zajęć praktycznych” mogą być wykorzystywane:</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praktycznych</w:t>
      </w:r>
      <w:r w:rsidR="00F55D6F">
        <w:rPr>
          <w:rFonts w:ascii="Arial" w:hAnsi="Arial" w:cs="Arial"/>
          <w:color w:val="00000A"/>
          <w:sz w:val="20"/>
          <w:szCs w:val="20"/>
        </w:rPr>
        <w:t>,</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765C3F" w:rsidRDefault="00BA7C68">
      <w:pPr>
        <w:spacing w:line="360" w:lineRule="auto"/>
        <w:jc w:val="both"/>
        <w:rPr>
          <w:rFonts w:ascii="Arial" w:hAnsi="Arial" w:cs="Arial"/>
          <w:color w:val="00000A"/>
          <w:sz w:val="20"/>
          <w:szCs w:val="20"/>
        </w:rPr>
      </w:pPr>
      <w:r w:rsidRPr="00765C3F">
        <w:rPr>
          <w:rFonts w:ascii="Arial" w:hAnsi="Arial" w:cs="Arial"/>
          <w:color w:val="00000A"/>
          <w:sz w:val="20"/>
          <w:szCs w:val="20"/>
        </w:rPr>
        <w:t>Oceniając program nauczania w ramach „Zajęć praktycznych”</w:t>
      </w:r>
      <w:r w:rsidR="0089077E" w:rsidRPr="00765C3F">
        <w:rPr>
          <w:rFonts w:ascii="Arial" w:hAnsi="Arial" w:cs="Arial"/>
          <w:color w:val="00000A"/>
          <w:sz w:val="20"/>
          <w:szCs w:val="20"/>
        </w:rPr>
        <w:t>,</w:t>
      </w:r>
      <w:r w:rsidRPr="00765C3F">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„Zajęć praktycznych”, należy ustalić:</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273C01">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NAZWA PRZEDMIOTU </w:t>
      </w:r>
      <w:r>
        <w:rPr>
          <w:rFonts w:ascii="Arial" w:eastAsia="Arial" w:hAnsi="Arial" w:cs="Arial"/>
          <w:sz w:val="20"/>
          <w:szCs w:val="20"/>
        </w:rPr>
        <w:t>–</w:t>
      </w:r>
      <w:r>
        <w:rPr>
          <w:rFonts w:ascii="Arial" w:hAnsi="Arial" w:cs="Arial"/>
          <w:b/>
          <w:color w:val="00000A"/>
          <w:sz w:val="20"/>
          <w:szCs w:val="20"/>
        </w:rPr>
        <w:t xml:space="preserve"> Działal</w:t>
      </w:r>
      <w:r w:rsidR="00005EF9">
        <w:rPr>
          <w:rFonts w:ascii="Arial" w:hAnsi="Arial" w:cs="Arial"/>
          <w:b/>
          <w:color w:val="00000A"/>
          <w:sz w:val="20"/>
          <w:szCs w:val="20"/>
        </w:rPr>
        <w:t>ność gospodarcza w agrobiznesie</w:t>
      </w: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1. Poznanie zasad prowadzenia działalności gospodarczej.</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2. Nabycie umiejętności planowania działalności przedsiębiorstwa w agrobiznesie.</w:t>
      </w:r>
    </w:p>
    <w:p w:rsidR="00BA327B" w:rsidRPr="00273C01" w:rsidRDefault="00BA7C68">
      <w:pPr>
        <w:spacing w:line="360" w:lineRule="auto"/>
        <w:rPr>
          <w:rFonts w:ascii="Arial" w:hAnsi="Arial" w:cs="Arial"/>
          <w:sz w:val="20"/>
          <w:szCs w:val="20"/>
        </w:rPr>
      </w:pPr>
      <w:r>
        <w:rPr>
          <w:rFonts w:ascii="Arial" w:hAnsi="Arial" w:cs="Arial"/>
          <w:color w:val="00000A"/>
          <w:sz w:val="20"/>
          <w:szCs w:val="20"/>
        </w:rPr>
        <w:t xml:space="preserve">3. Nabycie </w:t>
      </w:r>
      <w:r w:rsidRPr="00273C01">
        <w:rPr>
          <w:rFonts w:ascii="Arial" w:hAnsi="Arial" w:cs="Arial"/>
          <w:sz w:val="20"/>
          <w:szCs w:val="20"/>
        </w:rPr>
        <w:t>umiejętności zarządzania przedsiębiorstwem w agrobiznesie.</w:t>
      </w:r>
    </w:p>
    <w:p w:rsidR="00BA327B" w:rsidRPr="00273C01" w:rsidRDefault="00BA7C68">
      <w:pPr>
        <w:spacing w:line="360" w:lineRule="auto"/>
        <w:rPr>
          <w:rFonts w:ascii="Arial" w:hAnsi="Arial" w:cs="Arial"/>
          <w:b/>
          <w:sz w:val="20"/>
          <w:szCs w:val="20"/>
        </w:rPr>
      </w:pPr>
      <w:r w:rsidRPr="00273C01">
        <w:rPr>
          <w:rFonts w:ascii="Arial" w:hAnsi="Arial" w:cs="Arial"/>
          <w:sz w:val="20"/>
          <w:szCs w:val="20"/>
        </w:rPr>
        <w:t xml:space="preserve">4. Kształtowanie postaw </w:t>
      </w:r>
      <w:r w:rsidR="005A7DCA" w:rsidRPr="00273C01">
        <w:rPr>
          <w:rFonts w:ascii="Arial" w:hAnsi="Arial" w:cs="Arial"/>
          <w:sz w:val="20"/>
          <w:szCs w:val="20"/>
        </w:rPr>
        <w:t xml:space="preserve"> przedsiębiorczych</w:t>
      </w:r>
      <w:r w:rsidR="001C591E" w:rsidRPr="00273C01">
        <w:rPr>
          <w:rFonts w:ascii="Arial" w:hAnsi="Arial" w:cs="Arial"/>
          <w:sz w:val="20"/>
          <w:szCs w:val="20"/>
        </w:rPr>
        <w:t>.</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sporządzić dokumenty związane z prowadzeniem działalności gospodarczej,</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 xml:space="preserve">zastosować przepisy prawa podatkowego i rachunkowości, </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dobrać formę organizacyjno-prawną przedsiębiorstwa,</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 xml:space="preserve">zorganizować działalność produkcyjną, logistyczną, handlową i usługową w przedsiębiorstwie, </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określić potrzeby kadrowe w prowadzonej działalności,</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zastosować techniki zarządzania przedsiębiorstwem,</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 xml:space="preserve">określić źródła finansowania przedsiębiorstwa działającego w agrobiznesie, </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zastosować działania marketingowe w agrobiznesie.</w:t>
      </w:r>
    </w:p>
    <w:p w:rsidR="00BA327B" w:rsidRDefault="00BA327B">
      <w:pPr>
        <w:spacing w:line="360" w:lineRule="auto"/>
        <w:rPr>
          <w:rFonts w:ascii="Arial" w:hAnsi="Arial" w:cs="Arial"/>
          <w:color w:val="00000A"/>
          <w:sz w:val="20"/>
          <w:szCs w:val="20"/>
        </w:rPr>
      </w:pPr>
    </w:p>
    <w:p w:rsidR="00BE718B" w:rsidRDefault="00BE718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MATERIAŁ NAUCZANIA</w:t>
      </w:r>
      <w:r w:rsidR="00AB0374">
        <w:rPr>
          <w:rFonts w:ascii="Arial" w:hAnsi="Arial" w:cs="Arial"/>
          <w:b/>
          <w:color w:val="00000A"/>
          <w:sz w:val="20"/>
          <w:szCs w:val="20"/>
        </w:rPr>
        <w:t xml:space="preserve">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75"/>
        <w:gridCol w:w="2778"/>
        <w:gridCol w:w="723"/>
        <w:gridCol w:w="3767"/>
        <w:gridCol w:w="3604"/>
        <w:gridCol w:w="967"/>
      </w:tblGrid>
      <w:tr w:rsidR="00BE718B" w:rsidTr="00967FEB">
        <w:tc>
          <w:tcPr>
            <w:tcW w:w="776" w:type="pct"/>
            <w:vMerge w:val="restart"/>
            <w:tcBorders>
              <w:top w:val="single" w:sz="4" w:space="0" w:color="000000"/>
              <w:left w:val="single" w:sz="4" w:space="0" w:color="000000"/>
              <w:bottom w:val="single" w:sz="4" w:space="0" w:color="000000"/>
            </w:tcBorders>
            <w:shd w:val="clear" w:color="auto" w:fill="auto"/>
          </w:tcPr>
          <w:p w:rsidR="00BE718B" w:rsidRPr="00103ABA" w:rsidRDefault="00BE718B" w:rsidP="006863A5">
            <w:pPr>
              <w:ind w:left="442" w:hanging="142"/>
              <w:rPr>
                <w:rFonts w:ascii="Arial" w:hAnsi="Arial" w:cs="Arial"/>
                <w:b/>
                <w:color w:val="00000A"/>
                <w:sz w:val="20"/>
                <w:szCs w:val="20"/>
              </w:rPr>
            </w:pPr>
            <w:r w:rsidRPr="00103ABA">
              <w:rPr>
                <w:rFonts w:ascii="Arial" w:hAnsi="Arial" w:cs="Arial"/>
                <w:b/>
                <w:color w:val="00000A"/>
                <w:sz w:val="20"/>
                <w:szCs w:val="20"/>
              </w:rPr>
              <w:t>Dział programowy</w:t>
            </w:r>
          </w:p>
        </w:tc>
        <w:tc>
          <w:tcPr>
            <w:tcW w:w="991" w:type="pct"/>
            <w:vMerge w:val="restart"/>
            <w:tcBorders>
              <w:top w:val="single" w:sz="4" w:space="0" w:color="000000"/>
              <w:left w:val="single" w:sz="4" w:space="0" w:color="000000"/>
              <w:bottom w:val="single" w:sz="4" w:space="0" w:color="000000"/>
            </w:tcBorders>
            <w:shd w:val="clear" w:color="auto" w:fill="auto"/>
          </w:tcPr>
          <w:p w:rsidR="00BE718B" w:rsidRPr="00BE718B" w:rsidRDefault="00BE718B" w:rsidP="006863A5">
            <w:pPr>
              <w:rPr>
                <w:rFonts w:ascii="Arial" w:hAnsi="Arial" w:cs="Arial"/>
                <w:b/>
                <w:color w:val="00000A"/>
                <w:sz w:val="20"/>
                <w:szCs w:val="20"/>
              </w:rPr>
            </w:pPr>
            <w:r w:rsidRPr="00BE718B">
              <w:rPr>
                <w:rFonts w:ascii="Arial" w:hAnsi="Arial" w:cs="Arial"/>
                <w:b/>
                <w:color w:val="00000A"/>
                <w:sz w:val="20"/>
                <w:szCs w:val="20"/>
              </w:rPr>
              <w:t>Tematy jednostek metodycznych</w:t>
            </w:r>
          </w:p>
        </w:tc>
        <w:tc>
          <w:tcPr>
            <w:tcW w:w="258" w:type="pct"/>
            <w:vMerge w:val="restart"/>
            <w:tcBorders>
              <w:top w:val="single" w:sz="4" w:space="0" w:color="000000"/>
              <w:left w:val="single" w:sz="4" w:space="0" w:color="000000"/>
              <w:bottom w:val="single" w:sz="4" w:space="0" w:color="000000"/>
            </w:tcBorders>
            <w:shd w:val="clear" w:color="auto" w:fill="auto"/>
          </w:tcPr>
          <w:p w:rsidR="00BE718B" w:rsidRPr="00BE718B" w:rsidRDefault="00BE718B" w:rsidP="006863A5">
            <w:pPr>
              <w:rPr>
                <w:rFonts w:ascii="Arial" w:hAnsi="Arial" w:cs="Arial"/>
                <w:b/>
                <w:color w:val="00000A"/>
                <w:sz w:val="20"/>
                <w:szCs w:val="20"/>
              </w:rPr>
            </w:pPr>
            <w:r w:rsidRPr="00BE718B">
              <w:rPr>
                <w:rFonts w:ascii="Arial" w:hAnsi="Arial" w:cs="Arial"/>
                <w:b/>
                <w:color w:val="00000A"/>
                <w:sz w:val="20"/>
                <w:szCs w:val="20"/>
              </w:rPr>
              <w:t>Liczba godz.</w:t>
            </w:r>
          </w:p>
        </w:tc>
        <w:tc>
          <w:tcPr>
            <w:tcW w:w="1344" w:type="pct"/>
            <w:tcBorders>
              <w:top w:val="single" w:sz="4" w:space="0" w:color="000000"/>
              <w:left w:val="single" w:sz="4" w:space="0" w:color="000000"/>
              <w:bottom w:val="single" w:sz="4" w:space="0" w:color="000000"/>
            </w:tcBorders>
            <w:shd w:val="clear" w:color="auto" w:fill="auto"/>
          </w:tcPr>
          <w:p w:rsidR="00BE718B" w:rsidRPr="00103ABA" w:rsidRDefault="00BE718B" w:rsidP="006863A5">
            <w:pPr>
              <w:ind w:left="99"/>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286" w:type="pct"/>
            <w:tcBorders>
              <w:top w:val="single" w:sz="4" w:space="0" w:color="000000"/>
              <w:left w:val="single" w:sz="4" w:space="0" w:color="000000"/>
              <w:bottom w:val="single" w:sz="4" w:space="0" w:color="000000"/>
            </w:tcBorders>
            <w:shd w:val="clear" w:color="auto" w:fill="auto"/>
          </w:tcPr>
          <w:p w:rsidR="00BE718B" w:rsidRPr="00BE718B" w:rsidRDefault="00BE718B" w:rsidP="006863A5">
            <w:pPr>
              <w:jc w:val="center"/>
              <w:rPr>
                <w:rFonts w:ascii="Arial" w:hAnsi="Arial" w:cs="Arial"/>
                <w:b/>
                <w:color w:val="00000A"/>
                <w:sz w:val="20"/>
                <w:szCs w:val="20"/>
              </w:rPr>
            </w:pPr>
            <w:r w:rsidRPr="00BE718B">
              <w:rPr>
                <w:rFonts w:ascii="Arial" w:hAnsi="Arial" w:cs="Arial"/>
                <w:b/>
                <w:color w:val="00000A"/>
                <w:sz w:val="20"/>
                <w:szCs w:val="20"/>
              </w:rPr>
              <w:t>Uwagi o realizacji</w:t>
            </w:r>
          </w:p>
        </w:tc>
        <w:tc>
          <w:tcPr>
            <w:tcW w:w="345" w:type="pct"/>
            <w:vMerge w:val="restart"/>
            <w:tcBorders>
              <w:left w:val="single" w:sz="4" w:space="0" w:color="000000"/>
              <w:right w:val="single" w:sz="4" w:space="0" w:color="auto"/>
            </w:tcBorders>
            <w:shd w:val="clear" w:color="auto" w:fill="auto"/>
          </w:tcPr>
          <w:p w:rsidR="00BE718B" w:rsidRDefault="00BE718B" w:rsidP="00BE718B">
            <w:pPr>
              <w:jc w:val="center"/>
            </w:pPr>
            <w:r w:rsidRPr="00BE718B">
              <w:rPr>
                <w:rFonts w:ascii="Arial" w:hAnsi="Arial" w:cs="Arial"/>
                <w:color w:val="00000A"/>
                <w:sz w:val="20"/>
                <w:szCs w:val="20"/>
              </w:rPr>
              <w:t>Etap realizacji</w:t>
            </w:r>
          </w:p>
        </w:tc>
      </w:tr>
      <w:tr w:rsidR="00BE718B" w:rsidTr="00967FEB">
        <w:tc>
          <w:tcPr>
            <w:tcW w:w="776" w:type="pct"/>
            <w:vMerge/>
            <w:tcBorders>
              <w:top w:val="single" w:sz="4" w:space="0" w:color="000000"/>
              <w:left w:val="single" w:sz="4" w:space="0" w:color="000000"/>
              <w:bottom w:val="single" w:sz="4" w:space="0" w:color="000000"/>
            </w:tcBorders>
            <w:shd w:val="clear" w:color="auto" w:fill="auto"/>
          </w:tcPr>
          <w:p w:rsidR="00BE718B" w:rsidRPr="00BE718B" w:rsidRDefault="00BE718B" w:rsidP="006863A5">
            <w:pPr>
              <w:snapToGrid w:val="0"/>
              <w:ind w:left="442" w:hanging="142"/>
              <w:rPr>
                <w:rFonts w:ascii="Arial" w:hAnsi="Arial" w:cs="Arial"/>
                <w:color w:val="00000A"/>
                <w:sz w:val="20"/>
                <w:szCs w:val="20"/>
              </w:rPr>
            </w:pPr>
          </w:p>
        </w:tc>
        <w:tc>
          <w:tcPr>
            <w:tcW w:w="991" w:type="pct"/>
            <w:vMerge/>
            <w:tcBorders>
              <w:top w:val="single" w:sz="4" w:space="0" w:color="000000"/>
              <w:left w:val="single" w:sz="4" w:space="0" w:color="000000"/>
              <w:bottom w:val="single" w:sz="4" w:space="0" w:color="000000"/>
            </w:tcBorders>
            <w:shd w:val="clear" w:color="auto" w:fill="auto"/>
          </w:tcPr>
          <w:p w:rsidR="00BE718B" w:rsidRPr="00BE718B" w:rsidRDefault="00BE718B" w:rsidP="006863A5">
            <w:pPr>
              <w:snapToGrid w:val="0"/>
              <w:rPr>
                <w:rFonts w:ascii="Arial" w:hAnsi="Arial" w:cs="Arial"/>
                <w:color w:val="00000A"/>
                <w:sz w:val="20"/>
                <w:szCs w:val="20"/>
              </w:rPr>
            </w:pPr>
          </w:p>
        </w:tc>
        <w:tc>
          <w:tcPr>
            <w:tcW w:w="258" w:type="pct"/>
            <w:vMerge/>
            <w:tcBorders>
              <w:top w:val="single" w:sz="4" w:space="0" w:color="000000"/>
              <w:left w:val="single" w:sz="4" w:space="0" w:color="000000"/>
              <w:bottom w:val="single" w:sz="4" w:space="0" w:color="000000"/>
            </w:tcBorders>
            <w:shd w:val="clear" w:color="auto" w:fill="auto"/>
          </w:tcPr>
          <w:p w:rsidR="00BE718B" w:rsidRPr="00BE718B" w:rsidRDefault="00BE718B" w:rsidP="006863A5">
            <w:pPr>
              <w:snapToGrid w:val="0"/>
              <w:rPr>
                <w:rFonts w:ascii="Arial" w:hAnsi="Arial" w:cs="Arial"/>
                <w:color w:val="00000A"/>
                <w:sz w:val="20"/>
                <w:szCs w:val="20"/>
              </w:rPr>
            </w:pPr>
          </w:p>
        </w:tc>
        <w:tc>
          <w:tcPr>
            <w:tcW w:w="1344" w:type="pct"/>
            <w:tcBorders>
              <w:top w:val="single" w:sz="4" w:space="0" w:color="000000"/>
              <w:left w:val="single" w:sz="4" w:space="0" w:color="000000"/>
              <w:bottom w:val="single" w:sz="4" w:space="0" w:color="000000"/>
            </w:tcBorders>
            <w:shd w:val="clear" w:color="auto" w:fill="auto"/>
            <w:vAlign w:val="center"/>
          </w:tcPr>
          <w:p w:rsidR="00BE718B" w:rsidRPr="00103ABA" w:rsidRDefault="00BE718B" w:rsidP="006863A5">
            <w:pPr>
              <w:ind w:left="99"/>
              <w:jc w:val="center"/>
              <w:rPr>
                <w:rFonts w:ascii="Arial" w:hAnsi="Arial" w:cs="Arial"/>
                <w:color w:val="00000A"/>
                <w:sz w:val="20"/>
                <w:szCs w:val="20"/>
              </w:rPr>
            </w:pPr>
            <w:r w:rsidRPr="006863A5">
              <w:rPr>
                <w:rFonts w:ascii="Arial" w:hAnsi="Arial" w:cs="Arial"/>
                <w:b/>
                <w:color w:val="00000A"/>
                <w:sz w:val="20"/>
                <w:szCs w:val="20"/>
              </w:rPr>
              <w:t>Podstawowe</w:t>
            </w:r>
          </w:p>
          <w:p w:rsidR="00BE718B" w:rsidRPr="00103ABA" w:rsidRDefault="00BE718B" w:rsidP="006863A5">
            <w:pPr>
              <w:ind w:left="99"/>
              <w:jc w:val="center"/>
              <w:rPr>
                <w:rFonts w:ascii="Arial" w:hAnsi="Arial" w:cs="Arial"/>
                <w:b/>
                <w:color w:val="00000A"/>
                <w:sz w:val="20"/>
                <w:szCs w:val="20"/>
              </w:rPr>
            </w:pPr>
            <w:r w:rsidRPr="006863A5">
              <w:rPr>
                <w:rFonts w:ascii="Arial" w:hAnsi="Arial" w:cs="Arial"/>
                <w:color w:val="00000A"/>
                <w:sz w:val="20"/>
                <w:szCs w:val="20"/>
              </w:rPr>
              <w:t>uczeń potrafi:</w:t>
            </w:r>
          </w:p>
        </w:tc>
        <w:tc>
          <w:tcPr>
            <w:tcW w:w="1286" w:type="pct"/>
            <w:tcBorders>
              <w:top w:val="single" w:sz="4" w:space="0" w:color="000000"/>
              <w:left w:val="single" w:sz="4" w:space="0" w:color="000000"/>
              <w:bottom w:val="single" w:sz="4" w:space="0" w:color="000000"/>
            </w:tcBorders>
            <w:shd w:val="clear" w:color="auto" w:fill="auto"/>
            <w:vAlign w:val="center"/>
          </w:tcPr>
          <w:p w:rsidR="00BE718B" w:rsidRPr="00103ABA" w:rsidRDefault="00BE718B" w:rsidP="006863A5">
            <w:pPr>
              <w:ind w:left="99"/>
              <w:jc w:val="center"/>
              <w:rPr>
                <w:rFonts w:ascii="Arial" w:hAnsi="Arial" w:cs="Arial"/>
                <w:color w:val="00000A"/>
                <w:sz w:val="20"/>
                <w:szCs w:val="20"/>
              </w:rPr>
            </w:pPr>
            <w:r w:rsidRPr="006863A5">
              <w:rPr>
                <w:rFonts w:ascii="Arial" w:hAnsi="Arial" w:cs="Arial"/>
                <w:b/>
                <w:color w:val="00000A"/>
                <w:sz w:val="20"/>
                <w:szCs w:val="20"/>
              </w:rPr>
              <w:t>Ponadpodstawowe</w:t>
            </w:r>
          </w:p>
          <w:p w:rsidR="00BE718B" w:rsidRPr="00103ABA" w:rsidRDefault="00BE718B" w:rsidP="006863A5">
            <w:pPr>
              <w:ind w:left="99"/>
              <w:jc w:val="center"/>
              <w:rPr>
                <w:rFonts w:ascii="Arial" w:hAnsi="Arial" w:cs="Arial"/>
                <w:color w:val="00000A"/>
                <w:sz w:val="20"/>
                <w:szCs w:val="20"/>
              </w:rPr>
            </w:pPr>
            <w:r w:rsidRPr="006863A5">
              <w:rPr>
                <w:rFonts w:ascii="Arial" w:hAnsi="Arial" w:cs="Arial"/>
                <w:color w:val="00000A"/>
                <w:sz w:val="20"/>
                <w:szCs w:val="20"/>
              </w:rPr>
              <w:t>uczeń potrafi:</w:t>
            </w:r>
          </w:p>
        </w:tc>
        <w:tc>
          <w:tcPr>
            <w:tcW w:w="345" w:type="pct"/>
            <w:vMerge/>
            <w:tcBorders>
              <w:left w:val="single" w:sz="4" w:space="0" w:color="000000"/>
              <w:bottom w:val="single" w:sz="4" w:space="0" w:color="000000"/>
              <w:right w:val="single" w:sz="4" w:space="0" w:color="auto"/>
            </w:tcBorders>
            <w:shd w:val="clear" w:color="auto" w:fill="auto"/>
          </w:tcPr>
          <w:p w:rsidR="00BE718B" w:rsidRPr="00BE718B" w:rsidRDefault="00BE718B" w:rsidP="006863A5">
            <w:pPr>
              <w:jc w:val="center"/>
              <w:rPr>
                <w:rFonts w:ascii="Arial" w:hAnsi="Arial" w:cs="Arial"/>
                <w:color w:val="00000A"/>
                <w:sz w:val="20"/>
                <w:szCs w:val="20"/>
              </w:rPr>
            </w:pPr>
          </w:p>
        </w:tc>
      </w:tr>
      <w:tr w:rsidR="00BA327B" w:rsidTr="00967FEB">
        <w:tc>
          <w:tcPr>
            <w:tcW w:w="776"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50"/>
              </w:numPr>
              <w:ind w:left="442" w:hanging="142"/>
              <w:rPr>
                <w:rFonts w:ascii="Arial" w:hAnsi="Arial" w:cs="Arial"/>
                <w:color w:val="00000A"/>
                <w:sz w:val="20"/>
                <w:szCs w:val="20"/>
              </w:rPr>
            </w:pPr>
            <w:r w:rsidRPr="00103ABA">
              <w:rPr>
                <w:rFonts w:ascii="Arial" w:hAnsi="Arial" w:cs="Arial"/>
                <w:color w:val="00000A"/>
                <w:sz w:val="20"/>
                <w:szCs w:val="20"/>
              </w:rPr>
              <w:t>Uwarunkowania formalno-prawne prowa</w:t>
            </w:r>
            <w:r w:rsidRPr="00BE718B">
              <w:rPr>
                <w:rFonts w:ascii="Arial" w:hAnsi="Arial" w:cs="Arial"/>
                <w:color w:val="00000A"/>
                <w:sz w:val="20"/>
                <w:szCs w:val="20"/>
              </w:rPr>
              <w:t>dzenia działalności gospodarczej w agrobiznesie</w:t>
            </w:r>
          </w:p>
          <w:p w:rsidR="00BA327B" w:rsidRPr="00BE718B" w:rsidRDefault="00BA327B" w:rsidP="006863A5">
            <w:pPr>
              <w:pStyle w:val="Akapitzlist"/>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auto"/>
          </w:tcPr>
          <w:p w:rsidR="00BA327B" w:rsidRPr="00BE718B" w:rsidRDefault="006A5D85" w:rsidP="00273C01">
            <w:pPr>
              <w:pStyle w:val="Akapitzlist"/>
              <w:numPr>
                <w:ilvl w:val="0"/>
                <w:numId w:val="66"/>
              </w:numPr>
              <w:tabs>
                <w:tab w:val="left" w:pos="147"/>
              </w:tabs>
              <w:rPr>
                <w:rFonts w:ascii="Arial" w:hAnsi="Arial" w:cs="Arial"/>
                <w:color w:val="00000A"/>
                <w:sz w:val="20"/>
                <w:szCs w:val="20"/>
              </w:rPr>
            </w:pPr>
            <w:r w:rsidRPr="00273C01">
              <w:rPr>
                <w:rFonts w:ascii="Arial" w:hAnsi="Arial" w:cs="Arial"/>
                <w:sz w:val="20"/>
                <w:szCs w:val="20"/>
              </w:rPr>
              <w:t>Rejestracja</w:t>
            </w:r>
            <w:r>
              <w:rPr>
                <w:rFonts w:ascii="Arial" w:hAnsi="Arial" w:cs="Arial"/>
                <w:color w:val="1F497D" w:themeColor="text2"/>
                <w:sz w:val="20"/>
                <w:szCs w:val="20"/>
              </w:rPr>
              <w:t xml:space="preserve"> </w:t>
            </w:r>
            <w:r w:rsidR="00BA7C68" w:rsidRPr="00BE718B">
              <w:rPr>
                <w:rFonts w:ascii="Arial" w:hAnsi="Arial" w:cs="Arial"/>
                <w:color w:val="00000A"/>
                <w:sz w:val="20"/>
                <w:szCs w:val="20"/>
              </w:rPr>
              <w:t>działalności gospodarczej w agrobiznesie</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zdefiniować pojęcia związane z samozatrudnieniem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wymienić etapy składające się na rozpoczęcie działalności gospodarczej w agrobiznesie </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zasady kontroli działalności gospodarczej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zasady zawieszenia/zamknięcia działalności gospodarczej w agrobiznesie</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wypełnić dokumenty dotyczące </w:t>
            </w:r>
            <w:r w:rsidR="004E48B3" w:rsidRPr="00273C01">
              <w:rPr>
                <w:rFonts w:ascii="Arial" w:hAnsi="Arial" w:cs="Arial"/>
                <w:sz w:val="20"/>
                <w:szCs w:val="20"/>
              </w:rPr>
              <w:t>rejestracji działalności gospodarczej</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określić rodzaje ubezpieczeń dobrowolnych w rolnictwie</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wypełnić dokumenty dotyczące rozliczeń z urzędem skarbowym</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wypełnić dokumenty dotyczące rozliczeń z ZUS/KRUS</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wypełnić dokumenty dotyczące gospodarki magazynowej</w:t>
            </w:r>
          </w:p>
          <w:p w:rsidR="00BA327B" w:rsidRPr="00273C01" w:rsidRDefault="00AC54E3" w:rsidP="000412BB">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znaczenie zmiany dla rozwoju człowieka</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39375D" w:rsidP="006863A5">
            <w:pPr>
              <w:rPr>
                <w:rFonts w:ascii="Arial" w:hAnsi="Arial" w:cs="Arial"/>
                <w:sz w:val="20"/>
                <w:szCs w:val="20"/>
              </w:rPr>
            </w:pPr>
            <w:r w:rsidRPr="00273C01">
              <w:rPr>
                <w:rFonts w:ascii="Arial" w:hAnsi="Arial" w:cs="Arial"/>
                <w:sz w:val="20"/>
                <w:szCs w:val="20"/>
              </w:rPr>
              <w:t>Klasa III</w:t>
            </w:r>
          </w:p>
        </w:tc>
      </w:tr>
      <w:tr w:rsidR="00BA327B" w:rsidTr="00967FEB">
        <w:tc>
          <w:tcPr>
            <w:tcW w:w="776"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auto"/>
          </w:tcPr>
          <w:p w:rsidR="00BA327B" w:rsidRPr="00273C01" w:rsidRDefault="00BA7C68" w:rsidP="00273C01">
            <w:pPr>
              <w:pStyle w:val="Akapitzlist"/>
              <w:numPr>
                <w:ilvl w:val="0"/>
                <w:numId w:val="66"/>
              </w:numPr>
              <w:tabs>
                <w:tab w:val="left" w:pos="147"/>
              </w:tabs>
              <w:rPr>
                <w:rFonts w:ascii="Arial" w:hAnsi="Arial" w:cs="Arial"/>
                <w:sz w:val="20"/>
                <w:szCs w:val="20"/>
              </w:rPr>
            </w:pPr>
            <w:r w:rsidRPr="00273C01">
              <w:rPr>
                <w:rFonts w:ascii="Arial" w:hAnsi="Arial" w:cs="Arial"/>
                <w:sz w:val="20"/>
                <w:szCs w:val="20"/>
              </w:rPr>
              <w:t>Formy organizacyjno-prawne działalności</w:t>
            </w:r>
            <w:r w:rsidR="00273C01" w:rsidRPr="00273C01">
              <w:rPr>
                <w:rFonts w:ascii="Arial" w:hAnsi="Arial" w:cs="Arial"/>
                <w:sz w:val="20"/>
                <w:szCs w:val="20"/>
              </w:rPr>
              <w:t xml:space="preserve"> </w:t>
            </w:r>
            <w:r w:rsidRPr="00273C01">
              <w:rPr>
                <w:rFonts w:ascii="Arial" w:hAnsi="Arial" w:cs="Arial"/>
                <w:sz w:val="20"/>
                <w:szCs w:val="20"/>
              </w:rPr>
              <w:t xml:space="preserve">gospodarczej w agrobiznesie </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wybrać formę organizacyjno-prawną dla przedsiębiorstw działających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wymienić formy prowadzenia działalności gospodarczej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skorzystać z różnych źródeł informacji</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uzasadnić wybór formy organizacyjno-prawnej dla poszczególnych przedsiębiorstw</w:t>
            </w:r>
          </w:p>
          <w:p w:rsidR="00166029" w:rsidRPr="00273C01" w:rsidRDefault="00166029" w:rsidP="00273C01">
            <w:pPr>
              <w:pStyle w:val="Akapitzlist"/>
              <w:numPr>
                <w:ilvl w:val="0"/>
                <w:numId w:val="103"/>
              </w:numPr>
              <w:ind w:left="459" w:hanging="361"/>
              <w:rPr>
                <w:rFonts w:ascii="Arial" w:eastAsia="Calibri" w:hAnsi="Arial" w:cs="Arial"/>
                <w:bCs/>
                <w:sz w:val="20"/>
                <w:szCs w:val="20"/>
                <w:u w:color="000000"/>
              </w:rPr>
            </w:pPr>
            <w:r w:rsidRPr="00273C01">
              <w:rPr>
                <w:rFonts w:ascii="Arial" w:hAnsi="Arial" w:cs="Arial"/>
                <w:sz w:val="20"/>
                <w:szCs w:val="20"/>
              </w:rPr>
              <w:t>uzasadnić</w:t>
            </w:r>
            <w:r w:rsidRPr="00273C01">
              <w:rPr>
                <w:rFonts w:ascii="Arial" w:eastAsia="Calibri" w:hAnsi="Arial" w:cs="Arial"/>
                <w:bCs/>
                <w:sz w:val="20"/>
                <w:szCs w:val="20"/>
                <w:u w:color="000000"/>
              </w:rPr>
              <w:t xml:space="preserve"> korzyści związane z wyborem odpowiedniej formy organizacyjno-prawnej przedsiębiorstwa</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39375D" w:rsidP="006863A5">
            <w:pPr>
              <w:rPr>
                <w:rFonts w:ascii="Arial" w:hAnsi="Arial" w:cs="Arial"/>
                <w:sz w:val="20"/>
                <w:szCs w:val="20"/>
              </w:rPr>
            </w:pPr>
            <w:r w:rsidRPr="00273C01">
              <w:rPr>
                <w:rFonts w:ascii="Arial" w:hAnsi="Arial" w:cs="Arial"/>
                <w:sz w:val="20"/>
                <w:szCs w:val="20"/>
              </w:rPr>
              <w:t>Klasa III</w:t>
            </w:r>
          </w:p>
        </w:tc>
      </w:tr>
      <w:tr w:rsidR="00BA327B" w:rsidTr="00967FEB">
        <w:tc>
          <w:tcPr>
            <w:tcW w:w="776"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50"/>
              </w:numPr>
              <w:ind w:left="442" w:hanging="142"/>
              <w:rPr>
                <w:rFonts w:ascii="Arial" w:hAnsi="Arial" w:cs="Arial"/>
                <w:color w:val="00000A"/>
                <w:sz w:val="20"/>
                <w:szCs w:val="20"/>
              </w:rPr>
            </w:pPr>
            <w:r w:rsidRPr="00103ABA">
              <w:rPr>
                <w:rFonts w:ascii="Arial" w:hAnsi="Arial" w:cs="Arial"/>
                <w:color w:val="00000A"/>
                <w:sz w:val="20"/>
                <w:szCs w:val="20"/>
              </w:rPr>
              <w:t>Elementy zarządzania w działalności gospodarczej w agrobiznesie</w:t>
            </w:r>
          </w:p>
        </w:tc>
        <w:tc>
          <w:tcPr>
            <w:tcW w:w="991"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67"/>
              </w:numPr>
              <w:tabs>
                <w:tab w:val="left" w:pos="147"/>
              </w:tabs>
              <w:rPr>
                <w:rFonts w:ascii="Arial" w:hAnsi="Arial" w:cs="Arial"/>
                <w:sz w:val="20"/>
                <w:szCs w:val="20"/>
              </w:rPr>
            </w:pPr>
            <w:r w:rsidRPr="00273C01">
              <w:rPr>
                <w:rFonts w:ascii="Arial" w:hAnsi="Arial" w:cs="Arial"/>
                <w:sz w:val="20"/>
                <w:szCs w:val="20"/>
              </w:rPr>
              <w:t>Planowanie i organizacja w działalności gospodarczej w agrobiznesie</w:t>
            </w:r>
          </w:p>
          <w:p w:rsidR="00BA327B" w:rsidRPr="00273C01" w:rsidRDefault="00BA327B" w:rsidP="006863A5">
            <w:pPr>
              <w:pStyle w:val="Akapitzlist"/>
              <w:tabs>
                <w:tab w:val="left" w:pos="147"/>
              </w:tabs>
              <w:ind w:left="227"/>
              <w:rPr>
                <w:rFonts w:ascii="Arial" w:hAnsi="Arial" w:cs="Arial"/>
                <w:sz w:val="20"/>
                <w:szCs w:val="20"/>
              </w:rPr>
            </w:pP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przeprowadzić działania logistyczne w przedsiębiorstwie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ustalić istniejące zasoby ludzkie w przedsiębiorstwie</w:t>
            </w:r>
          </w:p>
          <w:p w:rsidR="009E6EC1" w:rsidRPr="00273C01" w:rsidRDefault="009E6EC1" w:rsidP="00F942E1">
            <w:pPr>
              <w:pStyle w:val="Akapitzlist"/>
              <w:numPr>
                <w:ilvl w:val="0"/>
                <w:numId w:val="103"/>
              </w:numPr>
              <w:ind w:left="459" w:hanging="361"/>
              <w:rPr>
                <w:rFonts w:ascii="Arial" w:hAnsi="Arial" w:cs="Arial"/>
                <w:sz w:val="20"/>
                <w:szCs w:val="20"/>
              </w:rPr>
            </w:pPr>
            <w:r w:rsidRPr="00273C01">
              <w:rPr>
                <w:rFonts w:ascii="Arial" w:eastAsia="Calibri" w:hAnsi="Arial" w:cs="Arial"/>
                <w:sz w:val="20"/>
                <w:szCs w:val="20"/>
                <w:u w:color="000000"/>
                <w:lang w:eastAsia="en-US"/>
              </w:rPr>
              <w:t>wymienić techniki zarządzania przedsiębiorstwem</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techniki zarządzania właściwe do specyfiki produkcji</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zastosować w życiu demokratyczne zasady i procedury</w:t>
            </w:r>
          </w:p>
          <w:p w:rsidR="009E6EC1" w:rsidRPr="00273C01" w:rsidRDefault="00424142" w:rsidP="00F942E1">
            <w:pPr>
              <w:pStyle w:val="Akapitzlist"/>
              <w:numPr>
                <w:ilvl w:val="0"/>
                <w:numId w:val="103"/>
              </w:numPr>
              <w:ind w:left="459" w:hanging="361"/>
              <w:rPr>
                <w:rFonts w:ascii="Arial" w:hAnsi="Arial" w:cs="Arial"/>
                <w:sz w:val="20"/>
                <w:szCs w:val="20"/>
              </w:rPr>
            </w:pPr>
            <w:r w:rsidRPr="00273C01">
              <w:rPr>
                <w:rFonts w:ascii="Arial" w:eastAsia="Calibri" w:hAnsi="Arial" w:cs="Arial"/>
                <w:sz w:val="20"/>
                <w:szCs w:val="20"/>
                <w:u w:color="000000"/>
                <w:lang w:eastAsia="en-US"/>
              </w:rPr>
              <w:t>wyjaśnić</w:t>
            </w:r>
            <w:r w:rsidR="00DB2F94" w:rsidRPr="00273C01">
              <w:rPr>
                <w:rFonts w:ascii="Arial" w:eastAsia="Calibri" w:hAnsi="Arial" w:cs="Arial"/>
                <w:sz w:val="20"/>
                <w:szCs w:val="20"/>
                <w:u w:color="000000"/>
                <w:lang w:eastAsia="en-US"/>
              </w:rPr>
              <w:t xml:space="preserve"> rolę planu marketingowego w prowadzonej działalności  </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sposoby przepływu surowców, materiałów i wyrobów gotowych</w:t>
            </w:r>
          </w:p>
          <w:p w:rsidR="00304035" w:rsidRPr="00273C01" w:rsidRDefault="00304035" w:rsidP="00304035">
            <w:pPr>
              <w:pStyle w:val="Akapitzlist"/>
              <w:numPr>
                <w:ilvl w:val="0"/>
                <w:numId w:val="103"/>
              </w:numPr>
              <w:ind w:left="459" w:hanging="361"/>
              <w:rPr>
                <w:rFonts w:ascii="Arial" w:hAnsi="Arial" w:cs="Arial"/>
                <w:sz w:val="20"/>
                <w:szCs w:val="20"/>
              </w:rPr>
            </w:pPr>
            <w:r w:rsidRPr="00273C01">
              <w:rPr>
                <w:rFonts w:ascii="Arial" w:hAnsi="Arial" w:cs="Arial"/>
                <w:sz w:val="20"/>
                <w:szCs w:val="20"/>
              </w:rPr>
              <w:t>zaplanować działalność produkcyjną przedsiębiorstwa</w:t>
            </w:r>
          </w:p>
          <w:p w:rsidR="003209AC" w:rsidRPr="00273C01" w:rsidRDefault="00BA7C68" w:rsidP="003209AC">
            <w:pPr>
              <w:pStyle w:val="Akapitzlist"/>
              <w:numPr>
                <w:ilvl w:val="0"/>
                <w:numId w:val="103"/>
              </w:numPr>
              <w:ind w:left="459" w:hanging="361"/>
              <w:rPr>
                <w:rFonts w:ascii="Arial" w:hAnsi="Arial" w:cs="Arial"/>
                <w:sz w:val="20"/>
                <w:szCs w:val="20"/>
              </w:rPr>
            </w:pPr>
            <w:r w:rsidRPr="00273C01">
              <w:rPr>
                <w:rFonts w:ascii="Arial" w:hAnsi="Arial" w:cs="Arial"/>
                <w:sz w:val="20"/>
                <w:szCs w:val="20"/>
              </w:rPr>
              <w:t>zaplanować działalność handlowo-usługową przedsiębiorstwa</w:t>
            </w:r>
          </w:p>
          <w:p w:rsidR="003209AC" w:rsidRPr="00273C01" w:rsidRDefault="003209AC" w:rsidP="003209AC">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zaplanować działalność logistycznej w przedsiębiorstwie </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oszacować przyszłe potrzeby zasobów ludzkich w przedsiębiorstwie</w:t>
            </w:r>
          </w:p>
          <w:p w:rsidR="009E6EC1" w:rsidRPr="00273C01" w:rsidRDefault="009E6EC1" w:rsidP="009E6EC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techniki zarządzania właściwe do specyfiki produkcji</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uzasadnić wybór techniki zarządzania przedsiębiorstwem</w:t>
            </w:r>
          </w:p>
          <w:p w:rsidR="001B4784" w:rsidRPr="00273C01" w:rsidRDefault="00BA7C68" w:rsidP="001B4784">
            <w:pPr>
              <w:pStyle w:val="Akapitzlist"/>
              <w:numPr>
                <w:ilvl w:val="0"/>
                <w:numId w:val="103"/>
              </w:numPr>
              <w:ind w:left="459" w:hanging="361"/>
              <w:rPr>
                <w:rFonts w:ascii="Arial" w:hAnsi="Arial" w:cs="Arial"/>
                <w:sz w:val="20"/>
                <w:szCs w:val="20"/>
              </w:rPr>
            </w:pPr>
            <w:r w:rsidRPr="00273C01">
              <w:rPr>
                <w:rFonts w:ascii="Arial" w:hAnsi="Arial" w:cs="Arial"/>
                <w:sz w:val="20"/>
                <w:szCs w:val="20"/>
              </w:rPr>
              <w:t>dokonać samooceny</w:t>
            </w:r>
          </w:p>
          <w:p w:rsidR="001B4784" w:rsidRPr="00273C01" w:rsidRDefault="001B4784" w:rsidP="001B4784">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 zaplanować przyszłe potrzeby kadrowe odpowiednie do specyfiki  w przedsiębiorstwie</w:t>
            </w:r>
          </w:p>
          <w:p w:rsidR="001B4784" w:rsidRPr="00273C01" w:rsidRDefault="003250B4" w:rsidP="005A58E3">
            <w:pPr>
              <w:pStyle w:val="Akapitzlist"/>
              <w:numPr>
                <w:ilvl w:val="0"/>
                <w:numId w:val="103"/>
              </w:numPr>
              <w:ind w:left="459" w:hanging="361"/>
              <w:rPr>
                <w:rFonts w:ascii="Arial" w:hAnsi="Arial" w:cs="Arial"/>
                <w:sz w:val="20"/>
                <w:szCs w:val="20"/>
              </w:rPr>
            </w:pPr>
            <w:r w:rsidRPr="00273C01">
              <w:rPr>
                <w:rFonts w:ascii="Arial" w:eastAsia="Calibri" w:hAnsi="Arial" w:cs="Arial"/>
                <w:sz w:val="20"/>
                <w:szCs w:val="20"/>
                <w:u w:color="000000"/>
                <w:lang w:eastAsia="en-US"/>
              </w:rPr>
              <w:t>zastosować działania marketingowe w agrobiznesie</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39375D" w:rsidP="006863A5">
            <w:pPr>
              <w:rPr>
                <w:rFonts w:ascii="Arial" w:hAnsi="Arial" w:cs="Arial"/>
                <w:sz w:val="20"/>
                <w:szCs w:val="20"/>
              </w:rPr>
            </w:pPr>
            <w:r w:rsidRPr="00273C01">
              <w:rPr>
                <w:rFonts w:ascii="Arial" w:hAnsi="Arial" w:cs="Arial"/>
                <w:sz w:val="20"/>
                <w:szCs w:val="20"/>
              </w:rPr>
              <w:t xml:space="preserve">Klasa III </w:t>
            </w:r>
            <w:r w:rsidR="003A5652" w:rsidRPr="00273C01">
              <w:rPr>
                <w:rFonts w:ascii="Arial" w:hAnsi="Arial" w:cs="Arial"/>
                <w:sz w:val="20"/>
                <w:szCs w:val="20"/>
              </w:rPr>
              <w:t xml:space="preserve"> i </w:t>
            </w:r>
            <w:r w:rsidRPr="00273C01">
              <w:rPr>
                <w:rFonts w:ascii="Arial" w:hAnsi="Arial" w:cs="Arial"/>
                <w:sz w:val="20"/>
                <w:szCs w:val="20"/>
              </w:rPr>
              <w:t>IV</w:t>
            </w:r>
          </w:p>
        </w:tc>
      </w:tr>
      <w:tr w:rsidR="00BA327B" w:rsidTr="00967FEB">
        <w:tc>
          <w:tcPr>
            <w:tcW w:w="776"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FFFFFF"/>
          </w:tcPr>
          <w:p w:rsidR="00BA327B" w:rsidRPr="00330A68" w:rsidRDefault="00BA7C68" w:rsidP="00273C01">
            <w:pPr>
              <w:pStyle w:val="Akapitzlist"/>
              <w:numPr>
                <w:ilvl w:val="0"/>
                <w:numId w:val="67"/>
              </w:numPr>
              <w:tabs>
                <w:tab w:val="left" w:pos="147"/>
              </w:tabs>
              <w:rPr>
                <w:rFonts w:ascii="Arial" w:hAnsi="Arial" w:cs="Arial"/>
                <w:color w:val="00000A"/>
                <w:sz w:val="20"/>
                <w:szCs w:val="20"/>
              </w:rPr>
            </w:pPr>
            <w:r w:rsidRPr="00BE718B">
              <w:rPr>
                <w:rFonts w:ascii="Arial" w:hAnsi="Arial" w:cs="Arial"/>
                <w:color w:val="00000A"/>
                <w:sz w:val="20"/>
                <w:szCs w:val="20"/>
              </w:rPr>
              <w:t xml:space="preserve">Mechanizmy wsparcia </w:t>
            </w:r>
            <w:r w:rsidRPr="00330A68">
              <w:rPr>
                <w:rFonts w:ascii="Arial" w:hAnsi="Arial" w:cs="Arial"/>
                <w:color w:val="00000A"/>
                <w:sz w:val="20"/>
                <w:szCs w:val="20"/>
              </w:rPr>
              <w:t>działalności gospodarczej w agrobiznesie</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wymienić sposoby finansowania działalności przedsiębiorstwa</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rolę planu marketingowego w prowadzonej działalności</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określić nabywców na produkty i usługi rolnicze</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sposoby finansowania działalności przedsiębiorstwa</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oszacować popyt na produkty i usługi rolnicze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zastosować działania promocyjne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przedstawić alternatywne rozwiązania problemu, aby osiągnąć założone cele</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967FEB">
        <w:tc>
          <w:tcPr>
            <w:tcW w:w="776"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FFFFFF"/>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RAZEM</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59"/>
              <w:rPr>
                <w:rFonts w:ascii="Arial" w:hAnsi="Arial" w:cs="Arial"/>
                <w:color w:val="00000A"/>
                <w:sz w:val="20"/>
                <w:szCs w:val="20"/>
              </w:rPr>
            </w:pPr>
          </w:p>
        </w:tc>
        <w:tc>
          <w:tcPr>
            <w:tcW w:w="1286" w:type="pct"/>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59"/>
              <w:rPr>
                <w:rFonts w:ascii="Arial" w:hAnsi="Arial" w:cs="Arial"/>
                <w:color w:val="00000A"/>
                <w:sz w:val="20"/>
                <w:szCs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327B" w:rsidP="006863A5">
            <w:pPr>
              <w:snapToGrid w:val="0"/>
              <w:rPr>
                <w:rFonts w:ascii="Arial" w:hAnsi="Arial" w:cs="Arial"/>
                <w:color w:val="00000A"/>
                <w:sz w:val="20"/>
                <w:szCs w:val="20"/>
              </w:rPr>
            </w:pPr>
          </w:p>
        </w:tc>
      </w:tr>
    </w:tbl>
    <w:p w:rsidR="00BA327B" w:rsidRDefault="00BA327B">
      <w:pPr>
        <w:spacing w:line="360" w:lineRule="auto"/>
        <w:rPr>
          <w:rFonts w:ascii="Arial" w:hAnsi="Arial" w:cs="Arial"/>
          <w:b/>
          <w:color w:val="00000A"/>
          <w:sz w:val="20"/>
          <w:szCs w:val="20"/>
        </w:rPr>
      </w:pPr>
    </w:p>
    <w:p w:rsidR="00BE718B" w:rsidRDefault="00BE718B">
      <w:pPr>
        <w:spacing w:line="360" w:lineRule="auto"/>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E718B" w:rsidRDefault="00BE718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Środków dydaktycznych do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Wyposażenie pracowni ekonomiczno-biznesowej </w:t>
      </w:r>
      <w:r>
        <w:rPr>
          <w:rFonts w:ascii="Arial" w:eastAsia="Arial" w:hAnsi="Arial" w:cs="Arial"/>
          <w:sz w:val="20"/>
          <w:szCs w:val="20"/>
        </w:rPr>
        <w:t>–</w:t>
      </w:r>
      <w:r>
        <w:rPr>
          <w:rFonts w:ascii="Arial" w:hAnsi="Arial" w:cs="Arial"/>
          <w:color w:val="00000A"/>
          <w:sz w:val="20"/>
          <w:szCs w:val="20"/>
        </w:rPr>
        <w:t xml:space="preserve"> stanowiska komputerowe dla uczniów (jedno stanowisko dla 1</w:t>
      </w:r>
      <w:r>
        <w:rPr>
          <w:rFonts w:ascii="Arial" w:eastAsia="Arial" w:hAnsi="Arial" w:cs="Arial"/>
          <w:sz w:val="20"/>
          <w:szCs w:val="20"/>
        </w:rPr>
        <w:t>–</w:t>
      </w:r>
      <w:r>
        <w:rPr>
          <w:rFonts w:ascii="Arial" w:hAnsi="Arial" w:cs="Arial"/>
          <w:color w:val="00000A"/>
          <w:sz w:val="20"/>
          <w:szCs w:val="20"/>
        </w:rPr>
        <w:t>2 uczniów) podłączone do sieci lokalnej z dostępem do internetu i z pakietem programów biurowych, oprogramowanie do wspomagania operacji finansowo-księgowych, kadrowo-płacowych, obsługi sprzedaży i gospodarki magazynowej, prowadzenia księgi przychodów i rozchodów, obliczania podatków, sporządzania sprawozdań statystycznych, obsługi zobowiązań wobec ZUS, druki formularzy stosowanych w prowadzeniu działalności produkcyjnej, usługowej, handlowej, zatrudnienia, płac, podatków, jednolity rzeczowy wykaz akt i instrukcje kancelaryjne, materiały biurowe.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być w najwyższym stopniu oparte o aktualnie obowiązujące druki, formularze itp. wykorzystywane w prowadzonej działalności w agrobiznesie. Powinny one umożliwiać kształtowanie wyobraźni uczniów i rozwijać praktyczne wykorzystanie nabytej wiedzy.</w:t>
      </w:r>
    </w:p>
    <w:p w:rsidR="00BA327B" w:rsidRDefault="00BA327B">
      <w:pPr>
        <w:spacing w:line="360" w:lineRule="auto"/>
        <w:jc w:val="both"/>
        <w:rPr>
          <w:rFonts w:ascii="Arial" w:hAnsi="Arial" w:cs="Arial"/>
          <w:color w:val="00000A"/>
          <w:sz w:val="20"/>
          <w:szCs w:val="20"/>
        </w:rPr>
      </w:pPr>
    </w:p>
    <w:p w:rsidR="00273C01" w:rsidRDefault="00273C01">
      <w:pPr>
        <w:spacing w:line="360" w:lineRule="auto"/>
        <w:jc w:val="both"/>
        <w:rPr>
          <w:rFonts w:ascii="Arial" w:hAnsi="Arial" w:cs="Arial"/>
          <w:color w:val="00000A"/>
          <w:sz w:val="20"/>
          <w:szCs w:val="20"/>
        </w:rPr>
      </w:pPr>
    </w:p>
    <w:p w:rsidR="00273C01" w:rsidRDefault="00273C01">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ekonomiczno-biznesowej zawodowej, posiadającej stały dostęp do pomocy i środków dydaktycznych z zakresu działalności gospodarczej w agrobiznesie. Niezbędne wyposażenie: stanowisko komputerowe dla nauczyciela z drukarką, skanerem oraz projektorem multimedialnym, a także stanowiska komputerowe dla uczniów, wszystkie komputery podłączone do sieci lokalnej z dostępem do internetu, pakiet programów biurowych oraz do wspomagania zarządzania w firmie.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„Działalność gospodarcza w agrobiznesie” wymaga stosowania aktywizujących metod kształcenia. Zaplanowane do osiągnięcia efekty kształcenia przygotowują ucznia do dalszej edukacji z zakresu organizacji przedsiębiorstwa agrobiznesu oraz szczegółowej rachunkowości i administracji. Powinny być kształtowane umiejętności poszukiwania, pozyskiwania, analizowania, selekcjonowania, przetwarzania i prezentacji najnowszych informacji z zakresu zbytu produktów rolnych.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E718B" w:rsidRDefault="00BE718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BE718B" w:rsidRDefault="00BE718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E718B" w:rsidRDefault="00BE718B">
      <w:pPr>
        <w:spacing w:line="360" w:lineRule="auto"/>
        <w:jc w:val="both"/>
        <w:rPr>
          <w:rFonts w:ascii="Arial" w:hAnsi="Arial" w:cs="Arial"/>
          <w:color w:val="00000A"/>
          <w:sz w:val="20"/>
          <w:szCs w:val="20"/>
        </w:rPr>
      </w:pPr>
    </w:p>
    <w:p w:rsidR="00BE718B" w:rsidRDefault="00BE718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„Działalność gospodarcza w agrobiznesie” powinna zapewnić osiągnięcie założonych efektów z podstawy programowej. Na tym etapie ewaluacji programu nauczania przedmiotu „Działalność gospodarcza w agrobiznesie” mogą być wykorzystywane:</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4A3D2A" w:rsidRDefault="00BA7C68">
      <w:pPr>
        <w:spacing w:line="360" w:lineRule="auto"/>
        <w:jc w:val="both"/>
        <w:rPr>
          <w:rFonts w:ascii="Arial" w:hAnsi="Arial" w:cs="Arial"/>
          <w:color w:val="00000A"/>
          <w:sz w:val="20"/>
          <w:szCs w:val="20"/>
        </w:rPr>
      </w:pPr>
      <w:r w:rsidRPr="004A3D2A">
        <w:rPr>
          <w:rFonts w:ascii="Arial" w:hAnsi="Arial" w:cs="Arial"/>
          <w:color w:val="00000A"/>
          <w:sz w:val="20"/>
          <w:szCs w:val="20"/>
        </w:rPr>
        <w:t>Oceniając program nauczania w ramach przedmiotu „Działalność gospodarcza w agrobiznesie”</w:t>
      </w:r>
      <w:r w:rsidR="0089077E" w:rsidRPr="004A3D2A">
        <w:rPr>
          <w:rFonts w:ascii="Arial" w:hAnsi="Arial" w:cs="Arial"/>
          <w:color w:val="00000A"/>
          <w:sz w:val="20"/>
          <w:szCs w:val="20"/>
        </w:rPr>
        <w:t>,</w:t>
      </w:r>
      <w:r w:rsidRPr="004A3D2A">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„Działalność gospodarcza w agrobiznesie”, należy ustalić:</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E718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580B8C" w:rsidRDefault="00580B8C" w:rsidP="006863A5">
      <w:pPr>
        <w:spacing w:line="360" w:lineRule="auto"/>
        <w:jc w:val="both"/>
        <w:rPr>
          <w:rFonts w:ascii="Arial" w:hAnsi="Arial" w:cs="Arial"/>
          <w:color w:val="00000A"/>
          <w:sz w:val="20"/>
          <w:szCs w:val="20"/>
        </w:rPr>
      </w:pPr>
    </w:p>
    <w:p w:rsidR="00580B8C" w:rsidRDefault="00580B8C" w:rsidP="006863A5">
      <w:pPr>
        <w:spacing w:line="360" w:lineRule="auto"/>
        <w:jc w:val="both"/>
        <w:rPr>
          <w:rFonts w:ascii="Arial" w:hAnsi="Arial" w:cs="Arial"/>
          <w:color w:val="00000A"/>
          <w:sz w:val="20"/>
          <w:szCs w:val="20"/>
        </w:rPr>
      </w:pPr>
    </w:p>
    <w:p w:rsidR="00BA327B" w:rsidRDefault="00273C01" w:rsidP="006863A5">
      <w:pPr>
        <w:spacing w:line="360" w:lineRule="auto"/>
        <w:jc w:val="both"/>
        <w:rPr>
          <w:rFonts w:ascii="Arial" w:hAnsi="Arial" w:cs="Arial"/>
          <w:b/>
          <w:color w:val="00000A"/>
          <w:sz w:val="20"/>
          <w:szCs w:val="20"/>
        </w:rPr>
      </w:pPr>
      <w:r>
        <w:rPr>
          <w:rFonts w:ascii="Arial" w:hAnsi="Arial" w:cs="Arial"/>
          <w:b/>
          <w:color w:val="00000A"/>
          <w:sz w:val="20"/>
          <w:szCs w:val="20"/>
        </w:rPr>
        <w:br w:type="column"/>
      </w:r>
      <w:r w:rsidR="00BA7C68">
        <w:rPr>
          <w:rFonts w:ascii="Arial" w:hAnsi="Arial" w:cs="Arial"/>
          <w:b/>
          <w:color w:val="00000A"/>
          <w:sz w:val="20"/>
          <w:szCs w:val="20"/>
        </w:rPr>
        <w:t>NAZWA PRZEDMIOTU Przetwórstwo rolno-spożywcze</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F942E1">
      <w:pPr>
        <w:numPr>
          <w:ilvl w:val="1"/>
          <w:numId w:val="20"/>
        </w:numPr>
        <w:spacing w:line="360" w:lineRule="auto"/>
        <w:ind w:left="284" w:hanging="284"/>
        <w:rPr>
          <w:rFonts w:ascii="Arial" w:hAnsi="Arial" w:cs="Arial"/>
          <w:color w:val="00000A"/>
          <w:sz w:val="20"/>
          <w:szCs w:val="20"/>
        </w:rPr>
      </w:pPr>
      <w:r>
        <w:rPr>
          <w:rFonts w:ascii="Arial" w:hAnsi="Arial" w:cs="Arial"/>
          <w:color w:val="00000A"/>
          <w:sz w:val="20"/>
          <w:szCs w:val="20"/>
        </w:rPr>
        <w:t>Organizowanie procesów przetwórstwa żywności.</w:t>
      </w:r>
    </w:p>
    <w:p w:rsidR="00BA327B" w:rsidRDefault="00BA7C68" w:rsidP="00F942E1">
      <w:pPr>
        <w:numPr>
          <w:ilvl w:val="1"/>
          <w:numId w:val="20"/>
        </w:numPr>
        <w:spacing w:line="360" w:lineRule="auto"/>
        <w:ind w:left="284" w:hanging="284"/>
        <w:rPr>
          <w:rFonts w:ascii="Arial" w:hAnsi="Arial" w:cs="Arial"/>
          <w:color w:val="00000A"/>
          <w:sz w:val="20"/>
          <w:szCs w:val="20"/>
        </w:rPr>
      </w:pPr>
      <w:r>
        <w:rPr>
          <w:rFonts w:ascii="Arial" w:hAnsi="Arial" w:cs="Arial"/>
          <w:color w:val="00000A"/>
          <w:sz w:val="20"/>
          <w:szCs w:val="20"/>
        </w:rPr>
        <w:t>Organizowanie prac związanych z przetwórstwem żywności.</w:t>
      </w:r>
    </w:p>
    <w:p w:rsidR="00BA327B" w:rsidRDefault="00BA7C68" w:rsidP="00F942E1">
      <w:pPr>
        <w:numPr>
          <w:ilvl w:val="1"/>
          <w:numId w:val="20"/>
        </w:numPr>
        <w:spacing w:line="360" w:lineRule="auto"/>
        <w:ind w:left="284" w:hanging="284"/>
        <w:rPr>
          <w:rFonts w:ascii="Arial" w:hAnsi="Arial" w:cs="Arial"/>
          <w:b/>
          <w:color w:val="00000A"/>
          <w:sz w:val="20"/>
          <w:szCs w:val="20"/>
        </w:rPr>
      </w:pPr>
      <w:r>
        <w:rPr>
          <w:rFonts w:ascii="Arial" w:hAnsi="Arial" w:cs="Arial"/>
          <w:color w:val="00000A"/>
          <w:sz w:val="20"/>
          <w:szCs w:val="20"/>
        </w:rPr>
        <w:t>Stosowanie przepisów prawa i norm w celu zapewnienia bezpieczeństwa zdrowotnego żywności.</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skorzystać z dokumentacji technicznej i technologicznej oraz wyników badań laboratoryjnych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scharakteryzować surowce, dodatki do żywności oraz materiały pomocnicze stosowane w procesie przetwórstwa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sporządzić zapotrzebowanie na surowce, opakowania i dodatki do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zastosować przepisy prawa i normy dotyczące przetwórstwa spożywczego,</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zastosować systemy zapewnienia bezpieczeństwa zdrowotnego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określić warunki prowadzenia operacji mechanicznych, termicznych i dyfuzyjnych surowców w procesie przetwarzania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zaplanować technologię produkcji wybranych produktów spożywczych,</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dobrać metody utrwalania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dobrać maszyny i urządzenia stosowane w przetwórstwie spożywczym,</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obsłużyć maszyny i urządzenia stosowane w zakładach przetwórstwa spożywczego,</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zorganizować prace związane z przetwórstwem żywności,</w:t>
      </w:r>
    </w:p>
    <w:p w:rsidR="00BA327B" w:rsidRPr="0062636F" w:rsidRDefault="00BA7C68" w:rsidP="00F942E1">
      <w:pPr>
        <w:numPr>
          <w:ilvl w:val="0"/>
          <w:numId w:val="19"/>
        </w:numPr>
        <w:spacing w:line="360" w:lineRule="auto"/>
        <w:rPr>
          <w:rFonts w:ascii="Arial" w:hAnsi="Arial" w:cs="Arial"/>
          <w:b/>
          <w:color w:val="00000A"/>
          <w:sz w:val="20"/>
          <w:szCs w:val="20"/>
        </w:rPr>
      </w:pPr>
      <w:r>
        <w:rPr>
          <w:rFonts w:ascii="Arial" w:hAnsi="Arial" w:cs="Arial"/>
          <w:color w:val="00000A"/>
          <w:sz w:val="20"/>
          <w:szCs w:val="20"/>
        </w:rPr>
        <w:t>dobrać sposoby zagospodarowania odpadów produkcyjnych.</w:t>
      </w:r>
    </w:p>
    <w:p w:rsidR="0062636F" w:rsidRDefault="0062636F" w:rsidP="0062636F">
      <w:pPr>
        <w:spacing w:line="360" w:lineRule="auto"/>
        <w:ind w:left="360"/>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 xml:space="preserve">MATERIAŁ NAUCZANIA </w:t>
      </w:r>
    </w:p>
    <w:tbl>
      <w:tblPr>
        <w:tblW w:w="14401" w:type="dxa"/>
        <w:tblInd w:w="-256"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21"/>
        <w:gridCol w:w="2649"/>
        <w:gridCol w:w="840"/>
        <w:gridCol w:w="3930"/>
        <w:gridCol w:w="3701"/>
        <w:gridCol w:w="1080"/>
        <w:gridCol w:w="40"/>
        <w:gridCol w:w="40"/>
      </w:tblGrid>
      <w:tr w:rsidR="00BA327B" w:rsidTr="00E926F8">
        <w:tc>
          <w:tcPr>
            <w:tcW w:w="2121" w:type="dxa"/>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2649" w:type="dxa"/>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BE718B">
              <w:rPr>
                <w:rFonts w:ascii="Arial" w:hAnsi="Arial" w:cs="Arial"/>
                <w:b/>
                <w:color w:val="00000A"/>
                <w:sz w:val="20"/>
                <w:szCs w:val="20"/>
              </w:rPr>
              <w:t>Tematy jednostek metodycznych</w:t>
            </w:r>
          </w:p>
        </w:tc>
        <w:tc>
          <w:tcPr>
            <w:tcW w:w="840" w:type="dxa"/>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BE718B">
              <w:rPr>
                <w:rFonts w:ascii="Arial" w:hAnsi="Arial" w:cs="Arial"/>
                <w:b/>
                <w:color w:val="00000A"/>
                <w:sz w:val="20"/>
                <w:szCs w:val="20"/>
              </w:rPr>
              <w:t>Liczba godz.</w:t>
            </w:r>
          </w:p>
        </w:tc>
        <w:tc>
          <w:tcPr>
            <w:tcW w:w="3930" w:type="dxa"/>
            <w:tcBorders>
              <w:top w:val="single" w:sz="4" w:space="0" w:color="000000"/>
              <w:left w:val="single" w:sz="4" w:space="0" w:color="000000"/>
              <w:bottom w:val="single" w:sz="4" w:space="0" w:color="000000"/>
            </w:tcBorders>
            <w:shd w:val="clear" w:color="auto" w:fill="auto"/>
          </w:tcPr>
          <w:p w:rsidR="00BA327B" w:rsidRPr="00103ABA" w:rsidRDefault="00BA7C68" w:rsidP="006863A5">
            <w:pPr>
              <w:ind w:left="71"/>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701" w:type="dxa"/>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BE718B">
              <w:rPr>
                <w:rFonts w:ascii="Arial" w:hAnsi="Arial" w:cs="Arial"/>
                <w:b/>
                <w:color w:val="00000A"/>
                <w:sz w:val="20"/>
                <w:szCs w:val="20"/>
              </w:rPr>
              <w:t>Uwagi o realizacji</w:t>
            </w:r>
          </w:p>
        </w:tc>
        <w:tc>
          <w:tcPr>
            <w:tcW w:w="1080" w:type="dxa"/>
            <w:tcBorders>
              <w:left w:val="single" w:sz="4" w:space="0" w:color="000000"/>
            </w:tcBorders>
            <w:shd w:val="clear" w:color="auto" w:fill="auto"/>
          </w:tcPr>
          <w:p w:rsidR="00BA327B" w:rsidRPr="006863A5" w:rsidRDefault="00BA327B" w:rsidP="00103ABA">
            <w:pPr>
              <w:snapToGrid w:val="0"/>
              <w:rPr>
                <w:sz w:val="20"/>
                <w:szCs w:val="20"/>
              </w:rPr>
            </w:pPr>
          </w:p>
        </w:tc>
        <w:tc>
          <w:tcPr>
            <w:tcW w:w="40" w:type="dxa"/>
            <w:shd w:val="clear" w:color="auto" w:fill="auto"/>
          </w:tcPr>
          <w:p w:rsidR="00BA327B" w:rsidRDefault="00BA327B">
            <w:pPr>
              <w:snapToGrid w:val="0"/>
            </w:pPr>
          </w:p>
        </w:tc>
        <w:tc>
          <w:tcPr>
            <w:tcW w:w="40" w:type="dxa"/>
            <w:shd w:val="clear" w:color="auto" w:fill="auto"/>
          </w:tcPr>
          <w:p w:rsidR="00BA327B" w:rsidRDefault="00BA327B">
            <w:pPr>
              <w:snapToGrid w:val="0"/>
            </w:pPr>
          </w:p>
        </w:tc>
      </w:tr>
      <w:tr w:rsidR="00BA327B" w:rsidTr="00E926F8">
        <w:tc>
          <w:tcPr>
            <w:tcW w:w="2121" w:type="dxa"/>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jc w:val="center"/>
              <w:rPr>
                <w:rFonts w:ascii="Arial" w:hAnsi="Arial" w:cs="Arial"/>
                <w:color w:val="00000A"/>
                <w:sz w:val="20"/>
                <w:szCs w:val="20"/>
              </w:rPr>
            </w:pPr>
          </w:p>
        </w:tc>
        <w:tc>
          <w:tcPr>
            <w:tcW w:w="2649" w:type="dxa"/>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jc w:val="center"/>
              <w:rPr>
                <w:rFonts w:ascii="Arial" w:hAnsi="Arial" w:cs="Arial"/>
                <w:color w:val="00000A"/>
                <w:sz w:val="20"/>
                <w:szCs w:val="20"/>
              </w:rPr>
            </w:pPr>
          </w:p>
        </w:tc>
        <w:tc>
          <w:tcPr>
            <w:tcW w:w="840" w:type="dxa"/>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jc w:val="center"/>
              <w:rPr>
                <w:rFonts w:ascii="Arial" w:hAnsi="Arial" w:cs="Arial"/>
                <w:color w:val="00000A"/>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71"/>
              <w:jc w:val="center"/>
              <w:rPr>
                <w:rFonts w:ascii="Arial" w:hAnsi="Arial" w:cs="Arial"/>
                <w:sz w:val="20"/>
                <w:szCs w:val="20"/>
              </w:rPr>
            </w:pPr>
            <w:r w:rsidRPr="006863A5">
              <w:rPr>
                <w:rFonts w:ascii="Arial" w:hAnsi="Arial" w:cs="Arial"/>
                <w:b/>
                <w:sz w:val="20"/>
                <w:szCs w:val="20"/>
              </w:rPr>
              <w:t>Podstawowe</w:t>
            </w:r>
          </w:p>
          <w:p w:rsidR="00BA327B" w:rsidRPr="00103ABA" w:rsidRDefault="00BA7C68" w:rsidP="006863A5">
            <w:pPr>
              <w:ind w:left="71"/>
              <w:jc w:val="center"/>
              <w:rPr>
                <w:rFonts w:ascii="Arial" w:hAnsi="Arial" w:cs="Arial"/>
                <w:b/>
                <w:sz w:val="20"/>
                <w:szCs w:val="20"/>
              </w:rPr>
            </w:pPr>
            <w:r w:rsidRPr="006863A5">
              <w:rPr>
                <w:rFonts w:ascii="Arial" w:hAnsi="Arial" w:cs="Arial"/>
                <w:sz w:val="20"/>
                <w:szCs w:val="20"/>
              </w:rPr>
              <w:t>uczeń potrafi: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71"/>
              <w:jc w:val="center"/>
              <w:rPr>
                <w:rFonts w:ascii="Arial" w:hAnsi="Arial" w:cs="Arial"/>
                <w:sz w:val="20"/>
                <w:szCs w:val="20"/>
              </w:rPr>
            </w:pPr>
            <w:r w:rsidRPr="006863A5">
              <w:rPr>
                <w:rFonts w:ascii="Arial" w:hAnsi="Arial" w:cs="Arial"/>
                <w:b/>
                <w:sz w:val="20"/>
                <w:szCs w:val="20"/>
              </w:rPr>
              <w:t>Ponadpodstawowe</w:t>
            </w:r>
          </w:p>
          <w:p w:rsidR="00BA327B" w:rsidRPr="00103ABA" w:rsidRDefault="00BA7C68" w:rsidP="006863A5">
            <w:pPr>
              <w:ind w:left="71"/>
              <w:jc w:val="center"/>
              <w:rPr>
                <w:rFonts w:ascii="Arial" w:hAnsi="Arial" w:cs="Arial"/>
                <w:color w:val="00000A"/>
                <w:sz w:val="20"/>
                <w:szCs w:val="20"/>
              </w:rPr>
            </w:pPr>
            <w:r w:rsidRPr="006863A5">
              <w:rPr>
                <w:rFonts w:ascii="Arial" w:hAnsi="Arial" w:cs="Arial"/>
                <w:sz w:val="20"/>
                <w:szCs w:val="20"/>
              </w:rPr>
              <w:t>uczeń potrafi:</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BE718B" w:rsidRDefault="00BA7C68" w:rsidP="006863A5">
            <w:pPr>
              <w:jc w:val="center"/>
              <w:rPr>
                <w:rFonts w:ascii="Arial" w:hAnsi="Arial" w:cs="Arial"/>
                <w:color w:val="00000A"/>
                <w:sz w:val="20"/>
                <w:szCs w:val="20"/>
              </w:rPr>
            </w:pPr>
            <w:r w:rsidRPr="00BE718B">
              <w:rPr>
                <w:rFonts w:ascii="Arial" w:hAnsi="Arial" w:cs="Arial"/>
                <w:color w:val="00000A"/>
                <w:sz w:val="20"/>
                <w:szCs w:val="20"/>
              </w:rPr>
              <w:t>Etap realizacji</w:t>
            </w:r>
          </w:p>
        </w:tc>
      </w:tr>
      <w:tr w:rsidR="00BA327B" w:rsidTr="00E926F8">
        <w:trPr>
          <w:trHeight w:val="1524"/>
        </w:trPr>
        <w:tc>
          <w:tcPr>
            <w:tcW w:w="2121" w:type="dxa"/>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103ABA">
              <w:rPr>
                <w:rFonts w:ascii="Arial" w:hAnsi="Arial" w:cs="Arial"/>
                <w:color w:val="00000A"/>
                <w:sz w:val="20"/>
                <w:szCs w:val="20"/>
              </w:rPr>
              <w:t>I. Podstawy przetwórstwa żywności</w:t>
            </w:r>
          </w:p>
        </w:tc>
        <w:tc>
          <w:tcPr>
            <w:tcW w:w="2649"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BE718B" w:rsidRDefault="00BA7C68" w:rsidP="00F942E1">
            <w:pPr>
              <w:pStyle w:val="Akapitzlist"/>
              <w:numPr>
                <w:ilvl w:val="0"/>
                <w:numId w:val="68"/>
              </w:numPr>
              <w:tabs>
                <w:tab w:val="left" w:pos="147"/>
              </w:tabs>
              <w:rPr>
                <w:rFonts w:ascii="Arial" w:hAnsi="Arial" w:cs="Arial"/>
                <w:color w:val="00000A"/>
                <w:sz w:val="20"/>
                <w:szCs w:val="20"/>
              </w:rPr>
            </w:pPr>
            <w:r w:rsidRPr="00BE718B">
              <w:rPr>
                <w:rFonts w:ascii="Arial" w:hAnsi="Arial" w:cs="Arial"/>
                <w:color w:val="00000A"/>
                <w:sz w:val="20"/>
                <w:szCs w:val="20"/>
              </w:rPr>
              <w:t>Zasady korzystania z dokumentacji technicznej</w:t>
            </w:r>
          </w:p>
        </w:tc>
        <w:tc>
          <w:tcPr>
            <w:tcW w:w="840"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odczytać rysunki techniczne w dokumentacji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odczytać wyniki badań laboratoryjnych żywności</w:t>
            </w:r>
          </w:p>
          <w:p w:rsidR="0082583A" w:rsidRPr="00273C01" w:rsidRDefault="00BA7C68" w:rsidP="0082583A">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skorzystać z różnych źródeł informacji</w:t>
            </w:r>
          </w:p>
        </w:tc>
        <w:tc>
          <w:tcPr>
            <w:tcW w:w="3701"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zinterpretować schematy technologiczne</w:t>
            </w:r>
          </w:p>
          <w:p w:rsidR="00BA327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zinterpretować wyniki badań laboratoryjnych żywności</w:t>
            </w:r>
          </w:p>
          <w:p w:rsidR="0062636F" w:rsidRPr="00273C01" w:rsidRDefault="0062636F" w:rsidP="0062636F">
            <w:pPr>
              <w:pStyle w:val="Akapitzlist"/>
              <w:ind w:left="431"/>
              <w:rPr>
                <w:rFonts w:ascii="Arial" w:hAnsi="Arial" w:cs="Arial"/>
                <w:b/>
                <w:sz w:val="20"/>
                <w:szCs w:val="20"/>
              </w:rPr>
            </w:pPr>
          </w:p>
        </w:tc>
        <w:tc>
          <w:tcPr>
            <w:tcW w:w="1160" w:type="dxa"/>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68"/>
              </w:numPr>
              <w:tabs>
                <w:tab w:val="left" w:pos="147"/>
              </w:tabs>
              <w:rPr>
                <w:rFonts w:ascii="Arial" w:hAnsi="Arial" w:cs="Arial"/>
                <w:color w:val="00000A"/>
                <w:sz w:val="20"/>
                <w:szCs w:val="20"/>
              </w:rPr>
            </w:pPr>
            <w:r w:rsidRPr="00BE718B">
              <w:rPr>
                <w:rFonts w:ascii="Arial" w:hAnsi="Arial" w:cs="Arial"/>
                <w:color w:val="00000A"/>
                <w:sz w:val="20"/>
                <w:szCs w:val="20"/>
              </w:rPr>
              <w:t xml:space="preserve">Surowce, materiały oraz dodatki do żywności </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rozróżnić surowce, opakowania, dodatki do żywności oraz materiały pomocnicze stosowane w procesie przetwórstwa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surowce do planowanych procesów przetwórstwa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opakowania do żywności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dodatki do żywności do planowanych procesów przetwórstwa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dodatki do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materiały pomocnicze do planowanych procesów przetwórstwa</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 xml:space="preserve">obliczyć zapotrzebowanie na surowce, opakowania i dodatki do żywności </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68"/>
              </w:numPr>
              <w:tabs>
                <w:tab w:val="left" w:pos="147"/>
              </w:tabs>
              <w:rPr>
                <w:rFonts w:ascii="Arial" w:hAnsi="Arial" w:cs="Arial"/>
                <w:color w:val="00000A"/>
                <w:sz w:val="20"/>
                <w:szCs w:val="20"/>
              </w:rPr>
            </w:pPr>
            <w:r w:rsidRPr="00BE718B">
              <w:rPr>
                <w:rFonts w:ascii="Arial" w:hAnsi="Arial" w:cs="Arial"/>
                <w:color w:val="00000A"/>
                <w:sz w:val="20"/>
                <w:szCs w:val="20"/>
              </w:rPr>
              <w:t>Normy i przepisy prawne w przetwórstwie żywności</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wyszukać przepisy prawa dotyczące przetwórstwa spożywczego</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wyszukać normy stosowane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systemy zapewnienia bezpieczeństwa zdrowotnego żywności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określić punkty krytyczne w produkcji, zgodnie z poszczególnymi systemami zapewnienia bezpieczeństwa zdrowotnego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przedstawić alternatywne rozwiązania problemu, aby osiągnąć założone cele</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klasa IV</w:t>
            </w:r>
          </w:p>
        </w:tc>
      </w:tr>
      <w:tr w:rsidR="00BA327B" w:rsidTr="00E926F8">
        <w:tc>
          <w:tcPr>
            <w:tcW w:w="2121" w:type="dxa"/>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103ABA">
              <w:rPr>
                <w:rFonts w:ascii="Arial" w:hAnsi="Arial" w:cs="Arial"/>
                <w:color w:val="00000A"/>
                <w:sz w:val="20"/>
                <w:szCs w:val="20"/>
              </w:rPr>
              <w:t>II. Organizacja przetwórstwa żywności</w:t>
            </w: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69"/>
              </w:numPr>
              <w:tabs>
                <w:tab w:val="left" w:pos="147"/>
              </w:tabs>
              <w:rPr>
                <w:rFonts w:ascii="Arial" w:hAnsi="Arial" w:cs="Arial"/>
                <w:color w:val="00000A"/>
                <w:sz w:val="20"/>
                <w:szCs w:val="20"/>
              </w:rPr>
            </w:pPr>
            <w:r w:rsidRPr="00BE718B">
              <w:rPr>
                <w:rFonts w:ascii="Arial" w:hAnsi="Arial" w:cs="Arial"/>
                <w:color w:val="00000A"/>
                <w:sz w:val="20"/>
                <w:szCs w:val="20"/>
              </w:rPr>
              <w:t>Warunki prowadzenia operacji technologicznych w przetwórstwie żywności</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rozróżnić metody utrwalania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eastAsia="Arial" w:hAnsi="Arial" w:cs="Arial"/>
                <w:sz w:val="20"/>
                <w:szCs w:val="20"/>
              </w:rPr>
              <w:t xml:space="preserve"> </w:t>
            </w:r>
            <w:r w:rsidRPr="00273C01">
              <w:rPr>
                <w:rFonts w:ascii="Arial" w:hAnsi="Arial" w:cs="Arial"/>
                <w:sz w:val="20"/>
                <w:szCs w:val="20"/>
              </w:rPr>
              <w:t>rozróżnić elementy składowe poszczególnych procesów technologicznych dla wybranych produktów rolnych</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etapy w poszczególnych technologiach produkcji produktów spożywczych</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 xml:space="preserve">ustalić parametry poszczególnych metod utrwalania żywności </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parametry prowadzenia operacji mechanicznych w przetwórstwie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parametry prowadzenia operacji termicznych w przetwórstwie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parametry prowadzenia operacji dyfuzyjnych w przetwórstwie żywności</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69"/>
              </w:numPr>
              <w:tabs>
                <w:tab w:val="left" w:pos="147"/>
              </w:tabs>
              <w:rPr>
                <w:rFonts w:ascii="Arial" w:hAnsi="Arial" w:cs="Arial"/>
                <w:sz w:val="20"/>
                <w:szCs w:val="20"/>
              </w:rPr>
            </w:pPr>
            <w:r w:rsidRPr="00273C01">
              <w:rPr>
                <w:rFonts w:ascii="Arial" w:hAnsi="Arial" w:cs="Arial"/>
                <w:sz w:val="20"/>
                <w:szCs w:val="20"/>
              </w:rPr>
              <w:t>Maszyny w przetwórstwie spożywczym</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rozróżnić maszyny i urządzenia stosowane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 xml:space="preserve">wykonać obsługę techniczną maszyn i urządzeń eksploatowanych w zakładach przetwórstwa spożywczego </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wyregulować parametry pracy maszyn i urządzeń stosowanych w przetwórstwie spożywczym</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maszyny i urządzenia do poszczególnych technologii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parametry pracy maszyn i urządzeń do procesów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zmodyfikować sposób wykonywania czynności, uwzględniając stanowisko wypracowane wspólnie z innymi członkami zespołu</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69"/>
              </w:numPr>
              <w:tabs>
                <w:tab w:val="left" w:pos="147"/>
              </w:tabs>
              <w:rPr>
                <w:rFonts w:ascii="Arial" w:hAnsi="Arial" w:cs="Arial"/>
                <w:sz w:val="20"/>
                <w:szCs w:val="20"/>
              </w:rPr>
            </w:pPr>
            <w:r w:rsidRPr="00273C01">
              <w:rPr>
                <w:rFonts w:ascii="Arial" w:hAnsi="Arial" w:cs="Arial"/>
                <w:sz w:val="20"/>
                <w:szCs w:val="20"/>
              </w:rPr>
              <w:t>Organizacja prac w przetwórstwie żywności</w:t>
            </w:r>
          </w:p>
          <w:p w:rsidR="00BA327B" w:rsidRPr="00273C01" w:rsidRDefault="00BA327B" w:rsidP="006863A5">
            <w:pPr>
              <w:pStyle w:val="Akapitzlist"/>
              <w:tabs>
                <w:tab w:val="left" w:pos="147"/>
              </w:tabs>
              <w:ind w:left="227"/>
              <w:rPr>
                <w:rFonts w:ascii="Arial" w:hAnsi="Arial" w:cs="Arial"/>
                <w:sz w:val="20"/>
                <w:szCs w:val="20"/>
              </w:rPr>
            </w:pP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technologię przetwarzania do wybranych produktów rolnych</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kolejność wykonywania poszczególnych prac w technologiach przetwórstwa</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przedstawić alternatywne rozwiązania problemu, aby osiągnąć założone cele</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dokonać samooceny</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69"/>
              </w:numPr>
              <w:tabs>
                <w:tab w:val="left" w:pos="147"/>
              </w:tabs>
              <w:rPr>
                <w:rFonts w:ascii="Arial" w:hAnsi="Arial" w:cs="Arial"/>
                <w:sz w:val="20"/>
                <w:szCs w:val="20"/>
              </w:rPr>
            </w:pPr>
            <w:r w:rsidRPr="00273C01">
              <w:rPr>
                <w:rFonts w:ascii="Arial" w:hAnsi="Arial" w:cs="Arial"/>
                <w:sz w:val="20"/>
                <w:szCs w:val="20"/>
              </w:rPr>
              <w:t>Zagospodarowanie odpadów produkcyjnych</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rozróżnić rodzaje odpadów powstających w produkcji żywności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zaplanować zagospodarowanie odpadów produkcyjnych</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zrealizować działania w wyznaczonym czasie</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103ABA"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RAZEM</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snapToGrid w:val="0"/>
              <w:ind w:left="431"/>
              <w:rPr>
                <w:rFonts w:ascii="Arial" w:hAnsi="Arial" w:cs="Arial"/>
                <w:sz w:val="20"/>
                <w:szCs w:val="20"/>
              </w:rPr>
            </w:pP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ind w:left="431"/>
              <w:rPr>
                <w:rFonts w:ascii="Arial" w:hAnsi="Arial" w:cs="Arial"/>
                <w:color w:val="00000A"/>
                <w:sz w:val="20"/>
                <w:szCs w:val="20"/>
              </w:rPr>
            </w:pP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r>
    </w:tbl>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 p</w:t>
      </w:r>
      <w:r>
        <w:rPr>
          <w:rFonts w:ascii="Arial" w:hAnsi="Arial" w:cs="Arial"/>
          <w:color w:val="00000A"/>
          <w:sz w:val="20"/>
          <w:szCs w:val="20"/>
        </w:rPr>
        <w:t>rzetwórstwa spożywczego. Wyposażenie pracowni to modele maszyn i urządzeń stosowanych w przetwórstwie spożywczym, opakowania produktów spożywczych, zestawy laboratoryjne do badania cech wyrobów spożywczych, urządzenie umożliwiające odtwarzanie filmów dydaktycznych obrazujących procesy technologiczne wyrobów spożywczych, normy i katalogi dotyczące przetwórstwa spożywczego, plansze i tablice przedstawiające procesy technologiczne.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dotyczyć przetwórstwa rolno-spożywczego,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przetwórstwa spożywczego, posiadającej stały dostęp do pomocy i środków dydaktycznych z zakresu przetwórstwa rolno-spożywczego oraz możliwość prezentowania zagadnień z realizowanego zakresu.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„Przetwórstwo rolno-spożywcze” wymaga stosowania aktywizujących metod kształcenia. Zaplanowane do osiągnięcia efekty kształcenia powinny kształtować umiejętności poszukiwania, pozyskiwania, analizowania, selekcjonowania, przetwarzania i prezentacji najnowszych informacji z zakresu przetwórstwa rolno-spożywczego.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sidRPr="006863A5">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„Przetwórstwo rolno-spożywcze” powinna zapewnić osiągnięcie założonych efektów z podstawy programowej. Na tym etapie ewaluacji programu nauczania przedmiotu „Przetwórstwo rolno-spożywcze” mogą być wykorzystywane:</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„Przetwórstwo rolno-spożywcze”,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„Przetwórstwo rolno-spożywcze”, należy ustalić:</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7C68">
      <w:pPr>
        <w:spacing w:line="360" w:lineRule="auto"/>
        <w:rPr>
          <w:rFonts w:ascii="Arial" w:hAnsi="Arial" w:cs="Arial"/>
          <w:color w:val="00000A"/>
          <w:sz w:val="20"/>
          <w:szCs w:val="20"/>
        </w:rPr>
      </w:pPr>
      <w:r>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 xml:space="preserve">NAZWA PRZEDMIOTU </w:t>
      </w:r>
      <w:r>
        <w:rPr>
          <w:rFonts w:ascii="Arial" w:eastAsia="Arial" w:hAnsi="Arial" w:cs="Arial"/>
          <w:b/>
          <w:sz w:val="20"/>
          <w:szCs w:val="20"/>
        </w:rPr>
        <w:t>–</w:t>
      </w:r>
      <w:r>
        <w:rPr>
          <w:rFonts w:ascii="Arial" w:hAnsi="Arial" w:cs="Arial"/>
          <w:b/>
          <w:color w:val="00000A"/>
          <w:sz w:val="20"/>
          <w:szCs w:val="20"/>
        </w:rPr>
        <w:t xml:space="preserve"> Rachunkowość </w:t>
      </w:r>
      <w:r w:rsidR="00005EF9">
        <w:rPr>
          <w:rFonts w:ascii="Arial" w:hAnsi="Arial" w:cs="Arial"/>
          <w:b/>
          <w:color w:val="00000A"/>
          <w:sz w:val="20"/>
          <w:szCs w:val="20"/>
        </w:rPr>
        <w:t>i administracja w agrobiznesie</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F942E1">
      <w:pPr>
        <w:numPr>
          <w:ilvl w:val="0"/>
          <w:numId w:val="21"/>
        </w:numPr>
        <w:spacing w:line="360" w:lineRule="auto"/>
        <w:ind w:left="284" w:hanging="284"/>
        <w:rPr>
          <w:rFonts w:ascii="Arial" w:hAnsi="Arial" w:cs="Arial"/>
          <w:color w:val="00000A"/>
          <w:sz w:val="20"/>
          <w:szCs w:val="20"/>
        </w:rPr>
      </w:pPr>
      <w:r>
        <w:rPr>
          <w:rFonts w:ascii="Arial" w:hAnsi="Arial" w:cs="Arial"/>
          <w:color w:val="00000A"/>
          <w:sz w:val="20"/>
          <w:szCs w:val="20"/>
        </w:rPr>
        <w:t>Sporządzanie dokumentów finansowych przedsiębiorstwa w agrobiznesie.</w:t>
      </w:r>
    </w:p>
    <w:p w:rsidR="00BA327B" w:rsidRDefault="00BA7C68" w:rsidP="00F942E1">
      <w:pPr>
        <w:numPr>
          <w:ilvl w:val="0"/>
          <w:numId w:val="21"/>
        </w:numPr>
        <w:spacing w:line="360" w:lineRule="auto"/>
        <w:ind w:left="284" w:hanging="284"/>
        <w:rPr>
          <w:rFonts w:ascii="Arial" w:hAnsi="Arial" w:cs="Arial"/>
          <w:color w:val="00000A"/>
          <w:sz w:val="20"/>
          <w:szCs w:val="20"/>
        </w:rPr>
      </w:pPr>
      <w:r>
        <w:rPr>
          <w:rFonts w:ascii="Arial" w:hAnsi="Arial" w:cs="Arial"/>
          <w:color w:val="00000A"/>
          <w:sz w:val="20"/>
          <w:szCs w:val="20"/>
        </w:rPr>
        <w:t>Ewidencjonowanie składników majątku przedsiębiorstwa.</w:t>
      </w:r>
    </w:p>
    <w:p w:rsidR="00BA327B" w:rsidRDefault="00BA7C68" w:rsidP="00F942E1">
      <w:pPr>
        <w:numPr>
          <w:ilvl w:val="0"/>
          <w:numId w:val="21"/>
        </w:numPr>
        <w:spacing w:line="360" w:lineRule="auto"/>
        <w:ind w:left="284" w:hanging="284"/>
        <w:rPr>
          <w:rFonts w:ascii="Arial" w:hAnsi="Arial" w:cs="Arial"/>
          <w:b/>
          <w:color w:val="00000A"/>
          <w:sz w:val="20"/>
          <w:szCs w:val="20"/>
        </w:rPr>
      </w:pPr>
      <w:r>
        <w:rPr>
          <w:rFonts w:ascii="Arial" w:hAnsi="Arial" w:cs="Arial"/>
          <w:color w:val="00000A"/>
          <w:sz w:val="20"/>
          <w:szCs w:val="20"/>
        </w:rPr>
        <w:t>Stosowanie programów komputerowych wspomagających wykonywanie zadań w rolnictwie.</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zastosować przepisy prawa podatkowego i rachunkowości,</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rozróżnić składniki majątku i kapitału przedsiębiorstwa,</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przeprowadzić inwentaryzację składników majątkowych przedsiębiorstwa,</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 xml:space="preserve">scharakteryzować składniki majątku trwałego, </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dokumenty związane z prowadzeniem działalności gospodarczej,</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dokumenty księgowe zgodnie z obowiązującymi zasadami,</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dokonać ewidencji operacji gospodarczych na kontach,</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przeprowadzić uproszczone formy ewidencji księgowej,</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sprawozdanie finansowe,</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dokonać klasyfikacji kosztów,</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skorzystać z komputerowych programów finansowo-księgowych,</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wyjaśnić zasady wynagradzania pracowników oraz sporządzania dokumentacji dotyczącej wynagrodzenia,</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dokumenty dotyczące ubezpieczeń obowiązkowych i dobrowolnych w rolnictwie.</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843"/>
        <w:gridCol w:w="2273"/>
        <w:gridCol w:w="850"/>
        <w:gridCol w:w="4311"/>
        <w:gridCol w:w="3778"/>
        <w:gridCol w:w="1062"/>
      </w:tblGrid>
      <w:tr w:rsidR="00967FEB" w:rsidTr="00967FEB">
        <w:tc>
          <w:tcPr>
            <w:tcW w:w="653" w:type="pct"/>
            <w:vMerge w:val="restart"/>
            <w:tcBorders>
              <w:top w:val="single" w:sz="4" w:space="0" w:color="000000"/>
              <w:left w:val="single" w:sz="4" w:space="0" w:color="000000"/>
            </w:tcBorders>
            <w:shd w:val="clear" w:color="auto" w:fill="auto"/>
          </w:tcPr>
          <w:p w:rsidR="00967FEB" w:rsidRDefault="00967FEB" w:rsidP="006863A5">
            <w:pPr>
              <w:snapToGrid w:val="0"/>
              <w:jc w:val="center"/>
              <w:rPr>
                <w:rFonts w:ascii="Arial" w:hAnsi="Arial" w:cs="Arial"/>
                <w:b/>
                <w:color w:val="00000A"/>
                <w:sz w:val="20"/>
                <w:szCs w:val="20"/>
              </w:rPr>
            </w:pPr>
            <w:r>
              <w:rPr>
                <w:rFonts w:ascii="Arial" w:hAnsi="Arial" w:cs="Arial"/>
                <w:b/>
                <w:color w:val="00000A"/>
                <w:sz w:val="20"/>
                <w:szCs w:val="20"/>
              </w:rPr>
              <w:t>Dział programowy</w:t>
            </w:r>
          </w:p>
        </w:tc>
        <w:tc>
          <w:tcPr>
            <w:tcW w:w="805" w:type="pct"/>
            <w:vMerge w:val="restart"/>
            <w:tcBorders>
              <w:top w:val="single" w:sz="4" w:space="0" w:color="000000"/>
              <w:left w:val="single" w:sz="4" w:space="0" w:color="000000"/>
            </w:tcBorders>
            <w:shd w:val="clear" w:color="auto" w:fill="auto"/>
          </w:tcPr>
          <w:p w:rsidR="00967FEB" w:rsidRDefault="00967FEB" w:rsidP="006863A5">
            <w:pPr>
              <w:snapToGrid w:val="0"/>
              <w:jc w:val="center"/>
              <w:rPr>
                <w:rFonts w:ascii="Arial" w:hAnsi="Arial" w:cs="Arial"/>
                <w:b/>
                <w:color w:val="00000A"/>
                <w:sz w:val="20"/>
                <w:szCs w:val="20"/>
              </w:rPr>
            </w:pPr>
            <w:r>
              <w:rPr>
                <w:rFonts w:ascii="Arial" w:hAnsi="Arial" w:cs="Arial"/>
                <w:b/>
                <w:color w:val="00000A"/>
                <w:sz w:val="20"/>
                <w:szCs w:val="20"/>
              </w:rPr>
              <w:t>Tematy jednostek metodycznych</w:t>
            </w:r>
          </w:p>
        </w:tc>
        <w:tc>
          <w:tcPr>
            <w:tcW w:w="301" w:type="pct"/>
            <w:vMerge w:val="restart"/>
            <w:tcBorders>
              <w:top w:val="single" w:sz="4" w:space="0" w:color="000000"/>
              <w:left w:val="single" w:sz="4" w:space="0" w:color="000000"/>
            </w:tcBorders>
            <w:shd w:val="clear" w:color="auto" w:fill="auto"/>
          </w:tcPr>
          <w:p w:rsidR="00967FEB" w:rsidRDefault="00967FEB" w:rsidP="006863A5">
            <w:pPr>
              <w:snapToGrid w:val="0"/>
              <w:jc w:val="center"/>
              <w:rPr>
                <w:rFonts w:ascii="Arial" w:hAnsi="Arial" w:cs="Arial"/>
                <w:b/>
                <w:color w:val="00000A"/>
                <w:sz w:val="20"/>
                <w:szCs w:val="20"/>
              </w:rPr>
            </w:pPr>
            <w:r>
              <w:rPr>
                <w:rFonts w:ascii="Arial" w:hAnsi="Arial" w:cs="Arial"/>
                <w:b/>
                <w:color w:val="00000A"/>
                <w:sz w:val="20"/>
                <w:szCs w:val="20"/>
              </w:rPr>
              <w:t>Liczba godz.</w:t>
            </w:r>
          </w:p>
        </w:tc>
        <w:tc>
          <w:tcPr>
            <w:tcW w:w="2865" w:type="pct"/>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967FEB" w:rsidRPr="006863A5" w:rsidRDefault="00967FEB" w:rsidP="00967FEB">
            <w:pPr>
              <w:ind w:left="70"/>
              <w:jc w:val="center"/>
              <w:rPr>
                <w:rFonts w:ascii="Arial" w:hAnsi="Arial" w:cs="Arial"/>
                <w:b/>
                <w:sz w:val="20"/>
                <w:szCs w:val="20"/>
              </w:rPr>
            </w:pPr>
            <w:r w:rsidRPr="006863A5">
              <w:rPr>
                <w:rFonts w:ascii="Arial" w:hAnsi="Arial" w:cs="Arial"/>
                <w:b/>
                <w:color w:val="00000A"/>
                <w:sz w:val="20"/>
                <w:szCs w:val="20"/>
              </w:rPr>
              <w:t>Wymagania programowe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7FEB" w:rsidRDefault="00967FEB" w:rsidP="006863A5">
            <w:pPr>
              <w:jc w:val="center"/>
              <w:rPr>
                <w:rFonts w:ascii="Arial" w:hAnsi="Arial" w:cs="Arial"/>
                <w:color w:val="00000A"/>
                <w:sz w:val="20"/>
                <w:szCs w:val="20"/>
              </w:rPr>
            </w:pPr>
            <w:r>
              <w:rPr>
                <w:rFonts w:ascii="Arial" w:hAnsi="Arial" w:cs="Arial"/>
                <w:b/>
                <w:color w:val="00000A"/>
                <w:sz w:val="20"/>
                <w:szCs w:val="20"/>
              </w:rPr>
              <w:t>Uwagi o realizacji</w:t>
            </w:r>
          </w:p>
        </w:tc>
      </w:tr>
      <w:tr w:rsidR="00967FEB" w:rsidTr="00967FEB">
        <w:tc>
          <w:tcPr>
            <w:tcW w:w="653" w:type="pct"/>
            <w:vMerge/>
            <w:tcBorders>
              <w:left w:val="single" w:sz="4" w:space="0" w:color="000000"/>
              <w:bottom w:val="single" w:sz="4" w:space="0" w:color="000000"/>
            </w:tcBorders>
            <w:shd w:val="clear" w:color="auto" w:fill="auto"/>
          </w:tcPr>
          <w:p w:rsidR="00967FEB" w:rsidRDefault="00967FEB" w:rsidP="006863A5">
            <w:pPr>
              <w:snapToGrid w:val="0"/>
              <w:jc w:val="center"/>
              <w:rPr>
                <w:rFonts w:ascii="Arial" w:hAnsi="Arial" w:cs="Arial"/>
                <w:color w:val="00000A"/>
                <w:sz w:val="20"/>
                <w:szCs w:val="20"/>
              </w:rPr>
            </w:pPr>
          </w:p>
        </w:tc>
        <w:tc>
          <w:tcPr>
            <w:tcW w:w="805" w:type="pct"/>
            <w:vMerge/>
            <w:tcBorders>
              <w:left w:val="single" w:sz="4" w:space="0" w:color="000000"/>
              <w:bottom w:val="single" w:sz="4" w:space="0" w:color="000000"/>
            </w:tcBorders>
            <w:shd w:val="clear" w:color="auto" w:fill="auto"/>
          </w:tcPr>
          <w:p w:rsidR="00967FEB" w:rsidRDefault="00967FEB" w:rsidP="006863A5">
            <w:pPr>
              <w:snapToGrid w:val="0"/>
              <w:jc w:val="center"/>
              <w:rPr>
                <w:rFonts w:ascii="Arial" w:hAnsi="Arial" w:cs="Arial"/>
                <w:color w:val="00000A"/>
                <w:sz w:val="20"/>
                <w:szCs w:val="20"/>
              </w:rPr>
            </w:pPr>
          </w:p>
        </w:tc>
        <w:tc>
          <w:tcPr>
            <w:tcW w:w="301" w:type="pct"/>
            <w:vMerge/>
            <w:tcBorders>
              <w:left w:val="single" w:sz="4" w:space="0" w:color="000000"/>
              <w:bottom w:val="single" w:sz="4" w:space="0" w:color="000000"/>
            </w:tcBorders>
            <w:shd w:val="clear" w:color="auto" w:fill="auto"/>
          </w:tcPr>
          <w:p w:rsidR="00967FEB" w:rsidRDefault="00967FEB" w:rsidP="006863A5">
            <w:pPr>
              <w:snapToGrid w:val="0"/>
              <w:jc w:val="center"/>
              <w:rPr>
                <w:rFonts w:ascii="Arial" w:hAnsi="Arial" w:cs="Arial"/>
                <w:color w:val="00000A"/>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967FEB" w:rsidRDefault="00967FEB" w:rsidP="00967FEB">
            <w:pPr>
              <w:ind w:left="70"/>
              <w:jc w:val="center"/>
              <w:rPr>
                <w:rFonts w:ascii="Arial" w:hAnsi="Arial" w:cs="Arial"/>
                <w:sz w:val="20"/>
                <w:szCs w:val="20"/>
              </w:rPr>
            </w:pPr>
            <w:r w:rsidRPr="006863A5">
              <w:rPr>
                <w:rFonts w:ascii="Arial" w:hAnsi="Arial" w:cs="Arial"/>
                <w:b/>
                <w:sz w:val="20"/>
                <w:szCs w:val="20"/>
              </w:rPr>
              <w:t>Podstawowe</w:t>
            </w:r>
          </w:p>
          <w:p w:rsidR="00967FEB" w:rsidRPr="006863A5" w:rsidRDefault="00967FEB" w:rsidP="00967FEB">
            <w:pPr>
              <w:ind w:left="70"/>
              <w:jc w:val="center"/>
              <w:rPr>
                <w:rFonts w:ascii="Arial" w:hAnsi="Arial" w:cs="Arial"/>
                <w:b/>
                <w:sz w:val="20"/>
                <w:szCs w:val="20"/>
              </w:rPr>
            </w:pPr>
            <w:r w:rsidRPr="006863A5">
              <w:rPr>
                <w:rFonts w:ascii="Arial" w:hAnsi="Arial" w:cs="Arial"/>
                <w:sz w:val="20"/>
                <w:szCs w:val="20"/>
              </w:rPr>
              <w:t>uczeń potrafi:</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967FEB" w:rsidRDefault="00967FEB" w:rsidP="00967FEB">
            <w:pPr>
              <w:ind w:left="70"/>
              <w:jc w:val="center"/>
              <w:rPr>
                <w:rFonts w:ascii="Arial" w:hAnsi="Arial" w:cs="Arial"/>
                <w:sz w:val="20"/>
                <w:szCs w:val="20"/>
              </w:rPr>
            </w:pPr>
            <w:r w:rsidRPr="006863A5">
              <w:rPr>
                <w:rFonts w:ascii="Arial" w:hAnsi="Arial" w:cs="Arial"/>
                <w:b/>
                <w:sz w:val="20"/>
                <w:szCs w:val="20"/>
              </w:rPr>
              <w:t>Ponadpodstawowe</w:t>
            </w:r>
          </w:p>
          <w:p w:rsidR="00967FEB" w:rsidRPr="006863A5" w:rsidRDefault="00967FEB" w:rsidP="00967FEB">
            <w:pPr>
              <w:ind w:left="70"/>
              <w:jc w:val="center"/>
              <w:rPr>
                <w:rFonts w:ascii="Arial" w:hAnsi="Arial" w:cs="Arial"/>
                <w:b/>
                <w:sz w:val="20"/>
                <w:szCs w:val="20"/>
              </w:rPr>
            </w:pPr>
            <w:r w:rsidRPr="006863A5">
              <w:rPr>
                <w:rFonts w:ascii="Arial" w:hAnsi="Arial" w:cs="Arial"/>
                <w:sz w:val="20"/>
                <w:szCs w:val="20"/>
              </w:rPr>
              <w:t>uczeń potrafi:</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7FEB" w:rsidRDefault="00967FEB" w:rsidP="006863A5">
            <w:pPr>
              <w:jc w:val="center"/>
              <w:rPr>
                <w:rFonts w:ascii="Arial" w:hAnsi="Arial" w:cs="Arial"/>
                <w:color w:val="00000A"/>
                <w:sz w:val="20"/>
                <w:szCs w:val="20"/>
              </w:rPr>
            </w:pPr>
            <w:r>
              <w:rPr>
                <w:rFonts w:ascii="Arial" w:hAnsi="Arial" w:cs="Arial"/>
                <w:color w:val="00000A"/>
                <w:sz w:val="20"/>
                <w:szCs w:val="20"/>
              </w:rPr>
              <w:t>Etap realizacji</w:t>
            </w:r>
          </w:p>
        </w:tc>
      </w:tr>
      <w:tr w:rsidR="00BA327B" w:rsidTr="00967FEB">
        <w:tc>
          <w:tcPr>
            <w:tcW w:w="653"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Pr>
                <w:rFonts w:ascii="Arial" w:hAnsi="Arial" w:cs="Arial"/>
                <w:color w:val="00000A"/>
                <w:sz w:val="20"/>
                <w:szCs w:val="20"/>
              </w:rPr>
              <w:t>I. Majątek firmy oraz koszty prowadzonej działalności</w:t>
            </w: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Przepisy prawne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wymienić przepisy prawa podatkowego i rachunkowości</w:t>
            </w:r>
          </w:p>
          <w:p w:rsidR="004F64E3" w:rsidRPr="00273C01" w:rsidRDefault="004F64E3"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omówić zasady rachunkowości</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skorzystać z różnych źródeł informacji</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wyjaśnić przepisy prawa podatkowego i rachunkowości</w:t>
            </w:r>
          </w:p>
          <w:p w:rsidR="00063A17" w:rsidRPr="00273C01" w:rsidRDefault="00063A17"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zaktualizować  wiedzę i doskonalić umiejętności zawodowe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016457"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Majątek przedsiębiorstwa</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składniki rzeczowego majątku trwałego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składniki finansowego majątku trwałego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niematerialne i prawne składniki majątku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stosowane w inwentaryzacji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obliczyć zużycie środków trwałych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obliczyć koszty rozpoczętych inwestycji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wykazać różnice inwentaryzacyjne składników majątkowych przedsiębiorstwa</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kalkulować zużycie składników majątku trwałego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ustalić harmonogram inwentaryzacji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porównać inwentaryzacyjne składniki majątku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wyjaśnić znaczenie zmiany dla rozwoju człowieka</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016457"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sidRPr="006863A5">
              <w:rPr>
                <w:rFonts w:ascii="Arial" w:hAnsi="Arial" w:cs="Arial"/>
                <w:color w:val="00000A"/>
                <w:sz w:val="20"/>
                <w:szCs w:val="20"/>
              </w:rPr>
              <w:t>II. Dokumentacja księgowa w agrobiznesie</w:t>
            </w: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Dokumentacja wymagana w działalności gospodarczej</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1C591E">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dotyczące rozliczeń z ZUS/KRUS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dotyczące rozliczeń z urzędem skarbowym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dotyczące gospodarki magazynowej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księgowe dotyczące zdarzeń w prowadzonej działalności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8A594B" w:rsidRPr="00273C01" w:rsidRDefault="00C11A93"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sklasyfikować dokumenty księg</w:t>
            </w:r>
            <w:r w:rsidR="008A594B" w:rsidRPr="00273C01">
              <w:rPr>
                <w:rFonts w:ascii="Arial" w:hAnsi="Arial" w:cs="Arial"/>
                <w:sz w:val="20"/>
                <w:szCs w:val="20"/>
              </w:rPr>
              <w:t>owe</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wyjaśnić zasady sporządzania dokumentów księgowych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opisać techniki twórczego rozwiązywania problemu</w:t>
            </w:r>
          </w:p>
          <w:p w:rsidR="00BA327B" w:rsidRPr="00273C01" w:rsidRDefault="00BA327B" w:rsidP="006863A5">
            <w:pPr>
              <w:pStyle w:val="Akapitzlist"/>
              <w:ind w:left="430" w:hanging="346"/>
              <w:rPr>
                <w:rFonts w:ascii="Arial" w:hAnsi="Arial" w:cs="Arial"/>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236858" w:rsidP="00016457">
            <w:pPr>
              <w:rPr>
                <w:rFonts w:ascii="Arial" w:hAnsi="Arial" w:cs="Arial"/>
                <w:sz w:val="20"/>
                <w:szCs w:val="20"/>
              </w:rPr>
            </w:pPr>
            <w:r w:rsidRPr="00273C01">
              <w:rPr>
                <w:rFonts w:ascii="Arial" w:hAnsi="Arial" w:cs="Arial"/>
                <w:sz w:val="20"/>
                <w:szCs w:val="20"/>
              </w:rPr>
              <w:t xml:space="preserve">klasa </w:t>
            </w:r>
            <w:r w:rsidR="00016457" w:rsidRPr="00273C01">
              <w:rPr>
                <w:rFonts w:ascii="Arial" w:hAnsi="Arial" w:cs="Arial"/>
                <w:sz w:val="20"/>
                <w:szCs w:val="20"/>
              </w:rPr>
              <w:t>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Księgowość w agrobiznesie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82319E"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określić dokumenty służące ewidencji ekonomicznej zdarzeń gospodarczych</w:t>
            </w:r>
          </w:p>
          <w:p w:rsidR="00BA327B" w:rsidRPr="00273C01" w:rsidRDefault="0082319E"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klasyfikować zdarzenia gospodarcze</w:t>
            </w:r>
            <w:r w:rsidR="00BA7C68" w:rsidRPr="00273C01">
              <w:rPr>
                <w:rFonts w:ascii="Arial" w:hAnsi="Arial" w:cs="Arial"/>
                <w:sz w:val="20"/>
                <w:szCs w:val="20"/>
              </w:rPr>
              <w:t xml:space="preserve"> </w:t>
            </w:r>
          </w:p>
          <w:p w:rsidR="00321B9A" w:rsidRPr="00273C01" w:rsidRDefault="00BA7C68" w:rsidP="00321B9A">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operacje gospodarcze wymagające księgowania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prowadzić ewidencję operacji gospodarczych </w:t>
            </w:r>
          </w:p>
          <w:p w:rsidR="00BA327B" w:rsidRPr="00273C01" w:rsidRDefault="00BA327B" w:rsidP="00B1313A">
            <w:pPr>
              <w:pStyle w:val="Akapitzlist"/>
              <w:ind w:left="430"/>
              <w:rPr>
                <w:rFonts w:ascii="Arial" w:hAnsi="Arial" w:cs="Arial"/>
                <w:sz w:val="20"/>
                <w:szCs w:val="20"/>
              </w:rPr>
            </w:pP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321B9A" w:rsidRPr="00273C01" w:rsidRDefault="00321B9A" w:rsidP="004E15FF">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określać operacje gospodarcze wymagające księgowania </w:t>
            </w:r>
          </w:p>
          <w:p w:rsidR="00321B9A" w:rsidRPr="00273C01" w:rsidRDefault="00321B9A" w:rsidP="004E15FF">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objaśniać zasady ewidencjonowania operacji gospodarczych na kontach </w:t>
            </w:r>
          </w:p>
          <w:p w:rsidR="00321B9A" w:rsidRPr="00273C01" w:rsidRDefault="00321B9A" w:rsidP="004C4828">
            <w:pPr>
              <w:pStyle w:val="Akapitzlist"/>
              <w:numPr>
                <w:ilvl w:val="0"/>
                <w:numId w:val="105"/>
              </w:numPr>
              <w:ind w:left="430" w:hanging="346"/>
              <w:rPr>
                <w:rFonts w:ascii="Arial" w:hAnsi="Arial" w:cs="Arial"/>
                <w:sz w:val="20"/>
                <w:szCs w:val="20"/>
              </w:rPr>
            </w:pPr>
            <w:r w:rsidRPr="00273C01">
              <w:rPr>
                <w:rFonts w:ascii="Arial" w:eastAsia="Calibri" w:hAnsi="Arial" w:cs="Arial"/>
                <w:bCs/>
                <w:sz w:val="20"/>
                <w:szCs w:val="20"/>
                <w:u w:color="000000"/>
                <w:lang w:eastAsia="en-US"/>
              </w:rPr>
              <w:t>prowadzi ewidencję operacji gospodarczych</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prowadzić ewidencję podatkowo-księgową w formie karty podatkowej</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prowadzić ewidencję podatkowo-księgową w formie zryczałtowanej</w:t>
            </w:r>
          </w:p>
          <w:p w:rsidR="00B1313A" w:rsidRPr="00273C01" w:rsidRDefault="00B1313A"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prowadzić ewidencję podatkowo-księgową w formie księgi przychodów i rozchodów</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przeanalizować sposób wykonania czynności w celu uniknięcia wystąpienia niepożądanych zdarzeń</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dokonać samooceny</w:t>
            </w:r>
          </w:p>
          <w:p w:rsidR="002014E2" w:rsidRPr="00273C01" w:rsidRDefault="002014E2"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rPr>
              <w:t>aktualizować wiedzę i doskonali umiejętności zawodowe</w:t>
            </w:r>
          </w:p>
          <w:p w:rsidR="002014E2" w:rsidRPr="00273C01" w:rsidRDefault="002014E2"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 xml:space="preserve">wskazywać przykłady podkreślające wartość wiedzy dla osiągnięcia sukcesu zawodowego i postępu cywilizacyjnego  </w:t>
            </w:r>
          </w:p>
          <w:p w:rsidR="006C07DB" w:rsidRPr="00273C01" w:rsidRDefault="006C07DB"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 xml:space="preserve">przestrzegać tajemnicy związanej z wykonywanym zawodem i miejscem pracy </w:t>
            </w:r>
          </w:p>
          <w:p w:rsidR="006C07DB" w:rsidRPr="00273C01" w:rsidRDefault="00F850F6" w:rsidP="00F850F6">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prze</w:t>
            </w:r>
            <w:r w:rsidR="006C07DB" w:rsidRPr="00273C01">
              <w:rPr>
                <w:rFonts w:ascii="Arial" w:eastAsia="Calibri" w:hAnsi="Arial" w:cs="Arial"/>
                <w:sz w:val="20"/>
                <w:szCs w:val="20"/>
                <w:u w:color="000000"/>
                <w:lang w:eastAsia="en-US"/>
              </w:rPr>
              <w:t>analiz</w:t>
            </w:r>
            <w:r w:rsidRPr="00273C01">
              <w:rPr>
                <w:rFonts w:ascii="Arial" w:eastAsia="Calibri" w:hAnsi="Arial" w:cs="Arial"/>
                <w:sz w:val="20"/>
                <w:szCs w:val="20"/>
                <w:u w:color="000000"/>
                <w:lang w:eastAsia="en-US"/>
              </w:rPr>
              <w:t>ować</w:t>
            </w:r>
            <w:r w:rsidR="006C07DB" w:rsidRPr="00273C01">
              <w:rPr>
                <w:rFonts w:ascii="Arial" w:eastAsia="Calibri" w:hAnsi="Arial" w:cs="Arial"/>
                <w:sz w:val="20"/>
                <w:szCs w:val="20"/>
                <w:u w:color="000000"/>
                <w:lang w:eastAsia="en-US"/>
              </w:rPr>
              <w:t xml:space="preserve"> sposób wykonania czynności w celu uniknięcia wystąpienia niepożądanych zdarzeń</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016457"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Koszty działalności</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4F64E3" w:rsidRPr="00273C01" w:rsidRDefault="004F64E3" w:rsidP="004F64E3">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sklasyfikować koszty prowadzonej działalności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zakres informacji ujętych w sprawozdaniu finansowym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przychody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koszty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przychody działalności gospodarczej w agrobiznesie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rozchody działalności gospodarczej w agrobiznesie </w:t>
            </w:r>
          </w:p>
          <w:p w:rsidR="009C2A7D" w:rsidRPr="00273C01" w:rsidRDefault="00765488" w:rsidP="00F942E1">
            <w:pPr>
              <w:pStyle w:val="Akapitzlist"/>
              <w:numPr>
                <w:ilvl w:val="0"/>
                <w:numId w:val="105"/>
              </w:numPr>
              <w:ind w:left="430" w:hanging="346"/>
              <w:rPr>
                <w:rFonts w:ascii="Arial" w:hAnsi="Arial" w:cs="Arial"/>
                <w:sz w:val="20"/>
                <w:szCs w:val="20"/>
              </w:rPr>
            </w:pPr>
            <w:r>
              <w:rPr>
                <w:rFonts w:ascii="Arial" w:hAnsi="Arial" w:cs="Arial"/>
                <w:sz w:val="20"/>
                <w:szCs w:val="20"/>
              </w:rPr>
              <w:t>określi</w:t>
            </w:r>
            <w:r w:rsidR="00C24B13" w:rsidRPr="00273C01">
              <w:rPr>
                <w:rFonts w:ascii="Arial" w:hAnsi="Arial" w:cs="Arial"/>
                <w:sz w:val="20"/>
                <w:szCs w:val="20"/>
              </w:rPr>
              <w:t>ć koszty pracownika</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D471F3">
            <w:pPr>
              <w:pStyle w:val="Akapitzlist"/>
              <w:numPr>
                <w:ilvl w:val="0"/>
                <w:numId w:val="105"/>
              </w:numPr>
              <w:ind w:left="357" w:hanging="283"/>
              <w:rPr>
                <w:rFonts w:ascii="Arial" w:hAnsi="Arial" w:cs="Arial"/>
                <w:sz w:val="20"/>
                <w:szCs w:val="20"/>
              </w:rPr>
            </w:pPr>
            <w:r w:rsidRPr="00273C01">
              <w:rPr>
                <w:rFonts w:ascii="Arial" w:hAnsi="Arial" w:cs="Arial"/>
                <w:sz w:val="20"/>
                <w:szCs w:val="20"/>
              </w:rPr>
              <w:t>wycenić składniki majątku</w:t>
            </w:r>
          </w:p>
          <w:p w:rsidR="009C2A7D" w:rsidRPr="00273C01" w:rsidRDefault="00D471F3" w:rsidP="00D471F3">
            <w:pPr>
              <w:numPr>
                <w:ilvl w:val="0"/>
                <w:numId w:val="105"/>
              </w:numPr>
              <w:suppressAutoHyphens w:val="0"/>
              <w:autoSpaceDE w:val="0"/>
              <w:autoSpaceDN w:val="0"/>
              <w:adjustRightInd w:val="0"/>
              <w:ind w:left="357" w:hanging="425"/>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sporządzi</w:t>
            </w:r>
            <w:r w:rsidR="009C2A7D" w:rsidRPr="00273C01">
              <w:rPr>
                <w:rFonts w:ascii="Arial" w:eastAsia="Calibri" w:hAnsi="Arial" w:cs="Arial"/>
                <w:sz w:val="20"/>
                <w:szCs w:val="20"/>
                <w:u w:color="000000"/>
                <w:lang w:eastAsia="en-US"/>
              </w:rPr>
              <w:t xml:space="preserve">ć kalkulacje kosztów działalności gospodarczej w agrobiznesie </w:t>
            </w:r>
          </w:p>
          <w:p w:rsidR="009C2A7D" w:rsidRPr="00273C01" w:rsidRDefault="00D471F3" w:rsidP="00D471F3">
            <w:pPr>
              <w:numPr>
                <w:ilvl w:val="0"/>
                <w:numId w:val="105"/>
              </w:numPr>
              <w:suppressAutoHyphens w:val="0"/>
              <w:autoSpaceDE w:val="0"/>
              <w:autoSpaceDN w:val="0"/>
              <w:adjustRightInd w:val="0"/>
              <w:ind w:left="357" w:hanging="425"/>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wyjaśnić</w:t>
            </w:r>
            <w:r w:rsidR="00C24B13" w:rsidRPr="00273C01">
              <w:rPr>
                <w:rFonts w:ascii="Arial" w:eastAsia="Calibri" w:hAnsi="Arial" w:cs="Arial"/>
                <w:sz w:val="20"/>
                <w:szCs w:val="20"/>
                <w:u w:color="000000"/>
                <w:lang w:eastAsia="en-US"/>
              </w:rPr>
              <w:t xml:space="preserve"> zasady wynagradzania pracowników oraz sporządzania dokumentacji dotyczącej wynagrodzenia</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obliczyć wynik finansowy przedsiębiorstwa</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sporządzić zestawienie kosztów</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 xml:space="preserve">wyliczyć koszty działalności gospodarczej w agrobiznesie </w:t>
            </w:r>
          </w:p>
          <w:p w:rsidR="00142A8F" w:rsidRPr="00273C01" w:rsidRDefault="00142A8F" w:rsidP="00D471F3">
            <w:pPr>
              <w:pStyle w:val="Akapitzlist"/>
              <w:numPr>
                <w:ilvl w:val="0"/>
                <w:numId w:val="105"/>
              </w:numPr>
              <w:ind w:left="357"/>
              <w:rPr>
                <w:rFonts w:ascii="Arial" w:hAnsi="Arial" w:cs="Arial"/>
                <w:sz w:val="20"/>
                <w:szCs w:val="20"/>
              </w:rPr>
            </w:pPr>
            <w:r w:rsidRPr="00273C01">
              <w:rPr>
                <w:rFonts w:ascii="Arial" w:eastAsia="Calibri" w:hAnsi="Arial" w:cs="Arial"/>
                <w:sz w:val="20"/>
                <w:szCs w:val="20"/>
                <w:u w:color="000000"/>
                <w:lang w:eastAsia="en-US"/>
              </w:rPr>
              <w:t>sporządzać bilans oraz rachunek zysków i strat</w:t>
            </w:r>
          </w:p>
          <w:p w:rsidR="00337B25" w:rsidRPr="00273C01" w:rsidRDefault="00337B25" w:rsidP="00D471F3">
            <w:pPr>
              <w:pStyle w:val="Akapitzlist"/>
              <w:numPr>
                <w:ilvl w:val="0"/>
                <w:numId w:val="105"/>
              </w:numPr>
              <w:ind w:left="357"/>
              <w:rPr>
                <w:rFonts w:ascii="Arial" w:hAnsi="Arial" w:cs="Arial"/>
                <w:sz w:val="20"/>
                <w:szCs w:val="20"/>
              </w:rPr>
            </w:pPr>
            <w:r w:rsidRPr="00273C01">
              <w:rPr>
                <w:rFonts w:ascii="Arial" w:eastAsia="Calibri" w:hAnsi="Arial" w:cs="Arial"/>
                <w:bCs/>
                <w:sz w:val="20"/>
                <w:szCs w:val="20"/>
                <w:u w:color="000000"/>
                <w:lang w:eastAsia="en-US"/>
              </w:rPr>
              <w:t>przygotować sprawozdania finansowe</w:t>
            </w:r>
            <w:r w:rsidRPr="00273C01">
              <w:rPr>
                <w:rFonts w:ascii="Arial" w:eastAsia="Calibri" w:hAnsi="Arial" w:cs="Arial"/>
                <w:sz w:val="20"/>
                <w:szCs w:val="20"/>
                <w:u w:color="000000"/>
                <w:lang w:eastAsia="en-US"/>
              </w:rPr>
              <w:t xml:space="preserve"> </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zastosować w życiu demokratyczne zasady i procedury</w:t>
            </w:r>
          </w:p>
          <w:p w:rsidR="00D91EAE" w:rsidRPr="00273C01" w:rsidRDefault="00D91EAE" w:rsidP="00D471F3">
            <w:pPr>
              <w:pStyle w:val="Akapitzlist"/>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opisywać umiejętności i kompetencje niezbędne w zawodzie </w:t>
            </w:r>
          </w:p>
          <w:p w:rsidR="00D91EAE" w:rsidRPr="00273C01" w:rsidRDefault="00D91EAE" w:rsidP="00D471F3">
            <w:pPr>
              <w:pStyle w:val="Akapitzlist"/>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wskazać przykłady podkreślające wartość wiedzy dla osiągnięcia sukcesu zawodowego i postępu cywilizacyjnego</w:t>
            </w:r>
          </w:p>
          <w:p w:rsidR="00D91EAE" w:rsidRPr="00273C01" w:rsidRDefault="00D91EAE" w:rsidP="00D471F3">
            <w:pPr>
              <w:pStyle w:val="Akapitzlist"/>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analizować własne kompetencje  </w:t>
            </w:r>
          </w:p>
          <w:p w:rsidR="00D91EAE" w:rsidRPr="00273C01" w:rsidRDefault="00D91EAE" w:rsidP="00D471F3">
            <w:pPr>
              <w:pStyle w:val="Akapitzlist"/>
              <w:numPr>
                <w:ilvl w:val="0"/>
                <w:numId w:val="105"/>
              </w:numPr>
              <w:ind w:left="357"/>
              <w:rPr>
                <w:rFonts w:ascii="Arial" w:hAnsi="Arial" w:cs="Arial"/>
                <w:sz w:val="20"/>
                <w:szCs w:val="20"/>
              </w:rPr>
            </w:pPr>
            <w:r w:rsidRPr="00273C01">
              <w:rPr>
                <w:rFonts w:ascii="Arial" w:eastAsia="Calibri" w:hAnsi="Arial" w:cs="Arial"/>
                <w:sz w:val="20"/>
                <w:szCs w:val="20"/>
                <w:u w:color="000000"/>
                <w:lang w:eastAsia="en-US"/>
              </w:rPr>
              <w:t>wyznaczać sobie cele rozwojowe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152C1A"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Programy komputerowe w agrobiznesie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wprowadzić dane do programów finansowo-księgowych przedsiębiorstwa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dobrać oprogramowanie finansowo-księgowe w zależności od profilu prowadzonej działalności</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zaplanować i zrealizować zadania</w:t>
            </w:r>
          </w:p>
          <w:p w:rsidR="00B30EE2" w:rsidRPr="00273C01" w:rsidRDefault="00B30EE2"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określać czas realizacji zadań </w:t>
            </w:r>
          </w:p>
          <w:p w:rsidR="00B30EE2" w:rsidRPr="00273C01" w:rsidRDefault="00B30EE2"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realizować działania w wyznaczonym czasie </w:t>
            </w:r>
          </w:p>
          <w:p w:rsidR="00B30EE2" w:rsidRPr="00273C01" w:rsidRDefault="00B30EE2"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monitorować realizację zaplanowanych działań </w:t>
            </w:r>
          </w:p>
          <w:p w:rsidR="00D471F3" w:rsidRPr="00273C01" w:rsidRDefault="00D471F3" w:rsidP="00D471F3">
            <w:pPr>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opis</w:t>
            </w:r>
            <w:r w:rsidR="00F850F6" w:rsidRPr="00273C01">
              <w:rPr>
                <w:rFonts w:ascii="Arial" w:eastAsia="Calibri" w:hAnsi="Arial" w:cs="Arial"/>
                <w:sz w:val="20"/>
                <w:szCs w:val="20"/>
                <w:u w:color="000000"/>
                <w:lang w:eastAsia="en-US"/>
              </w:rPr>
              <w:t>ać</w:t>
            </w:r>
            <w:r w:rsidRPr="00273C01">
              <w:rPr>
                <w:rFonts w:ascii="Arial" w:eastAsia="Calibri" w:hAnsi="Arial" w:cs="Arial"/>
                <w:sz w:val="20"/>
                <w:szCs w:val="20"/>
                <w:u w:color="000000"/>
                <w:lang w:eastAsia="en-US"/>
              </w:rPr>
              <w:t xml:space="preserve"> umiejętności i kompetencje niezbędne w zawod</w:t>
            </w:r>
            <w:r w:rsidR="00F850F6" w:rsidRPr="00273C01">
              <w:rPr>
                <w:rFonts w:ascii="Arial" w:eastAsia="Calibri" w:hAnsi="Arial" w:cs="Arial"/>
                <w:sz w:val="20"/>
                <w:szCs w:val="20"/>
                <w:u w:color="000000"/>
                <w:lang w:eastAsia="en-US"/>
              </w:rPr>
              <w:t>zie</w:t>
            </w:r>
          </w:p>
          <w:p w:rsidR="00D471F3" w:rsidRPr="00273C01" w:rsidRDefault="00D471F3" w:rsidP="00D471F3">
            <w:pPr>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wskaz</w:t>
            </w:r>
            <w:r w:rsidR="00F850F6" w:rsidRPr="00273C01">
              <w:rPr>
                <w:rFonts w:ascii="Arial" w:eastAsia="Calibri" w:hAnsi="Arial" w:cs="Arial"/>
                <w:sz w:val="20"/>
                <w:szCs w:val="20"/>
                <w:u w:color="000000"/>
                <w:lang w:eastAsia="en-US"/>
              </w:rPr>
              <w:t>ać</w:t>
            </w:r>
            <w:r w:rsidRPr="00273C01">
              <w:rPr>
                <w:rFonts w:ascii="Arial" w:eastAsia="Calibri" w:hAnsi="Arial" w:cs="Arial"/>
                <w:sz w:val="20"/>
                <w:szCs w:val="20"/>
                <w:u w:color="000000"/>
                <w:lang w:eastAsia="en-US"/>
              </w:rPr>
              <w:t xml:space="preserve"> przykłady podkreślające wartość wiedzy dla osiągnięcia sukcesu zawodowego i postępu cywilizacyjnego </w:t>
            </w:r>
          </w:p>
          <w:p w:rsidR="00D471F3" w:rsidRPr="00273C01" w:rsidRDefault="00D471F3" w:rsidP="00D471F3">
            <w:pPr>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analiz</w:t>
            </w:r>
            <w:r w:rsidR="00F850F6" w:rsidRPr="00273C01">
              <w:rPr>
                <w:rFonts w:ascii="Arial" w:eastAsia="Calibri" w:hAnsi="Arial" w:cs="Arial"/>
                <w:sz w:val="20"/>
                <w:szCs w:val="20"/>
                <w:u w:color="000000"/>
                <w:lang w:eastAsia="en-US"/>
              </w:rPr>
              <w:t>ować</w:t>
            </w:r>
            <w:r w:rsidRPr="00273C01">
              <w:rPr>
                <w:rFonts w:ascii="Arial" w:eastAsia="Calibri" w:hAnsi="Arial" w:cs="Arial"/>
                <w:sz w:val="20"/>
                <w:szCs w:val="20"/>
                <w:u w:color="000000"/>
                <w:lang w:eastAsia="en-US"/>
              </w:rPr>
              <w:t xml:space="preserve"> własne kompetencje  </w:t>
            </w:r>
          </w:p>
          <w:p w:rsidR="00D471F3" w:rsidRPr="00273C01" w:rsidRDefault="00D471F3"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wyznacza</w:t>
            </w:r>
            <w:r w:rsidR="00F850F6" w:rsidRPr="00273C01">
              <w:rPr>
                <w:rFonts w:ascii="Arial" w:eastAsia="Calibri" w:hAnsi="Arial" w:cs="Arial"/>
                <w:sz w:val="20"/>
                <w:szCs w:val="20"/>
                <w:u w:color="000000"/>
                <w:lang w:eastAsia="en-US"/>
              </w:rPr>
              <w:t>ć</w:t>
            </w:r>
            <w:r w:rsidRPr="00273C01">
              <w:rPr>
                <w:rFonts w:ascii="Arial" w:eastAsia="Calibri" w:hAnsi="Arial" w:cs="Arial"/>
                <w:sz w:val="20"/>
                <w:szCs w:val="20"/>
                <w:u w:color="000000"/>
                <w:lang w:eastAsia="en-US"/>
              </w:rPr>
              <w:t xml:space="preserve"> sobie cele rozwojowe</w:t>
            </w:r>
          </w:p>
          <w:p w:rsidR="00B30EE2" w:rsidRPr="00273C01" w:rsidRDefault="00B30EE2" w:rsidP="00D471F3">
            <w:pPr>
              <w:pStyle w:val="Akapitzlist"/>
              <w:numPr>
                <w:ilvl w:val="0"/>
                <w:numId w:val="105"/>
              </w:numPr>
              <w:ind w:left="357"/>
              <w:rPr>
                <w:rFonts w:ascii="Arial" w:hAnsi="Arial" w:cs="Arial"/>
                <w:sz w:val="20"/>
                <w:szCs w:val="20"/>
              </w:rPr>
            </w:pPr>
            <w:r w:rsidRPr="00273C01">
              <w:rPr>
                <w:rFonts w:ascii="Arial" w:eastAsia="Calibri" w:hAnsi="Arial" w:cs="Arial"/>
                <w:sz w:val="20"/>
                <w:szCs w:val="20"/>
                <w:u w:color="000000"/>
                <w:lang w:eastAsia="en-US"/>
              </w:rPr>
              <w:t>dokonać modyfikacji zaplanowanych działań</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152C1A"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sidRPr="006863A5">
              <w:rPr>
                <w:rFonts w:ascii="Arial" w:hAnsi="Arial" w:cs="Arial"/>
                <w:color w:val="00000A"/>
                <w:sz w:val="20"/>
                <w:szCs w:val="20"/>
              </w:rPr>
              <w:t>III. Kadry i płace</w:t>
            </w: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1"/>
              </w:numPr>
              <w:tabs>
                <w:tab w:val="left" w:pos="147"/>
              </w:tabs>
              <w:rPr>
                <w:rFonts w:ascii="Arial" w:hAnsi="Arial" w:cs="Arial"/>
                <w:sz w:val="20"/>
                <w:szCs w:val="20"/>
              </w:rPr>
            </w:pPr>
            <w:r w:rsidRPr="00273C01">
              <w:rPr>
                <w:rFonts w:ascii="Arial" w:hAnsi="Arial" w:cs="Arial"/>
                <w:sz w:val="20"/>
                <w:szCs w:val="20"/>
              </w:rPr>
              <w:t>Zatrudnienie w agrobiznesie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obowiązkowe ubezpieczenia w rolnictwie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ustalić system wynagradzania pracowników</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skalkulować stawki wynagradzania za pracę</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określić dodatkowe składniki wynagradzania za pracę</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wypełnić dokumentację płacową</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określić rodzaje ubezpieczeń dobrowolnych w rolnictwie</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wypełnić dokumenty ubezpieczeniowe</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wymienić techniki radzenia sobie ze stresem</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152C1A"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6863A5" w:rsidRDefault="00BA327B" w:rsidP="006863A5">
            <w:pPr>
              <w:snapToGrid w:val="0"/>
              <w:ind w:left="430"/>
              <w:rPr>
                <w:rFonts w:ascii="Arial" w:hAnsi="Arial" w:cs="Arial"/>
                <w:color w:val="00000A"/>
                <w:sz w:val="20"/>
                <w:szCs w:val="20"/>
              </w:rPr>
            </w:pP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6863A5" w:rsidRDefault="00BA327B" w:rsidP="006863A5">
            <w:pPr>
              <w:snapToGrid w:val="0"/>
              <w:ind w:left="430"/>
              <w:rPr>
                <w:rFonts w:ascii="Arial" w:hAnsi="Arial" w:cs="Arial"/>
                <w:color w:val="00000A"/>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r>
    </w:tbl>
    <w:p w:rsidR="00BA327B" w:rsidRDefault="00BA327B">
      <w:pPr>
        <w:spacing w:line="360" w:lineRule="auto"/>
        <w:rPr>
          <w:rFonts w:ascii="Arial" w:hAnsi="Arial" w:cs="Arial"/>
          <w:color w:val="00000A"/>
          <w:sz w:val="20"/>
          <w:szCs w:val="20"/>
        </w:rPr>
      </w:pPr>
    </w:p>
    <w:p w:rsidR="004112C8" w:rsidRDefault="004112C8">
      <w:pPr>
        <w:spacing w:line="360" w:lineRule="auto"/>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 eko</w:t>
      </w:r>
      <w:r>
        <w:rPr>
          <w:rFonts w:ascii="Arial" w:hAnsi="Arial" w:cs="Arial"/>
          <w:color w:val="00000A"/>
          <w:sz w:val="20"/>
          <w:szCs w:val="20"/>
        </w:rPr>
        <w:t>nomiczno-biznesowa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Wyposażenie pracowni </w:t>
      </w:r>
      <w:r>
        <w:rPr>
          <w:rFonts w:ascii="Arial" w:eastAsia="Arial" w:hAnsi="Arial" w:cs="Arial"/>
          <w:sz w:val="20"/>
          <w:szCs w:val="20"/>
        </w:rPr>
        <w:t>–</w:t>
      </w:r>
      <w:r>
        <w:rPr>
          <w:rFonts w:ascii="Arial" w:hAnsi="Arial" w:cs="Arial"/>
          <w:color w:val="00000A"/>
          <w:sz w:val="20"/>
          <w:szCs w:val="20"/>
        </w:rPr>
        <w:t xml:space="preserve"> stanowiska komputerowe dla uczniów (jedno stanowisko dla jednego ucznia) podłączone do sieci lokalnej z dostępem do internetu i z pakietem programów biurowych, oprogramowanie do wspomagania operacji finansowo-księgowych, kadrowo-płacowych, obsługi sprzedaży i gospodarki magazynowej, prowadzenia księgi przychodów i rozchodów, obliczania podatków, sporządzania sprawozdań statystycznych, obsługi zobowiązań wobec ZUS, druki formularzy stosowanych w prowadzeniu działalności produkcyjnej, usługowej, handlowej, zatrudnienia, płac, podatków, jednolity rzeczowy wykaz akt i instrukcje kancelaryjne, materiały biurowe.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być w najwyższym stopniu oparte o aktualnie obowiązujące druki, formularze itp., obowiązujące w prowadzeniu sprawozdawczości i ewidencji na rzecz podmiotów kontrolujących i nadzorujących działalność gospodarczą w agrobiznesie. Powinny one umożliwiać kształtowanie wyobraźni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ekonomiczno-biznesowej, posiadającej stały dostęp do pomocy i środków dydaktycznych z zakresu rachunkowości i administracji oraz możliwość prezentowania zagadnień z realizowanego zakresu.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„Rachunkowość i administracja w agrobiznesie” wymaga stosowania aktywizujących metod kształcenia. Zaplanowane do osiągnięcia efekty kształcenia powinny kształtować umiejętności poszukiwania, pozyskiwania, analizowania, selekcjonowania, przetwarzania i prezentacji najnowszych informacji z zakresu przetwórstwa rolno-spożywczego. Należy także kształtować umiejętności samokształcenia i współpracy w grupie, rozwoju kompetencji kluczowych oraz wszystkich kompetencji społecznych określonych w podstawie programowej kształcenia w zawodzie.</w:t>
      </w: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sidRPr="006863A5">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273C01" w:rsidRDefault="00273C01">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materiałów pomocniczych,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967FEB" w:rsidRDefault="00967FE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„Rachunkowość i administracja w agrobiznesie” powinna zapewnić osiągnięcie założonych efektów z podstawy programowej. Na tym etapie ewaluacji programu nauczania przedmiotu „Rachunkowość i administracja w agrobiznesie” mogą być wykorzystywane:</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„Rachunkowość i administracja w agrobiznesie”,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ind w:firstLine="284"/>
        <w:jc w:val="both"/>
        <w:rPr>
          <w:rFonts w:ascii="Arial" w:hAnsi="Arial" w:cs="Arial"/>
          <w:color w:val="00000A"/>
          <w:sz w:val="20"/>
          <w:szCs w:val="20"/>
        </w:rPr>
      </w:pPr>
      <w:r>
        <w:rPr>
          <w:rFonts w:ascii="Arial" w:hAnsi="Arial" w:cs="Arial"/>
          <w:color w:val="00000A"/>
          <w:sz w:val="20"/>
          <w:szCs w:val="20"/>
        </w:rPr>
        <w:t>W efekcie końcowym ewaluacji programu nauczania do przedmiotu „Rachunkowość i administracja w agrobiznesie”, należy ustalić:</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4112C8">
      <w:pPr>
        <w:spacing w:line="360" w:lineRule="auto"/>
        <w:jc w:val="both"/>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rPr>
          <w:rFonts w:ascii="Arial" w:hAnsi="Arial" w:cs="Arial"/>
          <w:b/>
          <w:color w:val="00000A"/>
          <w:sz w:val="20"/>
          <w:szCs w:val="20"/>
        </w:rPr>
      </w:pPr>
      <w:r>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 xml:space="preserve">NAZWA PRZEDMIOTU </w:t>
      </w:r>
      <w:r>
        <w:rPr>
          <w:rFonts w:ascii="Arial" w:hAnsi="Arial" w:cs="Arial"/>
          <w:color w:val="00000A"/>
          <w:sz w:val="20"/>
          <w:szCs w:val="20"/>
        </w:rPr>
        <w:t xml:space="preserve">– </w:t>
      </w:r>
      <w:r>
        <w:rPr>
          <w:rFonts w:ascii="Arial" w:hAnsi="Arial" w:cs="Arial"/>
          <w:b/>
          <w:color w:val="00000A"/>
          <w:sz w:val="20"/>
          <w:szCs w:val="20"/>
        </w:rPr>
        <w:t>Pracownia</w:t>
      </w:r>
      <w:r w:rsidR="00005EF9">
        <w:rPr>
          <w:rFonts w:ascii="Arial" w:hAnsi="Arial" w:cs="Arial"/>
          <w:b/>
          <w:color w:val="00000A"/>
          <w:sz w:val="20"/>
          <w:szCs w:val="20"/>
        </w:rPr>
        <w:t xml:space="preserve"> przetwórstwa rolno-spożywczego</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Pr="00273C01" w:rsidRDefault="004112C8" w:rsidP="006863A5">
      <w:pPr>
        <w:spacing w:line="360" w:lineRule="auto"/>
        <w:rPr>
          <w:rFonts w:ascii="Arial" w:hAnsi="Arial" w:cs="Arial"/>
          <w:sz w:val="20"/>
          <w:szCs w:val="20"/>
        </w:rPr>
      </w:pPr>
      <w:r w:rsidRPr="00273C01">
        <w:rPr>
          <w:rFonts w:ascii="Arial" w:hAnsi="Arial" w:cs="Arial"/>
          <w:sz w:val="20"/>
          <w:szCs w:val="20"/>
        </w:rPr>
        <w:t xml:space="preserve">1. </w:t>
      </w:r>
      <w:r w:rsidR="00BA7C68" w:rsidRPr="00273C01">
        <w:rPr>
          <w:rFonts w:ascii="Arial" w:hAnsi="Arial" w:cs="Arial"/>
          <w:sz w:val="20"/>
          <w:szCs w:val="20"/>
        </w:rPr>
        <w:t>Organizowanie procesów przetwórstwa żywności.</w:t>
      </w:r>
    </w:p>
    <w:p w:rsidR="00BA327B" w:rsidRPr="00273C01" w:rsidRDefault="004112C8" w:rsidP="006863A5">
      <w:pPr>
        <w:spacing w:line="360" w:lineRule="auto"/>
        <w:rPr>
          <w:rFonts w:ascii="Arial" w:hAnsi="Arial" w:cs="Arial"/>
          <w:sz w:val="20"/>
          <w:szCs w:val="20"/>
        </w:rPr>
      </w:pPr>
      <w:r w:rsidRPr="00273C01">
        <w:rPr>
          <w:rFonts w:ascii="Arial" w:hAnsi="Arial" w:cs="Arial"/>
          <w:sz w:val="20"/>
          <w:szCs w:val="20"/>
        </w:rPr>
        <w:t xml:space="preserve">2. </w:t>
      </w:r>
      <w:r w:rsidR="00BA7C68" w:rsidRPr="00273C01">
        <w:rPr>
          <w:rFonts w:ascii="Arial" w:hAnsi="Arial" w:cs="Arial"/>
          <w:sz w:val="20"/>
          <w:szCs w:val="20"/>
        </w:rPr>
        <w:t>Organizowanie i wykonywanie prac związanych z przetwórstwem żywności.</w:t>
      </w:r>
    </w:p>
    <w:p w:rsidR="00BA327B" w:rsidRPr="00273C01" w:rsidRDefault="004112C8" w:rsidP="006863A5">
      <w:pPr>
        <w:spacing w:line="360" w:lineRule="auto"/>
        <w:rPr>
          <w:rFonts w:ascii="Arial" w:hAnsi="Arial" w:cs="Arial"/>
          <w:sz w:val="20"/>
          <w:szCs w:val="20"/>
        </w:rPr>
      </w:pPr>
      <w:r w:rsidRPr="00273C01">
        <w:rPr>
          <w:rFonts w:ascii="Arial" w:hAnsi="Arial" w:cs="Arial"/>
          <w:sz w:val="20"/>
          <w:szCs w:val="20"/>
        </w:rPr>
        <w:t xml:space="preserve">3. </w:t>
      </w:r>
      <w:r w:rsidR="00BA7C68" w:rsidRPr="00273C01">
        <w:rPr>
          <w:rFonts w:ascii="Arial" w:hAnsi="Arial" w:cs="Arial"/>
          <w:sz w:val="20"/>
          <w:szCs w:val="20"/>
        </w:rPr>
        <w:t xml:space="preserve">Stosowanie przepisów prawa i norm w celu zapewnienia bezpieczeństwa zdrowotnego żywności. </w:t>
      </w:r>
    </w:p>
    <w:p w:rsidR="008252A7" w:rsidRPr="00273C01" w:rsidRDefault="008252A7" w:rsidP="008252A7">
      <w:pPr>
        <w:spacing w:line="360" w:lineRule="auto"/>
        <w:rPr>
          <w:rFonts w:ascii="Arial" w:hAnsi="Arial" w:cs="Arial"/>
          <w:sz w:val="20"/>
          <w:szCs w:val="20"/>
        </w:rPr>
      </w:pPr>
      <w:r w:rsidRPr="00273C01">
        <w:rPr>
          <w:rFonts w:ascii="Arial" w:hAnsi="Arial" w:cs="Arial"/>
          <w:sz w:val="20"/>
          <w:szCs w:val="20"/>
        </w:rPr>
        <w:t>4.</w:t>
      </w:r>
      <w:r w:rsidR="00273C01">
        <w:rPr>
          <w:rFonts w:ascii="Arial" w:hAnsi="Arial" w:cs="Arial"/>
          <w:sz w:val="20"/>
          <w:szCs w:val="20"/>
        </w:rPr>
        <w:t xml:space="preserve"> </w:t>
      </w:r>
      <w:r w:rsidRPr="00273C01">
        <w:rPr>
          <w:rFonts w:ascii="Arial" w:hAnsi="Arial" w:cs="Arial"/>
          <w:sz w:val="20"/>
          <w:szCs w:val="20"/>
        </w:rPr>
        <w:t>Udzielanie pierwszej pomocy przedmedycznej poszkodowanym w wypadkach przy pracy oraz w stanach zagrożenia zdrowia i życia.</w:t>
      </w:r>
    </w:p>
    <w:p w:rsidR="008252A7" w:rsidRPr="00273C01" w:rsidRDefault="008252A7" w:rsidP="006863A5">
      <w:pPr>
        <w:spacing w:line="360" w:lineRule="auto"/>
        <w:rPr>
          <w:rFonts w:ascii="Arial" w:hAnsi="Arial" w:cs="Arial"/>
          <w:b/>
          <w:sz w:val="20"/>
          <w:szCs w:val="20"/>
          <w:highlight w:val="yellow"/>
        </w:rPr>
      </w:pPr>
    </w:p>
    <w:p w:rsidR="00BA327B" w:rsidRPr="006863A5" w:rsidRDefault="00BA327B" w:rsidP="006863A5">
      <w:pPr>
        <w:rPr>
          <w:highlight w:val="yellow"/>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4"/>
        </w:numPr>
        <w:spacing w:line="360" w:lineRule="auto"/>
        <w:rPr>
          <w:rFonts w:ascii="Arial" w:hAnsi="Arial" w:cs="Arial"/>
          <w:color w:val="00000A"/>
          <w:sz w:val="20"/>
          <w:szCs w:val="20"/>
        </w:rPr>
      </w:pPr>
      <w:r>
        <w:rPr>
          <w:rFonts w:ascii="Arial" w:hAnsi="Arial" w:cs="Arial"/>
          <w:color w:val="00000A"/>
          <w:sz w:val="20"/>
          <w:szCs w:val="20"/>
        </w:rPr>
        <w:t>skorzystać z dokumentacji technicznej i technologicznej oraz wyników badań laboratoryjnych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dobrać metodę utrwalania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 xml:space="preserve">sporządzić zapotrzebowanie na surowce, opakowania i dodatki do żywności, </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określić warunki prowadzenia operacji mechanicznych, termicznych i dyfuzyjnych surowców w procesie przetwarzania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zorganizować prace związane z przetwórstwem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 xml:space="preserve">dobrać maszyny i urządzenia stosowane w przetwórstwie spożywczym, </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wykonać obsługę maszyn i urządzeń stosowanych w zakładach przetwórstwa spożywczego,</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zorganizować pracę zespołu w celu wykonania przydzielonych zadań,</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dobrać osoby do wykonania poszczególnych zadań,</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pokierować wykonaniem przydzielonych zadań,</w:t>
      </w:r>
    </w:p>
    <w:p w:rsidR="00BA327B" w:rsidRPr="00273C01" w:rsidRDefault="00BA7C68" w:rsidP="00F942E1">
      <w:pPr>
        <w:pStyle w:val="Akapitzlist"/>
        <w:numPr>
          <w:ilvl w:val="0"/>
          <w:numId w:val="24"/>
        </w:numPr>
        <w:spacing w:line="360" w:lineRule="auto"/>
        <w:rPr>
          <w:rFonts w:ascii="Arial" w:hAnsi="Arial" w:cs="Arial"/>
          <w:sz w:val="20"/>
          <w:szCs w:val="20"/>
        </w:rPr>
      </w:pPr>
      <w:r w:rsidRPr="00273C01">
        <w:rPr>
          <w:rFonts w:ascii="Arial" w:hAnsi="Arial" w:cs="Arial"/>
          <w:sz w:val="20"/>
          <w:szCs w:val="20"/>
        </w:rPr>
        <w:t>ocenić jakość wykonania przydzielonych zadań,</w:t>
      </w:r>
    </w:p>
    <w:p w:rsidR="00BA327B" w:rsidRPr="00273C01" w:rsidRDefault="00BA7C68" w:rsidP="00F942E1">
      <w:pPr>
        <w:pStyle w:val="Akapitzlist"/>
        <w:numPr>
          <w:ilvl w:val="0"/>
          <w:numId w:val="24"/>
        </w:numPr>
        <w:spacing w:line="360" w:lineRule="auto"/>
        <w:rPr>
          <w:rFonts w:ascii="Arial" w:hAnsi="Arial" w:cs="Arial"/>
          <w:sz w:val="20"/>
          <w:szCs w:val="20"/>
        </w:rPr>
      </w:pPr>
      <w:r w:rsidRPr="00273C01">
        <w:rPr>
          <w:rFonts w:ascii="Arial" w:hAnsi="Arial" w:cs="Arial"/>
          <w:sz w:val="20"/>
          <w:szCs w:val="20"/>
        </w:rPr>
        <w:t xml:space="preserve">wprowadzić rozwiązania techniczne i organizacyjne, wpływające na </w:t>
      </w:r>
      <w:r w:rsidR="00273C01">
        <w:rPr>
          <w:rFonts w:ascii="Arial" w:hAnsi="Arial" w:cs="Arial"/>
          <w:sz w:val="20"/>
          <w:szCs w:val="20"/>
        </w:rPr>
        <w:t>poprawę warunków i jakość pracy,</w:t>
      </w:r>
    </w:p>
    <w:p w:rsidR="00466793" w:rsidRPr="00273C01" w:rsidRDefault="00DA24D1" w:rsidP="00F942E1">
      <w:pPr>
        <w:pStyle w:val="Akapitzlist"/>
        <w:numPr>
          <w:ilvl w:val="0"/>
          <w:numId w:val="24"/>
        </w:numPr>
        <w:spacing w:line="360" w:lineRule="auto"/>
        <w:rPr>
          <w:rFonts w:ascii="Arial" w:hAnsi="Arial" w:cs="Arial"/>
          <w:sz w:val="20"/>
          <w:szCs w:val="20"/>
        </w:rPr>
      </w:pPr>
      <w:r w:rsidRPr="00273C01">
        <w:rPr>
          <w:rFonts w:ascii="Arial" w:hAnsi="Arial" w:cs="Arial"/>
          <w:sz w:val="20"/>
          <w:szCs w:val="20"/>
        </w:rPr>
        <w:t>stosować</w:t>
      </w:r>
      <w:r w:rsidR="00466793" w:rsidRPr="00273C01">
        <w:rPr>
          <w:rFonts w:ascii="Arial" w:hAnsi="Arial" w:cs="Arial"/>
          <w:sz w:val="20"/>
          <w:szCs w:val="20"/>
        </w:rPr>
        <w:t xml:space="preserve"> zasad bezpieczeństwa i higieny pracy</w:t>
      </w:r>
      <w:r w:rsidR="00273C01">
        <w:rPr>
          <w:rFonts w:ascii="Arial" w:hAnsi="Arial" w:cs="Arial"/>
          <w:sz w:val="20"/>
          <w:szCs w:val="20"/>
        </w:rPr>
        <w:t>.</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833"/>
        <w:gridCol w:w="2808"/>
        <w:gridCol w:w="746"/>
        <w:gridCol w:w="3691"/>
        <w:gridCol w:w="3857"/>
        <w:gridCol w:w="1079"/>
      </w:tblGrid>
      <w:tr w:rsidR="004112C8" w:rsidTr="00967FEB">
        <w:tc>
          <w:tcPr>
            <w:tcW w:w="654" w:type="pct"/>
            <w:vMerge w:val="restart"/>
            <w:tcBorders>
              <w:top w:val="single" w:sz="4" w:space="0" w:color="000000"/>
              <w:left w:val="single" w:sz="4" w:space="0" w:color="000000"/>
              <w:bottom w:val="single" w:sz="4" w:space="0" w:color="000000"/>
            </w:tcBorders>
            <w:shd w:val="clear" w:color="auto" w:fill="auto"/>
          </w:tcPr>
          <w:p w:rsidR="004112C8" w:rsidRPr="00103ABA" w:rsidRDefault="004112C8"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002" w:type="pct"/>
            <w:vMerge w:val="restart"/>
            <w:tcBorders>
              <w:top w:val="single" w:sz="4" w:space="0" w:color="000000"/>
              <w:left w:val="single" w:sz="4" w:space="0" w:color="000000"/>
              <w:bottom w:val="single" w:sz="4" w:space="0" w:color="000000"/>
            </w:tcBorders>
            <w:shd w:val="clear" w:color="auto" w:fill="auto"/>
          </w:tcPr>
          <w:p w:rsidR="004112C8" w:rsidRPr="004112C8" w:rsidRDefault="004112C8" w:rsidP="006863A5">
            <w:pPr>
              <w:jc w:val="center"/>
              <w:rPr>
                <w:rFonts w:ascii="Arial" w:hAnsi="Arial" w:cs="Arial"/>
                <w:b/>
                <w:color w:val="00000A"/>
                <w:sz w:val="20"/>
                <w:szCs w:val="20"/>
              </w:rPr>
            </w:pPr>
            <w:r w:rsidRPr="004112C8">
              <w:rPr>
                <w:rFonts w:ascii="Arial" w:hAnsi="Arial" w:cs="Arial"/>
                <w:b/>
                <w:color w:val="00000A"/>
                <w:sz w:val="20"/>
                <w:szCs w:val="20"/>
              </w:rPr>
              <w:t>Tematy jednostek metodycznych</w:t>
            </w:r>
          </w:p>
        </w:tc>
        <w:tc>
          <w:tcPr>
            <w:tcW w:w="266" w:type="pct"/>
            <w:vMerge w:val="restart"/>
            <w:tcBorders>
              <w:top w:val="single" w:sz="4" w:space="0" w:color="000000"/>
              <w:left w:val="single" w:sz="4" w:space="0" w:color="000000"/>
              <w:bottom w:val="single" w:sz="4" w:space="0" w:color="000000"/>
            </w:tcBorders>
            <w:shd w:val="clear" w:color="auto" w:fill="auto"/>
          </w:tcPr>
          <w:p w:rsidR="004112C8" w:rsidRPr="004112C8" w:rsidRDefault="004112C8" w:rsidP="006863A5">
            <w:pPr>
              <w:jc w:val="center"/>
              <w:rPr>
                <w:rFonts w:ascii="Arial" w:hAnsi="Arial" w:cs="Arial"/>
                <w:b/>
                <w:color w:val="00000A"/>
                <w:sz w:val="20"/>
                <w:szCs w:val="20"/>
              </w:rPr>
            </w:pPr>
            <w:r w:rsidRPr="004112C8">
              <w:rPr>
                <w:rFonts w:ascii="Arial" w:hAnsi="Arial" w:cs="Arial"/>
                <w:b/>
                <w:color w:val="00000A"/>
                <w:sz w:val="20"/>
                <w:szCs w:val="20"/>
              </w:rPr>
              <w:t>Liczba godz.</w:t>
            </w:r>
          </w:p>
        </w:tc>
        <w:tc>
          <w:tcPr>
            <w:tcW w:w="1317" w:type="pct"/>
            <w:tcBorders>
              <w:top w:val="single" w:sz="4" w:space="0" w:color="000000"/>
              <w:left w:val="single" w:sz="4" w:space="0" w:color="000000"/>
              <w:bottom w:val="single" w:sz="4" w:space="0" w:color="000000"/>
            </w:tcBorders>
            <w:shd w:val="clear" w:color="auto" w:fill="auto"/>
          </w:tcPr>
          <w:p w:rsidR="004112C8" w:rsidRPr="00103ABA" w:rsidRDefault="004112C8" w:rsidP="006863A5">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376" w:type="pct"/>
            <w:tcBorders>
              <w:top w:val="single" w:sz="4" w:space="0" w:color="000000"/>
              <w:left w:val="single" w:sz="4" w:space="0" w:color="000000"/>
              <w:bottom w:val="single" w:sz="4" w:space="0" w:color="000000"/>
            </w:tcBorders>
            <w:shd w:val="clear" w:color="auto" w:fill="auto"/>
          </w:tcPr>
          <w:p w:rsidR="004112C8" w:rsidRPr="004112C8" w:rsidRDefault="004112C8" w:rsidP="006863A5">
            <w:pPr>
              <w:jc w:val="center"/>
              <w:rPr>
                <w:rFonts w:ascii="Arial" w:hAnsi="Arial" w:cs="Arial"/>
                <w:b/>
                <w:color w:val="00000A"/>
                <w:sz w:val="20"/>
                <w:szCs w:val="20"/>
              </w:rPr>
            </w:pPr>
            <w:r w:rsidRPr="004112C8">
              <w:rPr>
                <w:rFonts w:ascii="Arial" w:hAnsi="Arial" w:cs="Arial"/>
                <w:b/>
                <w:color w:val="00000A"/>
                <w:sz w:val="20"/>
                <w:szCs w:val="20"/>
              </w:rPr>
              <w:t>Uwagi o realizacji</w:t>
            </w:r>
          </w:p>
        </w:tc>
        <w:tc>
          <w:tcPr>
            <w:tcW w:w="385" w:type="pct"/>
            <w:vMerge w:val="restart"/>
            <w:tcBorders>
              <w:left w:val="single" w:sz="4" w:space="0" w:color="000000"/>
              <w:right w:val="single" w:sz="4" w:space="0" w:color="auto"/>
            </w:tcBorders>
            <w:shd w:val="clear" w:color="auto" w:fill="auto"/>
          </w:tcPr>
          <w:p w:rsidR="004112C8" w:rsidRDefault="004112C8" w:rsidP="004112C8">
            <w:pPr>
              <w:jc w:val="center"/>
            </w:pPr>
            <w:r w:rsidRPr="004112C8">
              <w:rPr>
                <w:rFonts w:ascii="Arial" w:hAnsi="Arial" w:cs="Arial"/>
                <w:color w:val="00000A"/>
                <w:sz w:val="20"/>
                <w:szCs w:val="20"/>
              </w:rPr>
              <w:t>Etap realizacji</w:t>
            </w:r>
          </w:p>
        </w:tc>
      </w:tr>
      <w:tr w:rsidR="004112C8" w:rsidTr="00967FEB">
        <w:tc>
          <w:tcPr>
            <w:tcW w:w="654" w:type="pct"/>
            <w:vMerge/>
            <w:tcBorders>
              <w:top w:val="single" w:sz="4" w:space="0" w:color="000000"/>
              <w:left w:val="single" w:sz="4" w:space="0" w:color="000000"/>
              <w:bottom w:val="single" w:sz="4" w:space="0" w:color="000000"/>
            </w:tcBorders>
            <w:shd w:val="clear" w:color="auto" w:fill="auto"/>
          </w:tcPr>
          <w:p w:rsidR="004112C8" w:rsidRPr="004112C8" w:rsidRDefault="004112C8" w:rsidP="006863A5">
            <w:pPr>
              <w:snapToGrid w:val="0"/>
              <w:jc w:val="center"/>
              <w:rPr>
                <w:rFonts w:ascii="Arial" w:hAnsi="Arial" w:cs="Arial"/>
                <w:color w:val="00000A"/>
                <w:sz w:val="20"/>
                <w:szCs w:val="20"/>
              </w:rPr>
            </w:pPr>
          </w:p>
        </w:tc>
        <w:tc>
          <w:tcPr>
            <w:tcW w:w="1002" w:type="pct"/>
            <w:vMerge/>
            <w:tcBorders>
              <w:top w:val="single" w:sz="4" w:space="0" w:color="000000"/>
              <w:left w:val="single" w:sz="4" w:space="0" w:color="000000"/>
              <w:bottom w:val="single" w:sz="4" w:space="0" w:color="000000"/>
            </w:tcBorders>
            <w:shd w:val="clear" w:color="auto" w:fill="auto"/>
          </w:tcPr>
          <w:p w:rsidR="004112C8" w:rsidRPr="004112C8" w:rsidRDefault="004112C8" w:rsidP="006863A5">
            <w:pPr>
              <w:snapToGrid w:val="0"/>
              <w:jc w:val="center"/>
              <w:rPr>
                <w:rFonts w:ascii="Arial" w:hAnsi="Arial" w:cs="Arial"/>
                <w:color w:val="00000A"/>
                <w:sz w:val="20"/>
                <w:szCs w:val="20"/>
              </w:rPr>
            </w:pPr>
          </w:p>
        </w:tc>
        <w:tc>
          <w:tcPr>
            <w:tcW w:w="266" w:type="pct"/>
            <w:vMerge/>
            <w:tcBorders>
              <w:top w:val="single" w:sz="4" w:space="0" w:color="000000"/>
              <w:left w:val="single" w:sz="4" w:space="0" w:color="000000"/>
              <w:bottom w:val="single" w:sz="4" w:space="0" w:color="000000"/>
            </w:tcBorders>
            <w:shd w:val="clear" w:color="auto" w:fill="auto"/>
          </w:tcPr>
          <w:p w:rsidR="004112C8" w:rsidRPr="004112C8" w:rsidRDefault="004112C8" w:rsidP="006863A5">
            <w:pPr>
              <w:snapToGrid w:val="0"/>
              <w:jc w:val="center"/>
              <w:rPr>
                <w:rFonts w:ascii="Arial" w:hAnsi="Arial" w:cs="Arial"/>
                <w:color w:val="00000A"/>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112C8" w:rsidRPr="00103ABA" w:rsidRDefault="004112C8" w:rsidP="006863A5">
            <w:pPr>
              <w:ind w:left="70"/>
              <w:jc w:val="center"/>
              <w:rPr>
                <w:rFonts w:ascii="Arial" w:hAnsi="Arial" w:cs="Arial"/>
                <w:sz w:val="20"/>
                <w:szCs w:val="20"/>
              </w:rPr>
            </w:pPr>
            <w:r w:rsidRPr="006863A5">
              <w:rPr>
                <w:rFonts w:ascii="Arial" w:hAnsi="Arial" w:cs="Arial"/>
                <w:b/>
                <w:sz w:val="20"/>
                <w:szCs w:val="20"/>
              </w:rPr>
              <w:t>Podstawowe</w:t>
            </w:r>
          </w:p>
          <w:p w:rsidR="004112C8" w:rsidRPr="00103ABA" w:rsidRDefault="004112C8" w:rsidP="006863A5">
            <w:pPr>
              <w:ind w:left="70"/>
              <w:jc w:val="center"/>
              <w:rPr>
                <w:rFonts w:ascii="Arial" w:hAnsi="Arial" w:cs="Arial"/>
                <w:b/>
                <w:sz w:val="20"/>
                <w:szCs w:val="20"/>
              </w:rPr>
            </w:pPr>
            <w:r w:rsidRPr="006863A5">
              <w:rPr>
                <w:rFonts w:ascii="Arial" w:hAnsi="Arial" w:cs="Arial"/>
                <w:sz w:val="20"/>
                <w:szCs w:val="20"/>
              </w:rPr>
              <w:t>uczeń potrafi:</w:t>
            </w: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112C8" w:rsidRPr="00103ABA" w:rsidRDefault="004112C8" w:rsidP="006863A5">
            <w:pPr>
              <w:ind w:left="70"/>
              <w:jc w:val="center"/>
              <w:rPr>
                <w:rFonts w:ascii="Arial" w:hAnsi="Arial" w:cs="Arial"/>
                <w:sz w:val="20"/>
                <w:szCs w:val="20"/>
              </w:rPr>
            </w:pPr>
            <w:r w:rsidRPr="006863A5">
              <w:rPr>
                <w:rFonts w:ascii="Arial" w:hAnsi="Arial" w:cs="Arial"/>
                <w:b/>
                <w:sz w:val="20"/>
                <w:szCs w:val="20"/>
              </w:rPr>
              <w:t>Ponadpodstawowe</w:t>
            </w:r>
          </w:p>
          <w:p w:rsidR="004112C8" w:rsidRPr="00103ABA" w:rsidRDefault="004112C8" w:rsidP="006863A5">
            <w:pPr>
              <w:ind w:left="70"/>
              <w:jc w:val="center"/>
              <w:rPr>
                <w:rFonts w:ascii="Arial" w:hAnsi="Arial" w:cs="Arial"/>
                <w:color w:val="00000A"/>
                <w:sz w:val="20"/>
                <w:szCs w:val="20"/>
              </w:rPr>
            </w:pPr>
            <w:r w:rsidRPr="006863A5">
              <w:rPr>
                <w:rFonts w:ascii="Arial" w:hAnsi="Arial" w:cs="Arial"/>
                <w:sz w:val="20"/>
                <w:szCs w:val="20"/>
              </w:rPr>
              <w:t>uczeń potrafi:</w:t>
            </w:r>
          </w:p>
        </w:tc>
        <w:tc>
          <w:tcPr>
            <w:tcW w:w="385" w:type="pct"/>
            <w:vMerge/>
            <w:tcBorders>
              <w:left w:val="single" w:sz="4" w:space="0" w:color="000000"/>
              <w:bottom w:val="single" w:sz="4" w:space="0" w:color="000000"/>
              <w:right w:val="single" w:sz="4" w:space="0" w:color="auto"/>
            </w:tcBorders>
            <w:shd w:val="clear" w:color="auto" w:fill="auto"/>
            <w:tcMar>
              <w:left w:w="108" w:type="dxa"/>
              <w:right w:w="108" w:type="dxa"/>
            </w:tcMar>
          </w:tcPr>
          <w:p w:rsidR="004112C8" w:rsidRPr="004112C8" w:rsidRDefault="004112C8" w:rsidP="006863A5">
            <w:pPr>
              <w:jc w:val="center"/>
              <w:rPr>
                <w:rFonts w:ascii="Arial" w:hAnsi="Arial" w:cs="Arial"/>
                <w:color w:val="00000A"/>
                <w:sz w:val="20"/>
                <w:szCs w:val="20"/>
              </w:rPr>
            </w:pPr>
          </w:p>
        </w:tc>
      </w:tr>
      <w:tr w:rsidR="00BA327B" w:rsidTr="00967FEB">
        <w:trPr>
          <w:trHeight w:val="1524"/>
        </w:trPr>
        <w:tc>
          <w:tcPr>
            <w:tcW w:w="654"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I. Pracownia przetwórstwa rolno-spożywczego</w:t>
            </w:r>
          </w:p>
        </w:tc>
        <w:tc>
          <w:tcPr>
            <w:tcW w:w="1002"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7C68" w:rsidP="00F942E1">
            <w:pPr>
              <w:pStyle w:val="Akapitzlist"/>
              <w:numPr>
                <w:ilvl w:val="0"/>
                <w:numId w:val="72"/>
              </w:numPr>
              <w:tabs>
                <w:tab w:val="left" w:pos="147"/>
              </w:tabs>
              <w:rPr>
                <w:rFonts w:ascii="Arial" w:hAnsi="Arial" w:cs="Arial"/>
                <w:sz w:val="20"/>
                <w:szCs w:val="20"/>
              </w:rPr>
            </w:pPr>
            <w:r w:rsidRPr="00273C01">
              <w:rPr>
                <w:rFonts w:ascii="Arial" w:hAnsi="Arial" w:cs="Arial"/>
                <w:sz w:val="20"/>
                <w:szCs w:val="20"/>
              </w:rPr>
              <w:t>Dokumentacja technologiczna</w:t>
            </w:r>
          </w:p>
          <w:p w:rsidR="00BA327B" w:rsidRPr="00273C01" w:rsidRDefault="00BA327B" w:rsidP="006863A5">
            <w:pPr>
              <w:pStyle w:val="Akapitzlist"/>
              <w:tabs>
                <w:tab w:val="left" w:pos="147"/>
              </w:tabs>
              <w:ind w:left="227"/>
              <w:rPr>
                <w:rFonts w:ascii="Arial" w:hAnsi="Arial" w:cs="Arial"/>
                <w:sz w:val="20"/>
                <w:szCs w:val="20"/>
              </w:rPr>
            </w:pPr>
          </w:p>
        </w:tc>
        <w:tc>
          <w:tcPr>
            <w:tcW w:w="266"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317"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odczytać rysunki techniczne w dokumentacji</w:t>
            </w:r>
          </w:p>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odczytać wyniki badań laboratoryjnych żywności</w:t>
            </w:r>
          </w:p>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skorzystać z różnych źródeł informacji</w:t>
            </w:r>
          </w:p>
          <w:p w:rsidR="00106041" w:rsidRPr="00273C01" w:rsidRDefault="00106041" w:rsidP="00106041">
            <w:pPr>
              <w:rPr>
                <w:rFonts w:ascii="Arial" w:hAnsi="Arial" w:cs="Arial"/>
                <w:sz w:val="20"/>
                <w:szCs w:val="20"/>
              </w:rPr>
            </w:pPr>
          </w:p>
        </w:tc>
        <w:tc>
          <w:tcPr>
            <w:tcW w:w="1376"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zinterpretować schematy technologiczne</w:t>
            </w:r>
          </w:p>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zinterpretować wyniki badań laboratoryjnych żywności</w:t>
            </w:r>
          </w:p>
          <w:p w:rsidR="00106041"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wykonać monitorowanie realizacji zaplanowanych działań</w:t>
            </w:r>
          </w:p>
        </w:tc>
        <w:tc>
          <w:tcPr>
            <w:tcW w:w="385" w:type="pct"/>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Klasa IV</w:t>
            </w:r>
          </w:p>
        </w:tc>
      </w:tr>
      <w:tr w:rsidR="00106041" w:rsidTr="00967FEB">
        <w:trPr>
          <w:trHeight w:val="588"/>
        </w:trPr>
        <w:tc>
          <w:tcPr>
            <w:tcW w:w="654"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73C01" w:rsidRDefault="00106041" w:rsidP="00106041">
            <w:pPr>
              <w:rPr>
                <w:rFonts w:ascii="Arial" w:hAnsi="Arial" w:cs="Arial"/>
                <w:sz w:val="20"/>
                <w:szCs w:val="20"/>
              </w:rPr>
            </w:pPr>
          </w:p>
        </w:tc>
        <w:tc>
          <w:tcPr>
            <w:tcW w:w="1002"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68"/>
              </w:numPr>
              <w:tabs>
                <w:tab w:val="left" w:pos="147"/>
              </w:tabs>
              <w:rPr>
                <w:rFonts w:ascii="Arial" w:hAnsi="Arial" w:cs="Arial"/>
                <w:sz w:val="20"/>
                <w:szCs w:val="20"/>
              </w:rPr>
            </w:pPr>
            <w:r w:rsidRPr="00765C3F">
              <w:rPr>
                <w:rFonts w:ascii="Arial" w:hAnsi="Arial" w:cs="Arial"/>
                <w:sz w:val="20"/>
                <w:szCs w:val="20"/>
              </w:rPr>
              <w:t xml:space="preserve"> Pierwsza pomoc w środowisku pracy</w:t>
            </w:r>
          </w:p>
        </w:tc>
        <w:tc>
          <w:tcPr>
            <w:tcW w:w="266"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765C3F" w:rsidRDefault="00106041" w:rsidP="00106041">
            <w:pPr>
              <w:jc w:val="center"/>
              <w:rPr>
                <w:rFonts w:ascii="Arial" w:hAnsi="Arial" w:cs="Arial"/>
                <w:b/>
                <w:sz w:val="20"/>
                <w:szCs w:val="20"/>
              </w:rPr>
            </w:pPr>
          </w:p>
        </w:tc>
        <w:tc>
          <w:tcPr>
            <w:tcW w:w="1317"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765C3F" w:rsidRDefault="00106041" w:rsidP="00F56C36">
            <w:pPr>
              <w:pStyle w:val="Akapitzlist"/>
              <w:numPr>
                <w:ilvl w:val="0"/>
                <w:numId w:val="113"/>
              </w:numPr>
              <w:suppressAutoHyphens w:val="0"/>
              <w:ind w:left="464"/>
              <w:rPr>
                <w:rFonts w:ascii="Arial" w:eastAsia="Calibri" w:hAnsi="Arial" w:cs="Arial"/>
                <w:sz w:val="20"/>
                <w:szCs w:val="20"/>
                <w:u w:color="000000"/>
              </w:rPr>
            </w:pPr>
            <w:r w:rsidRPr="00765C3F">
              <w:rPr>
                <w:rFonts w:ascii="Arial" w:eastAsia="Calibri" w:hAnsi="Arial" w:cs="Arial"/>
                <w:sz w:val="20"/>
                <w:szCs w:val="20"/>
                <w:u w:color="000000"/>
              </w:rPr>
              <w:t xml:space="preserve">wymienić podstawowe symptomy wskazujące na stany nagłego zagrożenia zdrowotnego </w:t>
            </w:r>
          </w:p>
          <w:p w:rsidR="00106041" w:rsidRPr="00765C3F" w:rsidRDefault="00106041" w:rsidP="00F56C36">
            <w:pPr>
              <w:pStyle w:val="Akapitzlist"/>
              <w:numPr>
                <w:ilvl w:val="0"/>
                <w:numId w:val="113"/>
              </w:numPr>
              <w:suppressAutoHyphens w:val="0"/>
              <w:snapToGrid w:val="0"/>
              <w:ind w:left="497" w:hanging="284"/>
              <w:rPr>
                <w:rFonts w:ascii="Arial" w:eastAsia="Calibri" w:hAnsi="Arial" w:cs="Arial"/>
                <w:sz w:val="20"/>
                <w:szCs w:val="20"/>
                <w:u w:color="000000"/>
              </w:rPr>
            </w:pPr>
            <w:r w:rsidRPr="00765C3F">
              <w:rPr>
                <w:rFonts w:ascii="Arial" w:eastAsia="Calibri" w:hAnsi="Arial" w:cs="Arial"/>
                <w:sz w:val="20"/>
                <w:szCs w:val="20"/>
                <w:u w:color="000000"/>
              </w:rPr>
              <w:t xml:space="preserve">zidentyfikować sytuację poszkodowanego na podstawie analizy objawów obserwowanych u poszkodowanego </w:t>
            </w:r>
          </w:p>
          <w:p w:rsidR="00106041" w:rsidRPr="00765C3F" w:rsidRDefault="00106041" w:rsidP="00F56C36">
            <w:pPr>
              <w:pStyle w:val="Akapitzlist"/>
              <w:numPr>
                <w:ilvl w:val="0"/>
                <w:numId w:val="113"/>
              </w:numPr>
              <w:suppressAutoHyphens w:val="0"/>
              <w:ind w:left="464"/>
              <w:rPr>
                <w:rFonts w:ascii="Arial" w:eastAsia="Calibri" w:hAnsi="Arial" w:cs="Arial"/>
                <w:sz w:val="20"/>
                <w:szCs w:val="20"/>
                <w:u w:color="000000"/>
              </w:rPr>
            </w:pPr>
            <w:r w:rsidRPr="00765C3F">
              <w:rPr>
                <w:rFonts w:ascii="Arial" w:eastAsia="Calibri" w:hAnsi="Arial" w:cs="Arial"/>
                <w:sz w:val="20"/>
                <w:szCs w:val="20"/>
                <w:u w:color="000000"/>
              </w:rPr>
              <w:t xml:space="preserve"> wymienia etapy udziela pierwszej pomocy</w:t>
            </w:r>
          </w:p>
          <w:p w:rsidR="00106041" w:rsidRPr="00765C3F" w:rsidRDefault="00106041" w:rsidP="00F56C36">
            <w:pPr>
              <w:pStyle w:val="Akapitzlist"/>
              <w:numPr>
                <w:ilvl w:val="0"/>
                <w:numId w:val="113"/>
              </w:numPr>
              <w:suppressAutoHyphens w:val="0"/>
              <w:ind w:left="464"/>
              <w:rPr>
                <w:rFonts w:ascii="Arial" w:eastAsia="Calibri" w:hAnsi="Arial" w:cs="Arial"/>
                <w:sz w:val="20"/>
                <w:szCs w:val="20"/>
                <w:u w:color="000000"/>
              </w:rPr>
            </w:pPr>
            <w:r w:rsidRPr="00765C3F">
              <w:rPr>
                <w:rFonts w:ascii="Arial" w:eastAsia="Calibri" w:hAnsi="Arial" w:cs="Arial"/>
                <w:sz w:val="20"/>
                <w:szCs w:val="20"/>
                <w:u w:color="000000"/>
              </w:rPr>
              <w:t>podać sposoby zabezpieczania poszkodowanego i miejsce wypadku</w:t>
            </w:r>
          </w:p>
          <w:p w:rsidR="00106041" w:rsidRPr="00765C3F" w:rsidRDefault="00106041" w:rsidP="00106041">
            <w:pPr>
              <w:rPr>
                <w:rFonts w:ascii="Arial" w:hAnsi="Arial" w:cs="Arial"/>
                <w:sz w:val="20"/>
                <w:szCs w:val="20"/>
              </w:rPr>
            </w:pPr>
          </w:p>
          <w:p w:rsidR="00106041" w:rsidRPr="00765C3F" w:rsidRDefault="00106041" w:rsidP="00106041">
            <w:pPr>
              <w:rPr>
                <w:rFonts w:ascii="Arial" w:hAnsi="Arial" w:cs="Arial"/>
                <w:sz w:val="20"/>
                <w:szCs w:val="20"/>
              </w:rPr>
            </w:pPr>
          </w:p>
          <w:p w:rsidR="00106041" w:rsidRPr="00765C3F" w:rsidRDefault="00106041" w:rsidP="00106041">
            <w:pPr>
              <w:rPr>
                <w:rFonts w:ascii="Arial" w:hAnsi="Arial" w:cs="Arial"/>
                <w:sz w:val="20"/>
                <w:szCs w:val="20"/>
              </w:rPr>
            </w:pPr>
          </w:p>
        </w:tc>
        <w:tc>
          <w:tcPr>
            <w:tcW w:w="1376"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273C01" w:rsidRDefault="00106041" w:rsidP="00F56C36">
            <w:pPr>
              <w:pStyle w:val="Akapitzlist"/>
              <w:numPr>
                <w:ilvl w:val="0"/>
                <w:numId w:val="113"/>
              </w:numPr>
              <w:suppressAutoHyphens w:val="0"/>
              <w:snapToGrid w:val="0"/>
              <w:ind w:left="460" w:hanging="451"/>
              <w:rPr>
                <w:rFonts w:ascii="Arial" w:eastAsia="Calibri" w:hAnsi="Arial" w:cs="Arial"/>
                <w:sz w:val="20"/>
                <w:szCs w:val="20"/>
                <w:u w:color="000000"/>
              </w:rPr>
            </w:pPr>
            <w:r w:rsidRPr="00273C01">
              <w:rPr>
                <w:rFonts w:ascii="Arial" w:eastAsia="Calibri" w:hAnsi="Arial" w:cs="Arial"/>
                <w:sz w:val="20"/>
                <w:szCs w:val="20"/>
                <w:u w:color="000000"/>
              </w:rPr>
              <w:t xml:space="preserve">układa poszkodowanego w pozycji bezpiecznej  </w:t>
            </w:r>
          </w:p>
          <w:p w:rsidR="00106041" w:rsidRPr="00273C01" w:rsidRDefault="00106041" w:rsidP="00F56C36">
            <w:pPr>
              <w:pStyle w:val="Akapitzlist"/>
              <w:numPr>
                <w:ilvl w:val="0"/>
                <w:numId w:val="113"/>
              </w:numPr>
              <w:suppressAutoHyphens w:val="0"/>
              <w:snapToGrid w:val="0"/>
              <w:ind w:left="460" w:hanging="451"/>
              <w:rPr>
                <w:rFonts w:ascii="Arial" w:eastAsia="Calibri" w:hAnsi="Arial" w:cs="Arial"/>
                <w:sz w:val="20"/>
                <w:szCs w:val="20"/>
                <w:u w:color="000000"/>
              </w:rPr>
            </w:pPr>
            <w:r w:rsidRPr="00273C01">
              <w:rPr>
                <w:rFonts w:ascii="Arial" w:eastAsia="Calibri" w:hAnsi="Arial" w:cs="Arial"/>
                <w:sz w:val="20"/>
                <w:szCs w:val="20"/>
                <w:u w:color="000000"/>
              </w:rPr>
              <w:t xml:space="preserve">zaprezentować udzielanie pierwszej pomocy w urazowych stanach nagłego zagrożenia zdrowotnego, np. krwotok, zmiażdżenie, amputacja, złamanie, oparzenie </w:t>
            </w:r>
          </w:p>
          <w:p w:rsidR="00106041" w:rsidRPr="00273C01" w:rsidRDefault="00106041" w:rsidP="00F56C36">
            <w:pPr>
              <w:pStyle w:val="Akapitzlist"/>
              <w:numPr>
                <w:ilvl w:val="0"/>
                <w:numId w:val="113"/>
              </w:numPr>
              <w:suppressAutoHyphens w:val="0"/>
              <w:snapToGrid w:val="0"/>
              <w:ind w:left="460" w:hanging="451"/>
              <w:rPr>
                <w:rFonts w:ascii="Arial" w:eastAsia="Calibri" w:hAnsi="Arial" w:cs="Arial"/>
                <w:sz w:val="20"/>
                <w:szCs w:val="20"/>
                <w:u w:color="000000"/>
              </w:rPr>
            </w:pPr>
            <w:r w:rsidRPr="00273C01">
              <w:rPr>
                <w:rFonts w:ascii="Arial" w:eastAsia="Calibri" w:hAnsi="Arial" w:cs="Arial"/>
                <w:sz w:val="20"/>
                <w:szCs w:val="20"/>
                <w:u w:color="000000"/>
              </w:rPr>
              <w:t xml:space="preserve">zaplanować udzielanie pierwszej pomocy w nieurazowych stanach nagłego zagrożenia zdrowotnego, np. omdlenie, zawał, udar </w:t>
            </w:r>
          </w:p>
          <w:p w:rsidR="00106041" w:rsidRPr="00273C01" w:rsidRDefault="00106041" w:rsidP="00106041">
            <w:pPr>
              <w:pStyle w:val="Akapitzlist"/>
              <w:numPr>
                <w:ilvl w:val="0"/>
                <w:numId w:val="104"/>
              </w:numPr>
              <w:ind w:left="431" w:hanging="321"/>
              <w:rPr>
                <w:rFonts w:ascii="Arial" w:hAnsi="Arial" w:cs="Arial"/>
                <w:sz w:val="20"/>
                <w:szCs w:val="20"/>
              </w:rPr>
            </w:pPr>
            <w:r w:rsidRPr="00273C01">
              <w:rPr>
                <w:rFonts w:ascii="Arial" w:eastAsia="Calibri" w:hAnsi="Arial" w:cs="Arial"/>
                <w:sz w:val="20"/>
                <w:szCs w:val="20"/>
                <w:u w:color="000000"/>
              </w:rPr>
              <w:t>wykonać resuscytację krążeniowo-oddechową na fantomie zgodnie z wytycznymi Polskiej Rady Resuscytacji i Europejskiej Rady Resuscytacji</w:t>
            </w:r>
          </w:p>
        </w:tc>
        <w:tc>
          <w:tcPr>
            <w:tcW w:w="385" w:type="pc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106041" w:rsidRPr="00273C01" w:rsidRDefault="00106041" w:rsidP="00106041">
            <w:pPr>
              <w:rPr>
                <w:rFonts w:ascii="Arial" w:hAnsi="Arial" w:cs="Arial"/>
                <w:sz w:val="20"/>
                <w:szCs w:val="20"/>
              </w:rPr>
            </w:pPr>
            <w:r w:rsidRPr="00273C01">
              <w:rPr>
                <w:rFonts w:ascii="Arial" w:hAnsi="Arial" w:cs="Arial"/>
                <w:sz w:val="20"/>
                <w:szCs w:val="20"/>
              </w:rPr>
              <w:t>Klasa  IV</w:t>
            </w:r>
          </w:p>
        </w:tc>
      </w:tr>
      <w:tr w:rsidR="00106041" w:rsidTr="00967FEB">
        <w:tc>
          <w:tcPr>
            <w:tcW w:w="654"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rPr>
                <w:rFonts w:ascii="Arial" w:hAnsi="Arial" w:cs="Arial"/>
                <w:color w:val="00000A"/>
                <w:sz w:val="20"/>
                <w:szCs w:val="20"/>
              </w:rPr>
            </w:pPr>
          </w:p>
        </w:tc>
        <w:tc>
          <w:tcPr>
            <w:tcW w:w="1002"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72"/>
              </w:numPr>
              <w:tabs>
                <w:tab w:val="left" w:pos="147"/>
              </w:tabs>
              <w:rPr>
                <w:rFonts w:ascii="Arial" w:hAnsi="Arial" w:cs="Arial"/>
                <w:sz w:val="20"/>
                <w:szCs w:val="20"/>
              </w:rPr>
            </w:pPr>
            <w:r w:rsidRPr="00765C3F">
              <w:rPr>
                <w:rFonts w:ascii="Arial" w:hAnsi="Arial" w:cs="Arial"/>
                <w:sz w:val="20"/>
                <w:szCs w:val="20"/>
              </w:rPr>
              <w:t>Organizacja prac w przetwórstwie rolno-spożywczym</w:t>
            </w:r>
          </w:p>
          <w:p w:rsidR="00106041" w:rsidRPr="00765C3F" w:rsidRDefault="00106041" w:rsidP="00106041">
            <w:pPr>
              <w:pStyle w:val="Akapitzlist"/>
              <w:tabs>
                <w:tab w:val="left" w:pos="147"/>
              </w:tabs>
              <w:ind w:left="227"/>
              <w:rPr>
                <w:rFonts w:ascii="Arial" w:hAnsi="Arial" w:cs="Arial"/>
                <w:sz w:val="20"/>
                <w:szCs w:val="20"/>
              </w:rPr>
            </w:pPr>
          </w:p>
        </w:tc>
        <w:tc>
          <w:tcPr>
            <w:tcW w:w="26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jc w:val="center"/>
              <w:rPr>
                <w:rFonts w:ascii="Arial" w:hAnsi="Arial" w:cs="Arial"/>
                <w:b/>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rozróżnić metody utrwalania żywności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rozróżnić surowce, dodatki do żywności oraz materiały pomocnicze stosowane w procesie przetwórstwa żywności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rozróżnić opakowania i dodatki do żywności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dobrać surowce do planowanych procesów przetwórstwa żywności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dobrać opakowania do żywności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dobrać technologię przetwarzania do określonych produktów rolnych</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rozpoznać, jakie role w grupie pełnią poszczególni członkowie zespołu</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przestrzegać praw innych osób w zespole</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przeanalizować proces rozwoju grupy</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samodzielnie zaplanować, zrealizować i zademonstrować proste działania</w:t>
            </w:r>
          </w:p>
          <w:p w:rsidR="00106041" w:rsidRPr="00765C3F" w:rsidRDefault="00106041" w:rsidP="00106041">
            <w:pPr>
              <w:pStyle w:val="Akapitzlist"/>
              <w:ind w:left="430" w:hanging="314"/>
              <w:rPr>
                <w:rFonts w:ascii="Arial" w:hAnsi="Arial" w:cs="Arial"/>
                <w:sz w:val="20"/>
                <w:szCs w:val="20"/>
              </w:rPr>
            </w:pP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ustalić parametry poszczególnych metod utrwalania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dobrać dodatki do żywności do planowanych procesów przetwórstwa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dobrać materiały pomocnicze do planowanych procesów przetwórstwa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obliczyć zapotrzebowanie na surowce, opakowania i dodatki do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ustalić parametry prowadzenia operacji mechanicznych, termicznych oraz dyfuzyjnych w przetwórstwie żywności </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ustalić kolejność wykonywania poszczególnych prac w technologiach przetwórstwa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przewidzieć skutki niewłaściwego doboru osób do zadań</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pokierować pracą zespołu, z uwzględnieniem indywidualności jednostki i grupy</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wskazać najczęstsze przyczyny sytuacji stresowych w pracy zawodowej </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dokonać modyfikacji zaplanowanych działań</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przedstawić alternatywne rozwiązania problemu, aby osiągnąć założone cele </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6041" w:rsidRPr="00273C01" w:rsidRDefault="006F5AF3" w:rsidP="00106041">
            <w:pPr>
              <w:rPr>
                <w:rFonts w:ascii="Arial" w:hAnsi="Arial" w:cs="Arial"/>
                <w:sz w:val="20"/>
                <w:szCs w:val="20"/>
              </w:rPr>
            </w:pPr>
            <w:r w:rsidRPr="00273C01">
              <w:rPr>
                <w:rFonts w:ascii="Arial" w:hAnsi="Arial" w:cs="Arial"/>
                <w:sz w:val="20"/>
                <w:szCs w:val="20"/>
              </w:rPr>
              <w:t>Klasa IV,</w:t>
            </w:r>
            <w:r w:rsidR="00273C01">
              <w:rPr>
                <w:rFonts w:ascii="Arial" w:hAnsi="Arial" w:cs="Arial"/>
                <w:sz w:val="20"/>
                <w:szCs w:val="20"/>
              </w:rPr>
              <w:t xml:space="preserve"> </w:t>
            </w:r>
            <w:r w:rsidRPr="00273C01">
              <w:rPr>
                <w:rFonts w:ascii="Arial" w:hAnsi="Arial" w:cs="Arial"/>
                <w:sz w:val="20"/>
                <w:szCs w:val="20"/>
              </w:rPr>
              <w:t>V</w:t>
            </w:r>
          </w:p>
        </w:tc>
      </w:tr>
      <w:tr w:rsidR="00106041" w:rsidTr="00967FEB">
        <w:tc>
          <w:tcPr>
            <w:tcW w:w="654"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rPr>
                <w:rFonts w:ascii="Arial" w:hAnsi="Arial" w:cs="Arial"/>
                <w:color w:val="00000A"/>
                <w:sz w:val="20"/>
                <w:szCs w:val="20"/>
              </w:rPr>
            </w:pPr>
          </w:p>
        </w:tc>
        <w:tc>
          <w:tcPr>
            <w:tcW w:w="1002"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72"/>
              </w:numPr>
              <w:tabs>
                <w:tab w:val="left" w:pos="147"/>
              </w:tabs>
              <w:rPr>
                <w:rFonts w:ascii="Arial" w:hAnsi="Arial" w:cs="Arial"/>
                <w:sz w:val="20"/>
                <w:szCs w:val="20"/>
              </w:rPr>
            </w:pPr>
            <w:r w:rsidRPr="00765C3F">
              <w:rPr>
                <w:rFonts w:ascii="Arial" w:hAnsi="Arial" w:cs="Arial"/>
                <w:sz w:val="20"/>
                <w:szCs w:val="20"/>
              </w:rPr>
              <w:t>Obsługa maszyn przetwórstwa rolno-spożywczego</w:t>
            </w:r>
          </w:p>
          <w:p w:rsidR="00106041" w:rsidRPr="00765C3F" w:rsidRDefault="00106041" w:rsidP="00106041">
            <w:pPr>
              <w:rPr>
                <w:rFonts w:ascii="Arial" w:hAnsi="Arial" w:cs="Arial"/>
                <w:sz w:val="20"/>
                <w:szCs w:val="20"/>
              </w:rPr>
            </w:pPr>
          </w:p>
        </w:tc>
        <w:tc>
          <w:tcPr>
            <w:tcW w:w="26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jc w:val="center"/>
              <w:rPr>
                <w:rFonts w:ascii="Arial" w:hAnsi="Arial" w:cs="Arial"/>
                <w:b/>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wykonać obsługę techniczną maszyn i urządzeń eksploatowanych w zakładach przetwórstwa spożywczego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wykonać pracę z wykorzystaniem maszyn i urządzeń stosowanych w przetwórstwie spożywczym</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zastosować zasady współdziałania w zespole postępowania ukierunkowanego na jakość działań</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zaplanować działania zespołu</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określić czas realizacji zadania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wskazać wpływ postępu technicznego na doskonalenie jakości produkcji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wyjaśnić znaczenie normalizacji w swojej branży zawodowej</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wskazać, na wybranym przykładzie z wykonywania swoich zadań zawodowych, pozytywne sposoby radzenia sobie z emocjami i stresem</w:t>
            </w:r>
          </w:p>
          <w:p w:rsidR="008252A7" w:rsidRPr="00765C3F" w:rsidRDefault="008252A7" w:rsidP="008252A7">
            <w:pPr>
              <w:pStyle w:val="Akapitzlist"/>
              <w:ind w:left="430"/>
              <w:rPr>
                <w:rFonts w:ascii="Arial" w:hAnsi="Arial" w:cs="Arial"/>
                <w:b/>
                <w:sz w:val="20"/>
                <w:szCs w:val="20"/>
              </w:rPr>
            </w:pP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 xml:space="preserve">dobrać maszyny i urządzenia do poszczególnych technologii w przetwórstwie spożywczym </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dobrać parametry pracy maszyn i urządzeń do procesów w przetwórstwie spożywczym</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 xml:space="preserve">wyregulować parametry pracy maszyn i urządzeń stosowanych w przetwórstwie spożywczym </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 xml:space="preserve">dokonać monitoringu pracy zespołu </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wykorzystać doświadczenia grupowe do rozwiązania problemu</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zastosować wybrane metody i techniki pracy grupowej</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wykonać monitorowanie stopnia realizacji zadań w zespole</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wyjaśnić podstawowe bariery w osiąganiu pożądanej efektywności</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wskazać przykłady wprowadzenia zmiany i ocenić skutki jej wprowadzenia</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wyjaśnić znaczenie zmiany dla rozwoju człowieka</w:t>
            </w:r>
          </w:p>
          <w:p w:rsidR="008252A7" w:rsidRPr="002104EB" w:rsidRDefault="008252A7" w:rsidP="008252A7">
            <w:pPr>
              <w:pStyle w:val="Akapitzlist"/>
              <w:numPr>
                <w:ilvl w:val="0"/>
                <w:numId w:val="106"/>
              </w:numPr>
              <w:ind w:left="430" w:hanging="314"/>
              <w:rPr>
                <w:rFonts w:ascii="Arial" w:hAnsi="Arial" w:cs="Arial"/>
                <w:b/>
                <w:sz w:val="20"/>
                <w:szCs w:val="20"/>
              </w:rPr>
            </w:pPr>
            <w:r w:rsidRPr="00967FEB">
              <w:rPr>
                <w:rFonts w:ascii="Arial" w:hAnsi="Arial" w:cs="Arial"/>
                <w:sz w:val="20"/>
                <w:szCs w:val="20"/>
              </w:rPr>
              <w:t>dokonać prostych modernizacji stanowiska pracy</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6041" w:rsidRPr="002104EB" w:rsidRDefault="00106041" w:rsidP="00106041">
            <w:pPr>
              <w:rPr>
                <w:rFonts w:ascii="Arial" w:hAnsi="Arial" w:cs="Arial"/>
                <w:sz w:val="20"/>
                <w:szCs w:val="20"/>
              </w:rPr>
            </w:pPr>
            <w:r w:rsidRPr="002104EB">
              <w:rPr>
                <w:rFonts w:ascii="Arial" w:hAnsi="Arial" w:cs="Arial"/>
                <w:sz w:val="20"/>
                <w:szCs w:val="20"/>
              </w:rPr>
              <w:t>Klasa V</w:t>
            </w:r>
          </w:p>
        </w:tc>
      </w:tr>
      <w:tr w:rsidR="00106041" w:rsidTr="00967FEB">
        <w:tc>
          <w:tcPr>
            <w:tcW w:w="654"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103ABA" w:rsidRDefault="00106041" w:rsidP="00106041">
            <w:pPr>
              <w:snapToGrid w:val="0"/>
              <w:rPr>
                <w:rFonts w:ascii="Arial" w:hAnsi="Arial" w:cs="Arial"/>
                <w:color w:val="00000A"/>
                <w:sz w:val="20"/>
                <w:szCs w:val="20"/>
              </w:rPr>
            </w:pPr>
          </w:p>
        </w:tc>
        <w:tc>
          <w:tcPr>
            <w:tcW w:w="1002"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rPr>
                <w:rFonts w:ascii="Arial" w:hAnsi="Arial" w:cs="Arial"/>
                <w:color w:val="00000A"/>
                <w:sz w:val="20"/>
                <w:szCs w:val="20"/>
              </w:rPr>
            </w:pPr>
            <w:r w:rsidRPr="004112C8">
              <w:rPr>
                <w:rFonts w:ascii="Arial" w:hAnsi="Arial" w:cs="Arial"/>
                <w:color w:val="00000A"/>
                <w:sz w:val="20"/>
                <w:szCs w:val="20"/>
              </w:rPr>
              <w:t>RAZEM</w:t>
            </w:r>
          </w:p>
        </w:tc>
        <w:tc>
          <w:tcPr>
            <w:tcW w:w="26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104EB" w:rsidRDefault="00106041" w:rsidP="00106041">
            <w:pPr>
              <w:jc w:val="center"/>
              <w:rPr>
                <w:rFonts w:ascii="Arial" w:hAnsi="Arial" w:cs="Arial"/>
                <w:b/>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ind w:left="430"/>
              <w:rPr>
                <w:rFonts w:ascii="Arial" w:hAnsi="Arial" w:cs="Arial"/>
                <w:color w:val="00000A"/>
                <w:sz w:val="20"/>
                <w:szCs w:val="20"/>
              </w:rPr>
            </w:pP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ind w:left="430"/>
              <w:rPr>
                <w:rFonts w:ascii="Arial" w:hAnsi="Arial" w:cs="Arial"/>
                <w:color w:val="00000A"/>
                <w:sz w:val="20"/>
                <w:szCs w:val="20"/>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6041" w:rsidRPr="004112C8" w:rsidRDefault="00106041" w:rsidP="00106041">
            <w:pPr>
              <w:snapToGrid w:val="0"/>
              <w:rPr>
                <w:rFonts w:ascii="Arial" w:hAnsi="Arial" w:cs="Arial"/>
                <w:color w:val="00000A"/>
                <w:sz w:val="20"/>
                <w:szCs w:val="20"/>
              </w:rPr>
            </w:pPr>
          </w:p>
        </w:tc>
      </w:tr>
    </w:tbl>
    <w:p w:rsidR="00BA327B" w:rsidRDefault="00BA327B">
      <w:pPr>
        <w:spacing w:line="360" w:lineRule="auto"/>
        <w:rPr>
          <w:rFonts w:ascii="Arial" w:hAnsi="Arial" w:cs="Arial"/>
          <w:color w:val="00000A"/>
          <w:sz w:val="20"/>
          <w:szCs w:val="20"/>
        </w:rPr>
      </w:pPr>
    </w:p>
    <w:p w:rsidR="004112C8" w:rsidRDefault="004112C8">
      <w:pPr>
        <w:spacing w:line="360" w:lineRule="auto"/>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prezentacja, pokaz z instruktażem, ćwiczenia, obserwacje, dyskusja dydaktyczna, metoda przewodniego tekstu, metoda projektu. Niektóre elementy zajęć mogą być wspomagane wykładem informacyjny oraz wykładem konwersatoryjnym. Zaleca się wykorzystywanie filmów dydaktycznych oraz prezentacji multimedialnych obrazujących środowisko rolnicze oraz jednostki otoczenia rolniczego.</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w:t>
      </w:r>
      <w:r>
        <w:rPr>
          <w:rFonts w:ascii="Arial" w:hAnsi="Arial" w:cs="Arial"/>
          <w:color w:val="00000A"/>
          <w:sz w:val="20"/>
          <w:szCs w:val="20"/>
        </w:rPr>
        <w:t xml:space="preserve"> przetwórstwa spożywczego</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Wyposażenie pracowni – Wyposażenie pracowni to modele maszyn i urządzeń stosowanych w przetwórstwie spożywczym, opakowania produktów spożywczych, zestawy laboratoryjne do badania cech wyrobów spożywczych, urządzenie umożliwiające odtwarzanie filmów dydaktycznych obrazujących procesy technologiczne wyrobów spożywczych, normy i katalogi dotyczące przetwórstwa spożywczego, plansze i tablice przedstawiające procesy technologiczne.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dotyczyć przetwórstwa rolno-spożywczego,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2104EB" w:rsidRDefault="002104EB">
      <w:pPr>
        <w:spacing w:line="360" w:lineRule="auto"/>
        <w:jc w:val="both"/>
        <w:rPr>
          <w:rFonts w:ascii="Arial" w:hAnsi="Arial" w:cs="Arial"/>
          <w:color w:val="00000A"/>
          <w:sz w:val="20"/>
          <w:szCs w:val="20"/>
        </w:rPr>
      </w:pPr>
    </w:p>
    <w:p w:rsidR="002104EB" w:rsidRDefault="002104E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przetwórstwa spożywczego, posiadającej stały dostęp do pomocy i środków dydaktycznych z zakresu przetwórstwa rolno-spożywczego.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„Pracownia przetwórstwa rolno-spożywczego” wymaga stosowania aktywizujących metod kształcenia. Zaplanowane do osiągnięcia efekty kształcenia przygotowują ucznia do dalszej edukacji z zakresu przetwórstwa rolno-spożywczego.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rsidP="006863A5">
      <w:pPr>
        <w:spacing w:line="360" w:lineRule="auto"/>
        <w:jc w:val="both"/>
        <w:rPr>
          <w:rFonts w:ascii="Arial" w:hAnsi="Arial" w:cs="Arial"/>
          <w:b/>
          <w:color w:val="00000A"/>
          <w:sz w:val="20"/>
          <w:szCs w:val="20"/>
        </w:rPr>
      </w:pPr>
      <w:r>
        <w:rPr>
          <w:rFonts w:ascii="Arial" w:hAnsi="Arial" w:cs="Arial"/>
          <w:color w:val="00000A"/>
          <w:sz w:val="20"/>
          <w:szCs w:val="20"/>
        </w:rPr>
        <w:t>Zajęcia powinny być prowadzone w grupach 6–8</w:t>
      </w:r>
      <w:r w:rsidR="004175C3">
        <w:rPr>
          <w:rFonts w:ascii="Arial" w:hAnsi="Arial" w:cs="Arial"/>
          <w:color w:val="00000A"/>
          <w:sz w:val="20"/>
          <w:szCs w:val="20"/>
        </w:rPr>
        <w:t>-</w:t>
      </w:r>
      <w:r>
        <w:rPr>
          <w:rFonts w:ascii="Arial" w:hAnsi="Arial" w:cs="Arial"/>
          <w:color w:val="00000A"/>
          <w:sz w:val="20"/>
          <w:szCs w:val="20"/>
        </w:rPr>
        <w:t xml:space="preserve">osobowych (możliwe jest również prowadzenie zajęć w formie indywidualnej). Zajęcia powinny być prowadzone z wykorzystaniem zróżnicowanych form: zbiorowo podczas analizy nowych treści programowych, indywidualnie oraz zespołowo podczas wykonywania ćwiczeń, zadań, badania osiągnięć edukacyjnych uczniów. </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C765EE" w:rsidRDefault="00C765EE" w:rsidP="00C765EE">
      <w:pPr>
        <w:spacing w:line="360" w:lineRule="auto"/>
        <w:jc w:val="both"/>
        <w:rPr>
          <w:rFonts w:ascii="Arial" w:hAnsi="Arial" w:cs="Arial"/>
          <w:color w:val="00000A"/>
          <w:sz w:val="20"/>
          <w:szCs w:val="20"/>
        </w:rPr>
      </w:pPr>
      <w:r w:rsidRPr="001B7896">
        <w:rPr>
          <w:rFonts w:ascii="Arial" w:hAnsi="Arial" w:cs="Arial"/>
          <w:b/>
          <w:color w:val="00000A"/>
          <w:sz w:val="20"/>
          <w:szCs w:val="20"/>
        </w:rPr>
        <w:t>Propozycje kryteriów oceny i metod sprawdzania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Przede wszystkim analizę efektów wykonywanych zadań praktycznych, ale także ćwiczeń i badań, wypowiedzi ustnych oraz prac pisemnych.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w:t>
      </w:r>
      <w:r w:rsidR="006F02FC">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„Pracownia przetwórstwa rolno-spożywczego” powinna zapewnić osiągnięcie założonych efektów z podstawy programowej. Na tym etapie ewaluacji programu nauczania przedmiotu „Pracownia przetwórstwa rolno-spożywczego” mogą być wykorzystywane:</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„Pracownia przetwórstwa rolno-spożywczego”,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„Pracownia przetwórstwa rolno-spożywczego”, należy ustalić:</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jc w:val="both"/>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highlight w:val="green"/>
        </w:rPr>
      </w:pPr>
      <w:r>
        <w:br w:type="page"/>
      </w: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NAZWA PRZEDMIOTU – Pracownia organizacji przedsiębiorstwa agrobiznesu </w:t>
      </w:r>
    </w:p>
    <w:p w:rsidR="00BA327B" w:rsidRDefault="00BA327B">
      <w:pPr>
        <w:spacing w:line="360" w:lineRule="auto"/>
        <w:rPr>
          <w:rFonts w:ascii="Arial" w:hAnsi="Arial" w:cs="Arial"/>
          <w:color w:val="00000A"/>
          <w:sz w:val="20"/>
          <w:szCs w:val="20"/>
        </w:rPr>
      </w:pPr>
    </w:p>
    <w:p w:rsidR="00BA327B" w:rsidRPr="006863A5" w:rsidRDefault="00BA7C68">
      <w:pPr>
        <w:spacing w:line="360" w:lineRule="auto"/>
        <w:rPr>
          <w:rFonts w:ascii="Arial" w:hAnsi="Arial" w:cs="Arial"/>
          <w:b/>
          <w:color w:val="00000A"/>
          <w:sz w:val="20"/>
          <w:szCs w:val="20"/>
        </w:rPr>
      </w:pPr>
      <w:r w:rsidRPr="006863A5">
        <w:rPr>
          <w:rFonts w:ascii="Arial" w:hAnsi="Arial" w:cs="Arial"/>
          <w:b/>
          <w:color w:val="00000A"/>
          <w:sz w:val="20"/>
          <w:szCs w:val="20"/>
        </w:rPr>
        <w:t xml:space="preserve">Cele ogólne </w:t>
      </w:r>
    </w:p>
    <w:p w:rsidR="00BA327B" w:rsidRDefault="00BA7C68" w:rsidP="00F942E1">
      <w:pPr>
        <w:numPr>
          <w:ilvl w:val="0"/>
          <w:numId w:val="25"/>
        </w:numPr>
        <w:spacing w:line="360" w:lineRule="auto"/>
        <w:ind w:left="426"/>
        <w:rPr>
          <w:rFonts w:ascii="Arial" w:hAnsi="Arial" w:cs="Arial"/>
          <w:color w:val="00000A"/>
          <w:sz w:val="20"/>
          <w:szCs w:val="20"/>
        </w:rPr>
      </w:pPr>
      <w:r>
        <w:rPr>
          <w:rFonts w:ascii="Arial" w:hAnsi="Arial" w:cs="Arial"/>
          <w:color w:val="00000A"/>
          <w:sz w:val="20"/>
          <w:szCs w:val="20"/>
        </w:rPr>
        <w:t>Sporządzać dokumenty finansowe przedsiębiorstwa w agrobiznesie.</w:t>
      </w:r>
    </w:p>
    <w:p w:rsidR="00BA327B" w:rsidRDefault="00BA7C68" w:rsidP="00F942E1">
      <w:pPr>
        <w:numPr>
          <w:ilvl w:val="0"/>
          <w:numId w:val="25"/>
        </w:numPr>
        <w:spacing w:line="360" w:lineRule="auto"/>
        <w:ind w:left="426"/>
        <w:rPr>
          <w:rFonts w:ascii="Arial" w:hAnsi="Arial" w:cs="Arial"/>
          <w:color w:val="00000A"/>
          <w:sz w:val="20"/>
          <w:szCs w:val="20"/>
        </w:rPr>
      </w:pPr>
      <w:r>
        <w:rPr>
          <w:rFonts w:ascii="Arial" w:hAnsi="Arial" w:cs="Arial"/>
          <w:color w:val="00000A"/>
          <w:sz w:val="20"/>
          <w:szCs w:val="20"/>
        </w:rPr>
        <w:t>Ewidencjonować składniki majątku przedsiębiorstwa.</w:t>
      </w:r>
    </w:p>
    <w:p w:rsidR="00BA327B" w:rsidRDefault="00BA327B">
      <w:pPr>
        <w:spacing w:line="360" w:lineRule="auto"/>
        <w:rPr>
          <w:rFonts w:ascii="Arial" w:hAnsi="Arial" w:cs="Arial"/>
          <w:color w:val="00000A"/>
          <w:sz w:val="20"/>
          <w:szCs w:val="20"/>
        </w:rPr>
      </w:pPr>
    </w:p>
    <w:p w:rsidR="00BA327B" w:rsidRPr="006863A5" w:rsidRDefault="00BA7C68">
      <w:pPr>
        <w:spacing w:line="360" w:lineRule="auto"/>
        <w:rPr>
          <w:rFonts w:ascii="Arial" w:hAnsi="Arial" w:cs="Arial"/>
          <w:b/>
          <w:color w:val="00000A"/>
          <w:sz w:val="20"/>
          <w:szCs w:val="20"/>
        </w:rPr>
      </w:pPr>
      <w:r w:rsidRPr="006863A5">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dokumenty związane z prowadzeniem działalności gospodarczej,</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 xml:space="preserve">zorganizować działalność produkcyjną, logistyczną, handlową i usługową w przedsiębiorstwie, </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zastosować działania marketingowe w agrobiznesie,</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dokumenty księgowe zgodnie z obowiązującymi zasadami,</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przeprowadzić inwentaryzację składników majątkowych przedsiębiorstwa,</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 xml:space="preserve">zewidencjonować składniki majątku trwałego, </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zewidencjonować operacje gospodarcze na kontach,</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kalkulacje kosztów działalności gospodarczej w agrobiznesie,</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dokumentację dotyczącą wynagrodzenia,</w:t>
      </w:r>
    </w:p>
    <w:p w:rsidR="00BA327B" w:rsidRPr="002104EB" w:rsidRDefault="00BA7C68" w:rsidP="00F942E1">
      <w:pPr>
        <w:numPr>
          <w:ilvl w:val="0"/>
          <w:numId w:val="26"/>
        </w:numPr>
        <w:spacing w:line="360" w:lineRule="auto"/>
        <w:ind w:left="426"/>
        <w:rPr>
          <w:rFonts w:ascii="Arial" w:hAnsi="Arial" w:cs="Arial"/>
          <w:sz w:val="20"/>
          <w:szCs w:val="20"/>
        </w:rPr>
      </w:pPr>
      <w:r w:rsidRPr="002104EB">
        <w:rPr>
          <w:rFonts w:ascii="Arial" w:hAnsi="Arial" w:cs="Arial"/>
          <w:sz w:val="20"/>
          <w:szCs w:val="20"/>
        </w:rPr>
        <w:t>sporządzić dokumenty dotyczące ubezpieczeń obowiązkowych i dobrowolnych w rolnictwie,</w:t>
      </w:r>
    </w:p>
    <w:p w:rsidR="00BA327B" w:rsidRPr="002104EB" w:rsidRDefault="00BA7C68" w:rsidP="00F942E1">
      <w:pPr>
        <w:numPr>
          <w:ilvl w:val="0"/>
          <w:numId w:val="26"/>
        </w:numPr>
        <w:spacing w:line="360" w:lineRule="auto"/>
        <w:ind w:left="426"/>
        <w:rPr>
          <w:rFonts w:ascii="Arial" w:hAnsi="Arial" w:cs="Arial"/>
          <w:sz w:val="20"/>
          <w:szCs w:val="20"/>
        </w:rPr>
      </w:pPr>
      <w:r w:rsidRPr="002104EB">
        <w:rPr>
          <w:rFonts w:ascii="Arial" w:hAnsi="Arial" w:cs="Arial"/>
          <w:sz w:val="20"/>
          <w:szCs w:val="20"/>
        </w:rPr>
        <w:t>opracować uproszczone formy ewidencji księgowej,</w:t>
      </w:r>
    </w:p>
    <w:p w:rsidR="001E211F" w:rsidRPr="002104EB" w:rsidRDefault="001E211F" w:rsidP="00F942E1">
      <w:pPr>
        <w:numPr>
          <w:ilvl w:val="0"/>
          <w:numId w:val="26"/>
        </w:numPr>
        <w:spacing w:line="360" w:lineRule="auto"/>
        <w:ind w:left="426"/>
        <w:rPr>
          <w:rFonts w:ascii="Arial" w:hAnsi="Arial" w:cs="Arial"/>
          <w:sz w:val="20"/>
          <w:szCs w:val="20"/>
        </w:rPr>
      </w:pPr>
      <w:r w:rsidRPr="002104EB">
        <w:rPr>
          <w:rFonts w:ascii="Arial" w:hAnsi="Arial" w:cs="Arial"/>
          <w:sz w:val="20"/>
          <w:szCs w:val="20"/>
        </w:rPr>
        <w:t>sporządzić sprawozdania finansowe</w:t>
      </w:r>
      <w:r w:rsidR="002104EB">
        <w:rPr>
          <w:rFonts w:ascii="Arial" w:hAnsi="Arial" w:cs="Arial"/>
          <w:sz w:val="20"/>
          <w:szCs w:val="20"/>
        </w:rPr>
        <w:t>,</w:t>
      </w:r>
    </w:p>
    <w:p w:rsidR="00BA327B" w:rsidRPr="002104EB" w:rsidRDefault="00BA7C68" w:rsidP="00F942E1">
      <w:pPr>
        <w:numPr>
          <w:ilvl w:val="0"/>
          <w:numId w:val="26"/>
        </w:numPr>
        <w:spacing w:line="360" w:lineRule="auto"/>
        <w:ind w:left="426"/>
        <w:rPr>
          <w:rFonts w:ascii="Arial" w:hAnsi="Arial" w:cs="Arial"/>
          <w:bCs/>
          <w:sz w:val="20"/>
          <w:szCs w:val="20"/>
        </w:rPr>
      </w:pPr>
      <w:r w:rsidRPr="002104EB">
        <w:rPr>
          <w:rFonts w:ascii="Arial" w:hAnsi="Arial" w:cs="Arial"/>
          <w:sz w:val="20"/>
          <w:szCs w:val="20"/>
        </w:rPr>
        <w:t>skorzystać z komputerowych programów finansowo-księgowych.</w:t>
      </w: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884"/>
        <w:gridCol w:w="2075"/>
        <w:gridCol w:w="826"/>
        <w:gridCol w:w="4022"/>
        <w:gridCol w:w="4159"/>
        <w:gridCol w:w="1048"/>
      </w:tblGrid>
      <w:tr w:rsidR="00C765EE" w:rsidTr="00967FEB">
        <w:tc>
          <w:tcPr>
            <w:tcW w:w="661" w:type="pct"/>
            <w:vMerge w:val="restart"/>
            <w:tcBorders>
              <w:top w:val="single" w:sz="4" w:space="0" w:color="000000"/>
              <w:left w:val="single" w:sz="4" w:space="0" w:color="000000"/>
              <w:bottom w:val="single" w:sz="4" w:space="0" w:color="000000"/>
            </w:tcBorders>
            <w:shd w:val="clear" w:color="auto" w:fill="auto"/>
          </w:tcPr>
          <w:p w:rsidR="00C765EE" w:rsidRPr="00103ABA" w:rsidRDefault="00C765EE"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743" w:type="pct"/>
            <w:vMerge w:val="restart"/>
            <w:tcBorders>
              <w:top w:val="single" w:sz="4" w:space="0" w:color="000000"/>
              <w:left w:val="single" w:sz="4" w:space="0" w:color="000000"/>
              <w:bottom w:val="single" w:sz="4" w:space="0" w:color="000000"/>
            </w:tcBorders>
            <w:shd w:val="clear" w:color="auto" w:fill="auto"/>
          </w:tcPr>
          <w:p w:rsidR="00C765EE" w:rsidRPr="004112C8" w:rsidRDefault="00C765EE" w:rsidP="006863A5">
            <w:pPr>
              <w:jc w:val="center"/>
              <w:rPr>
                <w:rFonts w:ascii="Arial" w:hAnsi="Arial" w:cs="Arial"/>
                <w:b/>
                <w:color w:val="00000A"/>
                <w:sz w:val="20"/>
                <w:szCs w:val="20"/>
              </w:rPr>
            </w:pPr>
            <w:r w:rsidRPr="004112C8">
              <w:rPr>
                <w:rFonts w:ascii="Arial" w:hAnsi="Arial" w:cs="Arial"/>
                <w:b/>
                <w:color w:val="00000A"/>
                <w:sz w:val="20"/>
                <w:szCs w:val="20"/>
              </w:rPr>
              <w:t>Tematy jednostek metodycznych</w:t>
            </w:r>
          </w:p>
        </w:tc>
        <w:tc>
          <w:tcPr>
            <w:tcW w:w="297" w:type="pct"/>
            <w:vMerge w:val="restart"/>
            <w:tcBorders>
              <w:top w:val="single" w:sz="4" w:space="0" w:color="000000"/>
              <w:left w:val="single" w:sz="4" w:space="0" w:color="000000"/>
              <w:bottom w:val="single" w:sz="4" w:space="0" w:color="000000"/>
            </w:tcBorders>
            <w:shd w:val="clear" w:color="auto" w:fill="auto"/>
          </w:tcPr>
          <w:p w:rsidR="00C765EE" w:rsidRPr="004112C8" w:rsidRDefault="00C765EE" w:rsidP="006863A5">
            <w:pPr>
              <w:jc w:val="center"/>
              <w:rPr>
                <w:rFonts w:ascii="Arial" w:hAnsi="Arial" w:cs="Arial"/>
                <w:b/>
                <w:color w:val="00000A"/>
                <w:sz w:val="20"/>
                <w:szCs w:val="20"/>
              </w:rPr>
            </w:pPr>
            <w:r w:rsidRPr="004112C8">
              <w:rPr>
                <w:rFonts w:ascii="Arial" w:hAnsi="Arial" w:cs="Arial"/>
                <w:b/>
                <w:color w:val="00000A"/>
                <w:sz w:val="20"/>
                <w:szCs w:val="20"/>
              </w:rPr>
              <w:t>Liczba godz.</w:t>
            </w:r>
          </w:p>
        </w:tc>
        <w:tc>
          <w:tcPr>
            <w:tcW w:w="2922" w:type="pct"/>
            <w:gridSpan w:val="2"/>
            <w:tcBorders>
              <w:top w:val="single" w:sz="4" w:space="0" w:color="000000"/>
              <w:left w:val="single" w:sz="4" w:space="0" w:color="000000"/>
              <w:bottom w:val="single" w:sz="4" w:space="0" w:color="000000"/>
            </w:tcBorders>
            <w:shd w:val="clear" w:color="auto" w:fill="auto"/>
          </w:tcPr>
          <w:p w:rsidR="00C765EE" w:rsidRPr="004112C8" w:rsidRDefault="00C765EE" w:rsidP="006863A5">
            <w:pPr>
              <w:ind w:left="99"/>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76" w:type="pct"/>
            <w:tcBorders>
              <w:left w:val="single" w:sz="4" w:space="0" w:color="000000"/>
              <w:right w:val="single" w:sz="4" w:space="0" w:color="auto"/>
            </w:tcBorders>
            <w:shd w:val="clear" w:color="auto" w:fill="auto"/>
          </w:tcPr>
          <w:p w:rsidR="00C765EE" w:rsidRDefault="00C765EE">
            <w:pPr>
              <w:snapToGrid w:val="0"/>
            </w:pPr>
            <w:r w:rsidRPr="001B7896">
              <w:rPr>
                <w:rFonts w:ascii="Arial" w:hAnsi="Arial" w:cs="Arial"/>
                <w:b/>
                <w:color w:val="00000A"/>
                <w:sz w:val="20"/>
                <w:szCs w:val="20"/>
              </w:rPr>
              <w:t>Uwagi o realizacji</w:t>
            </w:r>
          </w:p>
        </w:tc>
      </w:tr>
      <w:tr w:rsidR="00BA327B" w:rsidTr="00967FEB">
        <w:tc>
          <w:tcPr>
            <w:tcW w:w="661" w:type="pct"/>
            <w:vMerge/>
            <w:tcBorders>
              <w:top w:val="single" w:sz="4" w:space="0" w:color="000000"/>
              <w:left w:val="single" w:sz="4" w:space="0" w:color="000000"/>
              <w:bottom w:val="single" w:sz="4" w:space="0" w:color="000000"/>
            </w:tcBorders>
            <w:shd w:val="clear" w:color="auto" w:fill="auto"/>
          </w:tcPr>
          <w:p w:rsidR="00BA327B" w:rsidRPr="004112C8" w:rsidRDefault="00BA327B" w:rsidP="006863A5">
            <w:pPr>
              <w:snapToGrid w:val="0"/>
              <w:jc w:val="center"/>
              <w:rPr>
                <w:rFonts w:ascii="Arial" w:hAnsi="Arial" w:cs="Arial"/>
                <w:color w:val="00000A"/>
                <w:sz w:val="20"/>
                <w:szCs w:val="20"/>
              </w:rPr>
            </w:pPr>
          </w:p>
        </w:tc>
        <w:tc>
          <w:tcPr>
            <w:tcW w:w="743" w:type="pct"/>
            <w:vMerge/>
            <w:tcBorders>
              <w:top w:val="single" w:sz="4" w:space="0" w:color="000000"/>
              <w:left w:val="single" w:sz="4" w:space="0" w:color="000000"/>
              <w:bottom w:val="single" w:sz="4" w:space="0" w:color="000000"/>
            </w:tcBorders>
            <w:shd w:val="clear" w:color="auto" w:fill="auto"/>
          </w:tcPr>
          <w:p w:rsidR="00BA327B" w:rsidRPr="004112C8" w:rsidRDefault="00BA327B" w:rsidP="006863A5">
            <w:pPr>
              <w:snapToGrid w:val="0"/>
              <w:jc w:val="center"/>
              <w:rPr>
                <w:rFonts w:ascii="Arial" w:hAnsi="Arial" w:cs="Arial"/>
                <w:color w:val="00000A"/>
                <w:sz w:val="20"/>
                <w:szCs w:val="20"/>
              </w:rPr>
            </w:pPr>
          </w:p>
        </w:tc>
        <w:tc>
          <w:tcPr>
            <w:tcW w:w="297" w:type="pct"/>
            <w:vMerge/>
            <w:tcBorders>
              <w:top w:val="single" w:sz="4" w:space="0" w:color="000000"/>
              <w:left w:val="single" w:sz="4" w:space="0" w:color="000000"/>
              <w:bottom w:val="single" w:sz="4" w:space="0" w:color="000000"/>
            </w:tcBorders>
            <w:shd w:val="clear" w:color="auto" w:fill="auto"/>
          </w:tcPr>
          <w:p w:rsidR="00BA327B" w:rsidRPr="004112C8" w:rsidRDefault="00BA327B" w:rsidP="006863A5">
            <w:pPr>
              <w:snapToGrid w:val="0"/>
              <w:jc w:val="center"/>
              <w:rPr>
                <w:rFonts w:ascii="Arial" w:hAnsi="Arial" w:cs="Arial"/>
                <w:color w:val="00000A"/>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99"/>
              <w:jc w:val="center"/>
              <w:rPr>
                <w:rFonts w:ascii="Arial" w:hAnsi="Arial" w:cs="Arial"/>
                <w:sz w:val="20"/>
                <w:szCs w:val="20"/>
              </w:rPr>
            </w:pPr>
            <w:r w:rsidRPr="006863A5">
              <w:rPr>
                <w:rFonts w:ascii="Arial" w:hAnsi="Arial" w:cs="Arial"/>
                <w:b/>
                <w:sz w:val="20"/>
                <w:szCs w:val="20"/>
              </w:rPr>
              <w:t>Podstawowe</w:t>
            </w:r>
          </w:p>
          <w:p w:rsidR="00BA327B" w:rsidRPr="00103ABA" w:rsidRDefault="00BA7C68" w:rsidP="006863A5">
            <w:pPr>
              <w:ind w:left="99"/>
              <w:jc w:val="center"/>
              <w:rPr>
                <w:rFonts w:ascii="Arial" w:hAnsi="Arial" w:cs="Arial"/>
                <w:b/>
                <w:sz w:val="20"/>
                <w:szCs w:val="20"/>
              </w:rPr>
            </w:pPr>
            <w:r w:rsidRPr="006863A5">
              <w:rPr>
                <w:rFonts w:ascii="Arial" w:hAnsi="Arial" w:cs="Arial"/>
                <w:sz w:val="20"/>
                <w:szCs w:val="20"/>
              </w:rPr>
              <w:t>uczeń potrafi:</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99"/>
              <w:jc w:val="center"/>
              <w:rPr>
                <w:rFonts w:ascii="Arial" w:hAnsi="Arial" w:cs="Arial"/>
                <w:sz w:val="20"/>
                <w:szCs w:val="20"/>
              </w:rPr>
            </w:pPr>
            <w:r w:rsidRPr="006863A5">
              <w:rPr>
                <w:rFonts w:ascii="Arial" w:hAnsi="Arial" w:cs="Arial"/>
                <w:b/>
                <w:sz w:val="20"/>
                <w:szCs w:val="20"/>
              </w:rPr>
              <w:t>Ponadpodstawowe</w:t>
            </w:r>
          </w:p>
          <w:p w:rsidR="00BA327B" w:rsidRPr="00103ABA" w:rsidRDefault="00BA7C68" w:rsidP="006863A5">
            <w:pPr>
              <w:ind w:left="99"/>
              <w:jc w:val="center"/>
              <w:rPr>
                <w:rFonts w:ascii="Arial" w:hAnsi="Arial" w:cs="Arial"/>
                <w:color w:val="00000A"/>
                <w:sz w:val="20"/>
                <w:szCs w:val="20"/>
              </w:rPr>
            </w:pPr>
            <w:r w:rsidRPr="006863A5">
              <w:rPr>
                <w:rFonts w:ascii="Arial" w:hAnsi="Arial" w:cs="Arial"/>
                <w:sz w:val="20"/>
                <w:szCs w:val="20"/>
              </w:rPr>
              <w:t>uczeń potrafi:</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4112C8" w:rsidRDefault="00BA7C68" w:rsidP="006863A5">
            <w:pPr>
              <w:jc w:val="center"/>
              <w:rPr>
                <w:rFonts w:ascii="Arial" w:hAnsi="Arial" w:cs="Arial"/>
                <w:color w:val="00000A"/>
                <w:sz w:val="20"/>
                <w:szCs w:val="20"/>
              </w:rPr>
            </w:pPr>
            <w:r w:rsidRPr="004112C8">
              <w:rPr>
                <w:rFonts w:ascii="Arial" w:hAnsi="Arial" w:cs="Arial"/>
                <w:color w:val="00000A"/>
                <w:sz w:val="20"/>
                <w:szCs w:val="20"/>
              </w:rPr>
              <w:t>Etap realizacji</w:t>
            </w:r>
          </w:p>
        </w:tc>
      </w:tr>
      <w:tr w:rsidR="00BA327B" w:rsidTr="00967FEB">
        <w:tc>
          <w:tcPr>
            <w:tcW w:w="661"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6863A5">
            <w:pPr>
              <w:rPr>
                <w:rFonts w:ascii="Arial" w:hAnsi="Arial" w:cs="Arial"/>
                <w:color w:val="00000A"/>
                <w:sz w:val="20"/>
                <w:szCs w:val="20"/>
              </w:rPr>
            </w:pPr>
            <w:r w:rsidRPr="00103ABA">
              <w:rPr>
                <w:rFonts w:ascii="Arial" w:hAnsi="Arial" w:cs="Arial"/>
                <w:color w:val="00000A"/>
                <w:sz w:val="20"/>
                <w:szCs w:val="20"/>
              </w:rPr>
              <w:t>I. Ewidencja w przedsiębiorstwie agrobiznesu</w:t>
            </w: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765488">
            <w:pPr>
              <w:pStyle w:val="Akapitzlist"/>
              <w:numPr>
                <w:ilvl w:val="0"/>
                <w:numId w:val="73"/>
              </w:numPr>
              <w:tabs>
                <w:tab w:val="left" w:pos="147"/>
              </w:tabs>
              <w:rPr>
                <w:rFonts w:ascii="Arial" w:hAnsi="Arial" w:cs="Arial"/>
                <w:color w:val="00000A"/>
                <w:sz w:val="20"/>
                <w:szCs w:val="20"/>
              </w:rPr>
            </w:pPr>
            <w:r w:rsidRPr="004112C8">
              <w:rPr>
                <w:rFonts w:ascii="Arial" w:hAnsi="Arial" w:cs="Arial"/>
                <w:color w:val="00000A"/>
                <w:sz w:val="20"/>
                <w:szCs w:val="20"/>
              </w:rPr>
              <w:t>Prowadzenie dokumentacji księgowej</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wypełnić dokumenty dotyczące rozliczeń z ZUS/KRUS</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wypełnić dokumenty dotyczące rozliczeń z urzędem skarbowym</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wypełnić dokumenty dotyczące gospodarki magazynowej</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wyjaśnić zasady sporządzania dokumentów księgowych</w:t>
            </w:r>
          </w:p>
          <w:p w:rsidR="00BA327B" w:rsidRPr="002104EB" w:rsidRDefault="00BA7C68" w:rsidP="00765488">
            <w:pPr>
              <w:pStyle w:val="Akapitzlist"/>
              <w:numPr>
                <w:ilvl w:val="0"/>
                <w:numId w:val="107"/>
              </w:numPr>
              <w:rPr>
                <w:rFonts w:ascii="Arial" w:hAnsi="Arial" w:cs="Arial"/>
                <w:spacing w:val="-10"/>
                <w:sz w:val="20"/>
                <w:szCs w:val="20"/>
              </w:rPr>
            </w:pPr>
            <w:r w:rsidRPr="002104EB">
              <w:rPr>
                <w:rFonts w:ascii="Arial" w:hAnsi="Arial" w:cs="Arial"/>
                <w:spacing w:val="-10"/>
                <w:sz w:val="20"/>
                <w:szCs w:val="20"/>
              </w:rPr>
              <w:t xml:space="preserve">wypełnić dokumenty księgowe dotyczące zdarzeń w prowadzonej działalności </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ustalić harmonogram inwentaryzacji</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określić dokumenty służące ewidencji ekonomicznej zdarzeń gospodarczych</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określić operacje gospodarcze wymagające księgowania</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prowadzić ewidencję operacji gospodarczych</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określić obowiązkowe ubezpieczenia w rolnictwie</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prowadzić ewidencję podatkowo-księgową w formie księgi przychodów i rozchodów</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 xml:space="preserve">zaplanować działania zespołu </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wprowadzić dane do programów finansowo-księgowych przedsiębiorstwa</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dokonać samooceny</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skorzystać z różnych źródeł informacji</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zaplanować i realizować zadania</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scharakteryzować sytuacje wywołujące stres</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wesprzeć członków zespołu w realizacji zadań</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sporządzić inwentaryzację składników majątkowych przedsiębiorstwa</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porównać różnice inwentaryzacyjne składników majątku przedsiębiorstwa</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obliczyć składniki finansowe majątku trwałego</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dokonać kalkulacji zużycia składników majątku trwałego</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dobrać rodzaje ubezpieczeń dobrowolnych w rolnictwie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wypełnić dokumenty ubezpieczeniowe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prowadzić ewidencję podatkowo-księgową w formie karty podatkowej</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prowadzić ewidencję podatkowo-księgową w formie zryczałtowanej</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dobrać oprogramowanie finansowo-księgowe w zależności od profilu prowadzonej działalności</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monitorować pracę zespołu</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przeanalizować proces rozwoju grupy</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monitorować stopień realizacji zadań w zespole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zrealizować działania w wyznaczonym czasie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 xml:space="preserve">monitorować realizację zaplanowanych działań </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przewidzieć skutki niewłaściwego doboru osób do zadań</w:t>
            </w:r>
          </w:p>
          <w:p w:rsidR="00BA327B" w:rsidRPr="006863A5" w:rsidRDefault="00BA7C68" w:rsidP="00765488">
            <w:pPr>
              <w:pStyle w:val="Akapitzlist"/>
              <w:numPr>
                <w:ilvl w:val="0"/>
                <w:numId w:val="107"/>
              </w:numPr>
              <w:rPr>
                <w:sz w:val="20"/>
                <w:szCs w:val="20"/>
              </w:rPr>
            </w:pPr>
            <w:r w:rsidRPr="002104EB">
              <w:rPr>
                <w:rFonts w:ascii="Arial" w:hAnsi="Arial" w:cs="Arial"/>
                <w:color w:val="00000A"/>
                <w:sz w:val="20"/>
                <w:szCs w:val="20"/>
              </w:rPr>
              <w:t>przedstawić alternatywne rozwiązania problemu, aby osiągnąć założone cele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4112C8" w:rsidRDefault="000064B8" w:rsidP="006863A5">
            <w:pPr>
              <w:rPr>
                <w:rFonts w:ascii="Arial" w:hAnsi="Arial" w:cs="Arial"/>
                <w:color w:val="00000A"/>
                <w:sz w:val="20"/>
                <w:szCs w:val="20"/>
              </w:rPr>
            </w:pPr>
            <w:r>
              <w:rPr>
                <w:rFonts w:ascii="Arial" w:hAnsi="Arial" w:cs="Arial"/>
                <w:color w:val="00000A"/>
                <w:sz w:val="20"/>
                <w:szCs w:val="20"/>
              </w:rPr>
              <w:t>Klasa IV</w:t>
            </w:r>
          </w:p>
        </w:tc>
      </w:tr>
      <w:tr w:rsidR="00BA327B" w:rsidTr="00967FEB">
        <w:tc>
          <w:tcPr>
            <w:tcW w:w="661"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73"/>
              </w:numPr>
              <w:tabs>
                <w:tab w:val="left" w:pos="147"/>
              </w:tabs>
              <w:rPr>
                <w:rFonts w:ascii="Arial" w:hAnsi="Arial" w:cs="Arial"/>
                <w:sz w:val="20"/>
                <w:szCs w:val="20"/>
              </w:rPr>
            </w:pPr>
            <w:r w:rsidRPr="002104EB">
              <w:rPr>
                <w:rFonts w:ascii="Arial" w:hAnsi="Arial" w:cs="Arial"/>
                <w:sz w:val="20"/>
                <w:szCs w:val="20"/>
              </w:rPr>
              <w:t>Kalkulacje w przedsiębiorstwie</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67519F" w:rsidP="006863A5">
            <w:pPr>
              <w:jc w:val="center"/>
              <w:rPr>
                <w:rFonts w:ascii="Arial" w:hAnsi="Arial" w:cs="Arial"/>
                <w:b/>
                <w:sz w:val="20"/>
                <w:szCs w:val="20"/>
              </w:rPr>
            </w:pPr>
            <w:r w:rsidRPr="002104EB">
              <w:rPr>
                <w:rFonts w:ascii="Arial" w:hAnsi="Arial" w:cs="Arial"/>
                <w:b/>
                <w:sz w:val="20"/>
                <w:szCs w:val="20"/>
              </w:rPr>
              <w:t>20</w:t>
            </w: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wypełnić dokumenty stosowane w inwentaryzacji</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obliczyć zużycie środków trwałych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obliczyć koszty inwestycji rozpoczętych</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zakres informacji ujętych w sprawozdaniu finansowym</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2968C8" w:rsidRPr="002104EB" w:rsidRDefault="00BA7C68" w:rsidP="001E211F">
            <w:pPr>
              <w:pStyle w:val="Akapitzlist"/>
              <w:numPr>
                <w:ilvl w:val="0"/>
                <w:numId w:val="107"/>
              </w:numPr>
              <w:ind w:left="459" w:hanging="391"/>
              <w:rPr>
                <w:rFonts w:ascii="Arial" w:hAnsi="Arial" w:cs="Arial"/>
                <w:sz w:val="20"/>
                <w:szCs w:val="20"/>
              </w:rPr>
            </w:pPr>
            <w:r w:rsidRPr="002104EB">
              <w:rPr>
                <w:rFonts w:ascii="Arial" w:hAnsi="Arial" w:cs="Arial"/>
                <w:sz w:val="20"/>
                <w:szCs w:val="20"/>
              </w:rPr>
              <w:t>wycenić składniki majątku</w:t>
            </w:r>
          </w:p>
          <w:p w:rsidR="001E211F" w:rsidRPr="002104EB" w:rsidRDefault="001E211F" w:rsidP="00C82E16">
            <w:pPr>
              <w:ind w:left="68"/>
              <w:rPr>
                <w:rFonts w:ascii="Arial" w:hAnsi="Arial" w:cs="Arial"/>
                <w:b/>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snapToGrid w:val="0"/>
              <w:rPr>
                <w:rFonts w:ascii="Arial" w:hAnsi="Arial" w:cs="Arial"/>
                <w:sz w:val="20"/>
                <w:szCs w:val="20"/>
              </w:rPr>
            </w:pPr>
            <w:r w:rsidRPr="002104EB">
              <w:rPr>
                <w:rFonts w:ascii="Arial" w:hAnsi="Arial" w:cs="Arial"/>
                <w:sz w:val="20"/>
                <w:szCs w:val="20"/>
              </w:rPr>
              <w:t>Klasa V</w:t>
            </w:r>
          </w:p>
        </w:tc>
      </w:tr>
      <w:tr w:rsidR="00BA327B" w:rsidTr="00967FEB">
        <w:tc>
          <w:tcPr>
            <w:tcW w:w="661"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6863A5">
            <w:pPr>
              <w:rPr>
                <w:rFonts w:ascii="Arial" w:hAnsi="Arial" w:cs="Arial"/>
                <w:color w:val="00000A"/>
                <w:sz w:val="20"/>
                <w:szCs w:val="20"/>
              </w:rPr>
            </w:pPr>
            <w:r w:rsidRPr="00103ABA">
              <w:rPr>
                <w:rFonts w:ascii="Arial" w:hAnsi="Arial" w:cs="Arial"/>
                <w:color w:val="00000A"/>
                <w:sz w:val="20"/>
                <w:szCs w:val="20"/>
              </w:rPr>
              <w:t>II. Zarządzanie przedsiębiorstwem agrobiznesu</w:t>
            </w: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95"/>
              </w:numPr>
              <w:tabs>
                <w:tab w:val="left" w:pos="147"/>
              </w:tabs>
              <w:rPr>
                <w:rFonts w:ascii="Arial" w:hAnsi="Arial" w:cs="Arial"/>
                <w:sz w:val="20"/>
                <w:szCs w:val="20"/>
              </w:rPr>
            </w:pPr>
            <w:r w:rsidRPr="002104EB">
              <w:rPr>
                <w:rFonts w:ascii="Arial" w:hAnsi="Arial" w:cs="Arial"/>
                <w:sz w:val="20"/>
                <w:szCs w:val="20"/>
              </w:rPr>
              <w:t>Planowanie i organizacja działalności gospodarczej</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67519F" w:rsidP="006863A5">
            <w:pPr>
              <w:jc w:val="center"/>
              <w:rPr>
                <w:rFonts w:ascii="Arial" w:hAnsi="Arial" w:cs="Arial"/>
                <w:b/>
                <w:sz w:val="20"/>
                <w:szCs w:val="20"/>
              </w:rPr>
            </w:pPr>
            <w:r w:rsidRPr="002104EB">
              <w:rPr>
                <w:rFonts w:ascii="Arial" w:hAnsi="Arial" w:cs="Arial"/>
                <w:b/>
                <w:sz w:val="20"/>
                <w:szCs w:val="20"/>
              </w:rPr>
              <w:t>50</w:t>
            </w: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przeprowadzić działania logistyczne w przedsiębiorstwie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działalność produkcyjną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opracować elementy planu marketingowego w prowadzonej działalności</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nabywców produktów i usług rolniczych</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czas realizacji zadania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przestrzegać praw innych osób w zespole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dokonać prostych modernizacji stanowiska pracy</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wyrazić swoje emocje, uczucia i poglądy, z ogólnie przyjętymi normami i zasadami współżycia społecznego</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komunikować się ze współpracownikami</w:t>
            </w:r>
          </w:p>
          <w:p w:rsidR="00BA327B" w:rsidRPr="002104EB" w:rsidRDefault="00BA327B" w:rsidP="006863A5">
            <w:pPr>
              <w:pStyle w:val="Akapitzlist"/>
              <w:ind w:left="459" w:hanging="391"/>
              <w:rPr>
                <w:rFonts w:ascii="Arial" w:hAnsi="Arial" w:cs="Arial"/>
                <w:sz w:val="20"/>
                <w:szCs w:val="20"/>
              </w:rPr>
            </w:pP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dobrać sposoby przepływu surowców, materiałów i wyrobów gotowych</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działalność handlowo-usługową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oszacować popyt na produkty i usługi rolnicze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zastosować działania promocyjne w agrobiznesie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rozpoznać, jakie role w grupie pełnią poszczególni członkowie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zastosować zasady współdziałania w zespole postępowania ukierunkowanego na jakość działań</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działania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pokierować pracą zespołu z uwzględnieniem indywidualności jednostki i grupy</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wykorzystać doświadczenia grupowe do rozwiązania problemu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zastosować wybrane metody i techniki pracy grupowej</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wyjaśnić podstawowe bariery w osiąganiu pożądanej efektywności pracy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wskazać wpływ postępu technicznego na doskonalenie jakości produkcji</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wyjaśnić znaczenie normalizacji w swojej branży zawodowej</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dokonać modyfikacji zaplanowanych działań</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zmodyfikować sposób wykonywania czynności, uwzględniając stanowisko wypracowane wspólnie z innymi członkami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pracę zespołu w celu wykonania przydzielonych zadań</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wykorzystać opinie i pomysły innych członków zespołu w celu usprawnienia pracy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wprowadzić rozwiązania techniczne i organizacyjne, wpływające na poprawę warunków i jakość pracy</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rPr>
                <w:rFonts w:ascii="Arial" w:hAnsi="Arial" w:cs="Arial"/>
                <w:sz w:val="20"/>
                <w:szCs w:val="20"/>
              </w:rPr>
            </w:pPr>
            <w:r w:rsidRPr="002104EB">
              <w:rPr>
                <w:rFonts w:ascii="Arial" w:hAnsi="Arial" w:cs="Arial"/>
                <w:sz w:val="20"/>
                <w:szCs w:val="20"/>
              </w:rPr>
              <w:t xml:space="preserve">Klasa </w:t>
            </w:r>
            <w:r w:rsidR="00BA7C68" w:rsidRPr="002104EB">
              <w:rPr>
                <w:rFonts w:ascii="Arial" w:hAnsi="Arial" w:cs="Arial"/>
                <w:sz w:val="20"/>
                <w:szCs w:val="20"/>
              </w:rPr>
              <w:t xml:space="preserve"> V</w:t>
            </w:r>
          </w:p>
        </w:tc>
      </w:tr>
      <w:tr w:rsidR="00BA327B" w:rsidTr="00967FEB">
        <w:tc>
          <w:tcPr>
            <w:tcW w:w="661"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95"/>
              </w:numPr>
              <w:tabs>
                <w:tab w:val="left" w:pos="147"/>
              </w:tabs>
              <w:rPr>
                <w:rFonts w:ascii="Arial" w:hAnsi="Arial" w:cs="Arial"/>
                <w:sz w:val="20"/>
                <w:szCs w:val="20"/>
              </w:rPr>
            </w:pPr>
            <w:r w:rsidRPr="002104EB">
              <w:rPr>
                <w:rFonts w:ascii="Arial" w:hAnsi="Arial" w:cs="Arial"/>
                <w:sz w:val="20"/>
                <w:szCs w:val="20"/>
              </w:rPr>
              <w:t>Przychody i koszty działalności</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przychody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koszty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przychody działalności gospodarczej w agrobiznesie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rozchody działalności gospodarczej w agrobiznesie</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obliczyć wynik finansowy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sporządzić zestawienie kosztów</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wyliczyć koszty działalności gospodarczej w agrobiznesie</w:t>
            </w:r>
          </w:p>
          <w:p w:rsidR="00C82E16" w:rsidRPr="00967FEB" w:rsidRDefault="00C82E16" w:rsidP="00967FEB">
            <w:pPr>
              <w:pStyle w:val="Akapitzlist"/>
              <w:numPr>
                <w:ilvl w:val="0"/>
                <w:numId w:val="107"/>
              </w:numPr>
              <w:ind w:left="459" w:hanging="391"/>
              <w:rPr>
                <w:rFonts w:ascii="Arial" w:hAnsi="Arial" w:cs="Arial"/>
                <w:sz w:val="20"/>
                <w:szCs w:val="20"/>
              </w:rPr>
            </w:pPr>
            <w:r w:rsidRPr="00967FEB">
              <w:rPr>
                <w:rFonts w:ascii="Arial" w:hAnsi="Arial" w:cs="Arial"/>
                <w:sz w:val="20"/>
                <w:szCs w:val="20"/>
              </w:rPr>
              <w:t xml:space="preserve">przygotować sprawozdania finansowe </w:t>
            </w:r>
          </w:p>
          <w:p w:rsidR="00C82E16" w:rsidRPr="002104EB" w:rsidRDefault="00C82E16" w:rsidP="00C82E16">
            <w:pPr>
              <w:pStyle w:val="Akapitzlist"/>
              <w:numPr>
                <w:ilvl w:val="0"/>
                <w:numId w:val="107"/>
              </w:numPr>
              <w:ind w:left="459" w:hanging="391"/>
              <w:rPr>
                <w:rFonts w:ascii="Arial" w:hAnsi="Arial" w:cs="Arial"/>
                <w:sz w:val="20"/>
                <w:szCs w:val="20"/>
              </w:rPr>
            </w:pPr>
            <w:r w:rsidRPr="00967FEB">
              <w:rPr>
                <w:rFonts w:ascii="Arial" w:hAnsi="Arial" w:cs="Arial"/>
                <w:sz w:val="20"/>
                <w:szCs w:val="20"/>
              </w:rPr>
              <w:t>sporządzić bilans oraz rachunek zysków i strat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snapToGrid w:val="0"/>
              <w:rPr>
                <w:rFonts w:ascii="Arial" w:hAnsi="Arial" w:cs="Arial"/>
                <w:sz w:val="20"/>
                <w:szCs w:val="20"/>
              </w:rPr>
            </w:pPr>
            <w:r w:rsidRPr="002104EB">
              <w:rPr>
                <w:rFonts w:ascii="Arial" w:hAnsi="Arial" w:cs="Arial"/>
                <w:sz w:val="20"/>
                <w:szCs w:val="20"/>
              </w:rPr>
              <w:t xml:space="preserve"> Klasa V</w:t>
            </w:r>
          </w:p>
        </w:tc>
      </w:tr>
      <w:tr w:rsidR="00BA327B" w:rsidTr="00967FEB">
        <w:tc>
          <w:tcPr>
            <w:tcW w:w="66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103ABA"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95"/>
              </w:numPr>
              <w:tabs>
                <w:tab w:val="left" w:pos="147"/>
              </w:tabs>
              <w:rPr>
                <w:rFonts w:ascii="Arial" w:hAnsi="Arial" w:cs="Arial"/>
                <w:sz w:val="20"/>
                <w:szCs w:val="20"/>
              </w:rPr>
            </w:pPr>
            <w:r w:rsidRPr="002104EB">
              <w:rPr>
                <w:rFonts w:ascii="Arial" w:hAnsi="Arial" w:cs="Arial"/>
                <w:sz w:val="20"/>
                <w:szCs w:val="20"/>
              </w:rPr>
              <w:t>Zatrudnienie w agrobiznesie</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dobrać osoby do wykonania zadań</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ustalić system wynagradzania pracowników</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skalkulować stawki wynagradzania za pracę</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dodatkowe składniki wynagradzania za pracę</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wypełnić dokumentację płacową</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snapToGrid w:val="0"/>
              <w:rPr>
                <w:rFonts w:ascii="Arial" w:hAnsi="Arial" w:cs="Arial"/>
                <w:sz w:val="20"/>
                <w:szCs w:val="20"/>
              </w:rPr>
            </w:pPr>
            <w:r w:rsidRPr="002104EB">
              <w:rPr>
                <w:rFonts w:ascii="Arial" w:hAnsi="Arial" w:cs="Arial"/>
                <w:sz w:val="20"/>
                <w:szCs w:val="20"/>
              </w:rPr>
              <w:t xml:space="preserve"> Klasa V</w:t>
            </w:r>
          </w:p>
        </w:tc>
      </w:tr>
      <w:tr w:rsidR="00BA327B" w:rsidTr="00967FEB">
        <w:tc>
          <w:tcPr>
            <w:tcW w:w="66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103ABA"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6863A5">
            <w:pPr>
              <w:rPr>
                <w:rFonts w:ascii="Arial" w:hAnsi="Arial" w:cs="Arial"/>
                <w:sz w:val="20"/>
                <w:szCs w:val="20"/>
              </w:rPr>
            </w:pPr>
            <w:r w:rsidRPr="002104EB">
              <w:rPr>
                <w:rFonts w:ascii="Arial" w:hAnsi="Arial" w:cs="Arial"/>
                <w:sz w:val="20"/>
                <w:szCs w:val="20"/>
              </w:rPr>
              <w:t>RAZEM</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snapToGrid w:val="0"/>
              <w:ind w:left="459"/>
              <w:rPr>
                <w:rFonts w:ascii="Arial" w:hAnsi="Arial" w:cs="Arial"/>
                <w:sz w:val="20"/>
                <w:szCs w:val="20"/>
              </w:rPr>
            </w:pP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C765EE" w:rsidRDefault="00BA327B" w:rsidP="006863A5">
            <w:pPr>
              <w:snapToGrid w:val="0"/>
              <w:ind w:left="459"/>
              <w:rPr>
                <w:rFonts w:ascii="Arial" w:hAnsi="Arial" w:cs="Arial"/>
                <w:color w:val="00000A"/>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4112C8" w:rsidRDefault="00BA327B" w:rsidP="006863A5">
            <w:pPr>
              <w:snapToGrid w:val="0"/>
              <w:rPr>
                <w:rFonts w:ascii="Arial" w:hAnsi="Arial" w:cs="Arial"/>
                <w:color w:val="00000A"/>
                <w:sz w:val="20"/>
                <w:szCs w:val="20"/>
              </w:rPr>
            </w:pPr>
          </w:p>
        </w:tc>
      </w:tr>
    </w:tbl>
    <w:p w:rsidR="00F84FC5" w:rsidRDefault="00F84FC5">
      <w:pPr>
        <w:spacing w:line="360" w:lineRule="auto"/>
        <w:rPr>
          <w:rFonts w:ascii="Arial" w:hAnsi="Arial" w:cs="Arial"/>
          <w:b/>
          <w:color w:val="00000A"/>
          <w:sz w:val="20"/>
          <w:szCs w:val="20"/>
        </w:rPr>
      </w:pPr>
    </w:p>
    <w:p w:rsidR="00F84FC5" w:rsidRDefault="00F84FC5">
      <w:pPr>
        <w:spacing w:line="360" w:lineRule="auto"/>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Pr="006863A5" w:rsidRDefault="00BA7C68">
      <w:pPr>
        <w:spacing w:line="360" w:lineRule="auto"/>
        <w:jc w:val="both"/>
        <w:rPr>
          <w:rFonts w:ascii="Arial" w:hAnsi="Arial" w:cs="Arial"/>
          <w:color w:val="00000A"/>
          <w:spacing w:val="-8"/>
          <w:sz w:val="20"/>
          <w:szCs w:val="20"/>
        </w:rPr>
      </w:pPr>
      <w:r w:rsidRPr="006863A5">
        <w:rPr>
          <w:rFonts w:ascii="Arial" w:hAnsi="Arial" w:cs="Arial"/>
          <w:color w:val="00000A"/>
          <w:spacing w:val="-8"/>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prezentacja, pokaz z instruktażem, ćwiczenia, obserwacje, dyskusja dydaktyczna, metoda przewodniego tekstu, metoda projektu. Niektóre elementy zajęć mogą być wspomagane wykładem informacyjny oraz wykładem konwersatoryjnym. Zaleca się wykorzystywanie filmów dydaktycznych oraz prezentacji multimedialnych obrazujących środowisko rolnicze oraz jednostki otoczenia rolniczego.</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w:t>
      </w:r>
      <w:r>
        <w:rPr>
          <w:rFonts w:ascii="Arial" w:hAnsi="Arial" w:cs="Arial"/>
          <w:color w:val="00000A"/>
          <w:sz w:val="20"/>
          <w:szCs w:val="20"/>
        </w:rPr>
        <w:t xml:space="preserve"> ekonomiczno-biznesowa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Wyposażenie pracowni – stanowiska komputerowe dla uczniów (jedno stanowisko dla jednego ucznia) podłączone do sieci lokalnej z dostępem do internetu i z pakietem programów biurowych, oprogramowanie do wspomagania operacji finansowo-księgowych, kadrowo-płacowych, obsługi sprzedaży i gospodarki magazynowej, prowadzenia księgi przychodów i rozchodów, obliczania podatków, sporządzania sprawozdań statystycznych, obsługi zobowiązań wobec ZUS, druki formularzy stosowanych w prowadzeniu działalności produkcyjnej, usługowej, handlowej, zatrudnienia, płac, podatków, jednolity rzeczowy wykaz akt i instrukcje kancelaryjne, materiały biurowe.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ekonomiczno-biznesowej zawodowej, posiadającej stały dostęp do pomocy i środków dydaktycznych z zakresu zarządzania w agrobiznesie. Niezbędne wyposażenie: stanowisko komputerowe dla nauczyciela z drukarką, skanerem oraz projektorem multimedialnym, a także stanowiska komputerowe dla uczniów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„Pracownia ekonomiczno-biznesowa” wymaga stosowania aktywizujących metod kształcenia. Zaplanowane do osiągnięcia efekty kształcenia przygotowują ucznia do dalszej edukacji z zakresu zarządzania w agrobiznesie. Powinny być kształtowane umiejętności w zakresie rozwiązywania problemu, wykonania określonych zadań planistycznych, sprawozdawczych oraz umiejętności poszukiwania, pozyskiwania, analizowania, selekcjonowania, przetwarzania i prezentacji najnowszych informacji z zakresu zarządzania w agrobiznesie, w tym m.in. ewidencjonowania w agrobiznesie.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ind w:firstLine="284"/>
        <w:jc w:val="both"/>
        <w:rPr>
          <w:rFonts w:ascii="Arial" w:hAnsi="Arial" w:cs="Arial"/>
          <w:color w:val="00000A"/>
          <w:sz w:val="20"/>
          <w:szCs w:val="20"/>
        </w:rPr>
      </w:pPr>
    </w:p>
    <w:p w:rsidR="00F84FC5" w:rsidRDefault="00F84FC5">
      <w:pPr>
        <w:spacing w:line="360" w:lineRule="auto"/>
        <w:ind w:firstLine="284"/>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Zajęcia powinny być prowadzone w grupach 6–8</w:t>
      </w:r>
      <w:r w:rsidR="004175C3">
        <w:rPr>
          <w:rFonts w:ascii="Arial" w:hAnsi="Arial" w:cs="Arial"/>
          <w:color w:val="00000A"/>
          <w:sz w:val="20"/>
          <w:szCs w:val="20"/>
        </w:rPr>
        <w:t>-</w:t>
      </w:r>
      <w:r>
        <w:rPr>
          <w:rFonts w:ascii="Arial" w:hAnsi="Arial" w:cs="Arial"/>
          <w:color w:val="00000A"/>
          <w:sz w:val="20"/>
          <w:szCs w:val="20"/>
        </w:rPr>
        <w:t xml:space="preserve">osobowych (możliwe jest również prowadzenie zajęć w formie indywidualnej). Zajęcia powinny być prowadzone z wykorzystaniem zróżnicowanych form: zbiorowo podczas analizy nowych treści programowych, indywidualnie oraz zespołowo podczas wykonywania ćwiczeń, zadań, badania osiągnięć edukacyjnych uczniów. </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2104EB" w:rsidRDefault="002104E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sidRPr="006863A5">
        <w:rPr>
          <w:rFonts w:ascii="Arial" w:hAnsi="Arial" w:cs="Arial"/>
          <w:b/>
          <w:color w:val="00000A"/>
          <w:sz w:val="20"/>
          <w:szCs w:val="20"/>
        </w:rPr>
        <w:t>Propozycje kryteriów oceny i metod sprawdzania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analizę efektów wykonywanych, zadań praktycznych, ćwiczeń i badań, wypowiedzi ustnych oraz prace pisemne.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F84FC5" w:rsidRDefault="00F84FC5">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„Pracownia organizacji przedsiębiorstwa agrobiznesu” powinna zapewnić osiągnięcie założonych efektów z podstawy programowej. Na tym etapie ewaluacji programu nauczania przedmiotu „Pracownia organizacji przedsiębiorstwa agrobiznesu” mogą być wykorzystywane:</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„Pracownia organizacji przedsiębiorstwa agrobiznesu”,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„Pracownia organizacji przedsiębiorstwa agrobiznesu”, należy ustalić:</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ind w:firstLine="284"/>
        <w:jc w:val="both"/>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br w:type="page"/>
      </w:r>
    </w:p>
    <w:p w:rsidR="00BA327B" w:rsidRDefault="00BA7C68">
      <w:pPr>
        <w:spacing w:line="360" w:lineRule="auto"/>
        <w:jc w:val="both"/>
        <w:rPr>
          <w:rFonts w:ascii="Arial" w:hAnsi="Arial" w:cs="Arial"/>
          <w:b/>
          <w:sz w:val="20"/>
          <w:szCs w:val="20"/>
        </w:rPr>
      </w:pPr>
      <w:r>
        <w:rPr>
          <w:rFonts w:ascii="Arial" w:hAnsi="Arial" w:cs="Arial"/>
          <w:b/>
          <w:color w:val="00000A"/>
          <w:sz w:val="20"/>
          <w:szCs w:val="20"/>
        </w:rPr>
        <w:t xml:space="preserve">NAZWA PRZEDMIOTU </w:t>
      </w:r>
      <w:r>
        <w:rPr>
          <w:rFonts w:ascii="Arial" w:hAnsi="Arial" w:cs="Arial"/>
          <w:color w:val="00000A"/>
          <w:sz w:val="20"/>
          <w:szCs w:val="20"/>
        </w:rPr>
        <w:t xml:space="preserve">– </w:t>
      </w:r>
      <w:r>
        <w:rPr>
          <w:rFonts w:ascii="Arial" w:hAnsi="Arial" w:cs="Arial"/>
          <w:b/>
          <w:sz w:val="20"/>
          <w:szCs w:val="20"/>
        </w:rPr>
        <w:t xml:space="preserve">Praktyka zawodowa I </w:t>
      </w:r>
    </w:p>
    <w:p w:rsidR="00BA327B" w:rsidRDefault="00BA327B">
      <w:pPr>
        <w:spacing w:line="360" w:lineRule="auto"/>
        <w:jc w:val="both"/>
        <w:rPr>
          <w:rFonts w:ascii="Arial" w:hAnsi="Arial" w:cs="Arial"/>
          <w:b/>
          <w:sz w:val="20"/>
          <w:szCs w:val="20"/>
        </w:rPr>
      </w:pPr>
    </w:p>
    <w:p w:rsidR="00BA327B" w:rsidRPr="006863A5" w:rsidRDefault="00BA7C68">
      <w:pPr>
        <w:spacing w:line="360" w:lineRule="auto"/>
        <w:jc w:val="both"/>
        <w:rPr>
          <w:rFonts w:ascii="Arial" w:hAnsi="Arial" w:cs="Arial"/>
          <w:b/>
          <w:color w:val="00000A"/>
          <w:sz w:val="20"/>
          <w:szCs w:val="20"/>
        </w:rPr>
      </w:pPr>
      <w:r w:rsidRPr="006863A5">
        <w:rPr>
          <w:rFonts w:ascii="Arial" w:hAnsi="Arial" w:cs="Arial"/>
          <w:b/>
          <w:sz w:val="20"/>
          <w:szCs w:val="20"/>
        </w:rPr>
        <w:t xml:space="preserve">Cele ogólne </w:t>
      </w:r>
    </w:p>
    <w:p w:rsidR="00BA327B" w:rsidRDefault="00BA7C68" w:rsidP="00F942E1">
      <w:pPr>
        <w:numPr>
          <w:ilvl w:val="0"/>
          <w:numId w:val="29"/>
        </w:numPr>
        <w:spacing w:line="360" w:lineRule="auto"/>
        <w:ind w:left="426"/>
        <w:rPr>
          <w:rFonts w:ascii="Arial" w:hAnsi="Arial" w:cs="Arial"/>
          <w:color w:val="00000A"/>
          <w:sz w:val="20"/>
          <w:szCs w:val="20"/>
        </w:rPr>
      </w:pPr>
      <w:r>
        <w:rPr>
          <w:rFonts w:ascii="Arial" w:hAnsi="Arial" w:cs="Arial"/>
          <w:color w:val="00000A"/>
          <w:sz w:val="20"/>
          <w:szCs w:val="20"/>
        </w:rPr>
        <w:t xml:space="preserve">Nabycie umiejętności prowadzenia produkcji roślinnej zgodnie ze Zwykłą Dobrą Praktyką Rolniczą, z </w:t>
      </w:r>
      <w:r w:rsidR="00C765EE">
        <w:rPr>
          <w:rFonts w:ascii="Arial" w:hAnsi="Arial" w:cs="Arial"/>
          <w:color w:val="00000A"/>
          <w:sz w:val="20"/>
          <w:szCs w:val="20"/>
        </w:rPr>
        <w:t xml:space="preserve">Zasadami </w:t>
      </w:r>
      <w:r>
        <w:rPr>
          <w:rFonts w:ascii="Arial" w:hAnsi="Arial" w:cs="Arial"/>
          <w:color w:val="00000A"/>
          <w:sz w:val="20"/>
          <w:szCs w:val="20"/>
        </w:rPr>
        <w:t xml:space="preserve">Wzajemnej Zgodności. </w:t>
      </w:r>
    </w:p>
    <w:p w:rsidR="00BA327B" w:rsidRDefault="00BA7C68" w:rsidP="00F942E1">
      <w:pPr>
        <w:numPr>
          <w:ilvl w:val="0"/>
          <w:numId w:val="29"/>
        </w:numPr>
        <w:spacing w:line="360" w:lineRule="auto"/>
        <w:ind w:left="426"/>
        <w:rPr>
          <w:rFonts w:ascii="Arial" w:hAnsi="Arial" w:cs="Arial"/>
          <w:color w:val="00000A"/>
          <w:sz w:val="20"/>
          <w:szCs w:val="20"/>
        </w:rPr>
      </w:pPr>
      <w:r>
        <w:rPr>
          <w:rFonts w:ascii="Arial" w:hAnsi="Arial" w:cs="Arial"/>
          <w:color w:val="00000A"/>
          <w:sz w:val="20"/>
          <w:szCs w:val="20"/>
        </w:rPr>
        <w:t xml:space="preserve">Nabycie umiejętności prowadzenia produkcji zwierzęcej zgodnie ze Zwykłą Dobrą Praktyką Rolniczą, z </w:t>
      </w:r>
      <w:r w:rsidR="00C765EE">
        <w:rPr>
          <w:rFonts w:ascii="Arial" w:hAnsi="Arial" w:cs="Arial"/>
          <w:color w:val="00000A"/>
          <w:sz w:val="20"/>
          <w:szCs w:val="20"/>
        </w:rPr>
        <w:t xml:space="preserve">Zasadami </w:t>
      </w:r>
      <w:r>
        <w:rPr>
          <w:rFonts w:ascii="Arial" w:hAnsi="Arial" w:cs="Arial"/>
          <w:color w:val="00000A"/>
          <w:sz w:val="20"/>
          <w:szCs w:val="20"/>
        </w:rPr>
        <w:t xml:space="preserve">Wzajemnej Zgodności. </w:t>
      </w:r>
    </w:p>
    <w:p w:rsidR="00BA327B" w:rsidRDefault="00BA7C68" w:rsidP="00F942E1">
      <w:pPr>
        <w:numPr>
          <w:ilvl w:val="0"/>
          <w:numId w:val="29"/>
        </w:numPr>
        <w:spacing w:line="360" w:lineRule="auto"/>
        <w:ind w:left="426"/>
        <w:rPr>
          <w:rFonts w:ascii="Arial" w:hAnsi="Arial" w:cs="Arial"/>
          <w:color w:val="00000A"/>
          <w:sz w:val="20"/>
          <w:szCs w:val="20"/>
        </w:rPr>
      </w:pPr>
      <w:r>
        <w:rPr>
          <w:rFonts w:ascii="Arial" w:hAnsi="Arial" w:cs="Arial"/>
          <w:color w:val="00000A"/>
          <w:sz w:val="20"/>
          <w:szCs w:val="20"/>
        </w:rPr>
        <w:t>Kształtowanie etycznej postawy przy wykonywaniu prac związanych z produkcją rolniczą.</w:t>
      </w:r>
    </w:p>
    <w:p w:rsidR="00BA327B" w:rsidRDefault="00BA7C68" w:rsidP="00F942E1">
      <w:pPr>
        <w:numPr>
          <w:ilvl w:val="0"/>
          <w:numId w:val="29"/>
        </w:numPr>
        <w:spacing w:line="360" w:lineRule="auto"/>
        <w:ind w:left="426"/>
        <w:rPr>
          <w:rFonts w:ascii="Arial" w:hAnsi="Arial" w:cs="Arial"/>
          <w:b/>
          <w:sz w:val="20"/>
          <w:szCs w:val="20"/>
        </w:rPr>
      </w:pPr>
      <w:r>
        <w:rPr>
          <w:rFonts w:ascii="Arial" w:hAnsi="Arial" w:cs="Arial"/>
          <w:color w:val="00000A"/>
          <w:sz w:val="20"/>
          <w:szCs w:val="20"/>
        </w:rPr>
        <w:t>Kształtowanie poczucia odpowiedzialności za wykonywane prace w rolnictwie.</w:t>
      </w:r>
    </w:p>
    <w:p w:rsidR="00BA327B" w:rsidRDefault="00BA327B">
      <w:pPr>
        <w:spacing w:line="360" w:lineRule="auto"/>
        <w:jc w:val="both"/>
        <w:rPr>
          <w:rFonts w:ascii="Arial" w:hAnsi="Arial" w:cs="Arial"/>
          <w:b/>
          <w:sz w:val="20"/>
          <w:szCs w:val="20"/>
        </w:rPr>
      </w:pPr>
    </w:p>
    <w:p w:rsidR="00BA327B" w:rsidRPr="006863A5" w:rsidRDefault="00BA7C68">
      <w:pPr>
        <w:spacing w:line="360" w:lineRule="auto"/>
        <w:jc w:val="both"/>
        <w:rPr>
          <w:rFonts w:ascii="Arial" w:hAnsi="Arial" w:cs="Arial"/>
          <w:b/>
          <w:sz w:val="20"/>
          <w:szCs w:val="20"/>
        </w:rPr>
      </w:pPr>
      <w:r w:rsidRPr="006863A5">
        <w:rPr>
          <w:rFonts w:ascii="Arial" w:hAnsi="Arial" w:cs="Arial"/>
          <w:b/>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sz w:val="20"/>
          <w:szCs w:val="20"/>
        </w:rPr>
        <w:t>Uczeń potrafi:</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ocenić materiał siewny,</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materiał siewny do siewu i sadzenia,</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zaplanować prace związane z zabiegami agrotechnicznymi roślin uprawnych,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dobrać zabiegi agrotechniczne do konkretnych warunków,</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dobrać maszyny i narzędzia do rodzaju wykonywanego zabiegu agrotechnicznego,</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zabiegi agrotechniczne zgodnie z wymaganiami roślin uprawnych,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maszyny i narzędzia do prac w produkcji rolniczej,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obsługiwać maszyny i narzędzia stosowane w produkcji roślinnej,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prowadzić gospodarkę paszową w produkcji zwierzęcej,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pasze dla zwierząt, z uwzględnieniem kierunku produkcji, gatunku oraz grupy technologicznej zwierząt,</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przeprowadzić prace związane z konserwacją i przechowywaniem pasz w gospodarstwie,</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dobrać środki techniczne do prac w produkcji zwierzęcej,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obsłużyć maszyny i urządzenia stosowane w produkcji zwierzęcej,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prace związane z żywieniem, rozrodem oraz pielęgnacją zwierząt gospodarskich,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prace związane z higieną zwierząt gospodarskich i utrzymaniem pomieszczeń inwentarskich,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czynności związane z przeglądami technicznymi, konserwacją pojazdów, maszyn i urządzeń rolniczych,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zaplanować czynności związane z konserwacją urządzeń melioracyjnych,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produkty roślinne do przechowywania i sprzedaży,</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 xml:space="preserve">przygotować produkty pochodzenia zwierzęcego do przechowania i sprzedaży, </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zwierzęta do wystaw i sprzedaży.</w:t>
      </w:r>
    </w:p>
    <w:p w:rsidR="00BA327B" w:rsidRDefault="00BA327B">
      <w:pPr>
        <w:spacing w:line="360" w:lineRule="auto"/>
        <w:ind w:left="720"/>
        <w:rPr>
          <w:rFonts w:ascii="Arial" w:hAnsi="Arial" w:cs="Arial"/>
          <w:color w:val="00000A"/>
          <w:sz w:val="20"/>
          <w:szCs w:val="20"/>
        </w:rPr>
      </w:pPr>
    </w:p>
    <w:p w:rsidR="00BA327B" w:rsidRDefault="00BA327B">
      <w:pPr>
        <w:spacing w:line="360" w:lineRule="auto"/>
        <w:ind w:left="720"/>
        <w:rPr>
          <w:rFonts w:ascii="Arial" w:hAnsi="Arial" w:cs="Arial"/>
          <w:color w:val="00000A"/>
          <w:sz w:val="20"/>
          <w:szCs w:val="20"/>
        </w:rPr>
      </w:pPr>
    </w:p>
    <w:p w:rsidR="00BA327B" w:rsidRDefault="00BA7C68" w:rsidP="006863A5">
      <w:pPr>
        <w:spacing w:line="360" w:lineRule="auto"/>
        <w:rPr>
          <w:rFonts w:ascii="Arial" w:hAnsi="Arial" w:cs="Arial"/>
          <w:b/>
          <w:color w:val="00000A"/>
          <w:sz w:val="20"/>
          <w:szCs w:val="20"/>
        </w:rPr>
      </w:pPr>
      <w:r>
        <w:rPr>
          <w:rFonts w:ascii="Arial" w:hAnsi="Arial" w:cs="Arial"/>
          <w:b/>
          <w:sz w:val="20"/>
          <w:szCs w:val="20"/>
        </w:rPr>
        <w:t xml:space="preserve">MATERIAŁ NAUCZANIA </w:t>
      </w:r>
    </w:p>
    <w:tbl>
      <w:tblPr>
        <w:tblW w:w="14400"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3"/>
        <w:gridCol w:w="874"/>
        <w:gridCol w:w="4820"/>
        <w:gridCol w:w="3334"/>
        <w:gridCol w:w="1410"/>
      </w:tblGrid>
      <w:tr w:rsidR="00C765EE" w:rsidTr="00967FEB">
        <w:tc>
          <w:tcPr>
            <w:tcW w:w="1979" w:type="dxa"/>
            <w:vMerge w:val="restart"/>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3"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Tematy jednostek metodycznych</w:t>
            </w:r>
          </w:p>
        </w:tc>
        <w:tc>
          <w:tcPr>
            <w:tcW w:w="874"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Liczba godz.</w:t>
            </w:r>
          </w:p>
        </w:tc>
        <w:tc>
          <w:tcPr>
            <w:tcW w:w="8154" w:type="dxa"/>
            <w:gridSpan w:val="2"/>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ind w:left="71"/>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410" w:type="dxa"/>
            <w:tcBorders>
              <w:top w:val="single" w:sz="4" w:space="0" w:color="000000"/>
              <w:left w:val="single" w:sz="4" w:space="0" w:color="000000"/>
              <w:bottom w:val="single" w:sz="4" w:space="0" w:color="000000"/>
              <w:right w:val="single" w:sz="4" w:space="0" w:color="auto"/>
            </w:tcBorders>
            <w:shd w:val="clear" w:color="auto" w:fill="auto"/>
            <w:vAlign w:val="center"/>
          </w:tcPr>
          <w:p w:rsidR="00C765EE" w:rsidRDefault="00C765EE">
            <w:pPr>
              <w:snapToGrid w:val="0"/>
            </w:pPr>
            <w:r w:rsidRPr="00C765EE">
              <w:rPr>
                <w:rFonts w:ascii="Arial" w:hAnsi="Arial" w:cs="Arial"/>
                <w:b/>
                <w:color w:val="00000A"/>
                <w:sz w:val="20"/>
                <w:szCs w:val="20"/>
              </w:rPr>
              <w:t>Uwagi o realizacji</w:t>
            </w:r>
          </w:p>
        </w:tc>
      </w:tr>
      <w:tr w:rsidR="00BA327B" w:rsidTr="00967FEB">
        <w:trPr>
          <w:trHeight w:val="645"/>
        </w:trPr>
        <w:tc>
          <w:tcPr>
            <w:tcW w:w="1979"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1983"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4820"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1"/>
              <w:jc w:val="center"/>
              <w:rPr>
                <w:rFonts w:ascii="Arial" w:hAnsi="Arial" w:cs="Arial"/>
                <w:b/>
                <w:color w:val="00000A"/>
                <w:sz w:val="20"/>
                <w:szCs w:val="20"/>
              </w:rPr>
            </w:pPr>
            <w:r w:rsidRPr="006863A5">
              <w:rPr>
                <w:rFonts w:ascii="Arial" w:hAnsi="Arial" w:cs="Arial"/>
                <w:color w:val="00000A"/>
                <w:sz w:val="20"/>
                <w:szCs w:val="20"/>
              </w:rPr>
              <w:t>uczeń potrafi:</w:t>
            </w:r>
          </w:p>
        </w:tc>
        <w:tc>
          <w:tcPr>
            <w:tcW w:w="3334"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1"/>
              <w:jc w:val="center"/>
              <w:rPr>
                <w:rFonts w:ascii="Arial" w:hAnsi="Arial" w:cs="Arial"/>
                <w:color w:val="00000A"/>
                <w:sz w:val="20"/>
                <w:szCs w:val="20"/>
              </w:rPr>
            </w:pPr>
            <w:r w:rsidRPr="006863A5">
              <w:rPr>
                <w:rFonts w:ascii="Arial" w:hAnsi="Arial" w:cs="Arial"/>
                <w:color w:val="00000A"/>
                <w:sz w:val="20"/>
                <w:szCs w:val="20"/>
              </w:rPr>
              <w:t>uczeń potrafi:</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jc w:val="center"/>
              <w:rPr>
                <w:rFonts w:ascii="Arial" w:hAnsi="Arial" w:cs="Arial"/>
                <w:color w:val="00000A"/>
                <w:sz w:val="20"/>
                <w:szCs w:val="20"/>
              </w:rPr>
            </w:pPr>
            <w:r w:rsidRPr="00C765EE">
              <w:rPr>
                <w:rFonts w:ascii="Arial" w:hAnsi="Arial" w:cs="Arial"/>
                <w:color w:val="00000A"/>
                <w:sz w:val="20"/>
                <w:szCs w:val="20"/>
              </w:rPr>
              <w:t>Etap realizacji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 xml:space="preserve">I. Produkcja roślinna </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4"/>
              </w:numPr>
              <w:tabs>
                <w:tab w:val="left" w:pos="147"/>
              </w:tabs>
              <w:rPr>
                <w:rFonts w:ascii="Arial" w:hAnsi="Arial" w:cs="Arial"/>
                <w:sz w:val="20"/>
                <w:szCs w:val="20"/>
              </w:rPr>
            </w:pPr>
            <w:r w:rsidRPr="002104EB">
              <w:rPr>
                <w:rFonts w:ascii="Arial" w:hAnsi="Arial" w:cs="Arial"/>
                <w:sz w:val="20"/>
                <w:szCs w:val="20"/>
              </w:rPr>
              <w:t>Przygotowanie materiału siewnego</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ocenić jakość materiału siewnego</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technologię do czyszczenia i sortowania materiału siewnego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technologię do zaprawiania nasion </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ustalić stopień zanieczyszczenia materiału siewnego</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2104EB" w:rsidRDefault="00BA7C68" w:rsidP="006863A5">
            <w:pPr>
              <w:rPr>
                <w:rFonts w:ascii="Arial" w:hAnsi="Arial" w:cs="Arial"/>
                <w:sz w:val="20"/>
                <w:szCs w:val="20"/>
              </w:rPr>
            </w:pPr>
            <w:r w:rsidRPr="002104EB">
              <w:rPr>
                <w:rFonts w:ascii="Arial" w:hAnsi="Arial" w:cs="Arial"/>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4"/>
              </w:numPr>
              <w:tabs>
                <w:tab w:val="left" w:pos="147"/>
              </w:tabs>
              <w:rPr>
                <w:rFonts w:ascii="Arial" w:hAnsi="Arial" w:cs="Arial"/>
                <w:sz w:val="20"/>
                <w:szCs w:val="20"/>
              </w:rPr>
            </w:pPr>
            <w:r w:rsidRPr="002104EB">
              <w:rPr>
                <w:rFonts w:ascii="Arial" w:hAnsi="Arial" w:cs="Arial"/>
                <w:sz w:val="20"/>
                <w:szCs w:val="20"/>
              </w:rPr>
              <w:t>Wykonywanie zabiegów agrotechnicznych</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środki techniczne do wykonania zabiegów agrotechnicznych</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wykonać zabiegi agrotechniczne zgodnie z technologią upraw</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materiały eksploatacyjne do środków technicznych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zestawić agregaty maszynowe z uwzględnieniem bilansu mocy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parametry pracy maszyn i urządzeń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wyregulować parametry pracy maszyn i urządzeń </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opracować plan zabiegów agrotechnicznych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2104EB" w:rsidRDefault="00BA7C68" w:rsidP="006863A5">
            <w:pPr>
              <w:rPr>
                <w:rFonts w:ascii="Arial" w:hAnsi="Arial" w:cs="Arial"/>
                <w:sz w:val="20"/>
                <w:szCs w:val="20"/>
              </w:rPr>
            </w:pPr>
            <w:r w:rsidRPr="002104EB">
              <w:rPr>
                <w:rFonts w:ascii="Arial" w:hAnsi="Arial" w:cs="Arial"/>
                <w:sz w:val="20"/>
                <w:szCs w:val="20"/>
              </w:rPr>
              <w:t>Klasa III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II. Produkcja zwierzęca</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5"/>
              </w:numPr>
              <w:tabs>
                <w:tab w:val="left" w:pos="147"/>
              </w:tabs>
              <w:rPr>
                <w:rFonts w:ascii="Arial" w:hAnsi="Arial" w:cs="Arial"/>
                <w:sz w:val="20"/>
                <w:szCs w:val="20"/>
              </w:rPr>
            </w:pPr>
            <w:r w:rsidRPr="002104EB">
              <w:rPr>
                <w:rFonts w:ascii="Arial" w:hAnsi="Arial" w:cs="Arial"/>
                <w:sz w:val="20"/>
                <w:szCs w:val="20"/>
              </w:rPr>
              <w:t>Gospodarka paszowa i żywienie zwierząt</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warunki przechowywania pasz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przygotować pasze do skarmiania, z uwzględnieniem kierunku produkcji, gatunku oraz grupy technologicznej zwierząt</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maszyny i urządzenia do zadawania pasz</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obliczyć powierzchnię magazynową potrzebną do przechowywania pasz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obliczyć zapotrzebowanie na pasze dla określonego stanu zwierząt w gospodarstwie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składniki do przygotowania pasz dla zwierząt, z uwzględnieniem kierunku produkcji</w:t>
            </w:r>
          </w:p>
          <w:p w:rsidR="00F84FC5" w:rsidRPr="00765488" w:rsidRDefault="00F84FC5" w:rsidP="00765488">
            <w:pPr>
              <w:ind w:left="165"/>
              <w:rPr>
                <w:rFonts w:ascii="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5"/>
              </w:numPr>
              <w:tabs>
                <w:tab w:val="left" w:pos="147"/>
              </w:tabs>
              <w:rPr>
                <w:rFonts w:ascii="Arial" w:hAnsi="Arial" w:cs="Arial"/>
                <w:sz w:val="20"/>
                <w:szCs w:val="20"/>
              </w:rPr>
            </w:pPr>
            <w:r w:rsidRPr="002104EB">
              <w:rPr>
                <w:rFonts w:ascii="Arial" w:hAnsi="Arial" w:cs="Arial"/>
                <w:sz w:val="20"/>
                <w:szCs w:val="20"/>
              </w:rPr>
              <w:t>Rozród i pielęgnacja zwierząt</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rozróżnić zabiegi pielęgnacyjne stosowane w chowie i hodowli zwierząt</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maszyny i urządzenia do usuwania odchodów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urządzenia do pielęgnacji poszczególnych gatunków zwierząt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objawy rui u samic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parametry mikroklimatu w pomieszczeniach dla poszczególnych grup zwierząt gospodarskich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ocenić warunki dobrostanu zwierząt</w:t>
            </w:r>
            <w:r w:rsidR="00AB0374" w:rsidRPr="002104EB">
              <w:rPr>
                <w:rFonts w:ascii="Arial" w:hAnsi="Arial" w:cs="Arial"/>
                <w:sz w:val="20"/>
                <w:szCs w:val="20"/>
              </w:rPr>
              <w:t xml:space="preserv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ustalić zakres zabiegów zoohigienicznych dla zwierząt w zależności od ich gatunku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zabiegi poprawiające warunki zoohigieniczne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zakres prac w poszczególnych rodzajach pomieszczeń inwentarskich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prace z zakresu higieny zwierząt w zależności od ich gatunku </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dobrać metody krycia samic poszczególnych gatunków zwierząt </w:t>
            </w:r>
          </w:p>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eastAsia="Arial" w:hAnsi="Arial" w:cs="Arial"/>
                <w:color w:val="00000A"/>
                <w:sz w:val="20"/>
                <w:szCs w:val="20"/>
              </w:rPr>
              <w:t xml:space="preserve"> </w:t>
            </w:r>
            <w:r w:rsidRPr="00C765EE">
              <w:rPr>
                <w:rFonts w:ascii="Arial" w:hAnsi="Arial" w:cs="Arial"/>
                <w:color w:val="00000A"/>
                <w:sz w:val="20"/>
                <w:szCs w:val="20"/>
              </w:rPr>
              <w:t>określić przebieg wykonywanych prac podczas rozrodu zwierząt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III. Technika w rolnictwie</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6"/>
              </w:numPr>
              <w:tabs>
                <w:tab w:val="left" w:pos="147"/>
              </w:tabs>
              <w:rPr>
                <w:rFonts w:ascii="Arial" w:hAnsi="Arial" w:cs="Arial"/>
                <w:sz w:val="20"/>
                <w:szCs w:val="20"/>
              </w:rPr>
            </w:pPr>
            <w:r w:rsidRPr="002104EB">
              <w:rPr>
                <w:rFonts w:ascii="Arial" w:hAnsi="Arial" w:cs="Arial"/>
                <w:sz w:val="20"/>
                <w:szCs w:val="20"/>
              </w:rPr>
              <w:t>Urządzenia wodne i wodociągowe rolnictwie</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budowę urządzeń wodociągowych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czynności obsługowe urządzeń wodociągowych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określić sposoby konserwacji urządzeń wodno-melioracyjnych</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wyjaśnić zasadę działania urządzeń wodociągowych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6"/>
              </w:numPr>
              <w:tabs>
                <w:tab w:val="left" w:pos="147"/>
              </w:tabs>
              <w:rPr>
                <w:rFonts w:ascii="Arial" w:hAnsi="Arial" w:cs="Arial"/>
                <w:sz w:val="20"/>
                <w:szCs w:val="20"/>
              </w:rPr>
            </w:pPr>
            <w:r w:rsidRPr="002104EB">
              <w:rPr>
                <w:rFonts w:ascii="Arial" w:hAnsi="Arial" w:cs="Arial"/>
                <w:sz w:val="20"/>
                <w:szCs w:val="20"/>
              </w:rPr>
              <w:t>Obsługa i eksploatacja maszyn i urządzeń stosowanych w rolnictwie</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wpływ regulacji maszyn i narzędzi na jakość wykonanej pracy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określić parametry pracy maszyn i narzędzi rolniczych zgodnie z wymaganiami agrotechnicznymi zabiegów</w:t>
            </w:r>
            <w:r w:rsidR="00AB0374" w:rsidRPr="002104EB">
              <w:rPr>
                <w:rFonts w:ascii="Arial" w:hAnsi="Arial" w:cs="Arial"/>
                <w:sz w:val="20"/>
                <w:szCs w:val="20"/>
              </w:rPr>
              <w:t xml:space="preserv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wskazać sposoby zestawiania agregatów ciągnikowych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parametry pracy maszyn i narzędzi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regulację parametrów pracy maszyn i narzędzi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ustalić zakres czynności poszczególnych przeglądów technicznych pojazdów, maszyn i urządzeń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ustalić zakres konserwacji pojazdów, maszyn i urządzeń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przeglądy techniczne ciągników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przegląd techniczny przyczepy rolniczej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przeglądy maszyn i urządzeń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końcówki rozpylaczy opryskiwacza do wykonania określonego zabiegu</w:t>
            </w:r>
            <w:r w:rsidR="00AB0374" w:rsidRPr="002104EB">
              <w:rPr>
                <w:rFonts w:ascii="Arial" w:hAnsi="Arial" w:cs="Arial"/>
                <w:sz w:val="20"/>
                <w:szCs w:val="20"/>
              </w:rPr>
              <w:t xml:space="preserv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zakres czynności przeglądu opryskiwacza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wykonać symulację zabiegów chemicznej ochrony roślin</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obliczyć dawkę środka chemicznego </w:t>
            </w:r>
          </w:p>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wykonać kalibrację opryskiwacza </w:t>
            </w:r>
          </w:p>
          <w:p w:rsidR="00BA327B" w:rsidRPr="00C765EE" w:rsidRDefault="00BA327B" w:rsidP="006863A5">
            <w:pPr>
              <w:pStyle w:val="Akapitzlist"/>
              <w:ind w:left="431" w:hanging="266"/>
              <w:rPr>
                <w:rFonts w:ascii="Arial" w:hAnsi="Arial" w:cs="Arial"/>
                <w:color w:val="00000A"/>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IV. Zbyt produktów rolnych</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7"/>
              </w:numPr>
              <w:tabs>
                <w:tab w:val="left" w:pos="147"/>
              </w:tabs>
              <w:rPr>
                <w:rFonts w:ascii="Arial" w:hAnsi="Arial" w:cs="Arial"/>
                <w:sz w:val="20"/>
                <w:szCs w:val="20"/>
              </w:rPr>
            </w:pPr>
            <w:r w:rsidRPr="002104EB">
              <w:rPr>
                <w:rFonts w:ascii="Arial" w:hAnsi="Arial" w:cs="Arial"/>
                <w:sz w:val="20"/>
                <w:szCs w:val="20"/>
              </w:rPr>
              <w:t>Zbyt produktów roślinnych</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przygotować magazyny i pomieszczenia do przechowywania produktów pochodzenia roślinnego zgodnie z określonymi wymaganiami i normami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czynności przygotowujące produkty pochodzenia roślinnego do sprzedaży </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określić warunki przechowywania produktów pochodzenia roślinnego w zależności od przeznaczenia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7"/>
              </w:numPr>
              <w:tabs>
                <w:tab w:val="left" w:pos="147"/>
              </w:tabs>
              <w:rPr>
                <w:rFonts w:ascii="Arial" w:hAnsi="Arial" w:cs="Arial"/>
                <w:sz w:val="20"/>
                <w:szCs w:val="20"/>
              </w:rPr>
            </w:pPr>
            <w:r w:rsidRPr="002104EB">
              <w:rPr>
                <w:rFonts w:ascii="Arial" w:hAnsi="Arial" w:cs="Arial"/>
                <w:sz w:val="20"/>
                <w:szCs w:val="20"/>
              </w:rPr>
              <w:t xml:space="preserve">Zbyt produktów zwierzęcych </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sposoby przygotowania zwierząt i produktów pochodzenia zwierzęcego do sprzedaży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wykonać czynności przygotowujące zwierzęta i produkty pochodzenia zwierzęcego do sprzedaży</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327B" w:rsidP="002104EB">
            <w:pPr>
              <w:snapToGrid w:val="0"/>
              <w:ind w:left="165"/>
              <w:rPr>
                <w:rFonts w:ascii="Arial" w:hAnsi="Arial" w:cs="Arial"/>
                <w:color w:val="00000A"/>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6863A5">
            <w:pPr>
              <w:tabs>
                <w:tab w:val="left" w:pos="147"/>
              </w:tabs>
              <w:rPr>
                <w:rFonts w:ascii="Arial" w:hAnsi="Arial" w:cs="Arial"/>
                <w:sz w:val="20"/>
                <w:szCs w:val="20"/>
              </w:rPr>
            </w:pPr>
            <w:r w:rsidRPr="002104EB">
              <w:rPr>
                <w:rFonts w:ascii="Arial" w:hAnsi="Arial" w:cs="Arial"/>
                <w:sz w:val="20"/>
                <w:szCs w:val="20"/>
              </w:rPr>
              <w:t>RAZEM</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snapToGrid w:val="0"/>
              <w:ind w:left="431"/>
              <w:rPr>
                <w:rFonts w:ascii="Arial" w:hAnsi="Arial" w:cs="Arial"/>
                <w:sz w:val="20"/>
                <w:szCs w:val="20"/>
              </w:rPr>
            </w:pP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ind w:left="431"/>
              <w:rPr>
                <w:rFonts w:ascii="Arial" w:hAnsi="Arial" w:cs="Arial"/>
                <w:color w:val="00000A"/>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r>
    </w:tbl>
    <w:p w:rsidR="006126F9" w:rsidRDefault="006126F9">
      <w:pPr>
        <w:spacing w:line="360" w:lineRule="auto"/>
        <w:rPr>
          <w:rFonts w:ascii="Arial" w:hAnsi="Arial" w:cs="Arial"/>
          <w:sz w:val="20"/>
          <w:szCs w:val="20"/>
        </w:rPr>
      </w:pPr>
    </w:p>
    <w:p w:rsidR="006126F9" w:rsidRDefault="006126F9">
      <w:pPr>
        <w:spacing w:line="360" w:lineRule="auto"/>
        <w:rPr>
          <w:rFonts w:ascii="Arial" w:hAnsi="Arial" w:cs="Arial"/>
          <w:sz w:val="20"/>
          <w:szCs w:val="20"/>
        </w:rPr>
      </w:pPr>
    </w:p>
    <w:p w:rsidR="00BA327B" w:rsidRDefault="00BA7C68">
      <w:pPr>
        <w:spacing w:line="360" w:lineRule="auto"/>
        <w:rPr>
          <w:sz w:val="20"/>
          <w:szCs w:val="20"/>
        </w:rPr>
      </w:pPr>
      <w:r>
        <w:rPr>
          <w:rFonts w:ascii="Arial" w:hAnsi="Arial" w:cs="Arial"/>
          <w:b/>
          <w:sz w:val="20"/>
          <w:szCs w:val="20"/>
        </w:rPr>
        <w:t>PROCEDURY OSIĄGANIA CELÓW KSZTAŁCENIA PRZEDMIOTU</w:t>
      </w:r>
    </w:p>
    <w:p w:rsidR="00BA327B" w:rsidRDefault="00BA327B">
      <w:pPr>
        <w:pStyle w:val="nag4"/>
        <w:keepNext/>
        <w:spacing w:line="360" w:lineRule="auto"/>
        <w:rPr>
          <w:sz w:val="20"/>
          <w:szCs w:val="20"/>
        </w:rPr>
      </w:pPr>
    </w:p>
    <w:p w:rsidR="00BA327B" w:rsidRDefault="00BA7C68">
      <w:pPr>
        <w:pStyle w:val="nag4"/>
        <w:keepNext/>
        <w:spacing w:line="360" w:lineRule="auto"/>
        <w:rPr>
          <w:sz w:val="20"/>
          <w:szCs w:val="20"/>
        </w:rPr>
      </w:pPr>
      <w:r>
        <w:rPr>
          <w:sz w:val="20"/>
          <w:szCs w:val="20"/>
        </w:rPr>
        <w:t>Metody nauczania</w:t>
      </w:r>
    </w:p>
    <w:p w:rsidR="00BA327B" w:rsidRDefault="00BA7C68">
      <w:pPr>
        <w:spacing w:line="360" w:lineRule="auto"/>
        <w:jc w:val="both"/>
        <w:rPr>
          <w:rFonts w:ascii="Arial" w:hAnsi="Arial" w:cs="Arial"/>
          <w:sz w:val="20"/>
          <w:szCs w:val="20"/>
        </w:rPr>
      </w:pPr>
      <w:r>
        <w:rPr>
          <w:rFonts w:ascii="Arial" w:hAnsi="Arial" w:cs="Arial"/>
          <w:sz w:val="20"/>
          <w:szCs w:val="20"/>
        </w:rPr>
        <w:t>Metody i t</w:t>
      </w:r>
      <w:r>
        <w:rPr>
          <w:rFonts w:ascii="Arial" w:hAnsi="Arial" w:cs="Arial"/>
          <w:color w:val="00000A"/>
          <w:sz w:val="20"/>
          <w:szCs w:val="20"/>
        </w:rPr>
        <w:t>echniki pracy z uczniem powinny uwzględniać aktualne warunki organizacyjne, jego potrzeby i możliwości oraz specyfikę treści nauczania i efektów kształcenia. W przedmiocie nauczania powinny być kształtowane umiejętności samodzielnego myślenia, analizowania, wyszukiwania, selekcjonowania i przetwarzania informacji oraz zastosowania ich w praktycznym działaniu. Niezbędne jest stosowanie metod praktycznych, takich jak próba pracy, ćwiczenia. Dominującą tech</w:t>
      </w:r>
      <w:r>
        <w:rPr>
          <w:rFonts w:ascii="Arial" w:hAnsi="Arial" w:cs="Arial"/>
          <w:sz w:val="20"/>
          <w:szCs w:val="20"/>
        </w:rPr>
        <w:t>niką powinny być ćwiczenia indywidualne</w:t>
      </w:r>
    </w:p>
    <w:p w:rsidR="00BA327B" w:rsidRDefault="00BA7C68">
      <w:pPr>
        <w:pStyle w:val="nag4"/>
        <w:keepNext/>
        <w:spacing w:line="360" w:lineRule="auto"/>
        <w:rPr>
          <w:sz w:val="20"/>
          <w:szCs w:val="20"/>
        </w:rPr>
      </w:pPr>
      <w:r>
        <w:rPr>
          <w:sz w:val="20"/>
          <w:szCs w:val="20"/>
        </w:rPr>
        <w:t>Środki dydaktyczne</w:t>
      </w:r>
    </w:p>
    <w:p w:rsidR="00BA327B" w:rsidRPr="006863A5" w:rsidRDefault="00BA7C68">
      <w:pPr>
        <w:pStyle w:val="nag4"/>
        <w:spacing w:line="360" w:lineRule="auto"/>
        <w:rPr>
          <w:b w:val="0"/>
        </w:rPr>
      </w:pPr>
      <w:r w:rsidRPr="006863A5">
        <w:rPr>
          <w:b w:val="0"/>
          <w:sz w:val="20"/>
          <w:szCs w:val="20"/>
        </w:rPr>
        <w:t xml:space="preserve">Praktyki zawodowe uczniowie powinni odbywać w dobrze wyposażonych w nowoczesne maszyny i urządzenia warsztatach szkolnych, gospodarstwach szkolnych oraz indywidualnych gospodarstwach rolnych prowadzących produkcję roślinną i zwierzęcą w sposób nowoczesny, zgodny z Zasadami Wzajemnej Zgodności i Zwykłą Dobrą Praktyką Rolniczą. Miejsca odbywania praktyk zawodowych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kształtowanie wyobraźni przestrzennej uczniów. </w:t>
      </w:r>
    </w:p>
    <w:p w:rsidR="00BA327B" w:rsidRDefault="00BA327B">
      <w:pPr>
        <w:pStyle w:val="Akapitzlist"/>
        <w:spacing w:line="360" w:lineRule="auto"/>
        <w:ind w:left="0"/>
        <w:rPr>
          <w:rFonts w:ascii="Arial" w:hAnsi="Arial" w:cs="Arial"/>
          <w:sz w:val="20"/>
          <w:szCs w:val="20"/>
        </w:rPr>
      </w:pPr>
    </w:p>
    <w:p w:rsidR="00BA327B" w:rsidRDefault="00BA7C68">
      <w:pPr>
        <w:pStyle w:val="nag3"/>
        <w:keepNext/>
        <w:spacing w:line="360" w:lineRule="auto"/>
        <w:rPr>
          <w:sz w:val="20"/>
          <w:szCs w:val="20"/>
        </w:rPr>
      </w:pPr>
      <w:r>
        <w:rPr>
          <w:sz w:val="20"/>
          <w:szCs w:val="20"/>
        </w:rPr>
        <w:t>Warunki realizacji efektów kształcenia</w:t>
      </w:r>
    </w:p>
    <w:p w:rsidR="00BA327B" w:rsidRDefault="00BA7C68">
      <w:pPr>
        <w:spacing w:line="360" w:lineRule="auto"/>
        <w:jc w:val="both"/>
        <w:rPr>
          <w:sz w:val="20"/>
          <w:szCs w:val="20"/>
        </w:rPr>
      </w:pPr>
      <w:r>
        <w:rPr>
          <w:rFonts w:ascii="Arial" w:hAnsi="Arial" w:cs="Arial"/>
          <w:sz w:val="20"/>
          <w:szCs w:val="20"/>
        </w:rPr>
        <w:t>Zaleca się</w:t>
      </w:r>
      <w:r>
        <w:rPr>
          <w:rFonts w:ascii="Arial" w:hAnsi="Arial" w:cs="Arial"/>
          <w:color w:val="00000A"/>
          <w:sz w:val="20"/>
          <w:szCs w:val="20"/>
        </w:rPr>
        <w:t xml:space="preserve">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w:t>
      </w:r>
      <w:r>
        <w:rPr>
          <w:rFonts w:ascii="Arial" w:hAnsi="Arial" w:cs="Arial"/>
          <w:sz w:val="20"/>
          <w:szCs w:val="20"/>
        </w:rPr>
        <w:t>baniu o środowisko podczas wykonywania zadań zawodowych.</w:t>
      </w:r>
    </w:p>
    <w:p w:rsidR="002104EB" w:rsidRDefault="002104EB">
      <w:pPr>
        <w:pStyle w:val="nag4"/>
        <w:keepNext/>
        <w:spacing w:line="360" w:lineRule="auto"/>
        <w:rPr>
          <w:sz w:val="20"/>
          <w:szCs w:val="20"/>
        </w:rPr>
      </w:pPr>
    </w:p>
    <w:p w:rsidR="00BA327B" w:rsidRDefault="00BA7C68">
      <w:pPr>
        <w:pStyle w:val="nag4"/>
        <w:keepNext/>
        <w:spacing w:line="360" w:lineRule="auto"/>
        <w:rPr>
          <w:sz w:val="20"/>
          <w:szCs w:val="20"/>
        </w:rPr>
      </w:pPr>
      <w:r>
        <w:rPr>
          <w:sz w:val="20"/>
          <w:szCs w:val="20"/>
        </w:rPr>
        <w:t>Obudowa dydaktyczna</w:t>
      </w:r>
    </w:p>
    <w:p w:rsidR="00BA327B" w:rsidRDefault="00BA7C68">
      <w:pPr>
        <w:pStyle w:val="nag3"/>
        <w:keepNext/>
        <w:spacing w:line="360" w:lineRule="auto"/>
        <w:rPr>
          <w:sz w:val="20"/>
          <w:szCs w:val="20"/>
        </w:rPr>
      </w:pPr>
      <w:r>
        <w:rPr>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sz w:val="20"/>
          <w:szCs w:val="20"/>
        </w:rPr>
        <w:t>Prak</w:t>
      </w:r>
      <w:r>
        <w:rPr>
          <w:rFonts w:ascii="Arial" w:hAnsi="Arial" w:cs="Arial"/>
          <w:color w:val="00000A"/>
          <w:sz w:val="20"/>
          <w:szCs w:val="20"/>
        </w:rPr>
        <w:t>tyka zawodowa powinna odbywać się indywidualnie lub w niewielkich grupach uczniów, ponieważ tylko w ten sposób będą mogli nabyć umiejętności potrzebne do wykonywania zawodu.</w:t>
      </w:r>
    </w:p>
    <w:p w:rsidR="00967FEB" w:rsidRDefault="00967FEB">
      <w:pPr>
        <w:spacing w:line="360" w:lineRule="auto"/>
        <w:jc w:val="both"/>
        <w:rPr>
          <w:sz w:val="20"/>
          <w:szCs w:val="20"/>
        </w:rPr>
      </w:pPr>
    </w:p>
    <w:p w:rsidR="00BA327B" w:rsidRDefault="00BA7C68">
      <w:pPr>
        <w:pStyle w:val="nag3"/>
        <w:spacing w:line="360" w:lineRule="auto"/>
        <w:rPr>
          <w:sz w:val="20"/>
          <w:szCs w:val="20"/>
        </w:rPr>
      </w:pPr>
      <w:r>
        <w:rPr>
          <w:sz w:val="20"/>
          <w:szCs w:val="20"/>
        </w:rPr>
        <w:t>Formy indywidualizacji pracy uczniów</w:t>
      </w:r>
    </w:p>
    <w:p w:rsidR="00BA327B" w:rsidRDefault="00BA7C68">
      <w:pPr>
        <w:spacing w:line="360" w:lineRule="auto"/>
        <w:jc w:val="both"/>
        <w:rPr>
          <w:rFonts w:ascii="Arial" w:hAnsi="Arial" w:cs="Arial"/>
          <w:sz w:val="20"/>
          <w:szCs w:val="20"/>
        </w:rPr>
      </w:pPr>
      <w:r>
        <w:rPr>
          <w:rFonts w:ascii="Arial" w:hAnsi="Arial" w:cs="Arial"/>
          <w:sz w:val="20"/>
          <w:szCs w:val="20"/>
        </w:rPr>
        <w:t>Formy indywidualizacji pracy uczniów powinny uwzględniać:</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potrzeb ucznia,</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możliwości ucznia.</w:t>
      </w:r>
    </w:p>
    <w:p w:rsidR="00BA327B" w:rsidRDefault="00BA7C68">
      <w:pPr>
        <w:spacing w:line="360" w:lineRule="auto"/>
        <w:jc w:val="both"/>
        <w:rPr>
          <w:rFonts w:ascii="Arial" w:hAnsi="Arial" w:cs="Arial"/>
          <w:sz w:val="20"/>
          <w:szCs w:val="20"/>
        </w:rPr>
      </w:pPr>
      <w:r>
        <w:rPr>
          <w:rFonts w:ascii="Arial" w:hAnsi="Arial" w:cs="Arial"/>
          <w:sz w:val="20"/>
          <w:szCs w:val="20"/>
        </w:rPr>
        <w:t>Każdy uczeń posiadający szczególne potrzeby i możliwości powinien mieć określone, właściwe dla siebie tempo i zakres pracy w obszarze przedmiotu nauczania, z zachowaniem r</w:t>
      </w:r>
      <w:r w:rsidR="002104EB">
        <w:rPr>
          <w:rFonts w:ascii="Arial" w:hAnsi="Arial" w:cs="Arial"/>
          <w:sz w:val="20"/>
          <w:szCs w:val="20"/>
        </w:rPr>
        <w:t>ealizacji podstawy programowej.</w:t>
      </w:r>
    </w:p>
    <w:p w:rsidR="002104EB" w:rsidRDefault="002104EB">
      <w:pPr>
        <w:spacing w:line="360" w:lineRule="auto"/>
        <w:jc w:val="both"/>
        <w:rPr>
          <w:rFonts w:ascii="Arial" w:hAnsi="Arial" w:cs="Arial"/>
          <w:sz w:val="20"/>
          <w:szCs w:val="20"/>
        </w:rPr>
      </w:pPr>
    </w:p>
    <w:p w:rsidR="002104EB" w:rsidRDefault="002104EB">
      <w:pPr>
        <w:spacing w:line="360" w:lineRule="auto"/>
        <w:jc w:val="both"/>
        <w:rPr>
          <w:rFonts w:ascii="Arial" w:hAnsi="Arial" w:cs="Arial"/>
          <w:sz w:val="20"/>
          <w:szCs w:val="20"/>
        </w:rPr>
      </w:pPr>
    </w:p>
    <w:p w:rsidR="00BA327B" w:rsidRDefault="00BA7C68">
      <w:pPr>
        <w:spacing w:line="360" w:lineRule="auto"/>
        <w:jc w:val="both"/>
        <w:rPr>
          <w:rFonts w:ascii="Arial" w:hAnsi="Arial" w:cs="Arial"/>
          <w:sz w:val="20"/>
          <w:szCs w:val="20"/>
        </w:rPr>
      </w:pPr>
      <w:r>
        <w:rPr>
          <w:rFonts w:ascii="Arial" w:hAnsi="Arial" w:cs="Arial"/>
          <w:b/>
          <w:sz w:val="20"/>
          <w:szCs w:val="20"/>
        </w:rPr>
        <w:t>PROPONOWANE METODY SPRAWDZANIA OSIĄGNIĘĆ EDUKACYJNYCH UCZNIA/SŁUCHACZA</w:t>
      </w:r>
    </w:p>
    <w:p w:rsidR="00BA327B" w:rsidRDefault="00BA7C68">
      <w:pPr>
        <w:spacing w:line="360" w:lineRule="auto"/>
        <w:jc w:val="both"/>
        <w:rPr>
          <w:rFonts w:ascii="Arial" w:hAnsi="Arial" w:cs="Arial"/>
          <w:sz w:val="20"/>
          <w:szCs w:val="20"/>
        </w:rPr>
      </w:pPr>
      <w:r>
        <w:rPr>
          <w:rFonts w:ascii="Arial" w:hAnsi="Arial" w:cs="Arial"/>
          <w:sz w:val="20"/>
          <w:szCs w:val="20"/>
        </w:rPr>
        <w:t>W procesie nabywania umiejętności uczniowie powinni być poddawani ocenianiu przez opiekuna praktyk lub pracodawcę. Ocena powinna uwzględniać stopień nabycia umiejętności, zaangażowanie w wykonywanie pracy oraz postawę ucznia. Podstawową metodą powinna być obserwacja pracy i zachowań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BA327B" w:rsidRDefault="00BA327B">
      <w:pPr>
        <w:spacing w:line="360" w:lineRule="auto"/>
        <w:ind w:firstLine="284"/>
        <w:jc w:val="both"/>
        <w:rPr>
          <w:rFonts w:ascii="Arial" w:hAnsi="Arial" w:cs="Arial"/>
          <w:sz w:val="20"/>
          <w:szCs w:val="20"/>
        </w:rPr>
      </w:pPr>
    </w:p>
    <w:p w:rsidR="00C765EE" w:rsidRDefault="00C765EE">
      <w:pPr>
        <w:spacing w:line="360" w:lineRule="auto"/>
        <w:ind w:firstLine="284"/>
        <w:jc w:val="both"/>
        <w:rPr>
          <w:rFonts w:ascii="Arial" w:hAnsi="Arial" w:cs="Arial"/>
          <w:sz w:val="20"/>
          <w:szCs w:val="20"/>
        </w:rPr>
      </w:pPr>
    </w:p>
    <w:p w:rsidR="00BA327B" w:rsidRDefault="00BA7C68">
      <w:pPr>
        <w:spacing w:line="360" w:lineRule="auto"/>
        <w:rPr>
          <w:rFonts w:ascii="Arial" w:hAnsi="Arial" w:cs="Arial"/>
          <w:sz w:val="20"/>
          <w:szCs w:val="20"/>
        </w:rPr>
      </w:pPr>
      <w:r w:rsidRPr="006863A5">
        <w:rPr>
          <w:rFonts w:ascii="Arial" w:hAnsi="Arial" w:cs="Arial"/>
          <w:b/>
          <w:sz w:val="20"/>
          <w:szCs w:val="20"/>
        </w:rPr>
        <w:t>EWALUACJA PRZEDMIOTU</w:t>
      </w:r>
    </w:p>
    <w:p w:rsidR="00BA327B" w:rsidRDefault="00BA7C68">
      <w:pPr>
        <w:spacing w:line="360" w:lineRule="auto"/>
        <w:jc w:val="both"/>
        <w:rPr>
          <w:rFonts w:ascii="Arial" w:hAnsi="Arial" w:cs="Arial"/>
          <w:sz w:val="20"/>
          <w:szCs w:val="20"/>
        </w:rPr>
      </w:pPr>
      <w:r w:rsidRPr="006863A5">
        <w:rPr>
          <w:rFonts w:ascii="Arial" w:hAnsi="Arial" w:cs="Arial"/>
          <w:sz w:val="20"/>
          <w:szCs w:val="20"/>
        </w:rPr>
        <w:t>J</w:t>
      </w:r>
      <w:r>
        <w:rPr>
          <w:rFonts w:ascii="Arial" w:hAnsi="Arial" w:cs="Arial"/>
          <w:sz w:val="20"/>
          <w:szCs w:val="20"/>
        </w:rPr>
        <w:t>akość procesu nauczania i uzyskiwane efekty zależą w dużym stopniu od programu nauczania przedmiotu: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jego koncepcji,</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doboru stosowanych metod i technik nauczania,</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sz w:val="20"/>
          <w:szCs w:val="20"/>
        </w:rPr>
      </w:pPr>
      <w:r>
        <w:rPr>
          <w:rFonts w:ascii="Arial" w:hAnsi="Arial" w:cs="Arial"/>
          <w:sz w:val="20"/>
          <w:szCs w:val="20"/>
        </w:rPr>
        <w:t>Realizacja programu nauczania w ramach przedmiotu „Praktyka zawodowa” powinna zapewnić osiągnięcie założonych efektów z podstawy programowej. Na tym etapie ewaluacji programu nauczania przedmiotu „Praktyka zawodowa” mogą być wykorzystywane:</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arkusze obserwacji zajęć/wykonywanych zadań (nadzoru pedagogicznego, opiekunów praktyk),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własne nauczyciela – opiekuna praktyk,</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z rozmów z pracodawcami, rodzicami,</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zestawienia bieżących osiągnięć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karty/arkusze samooceny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wyniki z ćwiczeń w rozwiązywaniu testów egzaminacyjnych z wykorzystaniem technik komputerowych,</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obserwacje (kompletne, wybiórcze </w:t>
      </w:r>
      <w:r w:rsidR="00BA7C68">
        <w:rPr>
          <w:rFonts w:ascii="Arial" w:hAnsi="Arial" w:cs="Arial"/>
          <w:color w:val="00000A"/>
          <w:sz w:val="20"/>
          <w:szCs w:val="20"/>
        </w:rPr>
        <w:t>–</w:t>
      </w:r>
      <w:r w:rsidR="00BA7C68">
        <w:rPr>
          <w:rFonts w:ascii="Arial" w:hAnsi="Arial" w:cs="Arial"/>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sz w:val="20"/>
          <w:szCs w:val="20"/>
        </w:rPr>
      </w:pPr>
      <w:r>
        <w:rPr>
          <w:rFonts w:ascii="Arial" w:hAnsi="Arial" w:cs="Arial"/>
          <w:sz w:val="20"/>
          <w:szCs w:val="20"/>
        </w:rPr>
        <w:t>Oceniając program nauczania w ramach przedmiotu „Praktyka zawodowa”,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a) mocnych stron pracy ucznia (opanowanych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b) słabych stron pracy ucznia (nieopanowanych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c) sposobów poprawy pracy przez ucznia, </w:t>
      </w:r>
    </w:p>
    <w:p w:rsidR="00BA327B" w:rsidRDefault="00BA7C68" w:rsidP="00C765EE">
      <w:pPr>
        <w:spacing w:line="360" w:lineRule="auto"/>
        <w:jc w:val="both"/>
        <w:rPr>
          <w:rFonts w:ascii="Arial" w:hAnsi="Arial" w:cs="Arial"/>
          <w:sz w:val="20"/>
          <w:szCs w:val="20"/>
        </w:rPr>
      </w:pPr>
      <w:r>
        <w:rPr>
          <w:rFonts w:ascii="Arial" w:hAnsi="Arial" w:cs="Arial"/>
          <w:sz w:val="20"/>
          <w:szCs w:val="20"/>
        </w:rPr>
        <w:t>d) jak uczeń dalej ma pracować, aby przyswoić nieopanowane wiadomości i umiejętności.</w:t>
      </w:r>
    </w:p>
    <w:p w:rsidR="00BA327B" w:rsidRDefault="00BA7C68">
      <w:pPr>
        <w:spacing w:line="360" w:lineRule="auto"/>
        <w:jc w:val="both"/>
        <w:rPr>
          <w:rFonts w:ascii="Arial" w:hAnsi="Arial" w:cs="Arial"/>
          <w:sz w:val="20"/>
          <w:szCs w:val="20"/>
        </w:rPr>
      </w:pPr>
      <w:r>
        <w:rPr>
          <w:rFonts w:ascii="Arial" w:hAnsi="Arial" w:cs="Arial"/>
          <w:sz w:val="20"/>
          <w:szCs w:val="20"/>
        </w:rPr>
        <w:t>W efekcie końcowym ewaluacji programu nauczania do przedmiotu „Praktyka zawodowa”, należy ustalić:</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które czynniki sprzyjają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które czynniki nie sprzyjają realizacji programu?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są ewentualne uboczne skutki (pożądane i niepożądane)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czynności należy wykonać dla optymalizacji i modernizacji programu?</w:t>
      </w:r>
    </w:p>
    <w:p w:rsidR="00BA327B" w:rsidRDefault="00BA327B">
      <w:pPr>
        <w:spacing w:line="360" w:lineRule="auto"/>
        <w:rPr>
          <w:rFonts w:ascii="Arial" w:hAnsi="Arial" w:cs="Arial"/>
          <w:sz w:val="20"/>
          <w:szCs w:val="20"/>
        </w:rPr>
      </w:pPr>
    </w:p>
    <w:p w:rsidR="00BA327B" w:rsidRDefault="00BA7C68">
      <w:pPr>
        <w:spacing w:line="360" w:lineRule="auto"/>
        <w:rPr>
          <w:rFonts w:ascii="Arial" w:hAnsi="Arial" w:cs="Arial"/>
          <w:sz w:val="20"/>
          <w:szCs w:val="20"/>
        </w:rPr>
      </w:pPr>
      <w:r>
        <w:br w:type="page"/>
      </w:r>
    </w:p>
    <w:p w:rsidR="00BA327B" w:rsidRDefault="00BA7C68">
      <w:pPr>
        <w:spacing w:line="360" w:lineRule="auto"/>
        <w:jc w:val="both"/>
        <w:rPr>
          <w:rFonts w:ascii="Arial" w:hAnsi="Arial" w:cs="Arial"/>
          <w:b/>
          <w:sz w:val="20"/>
          <w:szCs w:val="20"/>
        </w:rPr>
      </w:pPr>
      <w:r w:rsidRPr="006863A5">
        <w:rPr>
          <w:rFonts w:ascii="Arial" w:hAnsi="Arial" w:cs="Arial"/>
          <w:b/>
          <w:color w:val="00000A"/>
          <w:sz w:val="20"/>
          <w:szCs w:val="20"/>
        </w:rPr>
        <w:t xml:space="preserve">NAZWA PRZEDMIOTU </w:t>
      </w:r>
      <w:r>
        <w:rPr>
          <w:rFonts w:ascii="Arial" w:hAnsi="Arial" w:cs="Arial"/>
          <w:color w:val="00000A"/>
          <w:sz w:val="20"/>
          <w:szCs w:val="20"/>
        </w:rPr>
        <w:t xml:space="preserve">– </w:t>
      </w:r>
      <w:r>
        <w:rPr>
          <w:rFonts w:ascii="Arial" w:hAnsi="Arial" w:cs="Arial"/>
          <w:b/>
          <w:sz w:val="20"/>
          <w:szCs w:val="20"/>
        </w:rPr>
        <w:t xml:space="preserve">Praktyka zawodowa II </w:t>
      </w:r>
    </w:p>
    <w:p w:rsidR="00BA327B" w:rsidRDefault="00BA327B">
      <w:pPr>
        <w:spacing w:line="360" w:lineRule="auto"/>
        <w:jc w:val="both"/>
        <w:rPr>
          <w:rFonts w:ascii="Arial" w:hAnsi="Arial" w:cs="Arial"/>
          <w:b/>
          <w:sz w:val="20"/>
          <w:szCs w:val="20"/>
        </w:rPr>
      </w:pPr>
    </w:p>
    <w:p w:rsidR="00BA327B" w:rsidRDefault="00BA7C68">
      <w:pPr>
        <w:spacing w:line="360" w:lineRule="auto"/>
        <w:jc w:val="both"/>
        <w:rPr>
          <w:rFonts w:ascii="Arial" w:hAnsi="Arial" w:cs="Arial"/>
          <w:sz w:val="20"/>
          <w:szCs w:val="20"/>
        </w:rPr>
      </w:pPr>
      <w:r>
        <w:rPr>
          <w:rFonts w:ascii="Arial" w:hAnsi="Arial" w:cs="Arial"/>
          <w:b/>
          <w:sz w:val="20"/>
          <w:szCs w:val="20"/>
        </w:rPr>
        <w:t xml:space="preserve">Cele ogólne </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Organizowanie prac związanych z działalnością przedsiębiorstwa agrobiznesu.</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 xml:space="preserve">Nabycie umiejętności wykonywania prac związanych z funkcjonowaniem przedsiębiorstwa agrobiznesu. </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Kształtowanie umiejętności samodzielnego podejmowania decyzji.</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Kształtowanie postawy przedsiębiorczej.</w:t>
      </w:r>
    </w:p>
    <w:p w:rsidR="00BA327B" w:rsidRDefault="00BA327B">
      <w:pPr>
        <w:pStyle w:val="Akapitzlist"/>
        <w:spacing w:line="360" w:lineRule="auto"/>
        <w:ind w:left="363"/>
        <w:jc w:val="both"/>
        <w:rPr>
          <w:rFonts w:ascii="Arial" w:hAnsi="Arial" w:cs="Arial"/>
          <w:sz w:val="20"/>
          <w:szCs w:val="20"/>
        </w:rPr>
      </w:pPr>
    </w:p>
    <w:p w:rsidR="00BA327B" w:rsidRDefault="00BA7C68">
      <w:pPr>
        <w:spacing w:line="360" w:lineRule="auto"/>
        <w:jc w:val="both"/>
        <w:rPr>
          <w:rFonts w:ascii="Arial" w:hAnsi="Arial" w:cs="Arial"/>
          <w:b/>
          <w:sz w:val="20"/>
          <w:szCs w:val="20"/>
        </w:rPr>
      </w:pPr>
      <w:r>
        <w:rPr>
          <w:rFonts w:ascii="Arial" w:hAnsi="Arial" w:cs="Arial"/>
          <w:b/>
          <w:sz w:val="20"/>
          <w:szCs w:val="20"/>
        </w:rPr>
        <w:t>Cele operacyjne</w:t>
      </w:r>
    </w:p>
    <w:p w:rsidR="00BA327B" w:rsidRPr="00103ABA" w:rsidRDefault="00BA7C68">
      <w:pPr>
        <w:spacing w:line="360" w:lineRule="auto"/>
        <w:jc w:val="both"/>
        <w:rPr>
          <w:rFonts w:ascii="Arial" w:hAnsi="Arial" w:cs="Arial"/>
          <w:color w:val="00000A"/>
          <w:sz w:val="20"/>
          <w:szCs w:val="20"/>
        </w:rPr>
      </w:pPr>
      <w:r w:rsidRPr="006863A5">
        <w:rPr>
          <w:rFonts w:ascii="Arial" w:hAnsi="Arial" w:cs="Arial"/>
          <w:sz w:val="20"/>
          <w:szCs w:val="20"/>
        </w:rPr>
        <w:t>Uczeń potrafi:</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 xml:space="preserve">wykonać prace związane z działalnością z działalnością produkcyjną, logistyczną, handlową i usługową w przedsiębiorstwie </w:t>
      </w:r>
      <w:r>
        <w:rPr>
          <w:rFonts w:ascii="Arial" w:hAnsi="Arial" w:cs="Arial"/>
          <w:sz w:val="20"/>
          <w:szCs w:val="20"/>
        </w:rPr>
        <w:t>agrobiznesu,</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 xml:space="preserve">wykonać obsługę maszyn i urządzeń stosowanych w przedsiębiorstwie </w:t>
      </w:r>
      <w:r>
        <w:rPr>
          <w:rFonts w:ascii="Arial" w:hAnsi="Arial" w:cs="Arial"/>
          <w:sz w:val="20"/>
          <w:szCs w:val="20"/>
        </w:rPr>
        <w:t>agrobiznesu,</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 xml:space="preserve">skorzystać z dokumentacji technicznej i technologicznej, </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sporządzić zapotrzebowanie na środki produkcji,</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sporządzić dokumentację związaną z prowadzeniem działalności gospodarczej,</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sporządzić kalkulację kosztów działalności gospodarczej w agrobiznesie,</w:t>
      </w:r>
    </w:p>
    <w:p w:rsidR="00BA327B" w:rsidRDefault="00BA7C68" w:rsidP="00F942E1">
      <w:pPr>
        <w:numPr>
          <w:ilvl w:val="0"/>
          <w:numId w:val="31"/>
        </w:numPr>
        <w:spacing w:line="360" w:lineRule="auto"/>
        <w:ind w:left="426"/>
        <w:rPr>
          <w:rFonts w:ascii="Arial" w:hAnsi="Arial" w:cs="Arial"/>
          <w:sz w:val="20"/>
          <w:szCs w:val="20"/>
        </w:rPr>
      </w:pPr>
      <w:r>
        <w:rPr>
          <w:rFonts w:ascii="Arial" w:hAnsi="Arial" w:cs="Arial"/>
          <w:color w:val="00000A"/>
          <w:sz w:val="20"/>
          <w:szCs w:val="20"/>
        </w:rPr>
        <w:t xml:space="preserve">skorzystać z programów komputerowych wspomagających działalność przedsiębiorstwa </w:t>
      </w:r>
      <w:r>
        <w:rPr>
          <w:rFonts w:ascii="Arial" w:hAnsi="Arial" w:cs="Arial"/>
          <w:sz w:val="20"/>
          <w:szCs w:val="20"/>
        </w:rPr>
        <w:t>agrobiznesu.</w:t>
      </w:r>
    </w:p>
    <w:p w:rsidR="00BA327B" w:rsidRDefault="00BA327B">
      <w:pPr>
        <w:pStyle w:val="Akapitzlist"/>
        <w:spacing w:line="360" w:lineRule="auto"/>
        <w:jc w:val="both"/>
        <w:rPr>
          <w:rFonts w:ascii="Arial" w:hAnsi="Arial" w:cs="Arial"/>
          <w:sz w:val="20"/>
          <w:szCs w:val="20"/>
        </w:rPr>
      </w:pPr>
    </w:p>
    <w:p w:rsidR="00C765EE" w:rsidRDefault="00C765EE">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sz w:val="20"/>
          <w:szCs w:val="20"/>
        </w:rPr>
        <w:t>MATERIAŁ NAUCZANIA</w:t>
      </w:r>
    </w:p>
    <w:tbl>
      <w:tblPr>
        <w:tblW w:w="14400"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3"/>
        <w:gridCol w:w="1016"/>
        <w:gridCol w:w="4394"/>
        <w:gridCol w:w="3969"/>
        <w:gridCol w:w="1059"/>
      </w:tblGrid>
      <w:tr w:rsidR="00C765EE" w:rsidTr="00967FEB">
        <w:tc>
          <w:tcPr>
            <w:tcW w:w="1979" w:type="dxa"/>
            <w:vMerge w:val="restart"/>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3"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Tematy jednostek metodycznych</w:t>
            </w:r>
          </w:p>
        </w:tc>
        <w:tc>
          <w:tcPr>
            <w:tcW w:w="1016"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Liczba godz.</w:t>
            </w:r>
          </w:p>
        </w:tc>
        <w:tc>
          <w:tcPr>
            <w:tcW w:w="8363" w:type="dxa"/>
            <w:gridSpan w:val="2"/>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ind w:left="71"/>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rsidR="00C765EE" w:rsidRDefault="00C765EE">
            <w:pPr>
              <w:snapToGrid w:val="0"/>
            </w:pPr>
            <w:r w:rsidRPr="00C765EE">
              <w:rPr>
                <w:rFonts w:ascii="Arial" w:hAnsi="Arial" w:cs="Arial"/>
                <w:b/>
                <w:color w:val="00000A"/>
                <w:sz w:val="20"/>
                <w:szCs w:val="20"/>
              </w:rPr>
              <w:t>Uwagi o realizacji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1983"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1016"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4394"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1"/>
              <w:jc w:val="center"/>
              <w:rPr>
                <w:rFonts w:ascii="Arial" w:hAnsi="Arial" w:cs="Arial"/>
                <w:b/>
                <w:color w:val="00000A"/>
                <w:sz w:val="20"/>
                <w:szCs w:val="20"/>
              </w:rPr>
            </w:pPr>
            <w:r w:rsidRPr="006863A5">
              <w:rPr>
                <w:rFonts w:ascii="Arial" w:hAnsi="Arial" w:cs="Arial"/>
                <w:color w:val="00000A"/>
                <w:sz w:val="20"/>
                <w:szCs w:val="20"/>
              </w:rPr>
              <w:t>uczeń potrafi:</w:t>
            </w:r>
          </w:p>
        </w:tc>
        <w:tc>
          <w:tcPr>
            <w:tcW w:w="3969"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1"/>
              <w:jc w:val="center"/>
              <w:rPr>
                <w:rFonts w:ascii="Arial" w:hAnsi="Arial" w:cs="Arial"/>
                <w:color w:val="00000A"/>
                <w:sz w:val="20"/>
                <w:szCs w:val="20"/>
              </w:rPr>
            </w:pPr>
            <w:r w:rsidRPr="006863A5">
              <w:rPr>
                <w:rFonts w:ascii="Arial" w:hAnsi="Arial" w:cs="Arial"/>
                <w:color w:val="00000A"/>
                <w:sz w:val="20"/>
                <w:szCs w:val="20"/>
              </w:rPr>
              <w:t>uczeń potrafi:</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jc w:val="center"/>
              <w:rPr>
                <w:rFonts w:ascii="Arial" w:hAnsi="Arial" w:cs="Arial"/>
                <w:color w:val="00000A"/>
                <w:sz w:val="20"/>
                <w:szCs w:val="20"/>
              </w:rPr>
            </w:pPr>
            <w:r w:rsidRPr="00C765EE">
              <w:rPr>
                <w:rFonts w:ascii="Arial" w:hAnsi="Arial" w:cs="Arial"/>
                <w:color w:val="00000A"/>
                <w:sz w:val="20"/>
                <w:szCs w:val="20"/>
              </w:rPr>
              <w:t>Etap realizacji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 Realizacja procesu produkcyjnego</w:t>
            </w: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8"/>
              </w:numPr>
              <w:tabs>
                <w:tab w:val="left" w:pos="147"/>
              </w:tabs>
              <w:rPr>
                <w:rFonts w:ascii="Arial" w:hAnsi="Arial" w:cs="Arial"/>
                <w:color w:val="00000A"/>
                <w:sz w:val="20"/>
                <w:szCs w:val="20"/>
              </w:rPr>
            </w:pPr>
            <w:r w:rsidRPr="00C765EE">
              <w:rPr>
                <w:rFonts w:ascii="Arial" w:hAnsi="Arial" w:cs="Arial"/>
                <w:color w:val="00000A"/>
                <w:sz w:val="20"/>
                <w:szCs w:val="20"/>
              </w:rPr>
              <w:t>Organizacja produkcji</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interpretować schematy technologiczne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odczytywać wyniki badań laboratoryjnych żywności</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przestrzegać praw innych osób w zespole</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wskazać wpływ postępu technicznego na doskonalenie jakości produkcji</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komunikować się ze współpracownikami</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dobrać sposoby przepływu surowców, materiałów i wyrobów gotowych</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prowadzić działania logistyczne w przedsiębiorstwie</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dobierać technologię przetwarzania do określonych produktów rolnych</w:t>
            </w:r>
          </w:p>
          <w:p w:rsidR="00BA327B" w:rsidRPr="006863A5" w:rsidRDefault="00BA7C68" w:rsidP="00F942E1">
            <w:pPr>
              <w:pStyle w:val="Akapitzlist"/>
              <w:numPr>
                <w:ilvl w:val="0"/>
                <w:numId w:val="109"/>
              </w:numPr>
              <w:ind w:left="431" w:hanging="266"/>
              <w:rPr>
                <w:rFonts w:ascii="Arial" w:hAnsi="Arial" w:cs="Arial"/>
                <w:sz w:val="20"/>
                <w:szCs w:val="20"/>
              </w:rPr>
            </w:pPr>
            <w:r w:rsidRPr="00C765EE">
              <w:rPr>
                <w:rFonts w:ascii="Arial" w:hAnsi="Arial" w:cs="Arial"/>
                <w:color w:val="00000A"/>
                <w:sz w:val="20"/>
                <w:szCs w:val="20"/>
              </w:rPr>
              <w:t>skalkulować zużycie składników majątku trwałego</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103ABA">
              <w:rPr>
                <w:rFonts w:ascii="Arial" w:hAnsi="Arial" w:cs="Arial"/>
                <w:color w:val="00000A"/>
                <w:sz w:val="20"/>
                <w:szCs w:val="20"/>
              </w:rPr>
              <w:t>przeanalizować własne kompetencje</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8"/>
              </w:numPr>
              <w:tabs>
                <w:tab w:val="left" w:pos="147"/>
              </w:tabs>
              <w:rPr>
                <w:rFonts w:ascii="Arial" w:hAnsi="Arial" w:cs="Arial"/>
                <w:color w:val="00000A"/>
                <w:sz w:val="20"/>
                <w:szCs w:val="20"/>
              </w:rPr>
            </w:pPr>
            <w:r w:rsidRPr="00C765EE">
              <w:rPr>
                <w:rFonts w:ascii="Arial" w:hAnsi="Arial" w:cs="Arial"/>
                <w:color w:val="00000A"/>
                <w:sz w:val="20"/>
                <w:szCs w:val="20"/>
              </w:rPr>
              <w:t>Organizacja zbytu w przedsiębiorstwie agrobiznesu</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prowadzić działania logistyczne w przedsiębiorstwie</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zrealizować działania w wyznaczonym czasie</w:t>
            </w:r>
          </w:p>
          <w:p w:rsidR="00BA327B" w:rsidRPr="006863A5"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skorzystać z różnych źródeł informacji</w:t>
            </w:r>
          </w:p>
          <w:p w:rsidR="00BA327B" w:rsidRPr="006863A5" w:rsidRDefault="00BA327B" w:rsidP="006863A5">
            <w:pPr>
              <w:pStyle w:val="Akapitzlist"/>
              <w:ind w:left="431" w:hanging="266"/>
              <w:rPr>
                <w:rFonts w:ascii="Arial" w:hAnsi="Arial" w:cs="Arial"/>
                <w:color w:val="00000A"/>
                <w:sz w:val="20"/>
                <w:szCs w:val="20"/>
              </w:rPr>
            </w:pP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103ABA">
              <w:rPr>
                <w:rFonts w:ascii="Arial" w:hAnsi="Arial" w:cs="Arial"/>
                <w:color w:val="00000A"/>
                <w:sz w:val="20"/>
                <w:szCs w:val="20"/>
              </w:rPr>
              <w:t xml:space="preserve">określić nabywców na produkty i usługi rolnicze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oszacować popyt na produkty i usługi rolnicze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zastosować działania promocyjne w agrobiznesie</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8"/>
              </w:numPr>
              <w:tabs>
                <w:tab w:val="left" w:pos="147"/>
              </w:tabs>
              <w:rPr>
                <w:rFonts w:ascii="Arial" w:hAnsi="Arial" w:cs="Arial"/>
                <w:color w:val="00000A"/>
                <w:sz w:val="20"/>
                <w:szCs w:val="20"/>
              </w:rPr>
            </w:pPr>
            <w:r w:rsidRPr="00C765EE">
              <w:rPr>
                <w:rFonts w:ascii="Arial" w:hAnsi="Arial" w:cs="Arial"/>
                <w:color w:val="00000A"/>
                <w:sz w:val="20"/>
                <w:szCs w:val="20"/>
              </w:rPr>
              <w:t>Obsługa maszyn</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odczytywać rysunki techniczne w dokumentacji</w:t>
            </w:r>
            <w:r w:rsidR="00AB0374">
              <w:rPr>
                <w:rFonts w:ascii="Arial" w:hAnsi="Arial" w:cs="Arial"/>
                <w:color w:val="00000A"/>
                <w:sz w:val="20"/>
                <w:szCs w:val="20"/>
              </w:rPr>
              <w:t xml:space="preserv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wykonać pracę z wykorzystaniem maszyn i urządzeń stosowanych w przetwórstwie spożywczym</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ustalić parametry prowadzenia operacji mechanicznych surowców</w:t>
            </w:r>
          </w:p>
          <w:p w:rsidR="00BA327B" w:rsidRPr="00C765EE" w:rsidRDefault="00BA327B" w:rsidP="006863A5">
            <w:pPr>
              <w:pStyle w:val="Akapitzlist"/>
              <w:ind w:left="431" w:hanging="266"/>
              <w:rPr>
                <w:rFonts w:ascii="Arial" w:hAnsi="Arial" w:cs="Arial"/>
                <w:color w:val="00000A"/>
                <w:sz w:val="20"/>
                <w:szCs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II. Ewidencja w przedsiębiorstwie agrobiznesu</w:t>
            </w: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9"/>
              </w:numPr>
              <w:tabs>
                <w:tab w:val="left" w:pos="147"/>
              </w:tabs>
              <w:rPr>
                <w:rFonts w:ascii="Arial" w:hAnsi="Arial" w:cs="Arial"/>
                <w:color w:val="00000A"/>
                <w:sz w:val="20"/>
                <w:szCs w:val="20"/>
              </w:rPr>
            </w:pPr>
            <w:r w:rsidRPr="00C765EE">
              <w:rPr>
                <w:rFonts w:ascii="Arial" w:hAnsi="Arial" w:cs="Arial"/>
                <w:color w:val="00000A"/>
                <w:sz w:val="20"/>
                <w:szCs w:val="20"/>
              </w:rPr>
              <w:t>Dokumentacja finansowo-księgowa</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wypełnić dokumenty księgowe dotyczące zdarzeń w prowadzonej działalności</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wypełnić dokumenty dotyczące gospodarki magazynowej</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sporządzić zestawienie kosztów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przestrzegać tajemnicy zawodowej</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prowadzić ewidencję operacji gospodarczych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wyliczyć koszty działalności gospodarczej w agrobiznesie</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9"/>
              </w:numPr>
              <w:tabs>
                <w:tab w:val="left" w:pos="147"/>
              </w:tabs>
              <w:rPr>
                <w:rFonts w:ascii="Arial" w:hAnsi="Arial" w:cs="Arial"/>
                <w:color w:val="00000A"/>
                <w:sz w:val="20"/>
                <w:szCs w:val="20"/>
              </w:rPr>
            </w:pPr>
            <w:r w:rsidRPr="00C765EE">
              <w:rPr>
                <w:rFonts w:ascii="Arial" w:hAnsi="Arial" w:cs="Arial"/>
                <w:color w:val="00000A"/>
                <w:sz w:val="20"/>
                <w:szCs w:val="20"/>
              </w:rPr>
              <w:t>Programy komputerowe w agrobiznesie</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wprowadzać dane do programów finansowo-księgowych przedsiębiorstwa</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skorzystać z różnych źródeł informacji</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ind w:left="165"/>
              <w:rPr>
                <w:rFonts w:ascii="Arial" w:hAnsi="Arial" w:cs="Arial"/>
                <w:color w:val="00000A"/>
                <w:sz w:val="20"/>
                <w:szCs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967FEB" w:rsidTr="00595E3B">
        <w:tc>
          <w:tcPr>
            <w:tcW w:w="3962" w:type="dxa"/>
            <w:gridSpan w:val="2"/>
            <w:tcBorders>
              <w:top w:val="single" w:sz="4" w:space="0" w:color="000000"/>
              <w:left w:val="single" w:sz="4" w:space="0" w:color="000000"/>
              <w:bottom w:val="single" w:sz="4" w:space="0" w:color="000000"/>
            </w:tcBorders>
            <w:shd w:val="clear" w:color="auto" w:fill="auto"/>
          </w:tcPr>
          <w:p w:rsidR="00967FEB" w:rsidRPr="00C765EE" w:rsidRDefault="00967FEB" w:rsidP="006863A5">
            <w:pPr>
              <w:tabs>
                <w:tab w:val="left" w:pos="147"/>
              </w:tabs>
              <w:rPr>
                <w:rFonts w:ascii="Arial" w:hAnsi="Arial" w:cs="Arial"/>
                <w:color w:val="00000A"/>
                <w:sz w:val="20"/>
                <w:szCs w:val="20"/>
              </w:rPr>
            </w:pPr>
            <w:r w:rsidRPr="00C765EE">
              <w:rPr>
                <w:rFonts w:ascii="Arial" w:hAnsi="Arial" w:cs="Arial"/>
                <w:color w:val="00000A"/>
                <w:sz w:val="20"/>
                <w:szCs w:val="20"/>
              </w:rPr>
              <w:t>RAZEM</w:t>
            </w:r>
          </w:p>
        </w:tc>
        <w:tc>
          <w:tcPr>
            <w:tcW w:w="1016" w:type="dxa"/>
            <w:tcBorders>
              <w:top w:val="single" w:sz="4" w:space="0" w:color="000000"/>
              <w:left w:val="single" w:sz="4" w:space="0" w:color="000000"/>
              <w:bottom w:val="single" w:sz="4" w:space="0" w:color="000000"/>
            </w:tcBorders>
            <w:shd w:val="clear" w:color="auto" w:fill="auto"/>
          </w:tcPr>
          <w:p w:rsidR="00967FEB" w:rsidRPr="002104EB" w:rsidRDefault="00967FE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967FEB" w:rsidRPr="00C765EE" w:rsidRDefault="00967FEB" w:rsidP="006863A5">
            <w:pPr>
              <w:snapToGrid w:val="0"/>
              <w:ind w:left="431"/>
              <w:rPr>
                <w:rFonts w:ascii="Arial" w:hAnsi="Arial" w:cs="Arial"/>
                <w:color w:val="00000A"/>
                <w:sz w:val="20"/>
                <w:szCs w:val="20"/>
              </w:rPr>
            </w:pPr>
          </w:p>
        </w:tc>
        <w:tc>
          <w:tcPr>
            <w:tcW w:w="3969" w:type="dxa"/>
            <w:tcBorders>
              <w:top w:val="single" w:sz="4" w:space="0" w:color="000000"/>
              <w:left w:val="single" w:sz="4" w:space="0" w:color="000000"/>
              <w:bottom w:val="single" w:sz="4" w:space="0" w:color="000000"/>
            </w:tcBorders>
            <w:shd w:val="clear" w:color="auto" w:fill="auto"/>
          </w:tcPr>
          <w:p w:rsidR="00967FEB" w:rsidRPr="00C765EE" w:rsidRDefault="00967FEB" w:rsidP="006863A5">
            <w:pPr>
              <w:snapToGrid w:val="0"/>
              <w:ind w:left="431"/>
              <w:rPr>
                <w:rFonts w:ascii="Arial" w:hAnsi="Arial" w:cs="Arial"/>
                <w:color w:val="00000A"/>
                <w:sz w:val="20"/>
                <w:szCs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967FEB" w:rsidRPr="00C765EE" w:rsidRDefault="00967FEB" w:rsidP="006863A5">
            <w:pPr>
              <w:snapToGrid w:val="0"/>
              <w:rPr>
                <w:rFonts w:ascii="Arial" w:hAnsi="Arial" w:cs="Arial"/>
                <w:color w:val="00000A"/>
                <w:sz w:val="20"/>
                <w:szCs w:val="20"/>
              </w:rPr>
            </w:pPr>
          </w:p>
        </w:tc>
      </w:tr>
    </w:tbl>
    <w:p w:rsidR="00967FEB" w:rsidRDefault="00967FEB">
      <w:pPr>
        <w:spacing w:line="360" w:lineRule="auto"/>
        <w:jc w:val="both"/>
        <w:rPr>
          <w:rFonts w:ascii="Arial" w:hAnsi="Arial" w:cs="Arial"/>
          <w:b/>
          <w:sz w:val="20"/>
          <w:szCs w:val="20"/>
        </w:rPr>
      </w:pPr>
    </w:p>
    <w:p w:rsidR="00BA327B" w:rsidRDefault="00BA7C68">
      <w:pPr>
        <w:spacing w:line="360" w:lineRule="auto"/>
        <w:jc w:val="both"/>
        <w:rPr>
          <w:sz w:val="20"/>
          <w:szCs w:val="20"/>
        </w:rPr>
      </w:pPr>
      <w:r>
        <w:rPr>
          <w:rFonts w:ascii="Arial" w:hAnsi="Arial" w:cs="Arial"/>
          <w:b/>
          <w:sz w:val="20"/>
          <w:szCs w:val="20"/>
        </w:rPr>
        <w:t>PROCEDURY OSIĄGANIA CELÓW KSZTAŁCENIA PRZEDMIOTU</w:t>
      </w:r>
    </w:p>
    <w:p w:rsidR="00BA327B" w:rsidRPr="00103ABA" w:rsidRDefault="00BA327B" w:rsidP="006863A5"/>
    <w:p w:rsidR="00BA327B" w:rsidRDefault="00BA7C68">
      <w:pPr>
        <w:pStyle w:val="nag4"/>
        <w:keepNext/>
        <w:spacing w:line="360" w:lineRule="auto"/>
        <w:rPr>
          <w:sz w:val="20"/>
          <w:szCs w:val="20"/>
        </w:rPr>
      </w:pPr>
      <w:r>
        <w:rPr>
          <w:sz w:val="20"/>
          <w:szCs w:val="20"/>
        </w:rPr>
        <w:t>Metody nauczania</w:t>
      </w:r>
    </w:p>
    <w:p w:rsidR="00BA327B" w:rsidRDefault="00BA7C68">
      <w:pPr>
        <w:spacing w:line="360" w:lineRule="auto"/>
        <w:jc w:val="both"/>
        <w:rPr>
          <w:rFonts w:ascii="Arial" w:hAnsi="Arial" w:cs="Arial"/>
          <w:sz w:val="20"/>
          <w:szCs w:val="20"/>
        </w:rPr>
      </w:pPr>
      <w:r>
        <w:rPr>
          <w:rFonts w:ascii="Arial" w:hAnsi="Arial" w:cs="Arial"/>
          <w:sz w:val="20"/>
          <w:szCs w:val="20"/>
        </w:rPr>
        <w:t>Metody i techniki pracy z uczniem powinny uwzględniać aktualne warunki organizacyjne, jego potrzeby i możliwości oraz specyfikę treści nauczania i efektów kształcenia. W przedmiocie nauczania powinny być kształtowane umiejętności samodzielnego myślenia, analizowania, wyszukiwania, selekcjonowania i przetwarzania informacji i zastosowania ich w praktycznym działaniu. Niezbędne jest stosowanie metod praktycznych, takich jak próba pracy, ćwiczenia. Dominującą techniką powinny być ćwiczenia indywidualne</w:t>
      </w:r>
      <w:r w:rsidR="00F55D6F">
        <w:rPr>
          <w:rFonts w:ascii="Arial" w:hAnsi="Arial" w:cs="Arial"/>
          <w:sz w:val="20"/>
          <w:szCs w:val="20"/>
        </w:rPr>
        <w:t>.</w:t>
      </w:r>
    </w:p>
    <w:p w:rsidR="002104EB" w:rsidRDefault="002104EB">
      <w:pPr>
        <w:spacing w:line="360" w:lineRule="auto"/>
        <w:jc w:val="both"/>
        <w:rPr>
          <w:rFonts w:ascii="Arial" w:hAnsi="Arial" w:cs="Arial"/>
          <w:sz w:val="20"/>
          <w:szCs w:val="20"/>
        </w:rPr>
      </w:pPr>
    </w:p>
    <w:p w:rsidR="00BA327B" w:rsidRDefault="00BA7C68">
      <w:pPr>
        <w:pStyle w:val="nag4"/>
        <w:keepNext/>
        <w:spacing w:line="360" w:lineRule="auto"/>
        <w:rPr>
          <w:sz w:val="20"/>
          <w:szCs w:val="20"/>
        </w:rPr>
      </w:pPr>
      <w:r>
        <w:rPr>
          <w:sz w:val="20"/>
          <w:szCs w:val="20"/>
        </w:rPr>
        <w:t>Środki dydaktyczne</w:t>
      </w:r>
    </w:p>
    <w:p w:rsidR="00BA327B" w:rsidRDefault="00BA7C68">
      <w:pPr>
        <w:spacing w:line="360" w:lineRule="auto"/>
        <w:jc w:val="both"/>
        <w:rPr>
          <w:rFonts w:ascii="Arial" w:hAnsi="Arial" w:cs="Arial"/>
          <w:sz w:val="20"/>
          <w:szCs w:val="20"/>
        </w:rPr>
      </w:pPr>
      <w:r>
        <w:rPr>
          <w:rFonts w:ascii="Arial" w:hAnsi="Arial" w:cs="Arial"/>
          <w:sz w:val="20"/>
          <w:szCs w:val="20"/>
        </w:rPr>
        <w:t xml:space="preserve">Uczniowie powinni odbywać praktyki zawodowe w przedsiębiorstwach agrobiznesu. Praktyka powinna umożliwić uczniom poznanie realnych warunków funkcjonowania przedsiębiorstwa. Zakres realizowanych przez ucznia zadań powinien odpowiadać profilowi działalności firmy, powinien także umożliwić poznanie otoczenia ekonomicznego, w jakim firma ta działa. Uczeń powinien mieć możliwość zapoznania się z dokumentacją prowadzoną w przedsiębiorstwie. Uczeń powinien być zaangażowany w praktyczne wykonywanie zadań realizowanych w przedsiębiorstwie. Środki i pomoce dydaktyczne powinny umożliwiać praktyczne wykonywanie zadań i ćwiczeń, kształtowanie wyobraźni przestrzennej uczniów oraz umiejętność pracy w zespole. </w:t>
      </w:r>
    </w:p>
    <w:p w:rsidR="00BA327B" w:rsidRDefault="00BA327B">
      <w:pPr>
        <w:pStyle w:val="Akapitzlist"/>
        <w:spacing w:line="360" w:lineRule="auto"/>
        <w:ind w:left="0"/>
        <w:rPr>
          <w:rFonts w:ascii="Arial" w:hAnsi="Arial" w:cs="Arial"/>
          <w:sz w:val="20"/>
          <w:szCs w:val="20"/>
        </w:rPr>
      </w:pPr>
    </w:p>
    <w:p w:rsidR="00BA327B" w:rsidRDefault="00BA7C68">
      <w:pPr>
        <w:pStyle w:val="nag3"/>
        <w:keepNext/>
        <w:spacing w:line="360" w:lineRule="auto"/>
        <w:rPr>
          <w:sz w:val="20"/>
          <w:szCs w:val="20"/>
        </w:rPr>
      </w:pPr>
      <w:r>
        <w:rPr>
          <w:sz w:val="20"/>
          <w:szCs w:val="20"/>
        </w:rPr>
        <w:t>Warunki realizacji efektów kształcenia</w:t>
      </w:r>
    </w:p>
    <w:p w:rsidR="00BA327B" w:rsidRDefault="00BA7C68">
      <w:pPr>
        <w:spacing w:line="360" w:lineRule="auto"/>
        <w:jc w:val="both"/>
        <w:rPr>
          <w:rFonts w:ascii="Arial" w:hAnsi="Arial" w:cs="Arial"/>
          <w:sz w:val="20"/>
          <w:szCs w:val="20"/>
        </w:rPr>
      </w:pPr>
      <w:r>
        <w:rPr>
          <w:rFonts w:ascii="Arial" w:hAnsi="Arial" w:cs="Arial"/>
          <w:sz w:val="20"/>
          <w:szCs w:val="20"/>
        </w:rPr>
        <w:t>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dbaniu o środowisko podczas wykonywania zadań zawodowych.</w:t>
      </w:r>
    </w:p>
    <w:p w:rsidR="00BA327B" w:rsidRDefault="00BA327B">
      <w:pPr>
        <w:spacing w:line="360" w:lineRule="auto"/>
        <w:ind w:firstLine="284"/>
        <w:jc w:val="both"/>
        <w:rPr>
          <w:rFonts w:ascii="Arial" w:hAnsi="Arial" w:cs="Arial"/>
          <w:sz w:val="20"/>
          <w:szCs w:val="20"/>
        </w:rPr>
      </w:pPr>
    </w:p>
    <w:p w:rsidR="00BA327B" w:rsidRDefault="00BA7C68">
      <w:pPr>
        <w:pStyle w:val="nag4"/>
        <w:keepNext/>
        <w:spacing w:line="360" w:lineRule="auto"/>
        <w:rPr>
          <w:sz w:val="20"/>
          <w:szCs w:val="20"/>
        </w:rPr>
      </w:pPr>
      <w:r>
        <w:rPr>
          <w:sz w:val="20"/>
          <w:szCs w:val="20"/>
        </w:rPr>
        <w:t>Obudowa dydaktyczna</w:t>
      </w:r>
    </w:p>
    <w:p w:rsidR="00BA327B" w:rsidRDefault="00BA7C68">
      <w:pPr>
        <w:pStyle w:val="nag3"/>
        <w:keepNext/>
        <w:spacing w:line="360" w:lineRule="auto"/>
        <w:rPr>
          <w:sz w:val="20"/>
          <w:szCs w:val="20"/>
        </w:rPr>
      </w:pPr>
      <w:r>
        <w:rPr>
          <w:sz w:val="20"/>
          <w:szCs w:val="20"/>
        </w:rPr>
        <w:t>Formy organizacyjne</w:t>
      </w:r>
    </w:p>
    <w:p w:rsidR="00BA327B" w:rsidRDefault="00BA7C68">
      <w:pPr>
        <w:spacing w:line="360" w:lineRule="auto"/>
        <w:jc w:val="both"/>
        <w:rPr>
          <w:rFonts w:ascii="Arial" w:hAnsi="Arial" w:cs="Arial"/>
          <w:sz w:val="20"/>
          <w:szCs w:val="20"/>
        </w:rPr>
      </w:pPr>
      <w:r>
        <w:rPr>
          <w:rFonts w:ascii="Arial" w:hAnsi="Arial" w:cs="Arial"/>
          <w:sz w:val="20"/>
          <w:szCs w:val="20"/>
        </w:rPr>
        <w:t>Praktyka zawodowa powinna odbywać się indywidualnie lub w niewielkich grupach uczniów, ponieważ tylko w ten sposób będą mogli nabyć umiejętności potrzebne do wykonywania zawodu.</w:t>
      </w:r>
    </w:p>
    <w:p w:rsidR="002104EB" w:rsidRDefault="002104EB">
      <w:pPr>
        <w:spacing w:line="360" w:lineRule="auto"/>
        <w:jc w:val="both"/>
        <w:rPr>
          <w:sz w:val="20"/>
          <w:szCs w:val="20"/>
        </w:rPr>
      </w:pPr>
    </w:p>
    <w:p w:rsidR="00BA327B" w:rsidRDefault="00BA7C68">
      <w:pPr>
        <w:pStyle w:val="nag3"/>
        <w:spacing w:line="360" w:lineRule="auto"/>
        <w:rPr>
          <w:sz w:val="20"/>
          <w:szCs w:val="20"/>
        </w:rPr>
      </w:pPr>
      <w:r>
        <w:rPr>
          <w:sz w:val="20"/>
          <w:szCs w:val="20"/>
        </w:rPr>
        <w:t>Formy indywidualizacji pracy uczniów</w:t>
      </w:r>
    </w:p>
    <w:p w:rsidR="00BA327B" w:rsidRDefault="00BA7C68">
      <w:pPr>
        <w:spacing w:line="360" w:lineRule="auto"/>
        <w:jc w:val="both"/>
        <w:rPr>
          <w:rFonts w:ascii="Arial" w:hAnsi="Arial" w:cs="Arial"/>
          <w:sz w:val="20"/>
          <w:szCs w:val="20"/>
        </w:rPr>
      </w:pPr>
      <w:r>
        <w:rPr>
          <w:rFonts w:ascii="Arial" w:hAnsi="Arial" w:cs="Arial"/>
          <w:sz w:val="20"/>
          <w:szCs w:val="20"/>
        </w:rPr>
        <w:t>Formy indywidualizacji pracy uczniów powinny uwzględniać:</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potrzeb ucznia,</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możliwości ucznia.</w:t>
      </w:r>
    </w:p>
    <w:p w:rsidR="00BA327B" w:rsidRDefault="00BA7C68">
      <w:pPr>
        <w:spacing w:line="360" w:lineRule="auto"/>
        <w:jc w:val="both"/>
        <w:rPr>
          <w:rFonts w:ascii="Arial" w:hAnsi="Arial" w:cs="Arial"/>
          <w:sz w:val="20"/>
          <w:szCs w:val="20"/>
        </w:rPr>
      </w:pPr>
      <w:r>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327B">
      <w:pPr>
        <w:spacing w:line="360" w:lineRule="auto"/>
        <w:ind w:firstLine="284"/>
        <w:jc w:val="both"/>
        <w:rPr>
          <w:rFonts w:ascii="Arial" w:hAnsi="Arial" w:cs="Arial"/>
          <w:sz w:val="20"/>
          <w:szCs w:val="20"/>
        </w:rPr>
      </w:pPr>
    </w:p>
    <w:p w:rsidR="006126F9" w:rsidRDefault="006126F9">
      <w:pPr>
        <w:spacing w:line="360" w:lineRule="auto"/>
        <w:ind w:firstLine="284"/>
        <w:jc w:val="both"/>
        <w:rPr>
          <w:rFonts w:ascii="Arial" w:hAnsi="Arial" w:cs="Arial"/>
          <w:sz w:val="20"/>
          <w:szCs w:val="20"/>
        </w:rPr>
      </w:pPr>
    </w:p>
    <w:p w:rsidR="00BA327B" w:rsidRDefault="00BA7C68">
      <w:pPr>
        <w:spacing w:line="360" w:lineRule="auto"/>
        <w:jc w:val="both"/>
        <w:rPr>
          <w:rFonts w:ascii="Arial" w:hAnsi="Arial" w:cs="Arial"/>
          <w:sz w:val="20"/>
          <w:szCs w:val="20"/>
        </w:rPr>
      </w:pPr>
      <w:r>
        <w:rPr>
          <w:rFonts w:ascii="Arial" w:hAnsi="Arial" w:cs="Arial"/>
          <w:b/>
          <w:sz w:val="20"/>
          <w:szCs w:val="20"/>
        </w:rPr>
        <w:t>PROPONOWANE METODY SPRAWDZANIA OSIĄGNIĘĆ EDUKACYJNYCH UCZNIA/SŁUCHACZA</w:t>
      </w:r>
    </w:p>
    <w:p w:rsidR="00BA327B" w:rsidRDefault="00BA7C68">
      <w:pPr>
        <w:spacing w:line="360" w:lineRule="auto"/>
        <w:jc w:val="both"/>
        <w:rPr>
          <w:rFonts w:ascii="Arial" w:hAnsi="Arial" w:cs="Arial"/>
          <w:sz w:val="20"/>
          <w:szCs w:val="20"/>
        </w:rPr>
      </w:pPr>
      <w:r>
        <w:rPr>
          <w:rFonts w:ascii="Arial" w:hAnsi="Arial" w:cs="Arial"/>
          <w:sz w:val="20"/>
          <w:szCs w:val="20"/>
        </w:rPr>
        <w:t>W procesie nabywania umiejętności uczniowie powinni być poddawani ocenianiu przez opiekuna praktyk lub pracodawcę. Ocena powinna uwzględniać stopień nabycia umiejętności, zaangażowanie w wykonywanie pracy oraz postawę ucznia. Podstawową metodą powinna być obserwacja pracy i zachowań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BA327B" w:rsidRDefault="00BA327B">
      <w:pPr>
        <w:spacing w:line="360" w:lineRule="auto"/>
        <w:ind w:firstLine="284"/>
        <w:jc w:val="both"/>
        <w:rPr>
          <w:rFonts w:ascii="Arial" w:hAnsi="Arial" w:cs="Arial"/>
          <w:sz w:val="20"/>
          <w:szCs w:val="20"/>
        </w:rPr>
      </w:pPr>
    </w:p>
    <w:p w:rsidR="006126F9" w:rsidRDefault="006126F9">
      <w:pPr>
        <w:spacing w:line="360" w:lineRule="auto"/>
        <w:ind w:firstLine="284"/>
        <w:jc w:val="both"/>
        <w:rPr>
          <w:rFonts w:ascii="Arial" w:hAnsi="Arial" w:cs="Arial"/>
          <w:sz w:val="20"/>
          <w:szCs w:val="20"/>
        </w:rPr>
      </w:pPr>
    </w:p>
    <w:p w:rsidR="00BA327B" w:rsidRDefault="00BA7C68">
      <w:pPr>
        <w:spacing w:line="360" w:lineRule="auto"/>
        <w:rPr>
          <w:rFonts w:ascii="Arial" w:hAnsi="Arial" w:cs="Arial"/>
          <w:sz w:val="20"/>
          <w:szCs w:val="20"/>
        </w:rPr>
      </w:pPr>
      <w:r w:rsidRPr="006863A5">
        <w:rPr>
          <w:rFonts w:ascii="Arial" w:hAnsi="Arial" w:cs="Arial"/>
          <w:b/>
          <w:sz w:val="20"/>
          <w:szCs w:val="20"/>
        </w:rPr>
        <w:t>EWALUACJA PRZEDMIOTU</w:t>
      </w:r>
    </w:p>
    <w:p w:rsidR="00BA327B" w:rsidRDefault="00BA7C68">
      <w:pPr>
        <w:spacing w:line="360" w:lineRule="auto"/>
        <w:jc w:val="both"/>
        <w:rPr>
          <w:rFonts w:ascii="Arial" w:hAnsi="Arial" w:cs="Arial"/>
          <w:sz w:val="20"/>
          <w:szCs w:val="20"/>
        </w:rPr>
      </w:pPr>
      <w:r w:rsidRPr="006863A5">
        <w:rPr>
          <w:rFonts w:ascii="Arial" w:hAnsi="Arial" w:cs="Arial"/>
          <w:sz w:val="20"/>
          <w:szCs w:val="20"/>
        </w:rPr>
        <w:t>J</w:t>
      </w:r>
      <w:r>
        <w:rPr>
          <w:rFonts w:ascii="Arial" w:hAnsi="Arial" w:cs="Arial"/>
          <w:sz w:val="20"/>
          <w:szCs w:val="20"/>
        </w:rPr>
        <w:t>akość procesu nauczania i uzyskiwane efekty zależą w dużym stopniu od programu nauczania przedmiotu: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jego koncepcji,</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doboru stosowanych metod i technik nauczania,</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sz w:val="20"/>
          <w:szCs w:val="20"/>
        </w:rPr>
      </w:pPr>
      <w:r>
        <w:rPr>
          <w:rFonts w:ascii="Arial" w:hAnsi="Arial" w:cs="Arial"/>
          <w:sz w:val="20"/>
          <w:szCs w:val="20"/>
        </w:rPr>
        <w:t>Realizacja programu nauczania w ramach przedmiotu „Praktyka zawodowa” powinna zapewnić osiągnięcie założonych efektów z podstawy programowej. Na tym etapie ewaluacji programu nauczania przedmiotu „Praktyka zawodowa” mogą być wykorzystywane:</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arkusze obserwacji zajęć/wykonywanych zadań (nadzoru pedagogicznego, opiekunów praktyk),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własne nauczyciela – opiekuna praktyk,</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z rozmów z pracodawcami, rodzicami,</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zestawienia bieżących osiągnięć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karty/arkusze samooceny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wyniki z ćwiczeń w rozwiązywaniu testów egzaminacyjnych z wykorzystaniem technik komputerowych,</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obserwacje (kompletne, wybiórcze </w:t>
      </w:r>
      <w:r w:rsidR="00BA7C68">
        <w:rPr>
          <w:rFonts w:ascii="Arial" w:eastAsia="Arial" w:hAnsi="Arial" w:cs="Arial"/>
          <w:sz w:val="20"/>
          <w:szCs w:val="20"/>
        </w:rPr>
        <w:t>–</w:t>
      </w:r>
      <w:r w:rsidR="00BA7C68">
        <w:rPr>
          <w:rFonts w:ascii="Arial" w:hAnsi="Arial" w:cs="Arial"/>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sz w:val="20"/>
          <w:szCs w:val="20"/>
        </w:rPr>
      </w:pPr>
      <w:r>
        <w:rPr>
          <w:rFonts w:ascii="Arial" w:hAnsi="Arial" w:cs="Arial"/>
          <w:sz w:val="20"/>
          <w:szCs w:val="20"/>
        </w:rPr>
        <w:t>Oceniając program nauczania w ramach przedmiotu „Praktyka zawodowa”,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a) mocnych stron pracy ucznia (opanowanych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b) słabych stron pracy ucznia (nieopanowanych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c) sposobów poprawy pracy przez ucznia, </w:t>
      </w:r>
    </w:p>
    <w:p w:rsidR="00BA327B" w:rsidRDefault="00BA7C68" w:rsidP="00C765EE">
      <w:pPr>
        <w:spacing w:line="360" w:lineRule="auto"/>
        <w:jc w:val="both"/>
        <w:rPr>
          <w:rFonts w:ascii="Arial" w:hAnsi="Arial" w:cs="Arial"/>
          <w:sz w:val="20"/>
          <w:szCs w:val="20"/>
        </w:rPr>
      </w:pPr>
      <w:r>
        <w:rPr>
          <w:rFonts w:ascii="Arial" w:hAnsi="Arial" w:cs="Arial"/>
          <w:sz w:val="20"/>
          <w:szCs w:val="20"/>
        </w:rPr>
        <w:t>d) jak uczeń dalej ma pracować, aby przyswoić nieopanowane wiadomości i umiejętności.</w:t>
      </w:r>
    </w:p>
    <w:p w:rsidR="00BA327B" w:rsidRDefault="00BA7C68">
      <w:pPr>
        <w:spacing w:line="360" w:lineRule="auto"/>
        <w:jc w:val="both"/>
        <w:rPr>
          <w:rFonts w:ascii="Arial" w:hAnsi="Arial" w:cs="Arial"/>
          <w:sz w:val="20"/>
          <w:szCs w:val="20"/>
        </w:rPr>
      </w:pPr>
      <w:r>
        <w:rPr>
          <w:rFonts w:ascii="Arial" w:hAnsi="Arial" w:cs="Arial"/>
          <w:sz w:val="20"/>
          <w:szCs w:val="20"/>
        </w:rPr>
        <w:t>W efekcie końcowym ewaluacji programu nauczania do przedmiotu „Praktyka zawodowa”, należy ustalić:</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które czynniki sprzyjają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które czynniki nie sprzyjają realizacji programu?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są ewentualne uboczne skutki (pożądane i niepożądane)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czynności należy wykonać dla optymalizacji i modernizacji programu?</w:t>
      </w:r>
    </w:p>
    <w:p w:rsidR="00BA327B" w:rsidRDefault="00BA327B">
      <w:pPr>
        <w:spacing w:line="360" w:lineRule="auto"/>
        <w:ind w:firstLine="284"/>
        <w:jc w:val="both"/>
        <w:rPr>
          <w:rFonts w:ascii="Arial" w:hAnsi="Arial" w:cs="Arial"/>
          <w:sz w:val="20"/>
          <w:szCs w:val="20"/>
        </w:rPr>
      </w:pPr>
    </w:p>
    <w:p w:rsidR="00BA327B" w:rsidRDefault="00BA327B">
      <w:pPr>
        <w:spacing w:line="360" w:lineRule="auto"/>
        <w:jc w:val="both"/>
        <w:rPr>
          <w:rFonts w:ascii="Arial" w:hAnsi="Arial" w:cs="Arial"/>
          <w:b/>
          <w:color w:val="00000A"/>
          <w:sz w:val="20"/>
          <w:szCs w:val="20"/>
          <w:highlight w:val="green"/>
        </w:rPr>
      </w:pPr>
    </w:p>
    <w:p w:rsidR="00BA327B" w:rsidRDefault="00BA327B">
      <w:pPr>
        <w:spacing w:line="360" w:lineRule="auto"/>
        <w:jc w:val="both"/>
        <w:rPr>
          <w:rFonts w:ascii="Arial" w:hAnsi="Arial" w:cs="Arial"/>
          <w:b/>
          <w:color w:val="00000A"/>
          <w:sz w:val="20"/>
          <w:szCs w:val="20"/>
          <w:highlight w:val="green"/>
        </w:rPr>
      </w:pP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highlight w:val="green"/>
        </w:rPr>
      </w:pPr>
      <w:r>
        <w:br w:type="page"/>
      </w:r>
    </w:p>
    <w:p w:rsidR="00BA327B" w:rsidRPr="009C255D" w:rsidRDefault="009C255D" w:rsidP="009C255D">
      <w:pPr>
        <w:spacing w:line="360" w:lineRule="auto"/>
        <w:rPr>
          <w:rFonts w:ascii="Arial" w:hAnsi="Arial" w:cs="Arial"/>
          <w:sz w:val="20"/>
          <w:szCs w:val="20"/>
        </w:rPr>
      </w:pPr>
      <w:r w:rsidRPr="009C255D">
        <w:rPr>
          <w:rFonts w:ascii="Arial" w:hAnsi="Arial" w:cs="Arial"/>
          <w:b/>
          <w:sz w:val="20"/>
          <w:szCs w:val="20"/>
        </w:rPr>
        <w:t>V.</w:t>
      </w:r>
      <w:r>
        <w:rPr>
          <w:rFonts w:ascii="Arial" w:hAnsi="Arial" w:cs="Arial"/>
          <w:b/>
          <w:sz w:val="20"/>
          <w:szCs w:val="20"/>
        </w:rPr>
        <w:t xml:space="preserve"> </w:t>
      </w:r>
      <w:r w:rsidR="00BA7C68" w:rsidRPr="009C255D">
        <w:rPr>
          <w:rFonts w:ascii="Arial" w:hAnsi="Arial" w:cs="Arial"/>
          <w:b/>
          <w:sz w:val="20"/>
          <w:szCs w:val="20"/>
        </w:rPr>
        <w:t>PROPOZYCJA EWALUACJI PROGRAMU NAUCZANIA ZAWODU TECHNIK AGROBIZNESU</w:t>
      </w:r>
    </w:p>
    <w:p w:rsidR="00BA327B" w:rsidRDefault="00BA7C68">
      <w:pPr>
        <w:spacing w:line="360" w:lineRule="auto"/>
        <w:rPr>
          <w:rFonts w:ascii="Arial" w:hAnsi="Arial" w:cs="Arial"/>
          <w:sz w:val="20"/>
          <w:szCs w:val="20"/>
        </w:rPr>
      </w:pPr>
      <w:r>
        <w:rPr>
          <w:rFonts w:ascii="Arial" w:hAnsi="Arial" w:cs="Arial"/>
          <w:sz w:val="20"/>
          <w:szCs w:val="20"/>
        </w:rPr>
        <w:t>Cele ewaluacji</w:t>
      </w:r>
    </w:p>
    <w:p w:rsidR="00BA327B" w:rsidRDefault="00BA7C68" w:rsidP="00F942E1">
      <w:pPr>
        <w:pStyle w:val="Akapitzlist"/>
        <w:numPr>
          <w:ilvl w:val="0"/>
          <w:numId w:val="81"/>
        </w:numPr>
        <w:spacing w:line="360" w:lineRule="auto"/>
        <w:rPr>
          <w:rFonts w:ascii="Arial" w:hAnsi="Arial" w:cs="Arial"/>
          <w:sz w:val="20"/>
          <w:szCs w:val="20"/>
        </w:rPr>
      </w:pPr>
      <w:r>
        <w:rPr>
          <w:rFonts w:ascii="Arial" w:hAnsi="Arial" w:cs="Arial"/>
          <w:sz w:val="20"/>
          <w:szCs w:val="20"/>
        </w:rPr>
        <w:t>Określenie jakości i skuteczności realizacji programu nauczania zawodu w zakresie:</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osiągania szczegółowych efektów kształcenia,</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doboru oraz zastosowania form, metod i strategii dydaktycznych,</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współpracy z pracodawcami,</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wykorzystania bazy technodydaktycznej.</w:t>
      </w:r>
    </w:p>
    <w:p w:rsidR="00BA327B" w:rsidRDefault="00BA327B">
      <w:pPr>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396"/>
        <w:gridCol w:w="34"/>
        <w:gridCol w:w="3930"/>
        <w:gridCol w:w="3705"/>
        <w:gridCol w:w="2553"/>
        <w:gridCol w:w="1396"/>
      </w:tblGrid>
      <w:tr w:rsidR="004A3D2A" w:rsidTr="004A3D2A">
        <w:tc>
          <w:tcPr>
            <w:tcW w:w="5000" w:type="pct"/>
            <w:gridSpan w:val="6"/>
            <w:tcBorders>
              <w:top w:val="single" w:sz="4" w:space="0" w:color="000000"/>
              <w:left w:val="single" w:sz="4" w:space="0" w:color="000000"/>
              <w:bottom w:val="single" w:sz="4" w:space="0" w:color="000000"/>
              <w:right w:val="single" w:sz="4" w:space="0" w:color="auto"/>
            </w:tcBorders>
            <w:shd w:val="clear" w:color="auto" w:fill="D9D9D9"/>
          </w:tcPr>
          <w:p w:rsidR="004A3D2A" w:rsidRDefault="004A3D2A">
            <w:pPr>
              <w:snapToGrid w:val="0"/>
            </w:pPr>
            <w:r>
              <w:rPr>
                <w:rFonts w:ascii="Arial" w:hAnsi="Arial" w:cs="Arial"/>
                <w:b/>
                <w:bCs/>
                <w:color w:val="00000A"/>
                <w:sz w:val="20"/>
                <w:szCs w:val="20"/>
              </w:rPr>
              <w:t>Faza refleksyjna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Obszar badania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Pytania kluczowe</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Wskaźniki świadczące o efektywności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Metody, techniki badania/narzędzia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Termin badania </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Układ materiału nauczania danego przedmiotu</w:t>
            </w:r>
          </w:p>
          <w:p w:rsidR="004A3D2A" w:rsidRDefault="004A3D2A" w:rsidP="006863A5">
            <w:pPr>
              <w:rPr>
                <w:rFonts w:ascii="Arial" w:hAnsi="Arial" w:cs="Arial"/>
                <w:color w:val="00000A"/>
                <w:sz w:val="20"/>
                <w:szCs w:val="20"/>
              </w:rPr>
            </w:pPr>
          </w:p>
          <w:p w:rsidR="004A3D2A" w:rsidRDefault="004A3D2A" w:rsidP="006863A5">
            <w:pPr>
              <w:ind w:left="72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w programie nauczania określono przedmioty odrębnie do pierwszej i do drugiej kwalifikacji?</w:t>
            </w:r>
          </w:p>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program nauczania uwzględnia spiralną strukturę treści?</w:t>
            </w:r>
          </w:p>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efekty kształcenia kluczowe dla zawodu zostały podzielone na materiał nauczania w taki sposób, aby były kształtowane przez kilka przedmiotów w całym cyklu kształcenia w zakresie danej kwalifikacji?</w:t>
            </w:r>
          </w:p>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wszyscy nauczyciele współpracują przy ustalaniu kolejności realizacji treści programowych?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E73724">
            <w:pPr>
              <w:rPr>
                <w:rFonts w:ascii="Arial" w:hAnsi="Arial" w:cs="Arial"/>
                <w:color w:val="00000A"/>
                <w:sz w:val="20"/>
                <w:szCs w:val="20"/>
              </w:rPr>
            </w:pPr>
            <w:r>
              <w:rPr>
                <w:rFonts w:ascii="Arial" w:hAnsi="Arial" w:cs="Arial"/>
                <w:color w:val="00000A"/>
                <w:sz w:val="20"/>
                <w:szCs w:val="20"/>
              </w:rPr>
              <w:t>Program nauczania umożliwia przygotowanie do egzaminu zawodowego w zakresie kwalifikacji wyodrębnionych w zawodzie</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Ankieta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Czerwiec</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Relacje między poszczególnymi elementami i częściami programu</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3"/>
              </w:numPr>
              <w:rPr>
                <w:rFonts w:ascii="Arial" w:hAnsi="Arial" w:cs="Arial"/>
                <w:color w:val="00000A"/>
                <w:sz w:val="20"/>
                <w:szCs w:val="20"/>
              </w:rPr>
            </w:pPr>
            <w:r>
              <w:rPr>
                <w:rFonts w:ascii="Arial" w:hAnsi="Arial" w:cs="Arial"/>
                <w:color w:val="00000A"/>
                <w:sz w:val="20"/>
                <w:szCs w:val="20"/>
              </w:rPr>
              <w:t>Czy program nauczania uwzględnia podział na teoretyczne przedmioty zawodowe i przedmioty organizowane w formie zajęć praktycznych?</w:t>
            </w:r>
          </w:p>
          <w:p w:rsidR="004A3D2A" w:rsidRDefault="004A3D2A" w:rsidP="00F942E1">
            <w:pPr>
              <w:pStyle w:val="Akapitzlist"/>
              <w:numPr>
                <w:ilvl w:val="0"/>
                <w:numId w:val="83"/>
              </w:numPr>
              <w:rPr>
                <w:rFonts w:ascii="Arial" w:hAnsi="Arial" w:cs="Arial"/>
                <w:color w:val="00000A"/>
                <w:sz w:val="20"/>
                <w:szCs w:val="20"/>
              </w:rPr>
            </w:pPr>
            <w:r>
              <w:rPr>
                <w:rFonts w:ascii="Arial" w:hAnsi="Arial" w:cs="Arial"/>
                <w:color w:val="00000A"/>
                <w:sz w:val="20"/>
                <w:szCs w:val="20"/>
              </w:rPr>
              <w:t>Czy program nauczania uwzględnia korelację międzyprzedmiotową?</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Program nauczania ułatwia uczenie się innych przedmiotów</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Ankieta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Czerwiec</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Trafność doboru materiału nauczania, metod, środków dydaktycznych, form organizacyjnych ze względu na przyjęte cele,</w:t>
            </w:r>
          </w:p>
          <w:p w:rsidR="004A3D2A" w:rsidRDefault="004A3D2A" w:rsidP="006863A5">
            <w:pPr>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Jaki jest stan wiedzy uczniów z treści bazowych dla przedmiotu przed rozpoczęciem wdrażania programu?</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 xml:space="preserve">Czy cele nauczania zostały poprawnie sformułowane? </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 xml:space="preserve">Czy cele nauczania odpowiadają opisanym treściom programowym? </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Czy dobór metod nauczania pozwoli na osiągnięcie celu?</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Czy zaproponowane metody umożliwiają realizację treści?</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 xml:space="preserve">Czy dobór środków dydaktycznych pozwoli na osiągniecie celu? </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Materiał nauczania, zastosowane metody i dobór środków dydaktycznych wspomaga przygotowanie ucznia do zdania egzaminu zawodowego</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Test diagnozujący dla uczniów</w:t>
            </w:r>
          </w:p>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Karty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r>
              <w:rPr>
                <w:rFonts w:ascii="Arial" w:hAnsi="Arial" w:cs="Arial"/>
                <w:color w:val="00000A"/>
                <w:sz w:val="20"/>
                <w:szCs w:val="20"/>
              </w:rPr>
              <w:t>Przed wdrożeniem programu (czerwiec–lipiec)</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Stopień trudności programu z pozycji ucznia</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5"/>
              </w:numPr>
              <w:rPr>
                <w:rFonts w:ascii="Arial" w:hAnsi="Arial" w:cs="Arial"/>
                <w:color w:val="00000A"/>
                <w:sz w:val="20"/>
                <w:szCs w:val="20"/>
              </w:rPr>
            </w:pPr>
            <w:r>
              <w:rPr>
                <w:rFonts w:ascii="Arial" w:hAnsi="Arial" w:cs="Arial"/>
                <w:color w:val="00000A"/>
                <w:sz w:val="20"/>
                <w:szCs w:val="20"/>
              </w:rPr>
              <w:t>Czy program nie jest przeładowany, trudny?</w:t>
            </w:r>
          </w:p>
          <w:p w:rsidR="004A3D2A" w:rsidRDefault="004A3D2A" w:rsidP="00F942E1">
            <w:pPr>
              <w:pStyle w:val="Akapitzlist"/>
              <w:numPr>
                <w:ilvl w:val="0"/>
                <w:numId w:val="85"/>
              </w:numPr>
              <w:rPr>
                <w:rFonts w:ascii="Arial" w:hAnsi="Arial" w:cs="Arial"/>
                <w:color w:val="00000A"/>
                <w:sz w:val="20"/>
                <w:szCs w:val="20"/>
              </w:rPr>
            </w:pPr>
            <w:r>
              <w:rPr>
                <w:rFonts w:ascii="Arial" w:hAnsi="Arial" w:cs="Arial"/>
                <w:color w:val="00000A"/>
                <w:sz w:val="20"/>
                <w:szCs w:val="20"/>
              </w:rPr>
              <w:t>Czy jego realizacja nie powoduje negatywnych skutków ubocznych?</w:t>
            </w: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Program nauczania jest atrakcyjny dla ucznia i rozwija jego zainteresowania</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Analiza relacji wymagań programowych na poziomie ponadpodstawowym do wymagań na poziomie podstawowym</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Analiza poziomu intelektualnego uczniów na podstawie złożonych świadectw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Wrzesień </w:t>
            </w:r>
          </w:p>
        </w:tc>
      </w:tr>
      <w:tr w:rsidR="004A3D2A" w:rsidTr="004A3D2A">
        <w:tc>
          <w:tcPr>
            <w:tcW w:w="5000" w:type="pct"/>
            <w:gridSpan w:val="6"/>
            <w:tcBorders>
              <w:top w:val="single" w:sz="4" w:space="0" w:color="000000"/>
              <w:left w:val="single" w:sz="4" w:space="0" w:color="000000"/>
              <w:bottom w:val="single" w:sz="4" w:space="0" w:color="000000"/>
            </w:tcBorders>
            <w:shd w:val="clear" w:color="auto" w:fill="D9D9D9"/>
          </w:tcPr>
          <w:p w:rsidR="004A3D2A" w:rsidRDefault="004A3D2A" w:rsidP="006863A5">
            <w:pPr>
              <w:rPr>
                <w:rFonts w:ascii="Arial" w:hAnsi="Arial" w:cs="Arial"/>
                <w:b/>
                <w:color w:val="00000A"/>
                <w:sz w:val="20"/>
                <w:szCs w:val="20"/>
              </w:rPr>
            </w:pPr>
            <w:r>
              <w:rPr>
                <w:rFonts w:ascii="Arial" w:hAnsi="Arial" w:cs="Arial"/>
                <w:b/>
                <w:color w:val="00000A"/>
                <w:sz w:val="20"/>
                <w:szCs w:val="20"/>
              </w:rPr>
              <w:t>Faza kształtująca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Przedmiot badania</w:t>
            </w:r>
          </w:p>
          <w:p w:rsidR="004A3D2A" w:rsidRDefault="004A3D2A" w:rsidP="006863A5">
            <w:pPr>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Pytania kluczowe</w:t>
            </w:r>
          </w:p>
          <w:p w:rsidR="004A3D2A" w:rsidRDefault="004A3D2A" w:rsidP="006863A5">
            <w:pPr>
              <w:rPr>
                <w:rFonts w:ascii="Arial" w:hAnsi="Arial" w:cs="Arial"/>
                <w:i/>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 xml:space="preserve">Wskaźniki </w:t>
            </w:r>
          </w:p>
          <w:p w:rsidR="004A3D2A" w:rsidRDefault="004A3D2A" w:rsidP="006863A5">
            <w:pPr>
              <w:rPr>
                <w:rFonts w:ascii="Arial" w:hAnsi="Arial" w:cs="Arial"/>
                <w:i/>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Zastosowane metody, techniki narzędzia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Termin badania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Udzielanie pierwszej pomocy przedmedycznej poszkodowanym w wypadkach przy pracy oraz w stanach zagrożenia zdrowia i życia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ind w:right="66"/>
              <w:rPr>
                <w:rFonts w:ascii="Arial" w:hAnsi="Arial" w:cs="Arial"/>
                <w:color w:val="00000A"/>
                <w:sz w:val="20"/>
                <w:szCs w:val="20"/>
              </w:rPr>
            </w:pPr>
            <w:r>
              <w:rPr>
                <w:rFonts w:ascii="Arial" w:hAnsi="Arial" w:cs="Arial"/>
                <w:color w:val="00000A"/>
                <w:sz w:val="20"/>
                <w:szCs w:val="20"/>
              </w:rPr>
              <w:t>1. Czy uczeń opanował procedury udzielania pierwszej pomocy?</w:t>
            </w:r>
          </w:p>
          <w:p w:rsidR="004A3D2A" w:rsidRDefault="004A3D2A" w:rsidP="006863A5">
            <w:pPr>
              <w:ind w:right="66"/>
              <w:rPr>
                <w:rFonts w:ascii="Arial" w:hAnsi="Arial" w:cs="Arial"/>
                <w:color w:val="00000A"/>
                <w:sz w:val="20"/>
                <w:szCs w:val="20"/>
              </w:rPr>
            </w:pPr>
            <w:r>
              <w:rPr>
                <w:rFonts w:ascii="Arial" w:hAnsi="Arial" w:cs="Arial"/>
                <w:color w:val="00000A"/>
                <w:sz w:val="20"/>
                <w:szCs w:val="20"/>
              </w:rPr>
              <w:t>2. Czy uczeń potrafi udzielić pierwszej pomocy?</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Ocenia stan poszkodowanego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Wykonuje czynności pierwszej pomocy przedmedyczne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3. Powiadamia służby ratownicze</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Organizuje stanowisko pracy zgodnie z obowiązującymi wymaganiami ergonomii, przepisami bezpieczeństwa i higieny pracy, ochrony przeciwpożarowej i ochrony środowiska </w:t>
            </w:r>
          </w:p>
          <w:p w:rsidR="004A3D2A" w:rsidRDefault="004A3D2A" w:rsidP="006863A5">
            <w:pPr>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zna ergonomiczne zasady organizacji stanowisk pracy w rolnictwie?</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zorganizować stanowisko pracy zgodnie z zasadami bhp?</w:t>
            </w:r>
          </w:p>
          <w:p w:rsidR="004A3D2A" w:rsidRDefault="004A3D2A" w:rsidP="006863A5">
            <w:pPr>
              <w:ind w:right="66"/>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Określa ergonomiczne zasady organizacji pracy w rolnictwie</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Określa ergonomiczne zasady organizacji stanowisk pracy w rolnictwie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Organizuje stanowisko pracy w rolnictwie z zachowaniem zasad ergonomii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Organizuje stanowisko pracy w rolnictwie z zachowaniem zasad bhp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Testy umiejętności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Obserwacja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Dobiera zmianowanie roślin uprawnych do określonych warunków gospodarstwa rolniczego </w:t>
            </w: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ind w:right="66"/>
              <w:rPr>
                <w:rFonts w:ascii="Arial" w:hAnsi="Arial" w:cs="Arial"/>
                <w:color w:val="00000A"/>
                <w:sz w:val="20"/>
                <w:szCs w:val="20"/>
              </w:rPr>
            </w:pPr>
            <w:r>
              <w:rPr>
                <w:rFonts w:ascii="Arial" w:hAnsi="Arial" w:cs="Arial"/>
                <w:color w:val="00000A"/>
                <w:sz w:val="20"/>
                <w:szCs w:val="20"/>
              </w:rPr>
              <w:t>1. Czy uczeń opanował znaczenie poszczególnych terminów dotyczących zmianowania?</w:t>
            </w:r>
          </w:p>
          <w:p w:rsidR="004A3D2A" w:rsidRDefault="004A3D2A" w:rsidP="006863A5">
            <w:pPr>
              <w:ind w:right="66"/>
              <w:rPr>
                <w:rFonts w:ascii="Arial" w:hAnsi="Arial" w:cs="Arial"/>
                <w:color w:val="00000A"/>
                <w:sz w:val="20"/>
                <w:szCs w:val="20"/>
              </w:rPr>
            </w:pPr>
            <w:r>
              <w:rPr>
                <w:rFonts w:ascii="Arial" w:hAnsi="Arial" w:cs="Arial"/>
                <w:color w:val="00000A"/>
                <w:sz w:val="20"/>
                <w:szCs w:val="20"/>
              </w:rPr>
              <w:t>2. Czy uczeń potrafi zaplanować zmianowanie roślin do określonych warunków klimatyczno-glebowych?</w:t>
            </w:r>
          </w:p>
          <w:p w:rsidR="004A3D2A" w:rsidRDefault="004A3D2A" w:rsidP="006863A5">
            <w:pPr>
              <w:ind w:right="66"/>
              <w:rPr>
                <w:rFonts w:ascii="Arial" w:hAnsi="Arial" w:cs="Arial"/>
                <w:color w:val="00000A"/>
                <w:sz w:val="20"/>
                <w:szCs w:val="20"/>
              </w:rPr>
            </w:pPr>
            <w:r>
              <w:rPr>
                <w:rFonts w:ascii="Arial" w:hAnsi="Arial" w:cs="Arial"/>
                <w:color w:val="00000A"/>
                <w:sz w:val="20"/>
                <w:szCs w:val="20"/>
              </w:rPr>
              <w:t>3. Czy uczeń potrafi obliczyć strukturę zasiewów?</w:t>
            </w:r>
          </w:p>
          <w:p w:rsidR="004A3D2A" w:rsidRDefault="004A3D2A" w:rsidP="006863A5">
            <w:pPr>
              <w:ind w:right="66"/>
              <w:rPr>
                <w:rFonts w:ascii="Arial" w:hAnsi="Arial" w:cs="Arial"/>
                <w:color w:val="00000A"/>
                <w:sz w:val="20"/>
                <w:szCs w:val="20"/>
              </w:rPr>
            </w:pPr>
            <w:r>
              <w:rPr>
                <w:rFonts w:ascii="Arial" w:hAnsi="Arial" w:cs="Arial"/>
                <w:color w:val="00000A"/>
                <w:sz w:val="20"/>
                <w:szCs w:val="20"/>
              </w:rPr>
              <w:t>4. Czy uczeń potrafi obliczyć strukturę użytkowania?</w:t>
            </w:r>
          </w:p>
          <w:p w:rsidR="004A3D2A" w:rsidRDefault="004A3D2A" w:rsidP="006863A5">
            <w:pPr>
              <w:ind w:right="66"/>
              <w:rPr>
                <w:rFonts w:ascii="Arial" w:hAnsi="Arial" w:cs="Arial"/>
                <w:color w:val="00000A"/>
                <w:sz w:val="20"/>
                <w:szCs w:val="20"/>
              </w:rPr>
            </w:pPr>
            <w:r>
              <w:rPr>
                <w:rFonts w:ascii="Arial" w:hAnsi="Arial" w:cs="Arial"/>
                <w:color w:val="00000A"/>
                <w:sz w:val="20"/>
                <w:szCs w:val="20"/>
              </w:rPr>
              <w:t>5. Czy uczeń potrafi ocenić strukturę zasiewów i strukturę użytkowania gruntów zgodnie z Zasadami Wzajemnej Zgodności i Zwykłą Dobrą Praktyką Rolniczą?</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ind w:left="-38"/>
              <w:rPr>
                <w:rFonts w:ascii="Arial" w:hAnsi="Arial" w:cs="Arial"/>
                <w:color w:val="00000A"/>
                <w:sz w:val="20"/>
                <w:szCs w:val="20"/>
              </w:rPr>
            </w:pPr>
            <w:r>
              <w:rPr>
                <w:rFonts w:ascii="Arial" w:hAnsi="Arial" w:cs="Arial"/>
                <w:color w:val="00000A"/>
                <w:sz w:val="20"/>
                <w:szCs w:val="20"/>
              </w:rPr>
              <w:t xml:space="preserve">1. Wyjaśnia wpływ przedplonu na właściwości stanowiska </w:t>
            </w:r>
          </w:p>
          <w:p w:rsidR="004A3D2A" w:rsidRDefault="004A3D2A" w:rsidP="006863A5">
            <w:pPr>
              <w:ind w:left="-38"/>
              <w:rPr>
                <w:rFonts w:ascii="Arial" w:hAnsi="Arial" w:cs="Arial"/>
                <w:color w:val="00000A"/>
                <w:sz w:val="20"/>
                <w:szCs w:val="20"/>
              </w:rPr>
            </w:pPr>
            <w:r>
              <w:rPr>
                <w:rFonts w:ascii="Arial" w:hAnsi="Arial" w:cs="Arial"/>
                <w:color w:val="00000A"/>
                <w:sz w:val="20"/>
                <w:szCs w:val="20"/>
              </w:rPr>
              <w:t xml:space="preserve">2. Ustala wymagania stanowiska do uprawy poszczególnych roślin </w:t>
            </w:r>
          </w:p>
          <w:p w:rsidR="004A3D2A" w:rsidRDefault="004A3D2A" w:rsidP="006863A5">
            <w:pPr>
              <w:ind w:left="-38"/>
              <w:rPr>
                <w:rFonts w:ascii="Arial" w:hAnsi="Arial" w:cs="Arial"/>
                <w:color w:val="00000A"/>
                <w:sz w:val="20"/>
                <w:szCs w:val="20"/>
              </w:rPr>
            </w:pPr>
            <w:r>
              <w:rPr>
                <w:rFonts w:ascii="Arial" w:hAnsi="Arial" w:cs="Arial"/>
                <w:color w:val="00000A"/>
                <w:sz w:val="20"/>
                <w:szCs w:val="20"/>
              </w:rPr>
              <w:t xml:space="preserve">3. Układa zmianowanie roślin z uwzględnieniem warunków przyrodniczych i agrotechnicznych </w:t>
            </w:r>
          </w:p>
          <w:p w:rsidR="004A3D2A" w:rsidRDefault="004A3D2A" w:rsidP="006863A5">
            <w:pPr>
              <w:rPr>
                <w:rFonts w:ascii="Arial" w:hAnsi="Arial" w:cs="Arial"/>
                <w:color w:val="00000A"/>
                <w:sz w:val="20"/>
                <w:szCs w:val="20"/>
              </w:rPr>
            </w:pPr>
            <w:r>
              <w:rPr>
                <w:rFonts w:ascii="Arial" w:hAnsi="Arial" w:cs="Arial"/>
                <w:color w:val="00000A"/>
                <w:sz w:val="20"/>
                <w:szCs w:val="20"/>
              </w:rPr>
              <w:t>4. Planuje płodozmian z uwzględnieniem Zwykłej Dobrej Praktyki Rolniczej i Zasad Wzajemnej Zgodności</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5. Ustala strukturę użytkowania gruntów w gospodarstwie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6. Ustala strukturę zasiewów w gospodarstwie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Planuje nawożenie organiczne i mineralne </w:t>
            </w:r>
          </w:p>
          <w:p w:rsidR="004A3D2A" w:rsidRDefault="004A3D2A" w:rsidP="006863A5">
            <w:pPr>
              <w:rPr>
                <w:rFonts w:ascii="Arial" w:hAnsi="Arial" w:cs="Arial"/>
                <w:color w:val="00000A"/>
                <w:sz w:val="20"/>
                <w:szCs w:val="20"/>
              </w:rPr>
            </w:pPr>
            <w:r>
              <w:rPr>
                <w:rFonts w:ascii="Arial" w:hAnsi="Arial" w:cs="Arial"/>
                <w:color w:val="00000A"/>
                <w:sz w:val="20"/>
                <w:szCs w:val="20"/>
              </w:rPr>
              <w:t>a) określa metody oceny zasobności gleby w składniki pokarmowe</w:t>
            </w:r>
          </w:p>
          <w:p w:rsidR="004A3D2A" w:rsidRDefault="004A3D2A" w:rsidP="006863A5">
            <w:pPr>
              <w:rPr>
                <w:rFonts w:ascii="Arial" w:hAnsi="Arial" w:cs="Arial"/>
                <w:color w:val="00000A"/>
                <w:sz w:val="20"/>
                <w:szCs w:val="20"/>
              </w:rPr>
            </w:pPr>
            <w:r>
              <w:rPr>
                <w:rFonts w:ascii="Arial" w:hAnsi="Arial" w:cs="Arial"/>
                <w:color w:val="00000A"/>
                <w:sz w:val="20"/>
                <w:szCs w:val="20"/>
              </w:rPr>
              <w:t>b) opracowuje bilans nawożenia</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ind w:right="66"/>
              <w:rPr>
                <w:rFonts w:ascii="Arial" w:hAnsi="Arial" w:cs="Arial"/>
                <w:color w:val="00000A"/>
                <w:sz w:val="20"/>
                <w:szCs w:val="20"/>
              </w:rPr>
            </w:pPr>
            <w:r>
              <w:rPr>
                <w:rFonts w:ascii="Arial" w:hAnsi="Arial" w:cs="Arial"/>
                <w:color w:val="00000A"/>
                <w:sz w:val="20"/>
                <w:szCs w:val="20"/>
              </w:rPr>
              <w:t>1. Czy uczeń potrafi wymienić zaburzenia wzrostu i rozwoju roślin związane z niedoborem składników pokarmowych?</w:t>
            </w:r>
          </w:p>
          <w:p w:rsidR="004A3D2A" w:rsidRDefault="004A3D2A" w:rsidP="006863A5">
            <w:pPr>
              <w:ind w:right="66"/>
              <w:rPr>
                <w:rFonts w:ascii="Arial" w:hAnsi="Arial" w:cs="Arial"/>
                <w:color w:val="00000A"/>
                <w:sz w:val="20"/>
                <w:szCs w:val="20"/>
              </w:rPr>
            </w:pPr>
            <w:r>
              <w:rPr>
                <w:rFonts w:ascii="Arial" w:hAnsi="Arial" w:cs="Arial"/>
                <w:color w:val="00000A"/>
                <w:sz w:val="20"/>
                <w:szCs w:val="20"/>
              </w:rPr>
              <w:t>2. Czy uczeń potrafi zaplanować nawożenie pod określone rośliny?</w:t>
            </w:r>
          </w:p>
          <w:p w:rsidR="004A3D2A" w:rsidRDefault="004A3D2A" w:rsidP="006863A5">
            <w:pPr>
              <w:ind w:right="66"/>
              <w:rPr>
                <w:rFonts w:ascii="Arial" w:hAnsi="Arial" w:cs="Arial"/>
                <w:color w:val="00000A"/>
                <w:sz w:val="20"/>
                <w:szCs w:val="20"/>
              </w:rPr>
            </w:pPr>
            <w:r>
              <w:rPr>
                <w:rFonts w:ascii="Arial" w:hAnsi="Arial" w:cs="Arial"/>
                <w:color w:val="00000A"/>
                <w:sz w:val="20"/>
                <w:szCs w:val="20"/>
              </w:rPr>
              <w:t>3. Czy uczeń zna terminy nawożenia pod określone rośliny?</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Rozpoznaje zaburzenia wzrostu i rozwoju roślin wynikające z niedoboru składników mineralnych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Ustala zasobność mineralną gleb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Planuje nawożenie z uwzględnieniem plonu i zasobności gleb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4. Ustala dawkę i termin nawożenia</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Rozpoznaje choroby, szkodniki i chwasty roślin uprawnych </w:t>
            </w:r>
          </w:p>
          <w:p w:rsidR="004A3D2A" w:rsidRDefault="004A3D2A" w:rsidP="006863A5">
            <w:pPr>
              <w:rPr>
                <w:rFonts w:ascii="Arial" w:hAnsi="Arial" w:cs="Arial"/>
                <w:color w:val="00000A"/>
                <w:sz w:val="20"/>
                <w:szCs w:val="20"/>
              </w:rPr>
            </w:pP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1.Czy uczeń potrafi scharakteryzować choroby roślin?</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rozpoznać szkodniki roślin na podstawie uszkodzeń roślin?</w:t>
            </w:r>
          </w:p>
          <w:p w:rsidR="004A3D2A" w:rsidRDefault="004A3D2A" w:rsidP="006863A5">
            <w:pPr>
              <w:rPr>
                <w:rFonts w:ascii="Arial" w:hAnsi="Arial" w:cs="Arial"/>
                <w:color w:val="00000A"/>
                <w:sz w:val="20"/>
                <w:szCs w:val="20"/>
              </w:rPr>
            </w:pPr>
            <w:r>
              <w:rPr>
                <w:rFonts w:ascii="Arial" w:hAnsi="Arial" w:cs="Arial"/>
                <w:color w:val="00000A"/>
                <w:sz w:val="20"/>
                <w:szCs w:val="20"/>
              </w:rPr>
              <w:t>3.Czy uczeń potrafi rozpoznać chwasty w uprawie polowej w różnych fazach rozwojowych?</w:t>
            </w:r>
          </w:p>
          <w:p w:rsidR="004A3D2A" w:rsidRDefault="004A3D2A" w:rsidP="006863A5">
            <w:pPr>
              <w:rPr>
                <w:rFonts w:ascii="Arial" w:hAnsi="Arial" w:cs="Arial"/>
                <w:color w:val="00000A"/>
                <w:sz w:val="20"/>
                <w:szCs w:val="20"/>
              </w:rPr>
            </w:pP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Rozróżnia choroby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Rozróżnia szkodniki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Rozróżnia chwasty w uprawach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Określa zmiany w morfologii roślin świadczące o występowaniu chorób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5. Określa zmiany w morfologii roślin świadczące o występowaniu szkodników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Dobiera metody i środki stosowane w chemicznej ochronie roślin </w:t>
            </w:r>
          </w:p>
          <w:p w:rsidR="004A3D2A" w:rsidRDefault="004A3D2A" w:rsidP="006863A5">
            <w:pPr>
              <w:rPr>
                <w:rFonts w:ascii="Arial" w:hAnsi="Arial" w:cs="Arial"/>
                <w:color w:val="00000A"/>
                <w:sz w:val="20"/>
                <w:szCs w:val="20"/>
              </w:rPr>
            </w:pP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zna klasyfikację środków chemicznych?</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dobrać środek chemiczny do zwalczania określonych patogenów?</w:t>
            </w:r>
          </w:p>
          <w:p w:rsidR="004A3D2A" w:rsidRDefault="004A3D2A" w:rsidP="006863A5">
            <w:pPr>
              <w:rPr>
                <w:rFonts w:ascii="Arial" w:hAnsi="Arial" w:cs="Arial"/>
                <w:color w:val="00000A"/>
                <w:sz w:val="20"/>
                <w:szCs w:val="20"/>
              </w:rPr>
            </w:pPr>
            <w:r>
              <w:rPr>
                <w:rFonts w:ascii="Arial" w:hAnsi="Arial" w:cs="Arial"/>
                <w:color w:val="00000A"/>
                <w:sz w:val="20"/>
                <w:szCs w:val="20"/>
              </w:rPr>
              <w:t>3. Czy uczeń potrafi zaplanować ochronę konkretnych roślin uprawnych?</w:t>
            </w: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Klasyfikuje chemiczne środki ochrony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Określa zastosowanie chemicznych środków ochrony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Ustala dawkę środka w zależności od stanu plantacji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Planuje zabiegi chemicznej ochrony roślin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color w:val="00000A"/>
                <w:sz w:val="20"/>
                <w:szCs w:val="20"/>
              </w:rPr>
            </w:pPr>
            <w:r>
              <w:rPr>
                <w:rFonts w:ascii="Arial" w:hAnsi="Arial" w:cs="Arial"/>
                <w:color w:val="00000A"/>
                <w:sz w:val="20"/>
                <w:szCs w:val="20"/>
              </w:rPr>
              <w:t xml:space="preserve">Prowadzi gospodarkę paszową w produkcji zwierzęcej </w:t>
            </w:r>
          </w:p>
          <w:p w:rsidR="004A3D2A" w:rsidRDefault="004A3D2A" w:rsidP="006863A5">
            <w:pPr>
              <w:pStyle w:val="Akapitzlist"/>
              <w:ind w:left="13"/>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potrafi zaplanować preliminarz pasz?</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przygotować pasze do skarmiania?</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warunki przechowywania pasz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Oblicza powierzchnię magazynową potrzebną do przechowywania pasz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Oblicza zapotrzebowanie na pasze dla określonego stanu zwierząt w gospodarstwie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Planuje powierzchnię paszową do produkcji pasz w gospodarstwie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5. Dobiera składniki do przygotowania pasz dla zwierząt z uwzględnieniem kierunku produkcji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6. Przygotowuje pasze do skarmiania z uwzględnieniem kierunku produkcji, gatunku oraz grupy technologicznej zwierząt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color w:val="00000A"/>
                <w:sz w:val="20"/>
                <w:szCs w:val="20"/>
              </w:rPr>
            </w:pPr>
            <w:r>
              <w:rPr>
                <w:rFonts w:ascii="Arial" w:hAnsi="Arial" w:cs="Arial"/>
                <w:color w:val="00000A"/>
                <w:sz w:val="20"/>
                <w:szCs w:val="20"/>
              </w:rPr>
              <w:t xml:space="preserve">Analizuje wpływ żywienia zwierząt gospodarskich na wyniki produkcyjne i ekonomiczne </w:t>
            </w:r>
          </w:p>
          <w:p w:rsidR="004A3D2A" w:rsidRDefault="004A3D2A" w:rsidP="006863A5">
            <w:pPr>
              <w:pStyle w:val="Akapitzlist"/>
              <w:ind w:left="13"/>
              <w:rPr>
                <w:rFonts w:ascii="Arial" w:hAnsi="Arial" w:cs="Arial"/>
                <w:color w:val="00000A"/>
                <w:sz w:val="20"/>
                <w:szCs w:val="20"/>
              </w:rPr>
            </w:pPr>
          </w:p>
          <w:p w:rsidR="004A3D2A" w:rsidRDefault="004A3D2A" w:rsidP="006863A5">
            <w:pPr>
              <w:pStyle w:val="Akapitzlist"/>
              <w:ind w:left="13"/>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zna czynniki określające dzienne zapotrzebowanie?</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zaplanować dawkę żywieniową dla poszczególnych gatunków zwierząt?</w:t>
            </w:r>
          </w:p>
          <w:p w:rsidR="004A3D2A" w:rsidRDefault="004A3D2A" w:rsidP="006863A5">
            <w:pPr>
              <w:rPr>
                <w:rFonts w:ascii="Arial" w:hAnsi="Arial" w:cs="Arial"/>
                <w:color w:val="00000A"/>
                <w:sz w:val="20"/>
                <w:szCs w:val="20"/>
              </w:rPr>
            </w:pPr>
            <w:r>
              <w:rPr>
                <w:rFonts w:ascii="Arial" w:hAnsi="Arial" w:cs="Arial"/>
                <w:color w:val="00000A"/>
                <w:sz w:val="20"/>
                <w:szCs w:val="20"/>
              </w:rPr>
              <w:t>3. Czy uczeń zna zasady racjonalnego żywienia zwierząt?</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czynniki wpływające na dzienne zapotrzebowanie na paszę </w:t>
            </w:r>
          </w:p>
          <w:p w:rsidR="004A3D2A" w:rsidRDefault="004A3D2A" w:rsidP="006863A5">
            <w:pPr>
              <w:ind w:right="66"/>
              <w:rPr>
                <w:rFonts w:ascii="Arial" w:hAnsi="Arial" w:cs="Arial"/>
                <w:bCs/>
                <w:color w:val="00000A"/>
                <w:sz w:val="20"/>
                <w:szCs w:val="20"/>
              </w:rPr>
            </w:pPr>
            <w:r>
              <w:rPr>
                <w:rFonts w:ascii="Arial" w:hAnsi="Arial" w:cs="Arial"/>
                <w:color w:val="00000A"/>
                <w:sz w:val="20"/>
                <w:szCs w:val="20"/>
              </w:rPr>
              <w:t xml:space="preserve">2. Oblicza dzienne dawki paszy w żywieniu zwierząt </w:t>
            </w:r>
          </w:p>
          <w:p w:rsidR="004A3D2A" w:rsidRDefault="004A3D2A" w:rsidP="006863A5">
            <w:pPr>
              <w:ind w:right="66"/>
              <w:rPr>
                <w:rFonts w:ascii="Arial" w:hAnsi="Arial" w:cs="Arial"/>
                <w:color w:val="00000A"/>
                <w:sz w:val="20"/>
                <w:szCs w:val="20"/>
              </w:rPr>
            </w:pPr>
            <w:r>
              <w:rPr>
                <w:rFonts w:ascii="Arial" w:hAnsi="Arial" w:cs="Arial"/>
                <w:bCs/>
                <w:color w:val="00000A"/>
                <w:sz w:val="20"/>
                <w:szCs w:val="20"/>
              </w:rPr>
              <w:t>3. Szacuje korzyści ekonomiczne wynikające z racjonalnego żywienia zwierząt</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bCs/>
                <w:color w:val="00000A"/>
                <w:sz w:val="20"/>
                <w:szCs w:val="20"/>
              </w:rPr>
            </w:pPr>
            <w:r>
              <w:rPr>
                <w:rFonts w:ascii="Arial" w:hAnsi="Arial" w:cs="Arial"/>
                <w:color w:val="00000A"/>
                <w:sz w:val="20"/>
                <w:szCs w:val="20"/>
              </w:rPr>
              <w:t xml:space="preserve">Dobiera technologie chowu zwierząt gospodarskich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bCs/>
                <w:color w:val="00000A"/>
                <w:sz w:val="20"/>
                <w:szCs w:val="20"/>
              </w:rPr>
            </w:pPr>
            <w:r>
              <w:rPr>
                <w:rFonts w:ascii="Arial" w:hAnsi="Arial" w:cs="Arial"/>
                <w:bCs/>
                <w:color w:val="00000A"/>
                <w:sz w:val="20"/>
                <w:szCs w:val="20"/>
              </w:rPr>
              <w:t>1. Czy uczeń potrafi scharakteryzować poszczególne technologie w chowie bydła?</w:t>
            </w:r>
          </w:p>
          <w:p w:rsidR="004A3D2A" w:rsidRDefault="004A3D2A" w:rsidP="006863A5">
            <w:pPr>
              <w:rPr>
                <w:rFonts w:ascii="Arial" w:hAnsi="Arial" w:cs="Arial"/>
                <w:bCs/>
                <w:color w:val="00000A"/>
                <w:sz w:val="20"/>
                <w:szCs w:val="20"/>
              </w:rPr>
            </w:pPr>
            <w:r>
              <w:rPr>
                <w:rFonts w:ascii="Arial" w:hAnsi="Arial" w:cs="Arial"/>
                <w:bCs/>
                <w:color w:val="00000A"/>
                <w:sz w:val="20"/>
                <w:szCs w:val="20"/>
              </w:rPr>
              <w:t>2. Czy uczeń potrafi scharakteryzować poszczególne technologie w chowie trzody chlewnej?</w:t>
            </w:r>
          </w:p>
          <w:p w:rsidR="004A3D2A" w:rsidRDefault="004A3D2A" w:rsidP="006863A5">
            <w:pPr>
              <w:rPr>
                <w:rFonts w:ascii="Arial" w:hAnsi="Arial" w:cs="Arial"/>
                <w:color w:val="00000A"/>
                <w:sz w:val="20"/>
                <w:szCs w:val="20"/>
              </w:rPr>
            </w:pPr>
            <w:r>
              <w:rPr>
                <w:rFonts w:ascii="Arial" w:hAnsi="Arial" w:cs="Arial"/>
                <w:bCs/>
                <w:color w:val="00000A"/>
                <w:sz w:val="20"/>
                <w:szCs w:val="20"/>
              </w:rPr>
              <w:t>3. Czy uczeń potrafi scharakteryzować poszczególne technologie w chowie drobiu?</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cechy użytkowe zwierząt w poszczególnych technologiach produkcji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Dobiera technologie do chowu bydła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Dobiera technologie do chowu trzody chlewnej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Dobiera technologie do chowu drobiu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Testy wiedzy i umiejętności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 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color w:val="00000A"/>
                <w:sz w:val="20"/>
                <w:szCs w:val="20"/>
              </w:rPr>
            </w:pPr>
            <w:r>
              <w:rPr>
                <w:rFonts w:ascii="Arial" w:hAnsi="Arial" w:cs="Arial"/>
                <w:color w:val="00000A"/>
                <w:sz w:val="20"/>
                <w:szCs w:val="20"/>
              </w:rPr>
              <w:t xml:space="preserve">Dobiera środki techniczne do prac w produkcji zwierzęcej </w:t>
            </w:r>
          </w:p>
          <w:p w:rsidR="004A3D2A" w:rsidRDefault="004A3D2A" w:rsidP="006863A5">
            <w:pPr>
              <w:rPr>
                <w:rFonts w:ascii="Arial" w:hAnsi="Arial" w:cs="Arial"/>
                <w:color w:val="00000A"/>
                <w:sz w:val="20"/>
                <w:szCs w:val="20"/>
              </w:rPr>
            </w:pPr>
          </w:p>
          <w:p w:rsidR="004A3D2A" w:rsidRDefault="004A3D2A" w:rsidP="006863A5">
            <w:pPr>
              <w:pStyle w:val="Akapitzlist"/>
              <w:ind w:left="13"/>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Czy uczeń zna zasady doboru narzędzi i urządzeń stosowanych w różnych technologiach produkcji zwierzęcej? </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scharakteryzować narzędzia i maszyny stosowane w produkcji zwierzęcej?</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Dobiera narzędzia i urządzenia stosowane w różnych technologiach produkcji zwierzęcej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Dobiera maszyny stosowane w różnych technologiach produkcji zwierzęcej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 w:hanging="1"/>
              <w:rPr>
                <w:rFonts w:ascii="Arial" w:hAnsi="Arial" w:cs="Arial"/>
                <w:color w:val="00000A"/>
                <w:sz w:val="20"/>
                <w:szCs w:val="20"/>
              </w:rPr>
            </w:pPr>
            <w:r>
              <w:rPr>
                <w:rFonts w:ascii="Arial" w:hAnsi="Arial" w:cs="Arial"/>
                <w:color w:val="00000A"/>
                <w:sz w:val="20"/>
                <w:szCs w:val="20"/>
              </w:rPr>
              <w:t xml:space="preserve">Przygotowuje do pracy pojazdy, maszyny, narzędzia i urządzenia </w:t>
            </w:r>
          </w:p>
          <w:p w:rsidR="004A3D2A" w:rsidRDefault="004A3D2A" w:rsidP="006863A5">
            <w:pPr>
              <w:pStyle w:val="Akapitzlist"/>
              <w:ind w:left="1" w:hanging="1"/>
              <w:rPr>
                <w:rFonts w:ascii="Arial" w:hAnsi="Arial" w:cs="Arial"/>
                <w:color w:val="00000A"/>
                <w:sz w:val="20"/>
                <w:szCs w:val="20"/>
              </w:rPr>
            </w:pPr>
          </w:p>
          <w:p w:rsidR="004A3D2A" w:rsidRDefault="004A3D2A" w:rsidP="006863A5">
            <w:pPr>
              <w:pStyle w:val="Akapitzlist"/>
              <w:ind w:left="1" w:hanging="1"/>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eastAsia="Arial" w:hAnsi="Arial" w:cs="Arial"/>
                <w:color w:val="00000A"/>
                <w:sz w:val="20"/>
                <w:szCs w:val="20"/>
              </w:rPr>
              <w:t xml:space="preserve"> </w:t>
            </w:r>
            <w:r>
              <w:rPr>
                <w:rFonts w:ascii="Arial" w:hAnsi="Arial" w:cs="Arial"/>
                <w:color w:val="00000A"/>
                <w:sz w:val="20"/>
                <w:szCs w:val="20"/>
              </w:rPr>
              <w:t>1. Czy uczeń zna parametry regulacyjne maszyn i urządzeń?</w:t>
            </w:r>
          </w:p>
          <w:p w:rsidR="004A3D2A" w:rsidRDefault="004A3D2A" w:rsidP="006863A5">
            <w:pPr>
              <w:rPr>
                <w:rFonts w:ascii="Arial" w:hAnsi="Arial" w:cs="Arial"/>
                <w:color w:val="00000A"/>
                <w:sz w:val="20"/>
                <w:szCs w:val="20"/>
              </w:rPr>
            </w:pPr>
            <w:r>
              <w:rPr>
                <w:rFonts w:ascii="Arial" w:hAnsi="Arial" w:cs="Arial"/>
                <w:color w:val="00000A"/>
                <w:sz w:val="20"/>
                <w:szCs w:val="20"/>
              </w:rPr>
              <w:t>2. Czy uczeń zna parametry ustawienia maszyn i narzędzi?</w:t>
            </w:r>
          </w:p>
          <w:p w:rsidR="004A3D2A" w:rsidRDefault="004A3D2A" w:rsidP="006863A5">
            <w:pPr>
              <w:rPr>
                <w:rFonts w:ascii="Arial" w:hAnsi="Arial" w:cs="Arial"/>
                <w:color w:val="00000A"/>
                <w:sz w:val="20"/>
                <w:szCs w:val="20"/>
              </w:rPr>
            </w:pPr>
            <w:r>
              <w:rPr>
                <w:rFonts w:ascii="Arial" w:hAnsi="Arial" w:cs="Arial"/>
                <w:color w:val="00000A"/>
                <w:sz w:val="20"/>
                <w:szCs w:val="20"/>
              </w:rPr>
              <w:t>3. Czy uczeń potrafi ustawić parametry pracy agregatów?</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wpływ regulacji maszyn i narzędzi na jakości wykonanej pracy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Określa parametry pracy maszyn i narzędzi rolniczych zgodnie z wymaganiami agrotechnicznymi zabiegów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Wskazuje sposoby zestawiania agregatów ciągnikowych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Dobiera parametry pracy maszyn i narzędzi rolniczych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5. Wykonuje regulację parametrów pracy maszyn i narzędzi rolniczych</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 w:hanging="1"/>
              <w:rPr>
                <w:rFonts w:ascii="Arial" w:hAnsi="Arial" w:cs="Arial"/>
                <w:color w:val="00000A"/>
                <w:sz w:val="20"/>
                <w:szCs w:val="20"/>
              </w:rPr>
            </w:pPr>
            <w:r>
              <w:rPr>
                <w:rFonts w:ascii="Arial" w:hAnsi="Arial" w:cs="Arial"/>
                <w:color w:val="00000A"/>
                <w:sz w:val="20"/>
                <w:szCs w:val="20"/>
              </w:rPr>
              <w:t xml:space="preserve">Wykonuje czynności związane z przeglądami technicznymi oraz konserwacją pojazdów, maszyn i urządzeń rolniczych </w:t>
            </w:r>
          </w:p>
          <w:p w:rsidR="004A3D2A" w:rsidRDefault="004A3D2A" w:rsidP="006863A5">
            <w:pPr>
              <w:pStyle w:val="Akapitzlist"/>
              <w:ind w:left="1" w:hanging="1"/>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eastAsia="Arial" w:hAnsi="Arial" w:cs="Arial"/>
                <w:color w:val="00000A"/>
                <w:sz w:val="20"/>
                <w:szCs w:val="20"/>
              </w:rPr>
              <w:t xml:space="preserve"> </w:t>
            </w:r>
            <w:r>
              <w:rPr>
                <w:rFonts w:ascii="Arial" w:hAnsi="Arial" w:cs="Arial"/>
                <w:color w:val="00000A"/>
                <w:sz w:val="20"/>
                <w:szCs w:val="20"/>
              </w:rPr>
              <w:t>1. Czy uczeń zna zakres poszczególnych przeglądów?</w:t>
            </w:r>
          </w:p>
          <w:p w:rsidR="004A3D2A" w:rsidRDefault="004A3D2A" w:rsidP="006863A5">
            <w:pPr>
              <w:rPr>
                <w:rFonts w:ascii="Arial" w:hAnsi="Arial" w:cs="Arial"/>
                <w:color w:val="00000A"/>
                <w:sz w:val="20"/>
                <w:szCs w:val="20"/>
              </w:rPr>
            </w:pPr>
            <w:r>
              <w:rPr>
                <w:rFonts w:ascii="Arial" w:hAnsi="Arial" w:cs="Arial"/>
                <w:color w:val="00000A"/>
                <w:sz w:val="20"/>
                <w:szCs w:val="20"/>
              </w:rPr>
              <w:t>2. Czy uczeń prawidłowo wykonuje czynności związane z przeglądami maszyn i urządzeń rolniczych?</w:t>
            </w: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Ustala zakres czynności poszczególnych przeglądów technicznych pojazdów, maszyn i urządzeń rolniczych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Ustala zakres konserwacji pojazdów, maszyn i urządzeń rolniczych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Wykonuje przeglądy techniczne ciągników rolniczych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Wykonuje przegląd techniczny przyczepy rolniczej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5. Wykonuje przeglądy maszyn i urządzeń rolniczych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 w:hanging="1"/>
              <w:rPr>
                <w:rFonts w:ascii="Arial" w:hAnsi="Arial" w:cs="Arial"/>
                <w:color w:val="00000A"/>
                <w:sz w:val="20"/>
                <w:szCs w:val="20"/>
              </w:rPr>
            </w:pPr>
            <w:r>
              <w:rPr>
                <w:rFonts w:ascii="Arial" w:hAnsi="Arial" w:cs="Arial"/>
                <w:color w:val="00000A"/>
                <w:sz w:val="20"/>
                <w:szCs w:val="20"/>
              </w:rPr>
              <w:t xml:space="preserve">Przygotowuje produkty pochodzenia roślinnego do sprzedaży </w:t>
            </w:r>
          </w:p>
          <w:p w:rsidR="004A3D2A" w:rsidRDefault="004A3D2A" w:rsidP="006863A5">
            <w:pPr>
              <w:pStyle w:val="Akapitzlist"/>
              <w:ind w:left="1" w:hanging="1"/>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eastAsia="Arial" w:hAnsi="Arial" w:cs="Arial"/>
                <w:color w:val="00000A"/>
                <w:sz w:val="20"/>
                <w:szCs w:val="20"/>
              </w:rPr>
              <w:t xml:space="preserve"> </w:t>
            </w:r>
            <w:r>
              <w:rPr>
                <w:rFonts w:ascii="Arial" w:hAnsi="Arial" w:cs="Arial"/>
                <w:color w:val="00000A"/>
                <w:sz w:val="20"/>
                <w:szCs w:val="20"/>
              </w:rPr>
              <w:t>1. Czy uczeń zna zasady przygotowania produktów pochodzenia roślinnego do sprzedaży?</w:t>
            </w:r>
          </w:p>
          <w:p w:rsidR="004A3D2A" w:rsidRDefault="004A3D2A" w:rsidP="006863A5">
            <w:pPr>
              <w:rPr>
                <w:rFonts w:ascii="Arial" w:hAnsi="Arial" w:cs="Arial"/>
                <w:color w:val="00000A"/>
                <w:sz w:val="20"/>
                <w:szCs w:val="20"/>
              </w:rPr>
            </w:pPr>
            <w:r>
              <w:rPr>
                <w:rFonts w:ascii="Arial" w:hAnsi="Arial" w:cs="Arial"/>
                <w:color w:val="00000A"/>
                <w:sz w:val="20"/>
                <w:szCs w:val="20"/>
              </w:rPr>
              <w:t>2. Czy uczeń zna sposoby przygotowania produktów do sprzedaży?</w:t>
            </w:r>
          </w:p>
          <w:p w:rsidR="004A3D2A" w:rsidRDefault="004A3D2A" w:rsidP="006863A5">
            <w:pPr>
              <w:rPr>
                <w:rFonts w:ascii="Arial" w:hAnsi="Arial" w:cs="Arial"/>
                <w:color w:val="00000A"/>
                <w:sz w:val="20"/>
                <w:szCs w:val="20"/>
              </w:rPr>
            </w:pPr>
            <w:r>
              <w:rPr>
                <w:rFonts w:ascii="Arial" w:hAnsi="Arial" w:cs="Arial"/>
                <w:color w:val="00000A"/>
                <w:sz w:val="20"/>
                <w:szCs w:val="20"/>
              </w:rPr>
              <w:t>3. Czy uczeń potrafi wymienić obowiązujące normy i wymagania obowiązujące w magazynach?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warunki przechowywania produktów pochodzenia roślinnego w zależności od przeznaczenia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Przygotowuje magazyny i pomieszczenia do przechowywania produktów pochodzenia roślinnego zgodnie z określonymi wymaganiami i normami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3. Wykonuje czynności przygotowujące produkty pochodzenia roślinnego do sprzedaży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6"/>
              <w:rPr>
                <w:rFonts w:ascii="Arial" w:hAnsi="Arial" w:cs="Arial"/>
                <w:color w:val="00000A"/>
                <w:sz w:val="20"/>
                <w:szCs w:val="20"/>
              </w:rPr>
            </w:pPr>
            <w:r>
              <w:rPr>
                <w:rFonts w:ascii="Arial" w:hAnsi="Arial" w:cs="Arial"/>
                <w:color w:val="00000A"/>
                <w:sz w:val="20"/>
                <w:szCs w:val="20"/>
              </w:rPr>
              <w:t xml:space="preserve">Organizuje działalność produkcyjną, logistyczną, handlową i usługową w przedsiębiorstwie </w:t>
            </w:r>
          </w:p>
          <w:p w:rsidR="004A3D2A" w:rsidRDefault="004A3D2A" w:rsidP="006863A5">
            <w:pPr>
              <w:pStyle w:val="Akapitzlist"/>
              <w:ind w:left="300" w:hanging="284"/>
              <w:rPr>
                <w:rFonts w:ascii="Arial" w:hAnsi="Arial" w:cs="Arial"/>
                <w:color w:val="00000A"/>
                <w:sz w:val="20"/>
                <w:szCs w:val="20"/>
              </w:rPr>
            </w:pPr>
            <w:r>
              <w:rPr>
                <w:rFonts w:ascii="Arial" w:hAnsi="Arial" w:cs="Arial"/>
                <w:color w:val="00000A"/>
                <w:sz w:val="20"/>
                <w:szCs w:val="20"/>
              </w:rPr>
              <w:t>a) określa zakres działalności logistycznej w przedsiębiorstwie</w:t>
            </w:r>
          </w:p>
          <w:p w:rsidR="004A3D2A" w:rsidRDefault="004A3D2A" w:rsidP="006863A5">
            <w:pPr>
              <w:pStyle w:val="Akapitzlist"/>
              <w:ind w:left="300" w:hanging="284"/>
              <w:rPr>
                <w:rFonts w:ascii="Arial" w:hAnsi="Arial" w:cs="Arial"/>
                <w:color w:val="00000A"/>
                <w:sz w:val="20"/>
                <w:szCs w:val="20"/>
              </w:rPr>
            </w:pPr>
            <w:r>
              <w:rPr>
                <w:rFonts w:ascii="Arial" w:hAnsi="Arial" w:cs="Arial"/>
                <w:color w:val="00000A"/>
                <w:sz w:val="20"/>
                <w:szCs w:val="20"/>
              </w:rPr>
              <w:t>b) określa zakres działalności produkcyjnej w przedsiębiorstwie</w:t>
            </w:r>
          </w:p>
          <w:p w:rsidR="004A3D2A" w:rsidRDefault="004A3D2A" w:rsidP="006863A5">
            <w:pPr>
              <w:ind w:left="300" w:hanging="284"/>
              <w:rPr>
                <w:rFonts w:ascii="Arial" w:hAnsi="Arial" w:cs="Arial"/>
                <w:color w:val="00000A"/>
                <w:sz w:val="20"/>
                <w:szCs w:val="20"/>
              </w:rPr>
            </w:pPr>
            <w:r>
              <w:rPr>
                <w:rFonts w:ascii="Arial" w:hAnsi="Arial" w:cs="Arial"/>
                <w:color w:val="00000A"/>
                <w:sz w:val="20"/>
                <w:szCs w:val="20"/>
              </w:rPr>
              <w:t xml:space="preserve">c) określa zakres działalności handlowej i usługowej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Czy uczeń potrafi prowadzić działania logistyczne w przedsiębiorstwie?</w:t>
            </w:r>
          </w:p>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Czy uczeń potrafi dobrać sposoby przepływu surowców, materiałów i wyrobów gotowych?</w:t>
            </w:r>
          </w:p>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Czy uczeń potrafi zaplanować działalność produkcyjną przedsiębiorstwa?</w:t>
            </w:r>
          </w:p>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Czy uczeń potrafi zaplanować działalność handlowo-usługową przedsiębiorstwa?</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pStyle w:val="Default"/>
              <w:rPr>
                <w:rFonts w:ascii="Arial" w:hAnsi="Arial" w:cs="Arial"/>
                <w:color w:val="00000A"/>
                <w:sz w:val="20"/>
                <w:szCs w:val="20"/>
              </w:rPr>
            </w:pPr>
            <w:r>
              <w:rPr>
                <w:rFonts w:ascii="Arial" w:hAnsi="Arial" w:cs="Arial"/>
                <w:color w:val="00000A"/>
                <w:sz w:val="20"/>
                <w:szCs w:val="20"/>
              </w:rPr>
              <w:t>1. Prowadzi działania logistyczne w przedsiębiorstwie</w:t>
            </w:r>
          </w:p>
          <w:p w:rsidR="004A3D2A" w:rsidRDefault="004A3D2A" w:rsidP="006863A5">
            <w:pPr>
              <w:pStyle w:val="Default"/>
              <w:rPr>
                <w:rFonts w:ascii="Arial" w:hAnsi="Arial" w:cs="Arial"/>
                <w:color w:val="00000A"/>
                <w:sz w:val="20"/>
                <w:szCs w:val="20"/>
              </w:rPr>
            </w:pPr>
            <w:r>
              <w:rPr>
                <w:rFonts w:ascii="Arial" w:hAnsi="Arial" w:cs="Arial"/>
                <w:color w:val="00000A"/>
                <w:sz w:val="20"/>
                <w:szCs w:val="20"/>
              </w:rPr>
              <w:t xml:space="preserve">2. Dobiera sposoby przepływu surowców, materiałów i wyrobów gotowych </w:t>
            </w:r>
          </w:p>
          <w:p w:rsidR="004A3D2A" w:rsidRDefault="004A3D2A" w:rsidP="006863A5">
            <w:pPr>
              <w:pStyle w:val="Default"/>
              <w:rPr>
                <w:rFonts w:ascii="Arial" w:hAnsi="Arial" w:cs="Arial"/>
                <w:color w:val="00000A"/>
                <w:sz w:val="20"/>
                <w:szCs w:val="20"/>
              </w:rPr>
            </w:pPr>
            <w:r>
              <w:rPr>
                <w:rFonts w:ascii="Arial" w:hAnsi="Arial" w:cs="Arial"/>
                <w:color w:val="00000A"/>
                <w:sz w:val="20"/>
                <w:szCs w:val="20"/>
              </w:rPr>
              <w:t xml:space="preserve">3. Planuje działalność produkcyjną przedsiębiorstwa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Planuje działalność handlowo-usługową przedsiębiorstwa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Planuje technologię produkcji wybranych produktów spożywczych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8"/>
              </w:numPr>
              <w:ind w:left="288" w:right="66" w:hanging="246"/>
              <w:rPr>
                <w:rFonts w:ascii="Arial" w:hAnsi="Arial" w:cs="Arial"/>
                <w:color w:val="00000A"/>
                <w:sz w:val="20"/>
                <w:szCs w:val="20"/>
              </w:rPr>
            </w:pPr>
            <w:r>
              <w:rPr>
                <w:rFonts w:ascii="Arial" w:hAnsi="Arial" w:cs="Arial"/>
                <w:color w:val="00000A"/>
                <w:sz w:val="20"/>
                <w:szCs w:val="20"/>
              </w:rPr>
              <w:t>Czy uczeń potrafi rozróżnić elementy składowe poszczególnych procesów technologicznych dla wybranych produktów rolnych?</w:t>
            </w:r>
          </w:p>
          <w:p w:rsidR="004A3D2A" w:rsidRDefault="004A3D2A" w:rsidP="00F942E1">
            <w:pPr>
              <w:pStyle w:val="Akapitzlist"/>
              <w:numPr>
                <w:ilvl w:val="0"/>
                <w:numId w:val="88"/>
              </w:numPr>
              <w:ind w:left="288" w:right="66" w:hanging="246"/>
              <w:rPr>
                <w:rFonts w:ascii="Arial" w:hAnsi="Arial" w:cs="Arial"/>
                <w:color w:val="00000A"/>
                <w:sz w:val="20"/>
                <w:szCs w:val="20"/>
              </w:rPr>
            </w:pPr>
            <w:r>
              <w:rPr>
                <w:rFonts w:ascii="Arial" w:hAnsi="Arial" w:cs="Arial"/>
                <w:color w:val="00000A"/>
                <w:sz w:val="20"/>
                <w:szCs w:val="20"/>
              </w:rPr>
              <w:t>Czy uczeń ustala etapy w poszczególnych technologiach produkcji produktów spożywczych?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Rozróżnia elementy składowe poszczególnych procesów technologicznych dla wybranych produktów rolnych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2. Ustala etapy w poszczególnych technologiach produkcji produktów spożywczych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Sporządza zapotrzebowanie na surowce, opakowania i dodatki do żywności</w:t>
            </w: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potrafi rozróżnić surowce, opakowania i dodatki do żywności?</w:t>
            </w:r>
          </w:p>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poprawnie dobiera opakowania do żywności?</w:t>
            </w:r>
          </w:p>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poprawnie dobiera dodatki do żywności?</w:t>
            </w:r>
          </w:p>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oblicza zapotrzebowanie na surowce, opakowania i dodatki do żywności?</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Rozróżnia surowce, opakowania i dodatki do żywności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Dobiera opakowania do żywności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Dobiera dodatki do żywności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Oblicza zapotrzebowanie na surowce, opakowania i dodatki do żywności </w:t>
            </w:r>
          </w:p>
          <w:p w:rsidR="004A3D2A" w:rsidRDefault="004A3D2A" w:rsidP="006863A5">
            <w:pPr>
              <w:rPr>
                <w:rFonts w:ascii="Arial" w:hAnsi="Arial" w:cs="Arial"/>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Sporządza dokumenty księgowe zgodnie z obowiązującymi zasadami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90"/>
              </w:numPr>
              <w:ind w:left="288" w:right="66" w:hanging="246"/>
              <w:rPr>
                <w:rFonts w:ascii="Arial" w:hAnsi="Arial" w:cs="Arial"/>
                <w:color w:val="00000A"/>
                <w:sz w:val="20"/>
                <w:szCs w:val="20"/>
              </w:rPr>
            </w:pPr>
            <w:r>
              <w:rPr>
                <w:rFonts w:ascii="Arial" w:hAnsi="Arial" w:cs="Arial"/>
                <w:color w:val="00000A"/>
                <w:sz w:val="20"/>
                <w:szCs w:val="20"/>
              </w:rPr>
              <w:t xml:space="preserve">Czy uczeń właściwie </w:t>
            </w:r>
            <w:r>
              <w:rPr>
                <w:rFonts w:ascii="Arial" w:hAnsi="Arial" w:cs="Arial"/>
                <w:bCs/>
                <w:color w:val="00000A"/>
                <w:sz w:val="20"/>
                <w:szCs w:val="20"/>
              </w:rPr>
              <w:t>wyjaśnia zasady sporządzania dokumentów księgowych</w:t>
            </w:r>
            <w:r>
              <w:rPr>
                <w:rFonts w:ascii="Arial" w:hAnsi="Arial" w:cs="Arial"/>
                <w:color w:val="00000A"/>
                <w:sz w:val="20"/>
                <w:szCs w:val="20"/>
              </w:rPr>
              <w:t>?</w:t>
            </w:r>
          </w:p>
          <w:p w:rsidR="004A3D2A" w:rsidRDefault="004A3D2A" w:rsidP="00F942E1">
            <w:pPr>
              <w:pStyle w:val="Akapitzlist"/>
              <w:numPr>
                <w:ilvl w:val="0"/>
                <w:numId w:val="90"/>
              </w:numPr>
              <w:ind w:left="288" w:right="66" w:hanging="246"/>
              <w:rPr>
                <w:rFonts w:ascii="Arial" w:hAnsi="Arial" w:cs="Arial"/>
                <w:color w:val="00000A"/>
                <w:sz w:val="20"/>
                <w:szCs w:val="20"/>
              </w:rPr>
            </w:pPr>
            <w:r>
              <w:rPr>
                <w:rFonts w:ascii="Arial" w:hAnsi="Arial" w:cs="Arial"/>
                <w:color w:val="00000A"/>
                <w:sz w:val="20"/>
                <w:szCs w:val="20"/>
              </w:rPr>
              <w:t xml:space="preserve">Czy uczeń potrafi </w:t>
            </w:r>
            <w:r>
              <w:rPr>
                <w:rFonts w:ascii="Arial" w:hAnsi="Arial" w:cs="Arial"/>
                <w:bCs/>
                <w:color w:val="00000A"/>
                <w:sz w:val="20"/>
                <w:szCs w:val="20"/>
              </w:rPr>
              <w:t>wypełnić dokumenty księgowe dotyczące zdarzeń w prowadzonej działalności</w:t>
            </w:r>
            <w:r>
              <w:rPr>
                <w:rFonts w:ascii="Arial" w:hAnsi="Arial" w:cs="Arial"/>
                <w:color w:val="00000A"/>
                <w:sz w:val="20"/>
                <w:szCs w:val="20"/>
              </w:rPr>
              <w:t>?</w:t>
            </w:r>
          </w:p>
          <w:p w:rsidR="004A3D2A" w:rsidRDefault="004A3D2A" w:rsidP="006863A5">
            <w:pPr>
              <w:ind w:right="66"/>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ind w:left="75"/>
              <w:rPr>
                <w:rFonts w:ascii="Arial" w:hAnsi="Arial" w:cs="Arial"/>
                <w:bCs/>
                <w:color w:val="00000A"/>
                <w:sz w:val="20"/>
                <w:szCs w:val="20"/>
              </w:rPr>
            </w:pPr>
            <w:r>
              <w:rPr>
                <w:rFonts w:ascii="Arial" w:hAnsi="Arial" w:cs="Arial"/>
                <w:bCs/>
                <w:color w:val="00000A"/>
                <w:sz w:val="20"/>
                <w:szCs w:val="20"/>
              </w:rPr>
              <w:t xml:space="preserve">1. Wyjaśnia zasady sporządzania dokumentów księgowych </w:t>
            </w:r>
          </w:p>
          <w:p w:rsidR="004A3D2A" w:rsidRDefault="004A3D2A" w:rsidP="006863A5">
            <w:pPr>
              <w:ind w:left="75" w:right="66"/>
              <w:rPr>
                <w:rFonts w:ascii="Arial" w:hAnsi="Arial" w:cs="Arial"/>
                <w:color w:val="00000A"/>
                <w:sz w:val="20"/>
                <w:szCs w:val="20"/>
              </w:rPr>
            </w:pPr>
            <w:r>
              <w:rPr>
                <w:rFonts w:ascii="Arial" w:hAnsi="Arial" w:cs="Arial"/>
                <w:bCs/>
                <w:color w:val="00000A"/>
                <w:sz w:val="20"/>
                <w:szCs w:val="20"/>
              </w:rPr>
              <w:t xml:space="preserve">2. Wypełnia dokumenty księgowe dotyczące zdarzeń w prowadzonej działalności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Sporządza kalkulacje kosztów działalności gospodarczej w agrobiznesie</w:t>
            </w: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t xml:space="preserve">Czy uczeń właściwie określa przychody działalności gospodarczej w agrobiznesie? </w:t>
            </w:r>
          </w:p>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t xml:space="preserve">Czy uczeń właściwie określa rozchody działalności gospodarczej w agrobiznesie? </w:t>
            </w:r>
          </w:p>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t>Czy uczeń poprawnie sporządza zestawienie kosztów?</w:t>
            </w:r>
          </w:p>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t>Czy uczeń poprawnie wylicza koszty działalności gospodarczej w agrobiznesie?</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1.Określa przychody działalności gospodarczej w agrobiznesie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2.Określa rozchody działalności gospodarczej w agrobiznesie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3.Sporządza zestawienie kosztów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4.Wylicza koszty działalności gospodarczej w agrobiznesie</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Egzamin próbny Testy wiedzy i umiejętności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Prowadzi uproszczone formy ewidencji księgowej</w:t>
            </w:r>
          </w:p>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a) charakteryzuje przepisy dotyczące prowadzenia uproszczonej ewidencji księgowej</w:t>
            </w:r>
          </w:p>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b) dobiera formy ewidencji podatkowo-księgowej małych i średnich przedsiębiorstw w branży rolniczej</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92"/>
              </w:numPr>
              <w:ind w:left="288" w:hanging="246"/>
              <w:rPr>
                <w:rFonts w:ascii="Arial" w:hAnsi="Arial" w:cs="Arial"/>
                <w:color w:val="00000A"/>
                <w:sz w:val="20"/>
                <w:szCs w:val="20"/>
              </w:rPr>
            </w:pPr>
            <w:r>
              <w:rPr>
                <w:rFonts w:ascii="Arial" w:hAnsi="Arial" w:cs="Arial"/>
                <w:color w:val="00000A"/>
                <w:sz w:val="20"/>
                <w:szCs w:val="20"/>
              </w:rPr>
              <w:t>Czy uczeń potrafi prowadzić ewidencję podatkowo-księgową w formie karty podatkowej?</w:t>
            </w:r>
          </w:p>
          <w:p w:rsidR="004A3D2A" w:rsidRDefault="004A3D2A" w:rsidP="00F942E1">
            <w:pPr>
              <w:pStyle w:val="Akapitzlist"/>
              <w:numPr>
                <w:ilvl w:val="0"/>
                <w:numId w:val="92"/>
              </w:numPr>
              <w:ind w:left="288" w:hanging="246"/>
              <w:rPr>
                <w:rFonts w:ascii="Arial" w:hAnsi="Arial" w:cs="Arial"/>
                <w:color w:val="00000A"/>
                <w:sz w:val="20"/>
                <w:szCs w:val="20"/>
              </w:rPr>
            </w:pPr>
            <w:r>
              <w:rPr>
                <w:rFonts w:ascii="Arial" w:hAnsi="Arial" w:cs="Arial"/>
                <w:color w:val="00000A"/>
                <w:sz w:val="20"/>
                <w:szCs w:val="20"/>
              </w:rPr>
              <w:t>Czy uczeń potrafi prowadzić ewidencję podatkowo-księgową w formie zryczałtowanej?</w:t>
            </w:r>
          </w:p>
          <w:p w:rsidR="004A3D2A" w:rsidRDefault="004A3D2A" w:rsidP="00F942E1">
            <w:pPr>
              <w:pStyle w:val="Akapitzlist"/>
              <w:numPr>
                <w:ilvl w:val="0"/>
                <w:numId w:val="92"/>
              </w:numPr>
              <w:ind w:left="288" w:hanging="246"/>
              <w:rPr>
                <w:rFonts w:ascii="Arial" w:hAnsi="Arial" w:cs="Arial"/>
                <w:color w:val="00000A"/>
                <w:sz w:val="20"/>
                <w:szCs w:val="20"/>
              </w:rPr>
            </w:pPr>
            <w:r>
              <w:rPr>
                <w:rFonts w:ascii="Arial" w:hAnsi="Arial" w:cs="Arial"/>
                <w:color w:val="00000A"/>
                <w:sz w:val="20"/>
                <w:szCs w:val="20"/>
              </w:rPr>
              <w:t>Czy uczeń potrafi prowadzić ewidencję podatkowo-księgową w formie księgi przychodów i rozchodów?</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1.Prowadzi ewidencję podatkowo-księgową w formie karty podatkowej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2.Prowadzi ewidencję podatkowo-księgową w formie zryczałtowanej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3.Prowadzi ewidencję podatkowo-księgową w formie księgi przychodów i rozchodów </w:t>
            </w:r>
          </w:p>
          <w:p w:rsidR="004A3D2A" w:rsidRDefault="004A3D2A" w:rsidP="006863A5">
            <w:pPr>
              <w:ind w:right="66"/>
              <w:rPr>
                <w:rFonts w:ascii="Arial" w:hAnsi="Arial" w:cs="Arial"/>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Egzamin próbny Testy wiedzy i umiejętności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5000" w:type="pct"/>
            <w:gridSpan w:val="6"/>
            <w:tcBorders>
              <w:top w:val="single" w:sz="4" w:space="0" w:color="000000"/>
              <w:left w:val="single" w:sz="4" w:space="0" w:color="000000"/>
              <w:bottom w:val="single" w:sz="4" w:space="0" w:color="000000"/>
              <w:right w:val="single" w:sz="4" w:space="0" w:color="auto"/>
            </w:tcBorders>
            <w:shd w:val="clear" w:color="auto" w:fill="D9D9D9"/>
          </w:tcPr>
          <w:p w:rsidR="004A3D2A" w:rsidRDefault="004A3D2A">
            <w:pPr>
              <w:snapToGrid w:val="0"/>
            </w:pPr>
            <w:r>
              <w:rPr>
                <w:rFonts w:ascii="Arial" w:hAnsi="Arial" w:cs="Arial"/>
                <w:b/>
                <w:color w:val="00000A"/>
                <w:sz w:val="20"/>
                <w:szCs w:val="20"/>
              </w:rPr>
              <w:t>Faza podsumowująca</w:t>
            </w:r>
          </w:p>
        </w:tc>
      </w:tr>
      <w:tr w:rsidR="004A3D2A" w:rsidTr="004A3D2A">
        <w:tc>
          <w:tcPr>
            <w:tcW w:w="867"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Przedmiot badania</w:t>
            </w:r>
          </w:p>
          <w:p w:rsidR="004A3D2A" w:rsidRDefault="004A3D2A" w:rsidP="006863A5">
            <w:pPr>
              <w:rPr>
                <w:rFonts w:ascii="Arial" w:hAnsi="Arial" w:cs="Arial"/>
                <w:i/>
                <w:color w:val="00000A"/>
                <w:sz w:val="20"/>
                <w:szCs w:val="20"/>
              </w:rPr>
            </w:pPr>
          </w:p>
        </w:tc>
        <w:tc>
          <w:tcPr>
            <w:tcW w:w="140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Pytania kluczowe</w:t>
            </w:r>
          </w:p>
          <w:p w:rsidR="004A3D2A" w:rsidRDefault="004A3D2A" w:rsidP="006863A5">
            <w:pPr>
              <w:rPr>
                <w:rFonts w:ascii="Arial" w:hAnsi="Arial" w:cs="Arial"/>
                <w:i/>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 xml:space="preserve">Wskaźniki </w:t>
            </w:r>
          </w:p>
          <w:p w:rsidR="004A3D2A" w:rsidRDefault="004A3D2A" w:rsidP="006863A5">
            <w:pPr>
              <w:rPr>
                <w:rFonts w:ascii="Arial" w:hAnsi="Arial" w:cs="Arial"/>
                <w:i/>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Zastosowane metody, techniki narzędzia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Termin badania</w:t>
            </w:r>
          </w:p>
        </w:tc>
      </w:tr>
      <w:tr w:rsidR="004A3D2A" w:rsidTr="004A3D2A">
        <w:tc>
          <w:tcPr>
            <w:tcW w:w="867"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Sprawność szkoły</w:t>
            </w:r>
          </w:p>
        </w:tc>
        <w:tc>
          <w:tcPr>
            <w:tcW w:w="1401" w:type="pct"/>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6"/>
              </w:numPr>
              <w:rPr>
                <w:rFonts w:ascii="Arial" w:hAnsi="Arial" w:cs="Arial"/>
                <w:color w:val="00000A"/>
                <w:sz w:val="20"/>
                <w:szCs w:val="20"/>
              </w:rPr>
            </w:pPr>
            <w:r>
              <w:rPr>
                <w:rFonts w:ascii="Arial" w:hAnsi="Arial" w:cs="Arial"/>
                <w:color w:val="00000A"/>
                <w:sz w:val="20"/>
                <w:szCs w:val="20"/>
              </w:rPr>
              <w:t xml:space="preserve">Liczba poprawek </w:t>
            </w:r>
          </w:p>
          <w:p w:rsidR="004A3D2A" w:rsidRDefault="004A3D2A" w:rsidP="00F942E1">
            <w:pPr>
              <w:pStyle w:val="Akapitzlist"/>
              <w:numPr>
                <w:ilvl w:val="0"/>
                <w:numId w:val="86"/>
              </w:numPr>
              <w:rPr>
                <w:rFonts w:ascii="Arial" w:hAnsi="Arial" w:cs="Arial"/>
                <w:color w:val="00000A"/>
                <w:sz w:val="20"/>
                <w:szCs w:val="20"/>
              </w:rPr>
            </w:pPr>
            <w:r>
              <w:rPr>
                <w:rFonts w:ascii="Arial" w:hAnsi="Arial" w:cs="Arial"/>
                <w:color w:val="00000A"/>
                <w:sz w:val="20"/>
                <w:szCs w:val="20"/>
              </w:rPr>
              <w:t>Liczba ocen niedostatecznych końcoworocznych</w:t>
            </w:r>
          </w:p>
          <w:p w:rsidR="004A3D2A" w:rsidRDefault="004A3D2A" w:rsidP="00F942E1">
            <w:pPr>
              <w:pStyle w:val="Akapitzlist"/>
              <w:numPr>
                <w:ilvl w:val="0"/>
                <w:numId w:val="86"/>
              </w:numPr>
              <w:rPr>
                <w:rFonts w:ascii="Arial" w:hAnsi="Arial" w:cs="Arial"/>
                <w:color w:val="00000A"/>
                <w:sz w:val="20"/>
                <w:szCs w:val="20"/>
              </w:rPr>
            </w:pPr>
            <w:r>
              <w:rPr>
                <w:rFonts w:ascii="Arial" w:hAnsi="Arial" w:cs="Arial"/>
                <w:color w:val="00000A"/>
                <w:sz w:val="20"/>
                <w:szCs w:val="20"/>
              </w:rPr>
              <w:t>Ilu uczniów nie otrzymało promocji do kolejnej klasy?</w:t>
            </w:r>
          </w:p>
          <w:p w:rsidR="004A3D2A" w:rsidRPr="00103ABA" w:rsidRDefault="004A3D2A" w:rsidP="00F942E1">
            <w:pPr>
              <w:pStyle w:val="Akapitzlist"/>
              <w:numPr>
                <w:ilvl w:val="0"/>
                <w:numId w:val="86"/>
              </w:numPr>
              <w:rPr>
                <w:color w:val="00000A"/>
              </w:rPr>
            </w:pPr>
            <w:r>
              <w:rPr>
                <w:rFonts w:ascii="Arial" w:hAnsi="Arial" w:cs="Arial"/>
                <w:color w:val="00000A"/>
                <w:sz w:val="20"/>
                <w:szCs w:val="20"/>
              </w:rPr>
              <w:t>Liczba laureatów konkursów i olimpiad (Olimpiada Wiedzy i Umiejętności Rolniczych, Olimpiada Młodych Producentów Rolnych)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70% uczniów zapisanych w I klasie ukończyło szkołę </w:t>
            </w:r>
          </w:p>
          <w:p w:rsidR="004A3D2A" w:rsidRDefault="004A3D2A" w:rsidP="006863A5">
            <w:pPr>
              <w:rPr>
                <w:rFonts w:ascii="Arial" w:hAnsi="Arial" w:cs="Arial"/>
                <w:color w:val="00000A"/>
                <w:sz w:val="20"/>
                <w:szCs w:val="20"/>
              </w:rPr>
            </w:pPr>
            <w:r>
              <w:rPr>
                <w:rFonts w:ascii="Arial" w:hAnsi="Arial" w:cs="Arial"/>
                <w:color w:val="00000A"/>
                <w:sz w:val="20"/>
                <w:szCs w:val="20"/>
              </w:rPr>
              <w:t>50% absolwentów podjęło zatrudnienie</w:t>
            </w:r>
          </w:p>
          <w:p w:rsidR="004A3D2A" w:rsidRDefault="004A3D2A" w:rsidP="006863A5">
            <w:pPr>
              <w:rPr>
                <w:rFonts w:ascii="Arial" w:hAnsi="Arial" w:cs="Arial"/>
                <w:color w:val="00000A"/>
                <w:sz w:val="20"/>
                <w:szCs w:val="20"/>
              </w:rPr>
            </w:pPr>
            <w:r>
              <w:rPr>
                <w:rFonts w:ascii="Arial" w:hAnsi="Arial" w:cs="Arial"/>
                <w:color w:val="00000A"/>
                <w:sz w:val="20"/>
                <w:szCs w:val="20"/>
              </w:rPr>
              <w:t>10% absolwentów podjęło edukację na studiach</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20% laureatów konkursów i olimpiad przechodzi do dalszych etapów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Badania statystyczne</w:t>
            </w:r>
          </w:p>
          <w:p w:rsidR="004A3D2A" w:rsidRDefault="004A3D2A" w:rsidP="006863A5">
            <w:pPr>
              <w:rPr>
                <w:rFonts w:ascii="Arial" w:hAnsi="Arial" w:cs="Arial"/>
                <w:color w:val="00000A"/>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r>
              <w:rPr>
                <w:rFonts w:ascii="Arial" w:hAnsi="Arial" w:cs="Arial"/>
                <w:color w:val="00000A"/>
                <w:sz w:val="20"/>
                <w:szCs w:val="20"/>
              </w:rPr>
              <w:t>Po zakończeniu kształcenia, czerwiec–wrzesień</w:t>
            </w:r>
          </w:p>
        </w:tc>
      </w:tr>
      <w:tr w:rsidR="004A3D2A" w:rsidTr="004A3D2A">
        <w:tc>
          <w:tcPr>
            <w:tcW w:w="867" w:type="pct"/>
            <w:gridSpan w:val="2"/>
            <w:tcBorders>
              <w:top w:val="single" w:sz="4" w:space="0" w:color="000000"/>
              <w:left w:val="single" w:sz="4" w:space="0" w:color="000000"/>
              <w:bottom w:val="single" w:sz="4" w:space="0" w:color="000000"/>
            </w:tcBorders>
            <w:shd w:val="clear" w:color="auto" w:fill="auto"/>
          </w:tcPr>
          <w:p w:rsidR="004A3D2A" w:rsidRDefault="004A3D2A" w:rsidP="00E73724">
            <w:pPr>
              <w:rPr>
                <w:rFonts w:ascii="Arial" w:hAnsi="Arial" w:cs="Arial"/>
                <w:color w:val="00000A"/>
                <w:sz w:val="20"/>
                <w:szCs w:val="20"/>
              </w:rPr>
            </w:pPr>
            <w:r>
              <w:rPr>
                <w:rFonts w:ascii="Arial" w:hAnsi="Arial" w:cs="Arial"/>
                <w:color w:val="00000A"/>
                <w:sz w:val="20"/>
                <w:szCs w:val="20"/>
              </w:rPr>
              <w:t>Wyniki egzaminów zawodowych w zakresie kwalifikacji wyodrębnionych w zawodzie</w:t>
            </w:r>
          </w:p>
        </w:tc>
        <w:tc>
          <w:tcPr>
            <w:tcW w:w="1401" w:type="pct"/>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7"/>
              </w:numPr>
              <w:rPr>
                <w:rFonts w:ascii="Arial" w:hAnsi="Arial" w:cs="Arial"/>
                <w:color w:val="00000A"/>
                <w:sz w:val="20"/>
                <w:szCs w:val="20"/>
              </w:rPr>
            </w:pPr>
            <w:r>
              <w:rPr>
                <w:rFonts w:ascii="Arial" w:hAnsi="Arial" w:cs="Arial"/>
                <w:color w:val="00000A"/>
                <w:sz w:val="20"/>
                <w:szCs w:val="20"/>
              </w:rPr>
              <w:t>Ilu uczniów zapisano w I klasie?</w:t>
            </w:r>
          </w:p>
          <w:p w:rsidR="004A3D2A" w:rsidRDefault="004A3D2A" w:rsidP="00F942E1">
            <w:pPr>
              <w:pStyle w:val="Akapitzlist"/>
              <w:numPr>
                <w:ilvl w:val="0"/>
                <w:numId w:val="87"/>
              </w:numPr>
              <w:rPr>
                <w:rFonts w:ascii="Arial" w:hAnsi="Arial" w:cs="Arial"/>
                <w:color w:val="00000A"/>
                <w:sz w:val="20"/>
                <w:szCs w:val="20"/>
              </w:rPr>
            </w:pPr>
            <w:r>
              <w:rPr>
                <w:rFonts w:ascii="Arial" w:hAnsi="Arial" w:cs="Arial"/>
                <w:color w:val="00000A"/>
                <w:sz w:val="20"/>
                <w:szCs w:val="20"/>
              </w:rPr>
              <w:t>Ilu uczniów przystąpiło do egzaminów zawodowych w zakresie kwalifikacji wyodrębnionych w zawodzie?</w:t>
            </w:r>
          </w:p>
          <w:p w:rsidR="004A3D2A" w:rsidRDefault="004A3D2A" w:rsidP="00F942E1">
            <w:pPr>
              <w:pStyle w:val="Akapitzlist"/>
              <w:numPr>
                <w:ilvl w:val="0"/>
                <w:numId w:val="87"/>
              </w:numPr>
              <w:rPr>
                <w:rFonts w:ascii="Arial" w:hAnsi="Arial" w:cs="Arial"/>
                <w:color w:val="00000A"/>
                <w:sz w:val="20"/>
                <w:szCs w:val="20"/>
              </w:rPr>
            </w:pPr>
            <w:r>
              <w:rPr>
                <w:rFonts w:ascii="Arial" w:hAnsi="Arial" w:cs="Arial"/>
                <w:color w:val="00000A"/>
                <w:sz w:val="20"/>
                <w:szCs w:val="20"/>
              </w:rPr>
              <w:t>Ilu uczniów uzyskało minimalną liczbę punktów z egzaminu zawodowych?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0E6A23">
            <w:pPr>
              <w:rPr>
                <w:rFonts w:ascii="Arial" w:hAnsi="Arial" w:cs="Arial"/>
                <w:color w:val="00000A"/>
                <w:sz w:val="20"/>
                <w:szCs w:val="20"/>
              </w:rPr>
            </w:pPr>
            <w:r>
              <w:rPr>
                <w:rFonts w:ascii="Arial" w:hAnsi="Arial" w:cs="Arial"/>
                <w:color w:val="00000A"/>
                <w:sz w:val="20"/>
                <w:szCs w:val="20"/>
              </w:rPr>
              <w:t xml:space="preserve">70% uczniów przystępujących do egzaminu zawodowego uzyskało </w:t>
            </w:r>
            <w:r w:rsidR="000E6A23">
              <w:rPr>
                <w:rFonts w:ascii="Arial" w:hAnsi="Arial" w:cs="Arial"/>
                <w:color w:val="00000A"/>
                <w:sz w:val="20"/>
                <w:szCs w:val="20"/>
              </w:rPr>
              <w:t xml:space="preserve">świadectwo kwalifikacji zawodowej </w:t>
            </w:r>
            <w:r>
              <w:rPr>
                <w:rFonts w:ascii="Arial" w:hAnsi="Arial" w:cs="Arial"/>
                <w:color w:val="00000A"/>
                <w:sz w:val="20"/>
                <w:szCs w:val="20"/>
              </w:rPr>
              <w:t>/dyplom zawod</w:t>
            </w:r>
            <w:r w:rsidR="000E6A23">
              <w:rPr>
                <w:rFonts w:ascii="Arial" w:hAnsi="Arial" w:cs="Arial"/>
                <w:color w:val="00000A"/>
                <w:sz w:val="20"/>
                <w:szCs w:val="20"/>
              </w:rPr>
              <w:t>owy</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Badania statystyczne</w:t>
            </w:r>
          </w:p>
          <w:p w:rsidR="004A3D2A" w:rsidRDefault="004A3D2A" w:rsidP="006863A5">
            <w:pPr>
              <w:rPr>
                <w:rFonts w:ascii="Arial" w:hAnsi="Arial" w:cs="Arial"/>
                <w:color w:val="00000A"/>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r>
              <w:rPr>
                <w:rFonts w:ascii="Arial" w:hAnsi="Arial" w:cs="Arial"/>
                <w:color w:val="00000A"/>
                <w:sz w:val="20"/>
                <w:szCs w:val="20"/>
              </w:rPr>
              <w:t>Po zakończeniu kształcenia, czerwiec–wrzesień</w:t>
            </w:r>
          </w:p>
        </w:tc>
      </w:tr>
    </w:tbl>
    <w:p w:rsidR="00BA327B" w:rsidRDefault="00BA7C68">
      <w:pPr>
        <w:spacing w:line="360" w:lineRule="auto"/>
        <w:rPr>
          <w:rFonts w:ascii="Arial" w:hAnsi="Arial" w:cs="Arial"/>
          <w:b/>
          <w:color w:val="00000A"/>
          <w:sz w:val="20"/>
          <w:szCs w:val="20"/>
        </w:rPr>
      </w:pPr>
      <w:r>
        <w:br w:type="page"/>
      </w:r>
    </w:p>
    <w:p w:rsidR="00BA327B" w:rsidRPr="009C255D" w:rsidRDefault="009C255D" w:rsidP="009C255D">
      <w:pPr>
        <w:spacing w:line="360" w:lineRule="auto"/>
        <w:jc w:val="both"/>
        <w:rPr>
          <w:rFonts w:ascii="Arial" w:hAnsi="Arial" w:cs="Arial"/>
          <w:b/>
          <w:color w:val="00000A"/>
          <w:sz w:val="20"/>
          <w:szCs w:val="20"/>
        </w:rPr>
      </w:pPr>
      <w:bookmarkStart w:id="7" w:name="_Hlk517989788"/>
      <w:r w:rsidRPr="009C255D">
        <w:rPr>
          <w:rFonts w:ascii="Arial" w:hAnsi="Arial" w:cs="Arial"/>
          <w:b/>
          <w:color w:val="00000A"/>
          <w:sz w:val="20"/>
          <w:szCs w:val="20"/>
        </w:rPr>
        <w:t>V</w:t>
      </w:r>
      <w:r w:rsidR="002104EB">
        <w:rPr>
          <w:rFonts w:ascii="Arial" w:hAnsi="Arial" w:cs="Arial"/>
          <w:b/>
          <w:color w:val="00000A"/>
          <w:sz w:val="20"/>
          <w:szCs w:val="20"/>
        </w:rPr>
        <w:t>I</w:t>
      </w:r>
      <w:r w:rsidRPr="009C255D">
        <w:rPr>
          <w:rFonts w:ascii="Arial" w:hAnsi="Arial" w:cs="Arial"/>
          <w:b/>
          <w:color w:val="00000A"/>
          <w:sz w:val="20"/>
          <w:szCs w:val="20"/>
        </w:rPr>
        <w:t>.</w:t>
      </w:r>
      <w:r>
        <w:rPr>
          <w:rFonts w:ascii="Arial" w:hAnsi="Arial" w:cs="Arial"/>
          <w:b/>
          <w:color w:val="00000A"/>
          <w:sz w:val="20"/>
          <w:szCs w:val="20"/>
        </w:rPr>
        <w:t xml:space="preserve"> </w:t>
      </w:r>
      <w:r w:rsidR="00BA7C68" w:rsidRPr="009C255D">
        <w:rPr>
          <w:rFonts w:ascii="Arial" w:hAnsi="Arial" w:cs="Arial"/>
          <w:b/>
          <w:color w:val="00000A"/>
          <w:sz w:val="20"/>
          <w:szCs w:val="20"/>
        </w:rPr>
        <w:t>ZALECANA LITERATURA DO ZAWODU</w:t>
      </w:r>
      <w:bookmarkEnd w:id="7"/>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Artyszak A., Kucińska K., </w:t>
      </w:r>
      <w:r w:rsidRPr="006863A5">
        <w:rPr>
          <w:rFonts w:ascii="Arial" w:eastAsia="Arial" w:hAnsi="Arial" w:cs="Arial"/>
          <w:i/>
          <w:color w:val="00000A"/>
          <w:sz w:val="20"/>
          <w:szCs w:val="20"/>
        </w:rPr>
        <w:t>Prowadzenie produkcji roślinne</w:t>
      </w:r>
      <w:r>
        <w:rPr>
          <w:rFonts w:ascii="Arial" w:eastAsia="Arial" w:hAnsi="Arial" w:cs="Arial"/>
          <w:i/>
          <w:color w:val="00000A"/>
          <w:sz w:val="20"/>
          <w:szCs w:val="20"/>
        </w:rPr>
        <w:t>,</w:t>
      </w:r>
      <w:r>
        <w:rPr>
          <w:rFonts w:ascii="Arial" w:eastAsia="Arial" w:hAnsi="Arial" w:cs="Arial"/>
          <w:color w:val="00000A"/>
          <w:sz w:val="20"/>
          <w:szCs w:val="20"/>
        </w:rPr>
        <w:t xml:space="preserve"> cz. 1 i cz. 2, WSiP, Warszawa 2017.</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Czerwińska-Kayzer D., </w:t>
      </w:r>
      <w:r w:rsidRPr="006863A5">
        <w:rPr>
          <w:rFonts w:ascii="Arial" w:eastAsia="Arial" w:hAnsi="Arial" w:cs="Arial"/>
          <w:i/>
          <w:color w:val="00000A"/>
          <w:sz w:val="20"/>
          <w:szCs w:val="20"/>
        </w:rPr>
        <w:t>Agrobiznes. Podstawy rachunkowości</w:t>
      </w:r>
      <w:r>
        <w:rPr>
          <w:rFonts w:ascii="Arial" w:eastAsia="Arial" w:hAnsi="Arial" w:cs="Arial"/>
          <w:color w:val="00000A"/>
          <w:sz w:val="20"/>
          <w:szCs w:val="20"/>
        </w:rPr>
        <w:t>, WSiP, Warszawa 2010.</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Gaworski M., Korpysz K.,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8</w:t>
      </w:r>
      <w:r>
        <w:rPr>
          <w:rFonts w:ascii="Arial" w:eastAsia="Arial" w:hAnsi="Arial" w:cs="Arial"/>
          <w:i/>
          <w:color w:val="00000A"/>
          <w:sz w:val="20"/>
          <w:szCs w:val="20"/>
        </w:rPr>
        <w:t>,</w:t>
      </w:r>
      <w:r w:rsidRPr="006863A5">
        <w:rPr>
          <w:rFonts w:ascii="Arial" w:eastAsia="Arial" w:hAnsi="Arial" w:cs="Arial"/>
          <w:i/>
          <w:color w:val="00000A"/>
          <w:sz w:val="20"/>
          <w:szCs w:val="20"/>
        </w:rPr>
        <w:t xml:space="preserve"> Technika w rolnictwie</w:t>
      </w:r>
      <w:r>
        <w:rPr>
          <w:rFonts w:ascii="Arial" w:eastAsia="Arial" w:hAnsi="Arial" w:cs="Arial"/>
          <w:color w:val="00000A"/>
          <w:sz w:val="20"/>
          <w:szCs w:val="20"/>
        </w:rPr>
        <w:t>, Hortpress 2016.</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Gorzelany T, Aue W., </w:t>
      </w:r>
      <w:r w:rsidRPr="006863A5">
        <w:rPr>
          <w:rFonts w:ascii="Arial" w:eastAsia="Arial" w:hAnsi="Arial" w:cs="Arial"/>
          <w:i/>
          <w:color w:val="00000A"/>
          <w:sz w:val="20"/>
          <w:szCs w:val="20"/>
        </w:rPr>
        <w:t>Prowadzenie działalności gospodarczej</w:t>
      </w:r>
      <w:r>
        <w:rPr>
          <w:rFonts w:ascii="Arial" w:eastAsia="Arial" w:hAnsi="Arial" w:cs="Arial"/>
          <w:color w:val="00000A"/>
          <w:sz w:val="20"/>
          <w:szCs w:val="20"/>
        </w:rPr>
        <w:t xml:space="preserve"> (z KPS i OMZ), WSiP 2018.</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Grzebisz W.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4</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roślinna. Środowisko i podstawy agrotechniki</w:t>
      </w:r>
      <w:r>
        <w:rPr>
          <w:rFonts w:ascii="Arial" w:eastAsia="Arial" w:hAnsi="Arial" w:cs="Arial"/>
          <w:color w:val="00000A"/>
          <w:sz w:val="20"/>
          <w:szCs w:val="20"/>
        </w:rPr>
        <w:t>, Hortpress 2015.</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Grzebisz W.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5</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roślinna. Czynniki produkcji roślinnej</w:t>
      </w:r>
      <w:r>
        <w:rPr>
          <w:rFonts w:ascii="Arial" w:eastAsia="Arial" w:hAnsi="Arial" w:cs="Arial"/>
          <w:color w:val="00000A"/>
          <w:sz w:val="20"/>
          <w:szCs w:val="20"/>
        </w:rPr>
        <w:t>, Hortpress 2015.</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Grzebisz W.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6</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roślinna. Technologie produkcji roślinnej</w:t>
      </w:r>
      <w:r>
        <w:rPr>
          <w:rFonts w:ascii="Arial" w:eastAsia="Arial" w:hAnsi="Arial" w:cs="Arial"/>
          <w:color w:val="00000A"/>
          <w:sz w:val="20"/>
          <w:szCs w:val="20"/>
        </w:rPr>
        <w:t>, Hortpress 2015.</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Lada E., </w:t>
      </w:r>
      <w:r w:rsidRPr="006863A5">
        <w:rPr>
          <w:rFonts w:ascii="Arial" w:eastAsia="Arial" w:hAnsi="Arial" w:cs="Arial"/>
          <w:i/>
          <w:color w:val="00000A"/>
          <w:sz w:val="20"/>
          <w:szCs w:val="20"/>
        </w:rPr>
        <w:t>Agrobiznes</w:t>
      </w:r>
      <w:r>
        <w:rPr>
          <w:rFonts w:ascii="Arial" w:eastAsia="Arial" w:hAnsi="Arial" w:cs="Arial"/>
          <w:color w:val="00000A"/>
          <w:sz w:val="20"/>
          <w:szCs w:val="20"/>
        </w:rPr>
        <w:t xml:space="preserve">. </w:t>
      </w:r>
      <w:r w:rsidRPr="006863A5">
        <w:rPr>
          <w:rFonts w:ascii="Arial" w:eastAsia="Arial" w:hAnsi="Arial" w:cs="Arial"/>
          <w:i/>
          <w:color w:val="00000A"/>
          <w:sz w:val="20"/>
          <w:szCs w:val="20"/>
        </w:rPr>
        <w:t>Podstawy przetwórstwa spożywczego</w:t>
      </w:r>
      <w:r>
        <w:rPr>
          <w:rFonts w:ascii="Arial" w:eastAsia="Arial" w:hAnsi="Arial" w:cs="Arial"/>
          <w:color w:val="00000A"/>
          <w:sz w:val="20"/>
          <w:szCs w:val="20"/>
        </w:rPr>
        <w:t>, WSiP, Warszawa 2009.</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Lisowski A.,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7</w:t>
      </w:r>
      <w:r>
        <w:rPr>
          <w:rFonts w:ascii="Arial" w:eastAsia="Arial" w:hAnsi="Arial" w:cs="Arial"/>
          <w:i/>
          <w:color w:val="00000A"/>
          <w:sz w:val="20"/>
          <w:szCs w:val="20"/>
        </w:rPr>
        <w:t>,</w:t>
      </w:r>
      <w:r w:rsidRPr="006863A5">
        <w:rPr>
          <w:rFonts w:ascii="Arial" w:eastAsia="Arial" w:hAnsi="Arial" w:cs="Arial"/>
          <w:i/>
          <w:color w:val="00000A"/>
          <w:sz w:val="20"/>
          <w:szCs w:val="20"/>
        </w:rPr>
        <w:t xml:space="preserve"> Technika w rolnictwie</w:t>
      </w:r>
      <w:r>
        <w:rPr>
          <w:rFonts w:ascii="Arial" w:eastAsia="Arial" w:hAnsi="Arial" w:cs="Arial"/>
          <w:color w:val="00000A"/>
          <w:sz w:val="20"/>
          <w:szCs w:val="20"/>
        </w:rPr>
        <w:t>, Hortpress 2016.</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Mirończuk A., Kożuch A., </w:t>
      </w:r>
      <w:r w:rsidRPr="006863A5">
        <w:rPr>
          <w:rFonts w:ascii="Arial" w:eastAsia="Arial" w:hAnsi="Arial" w:cs="Arial"/>
          <w:i/>
          <w:color w:val="00000A"/>
          <w:sz w:val="20"/>
          <w:szCs w:val="20"/>
        </w:rPr>
        <w:t>Podstawy ekonomiki agrobiznesu</w:t>
      </w:r>
      <w:r>
        <w:rPr>
          <w:rFonts w:ascii="Arial" w:eastAsia="Arial" w:hAnsi="Arial" w:cs="Arial"/>
          <w:color w:val="00000A"/>
          <w:sz w:val="20"/>
          <w:szCs w:val="20"/>
        </w:rPr>
        <w:t>, cz. 1 i cz. 2, WSiP, Warszawa 2009, 2012.</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Nałęcz-Tarwacka T. (red.), </w:t>
      </w:r>
      <w:r w:rsidRPr="006863A5">
        <w:rPr>
          <w:rFonts w:ascii="Arial" w:eastAsia="Arial" w:hAnsi="Arial" w:cs="Arial"/>
          <w:i/>
          <w:color w:val="00000A"/>
          <w:sz w:val="20"/>
          <w:szCs w:val="20"/>
        </w:rPr>
        <w:t>Rolnict</w:t>
      </w:r>
      <w:r>
        <w:rPr>
          <w:rFonts w:ascii="Arial" w:eastAsia="Arial" w:hAnsi="Arial" w:cs="Arial"/>
          <w:i/>
          <w:color w:val="00000A"/>
          <w:sz w:val="20"/>
          <w:szCs w:val="20"/>
        </w:rPr>
        <w:t>,</w:t>
      </w:r>
      <w:r w:rsidRPr="006863A5">
        <w:rPr>
          <w:rFonts w:ascii="Arial" w:eastAsia="Arial" w:hAnsi="Arial" w:cs="Arial"/>
          <w:i/>
          <w:color w:val="00000A"/>
          <w:sz w:val="20"/>
          <w:szCs w:val="20"/>
        </w:rPr>
        <w:t xml:space="preserve">wo </w:t>
      </w:r>
      <w:r>
        <w:rPr>
          <w:rFonts w:ascii="Arial" w:eastAsia="Arial" w:hAnsi="Arial" w:cs="Arial"/>
          <w:i/>
          <w:color w:val="00000A"/>
          <w:sz w:val="20"/>
          <w:szCs w:val="20"/>
        </w:rPr>
        <w:t>c</w:t>
      </w:r>
      <w:r w:rsidRPr="006863A5">
        <w:rPr>
          <w:rFonts w:ascii="Arial" w:eastAsia="Arial" w:hAnsi="Arial" w:cs="Arial"/>
          <w:i/>
          <w:color w:val="00000A"/>
          <w:sz w:val="20"/>
          <w:szCs w:val="20"/>
        </w:rPr>
        <w:t>z. 2</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zwierzęca. Bydło i trzoda chlewna</w:t>
      </w:r>
      <w:r>
        <w:rPr>
          <w:rFonts w:ascii="Arial" w:eastAsia="Arial" w:hAnsi="Arial" w:cs="Arial"/>
          <w:color w:val="00000A"/>
          <w:sz w:val="20"/>
          <w:szCs w:val="20"/>
        </w:rPr>
        <w:t>, Hortpress 2014.</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Nałęcz-Tarwacka T.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3</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zwierzęca. Owce, kozy, konie, drób, pszczoły i króliki</w:t>
      </w:r>
      <w:r>
        <w:rPr>
          <w:rFonts w:ascii="Arial" w:eastAsia="Arial" w:hAnsi="Arial" w:cs="Arial"/>
          <w:color w:val="00000A"/>
          <w:sz w:val="20"/>
          <w:szCs w:val="20"/>
        </w:rPr>
        <w:t>, Hortpress 2016.</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Niedzielski E., Łapińska A., </w:t>
      </w:r>
      <w:r w:rsidRPr="006863A5">
        <w:rPr>
          <w:rFonts w:ascii="Arial" w:eastAsia="Arial" w:hAnsi="Arial" w:cs="Arial"/>
          <w:i/>
          <w:color w:val="00000A"/>
          <w:sz w:val="20"/>
          <w:szCs w:val="20"/>
        </w:rPr>
        <w:t>Agrobiznes zarządzanie firmą</w:t>
      </w:r>
      <w:r>
        <w:rPr>
          <w:rFonts w:ascii="Arial" w:eastAsia="Arial" w:hAnsi="Arial" w:cs="Arial"/>
          <w:color w:val="00000A"/>
          <w:sz w:val="20"/>
          <w:szCs w:val="20"/>
        </w:rPr>
        <w:t>, WSiP, Warszawa 2009.</w:t>
      </w:r>
    </w:p>
    <w:p w:rsidR="000E6A23" w:rsidRDefault="000E6A23" w:rsidP="00F942E1">
      <w:pPr>
        <w:pStyle w:val="Akapitzlist"/>
        <w:numPr>
          <w:ilvl w:val="0"/>
          <w:numId w:val="27"/>
        </w:numPr>
        <w:spacing w:line="360" w:lineRule="auto"/>
        <w:ind w:left="426"/>
        <w:rPr>
          <w:rFonts w:ascii="Arial" w:hAnsi="Arial" w:cs="Arial"/>
          <w:color w:val="00000A"/>
          <w:sz w:val="20"/>
          <w:szCs w:val="20"/>
        </w:rPr>
      </w:pPr>
      <w:r>
        <w:rPr>
          <w:rFonts w:ascii="Arial" w:eastAsia="Arial" w:hAnsi="Arial" w:cs="Arial"/>
          <w:color w:val="00000A"/>
          <w:sz w:val="20"/>
          <w:szCs w:val="20"/>
        </w:rPr>
        <w:t xml:space="preserve">Praca zbiorowa, </w:t>
      </w:r>
      <w:r w:rsidRPr="006863A5">
        <w:rPr>
          <w:rFonts w:ascii="Arial" w:eastAsia="Arial" w:hAnsi="Arial" w:cs="Arial"/>
          <w:i/>
          <w:color w:val="00000A"/>
          <w:sz w:val="20"/>
          <w:szCs w:val="20"/>
        </w:rPr>
        <w:t>Prowadzenie produkcji zwierzęcej</w:t>
      </w:r>
      <w:r>
        <w:rPr>
          <w:rFonts w:ascii="Arial" w:eastAsia="Arial" w:hAnsi="Arial" w:cs="Arial"/>
          <w:color w:val="00000A"/>
          <w:sz w:val="20"/>
          <w:szCs w:val="20"/>
        </w:rPr>
        <w:t>, cz. 1 i cz. 2, WSiP, Warszawa 2017.</w:t>
      </w:r>
    </w:p>
    <w:p w:rsidR="000E6A23" w:rsidRPr="006863A5" w:rsidRDefault="000E6A23" w:rsidP="00F942E1">
      <w:pPr>
        <w:pStyle w:val="Akapitzlist"/>
        <w:numPr>
          <w:ilvl w:val="0"/>
          <w:numId w:val="110"/>
        </w:numPr>
        <w:spacing w:line="360" w:lineRule="auto"/>
        <w:ind w:left="426"/>
        <w:rPr>
          <w:rFonts w:ascii="Arial" w:eastAsia="Arial" w:hAnsi="Arial" w:cs="Arial"/>
          <w:color w:val="00000A"/>
          <w:sz w:val="20"/>
          <w:szCs w:val="20"/>
        </w:rPr>
      </w:pPr>
      <w:r w:rsidRPr="006863A5">
        <w:rPr>
          <w:rFonts w:ascii="Arial" w:eastAsia="Arial" w:hAnsi="Arial" w:cs="Arial"/>
          <w:color w:val="00000A"/>
          <w:sz w:val="20"/>
          <w:szCs w:val="20"/>
        </w:rPr>
        <w:t xml:space="preserve">Rekiel A. (red.), </w:t>
      </w:r>
      <w:r w:rsidRPr="006863A5">
        <w:rPr>
          <w:rFonts w:ascii="Arial" w:eastAsia="Arial" w:hAnsi="Arial" w:cs="Arial"/>
          <w:i/>
          <w:color w:val="00000A"/>
          <w:sz w:val="20"/>
          <w:szCs w:val="20"/>
        </w:rPr>
        <w:t>Rolnictwo, cz. 1</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zwierzęca. Wiadomości podstawowe</w:t>
      </w:r>
      <w:r w:rsidRPr="006863A5">
        <w:rPr>
          <w:rFonts w:ascii="Arial" w:eastAsia="Arial" w:hAnsi="Arial" w:cs="Arial"/>
          <w:color w:val="00000A"/>
          <w:sz w:val="20"/>
          <w:szCs w:val="20"/>
        </w:rPr>
        <w:t>, Hortpress 2014.</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eastAsia="Arial" w:hAnsi="Arial" w:cs="Arial"/>
          <w:color w:val="00000A"/>
          <w:sz w:val="20"/>
          <w:szCs w:val="20"/>
        </w:rPr>
      </w:pPr>
    </w:p>
    <w:p w:rsidR="00BA327B" w:rsidRDefault="00BA327B">
      <w:pPr>
        <w:spacing w:line="360" w:lineRule="auto"/>
        <w:rPr>
          <w:rFonts w:ascii="Arial" w:eastAsia="Arial" w:hAnsi="Arial" w:cs="Arial"/>
          <w:color w:val="00000A"/>
          <w:sz w:val="20"/>
          <w:szCs w:val="20"/>
        </w:rPr>
      </w:pPr>
    </w:p>
    <w:p w:rsidR="00BA327B" w:rsidRDefault="00BA327B">
      <w:pPr>
        <w:spacing w:line="360" w:lineRule="auto"/>
        <w:rPr>
          <w:rFonts w:ascii="Arial" w:eastAsia="Arial" w:hAnsi="Arial" w:cs="Arial"/>
          <w:color w:val="00000A"/>
          <w:sz w:val="20"/>
          <w:szCs w:val="20"/>
        </w:rPr>
      </w:pPr>
    </w:p>
    <w:p w:rsidR="00BA327B" w:rsidRDefault="00BA327B">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Pr="002104EB" w:rsidRDefault="00125DB3" w:rsidP="00125DB3">
      <w:pPr>
        <w:spacing w:line="360" w:lineRule="auto"/>
        <w:rPr>
          <w:rFonts w:ascii="Arial" w:hAnsi="Arial" w:cs="Arial"/>
          <w:b/>
        </w:rPr>
      </w:pPr>
      <w:r w:rsidRPr="002104EB">
        <w:rPr>
          <w:rFonts w:ascii="Arial" w:hAnsi="Arial" w:cs="Arial"/>
          <w:b/>
        </w:rPr>
        <w:t>Propozycja programu nauczania przedmiotu dodatkowego w ramach godzin do dyspozycji dyrektora</w:t>
      </w:r>
    </w:p>
    <w:p w:rsidR="00125DB3" w:rsidRDefault="00125DB3" w:rsidP="00125DB3">
      <w:pPr>
        <w:spacing w:line="360" w:lineRule="auto"/>
        <w:rPr>
          <w:rFonts w:ascii="Arial" w:hAnsi="Arial" w:cs="Arial"/>
          <w:b/>
          <w:color w:val="00000A"/>
          <w:sz w:val="20"/>
          <w:szCs w:val="20"/>
        </w:rPr>
      </w:pPr>
    </w:p>
    <w:p w:rsidR="00125DB3" w:rsidRDefault="00125DB3" w:rsidP="00125DB3">
      <w:pPr>
        <w:spacing w:line="360" w:lineRule="auto"/>
        <w:rPr>
          <w:rFonts w:ascii="Arial" w:hAnsi="Arial" w:cs="Arial"/>
          <w:color w:val="00000A"/>
          <w:sz w:val="20"/>
          <w:szCs w:val="20"/>
        </w:rPr>
      </w:pPr>
      <w:r>
        <w:rPr>
          <w:rFonts w:ascii="Arial" w:hAnsi="Arial" w:cs="Arial"/>
          <w:b/>
          <w:color w:val="00000A"/>
          <w:sz w:val="20"/>
          <w:szCs w:val="20"/>
        </w:rPr>
        <w:t xml:space="preserve">NAZWA PRZEDMIOTU </w:t>
      </w:r>
      <w:r>
        <w:rPr>
          <w:rFonts w:ascii="Arial" w:eastAsia="Arial" w:hAnsi="Arial" w:cs="Arial"/>
          <w:b/>
          <w:sz w:val="20"/>
          <w:szCs w:val="20"/>
        </w:rPr>
        <w:t>–</w:t>
      </w:r>
      <w:r>
        <w:rPr>
          <w:rFonts w:ascii="Arial" w:hAnsi="Arial" w:cs="Arial"/>
          <w:b/>
          <w:color w:val="00000A"/>
          <w:sz w:val="20"/>
          <w:szCs w:val="20"/>
        </w:rPr>
        <w:t xml:space="preserve"> Przepisy ruchu drogowego w zakresie kategorii B</w:t>
      </w:r>
    </w:p>
    <w:p w:rsidR="00125DB3" w:rsidRDefault="00125DB3" w:rsidP="00125DB3">
      <w:pPr>
        <w:spacing w:line="360" w:lineRule="auto"/>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125DB3" w:rsidRDefault="00125DB3" w:rsidP="00F56C36">
      <w:pPr>
        <w:pStyle w:val="Akapitzlist"/>
        <w:numPr>
          <w:ilvl w:val="1"/>
          <w:numId w:val="114"/>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przepisów dotyczących ruchu pojazdów samochodowych.</w:t>
      </w:r>
    </w:p>
    <w:p w:rsidR="00125DB3" w:rsidRDefault="00125DB3" w:rsidP="00F56C36">
      <w:pPr>
        <w:pStyle w:val="Akapitzlist"/>
        <w:numPr>
          <w:ilvl w:val="1"/>
          <w:numId w:val="114"/>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zasad udzielania pomocy przedmedycznej osobom poszkodowanym w wypadkach drogowych z udziałem pojazdów samochodowych.</w:t>
      </w:r>
    </w:p>
    <w:p w:rsidR="00125DB3" w:rsidRDefault="00125DB3" w:rsidP="00F56C36">
      <w:pPr>
        <w:pStyle w:val="Akapitzlist"/>
        <w:numPr>
          <w:ilvl w:val="1"/>
          <w:numId w:val="114"/>
        </w:numPr>
        <w:spacing w:line="360" w:lineRule="auto"/>
        <w:ind w:left="284" w:hanging="284"/>
        <w:jc w:val="both"/>
        <w:rPr>
          <w:rFonts w:ascii="Arial" w:hAnsi="Arial" w:cs="Arial"/>
          <w:b/>
          <w:color w:val="00000A"/>
          <w:sz w:val="20"/>
          <w:szCs w:val="20"/>
        </w:rPr>
      </w:pPr>
      <w:r>
        <w:rPr>
          <w:rFonts w:ascii="Arial" w:hAnsi="Arial" w:cs="Arial"/>
          <w:color w:val="00000A"/>
          <w:sz w:val="20"/>
          <w:szCs w:val="20"/>
        </w:rPr>
        <w:t>Nabywanie umiejętności oceny przygotowania pojazdu samochodowego z przyczepą lekką do jazdy po drogach publicznych.</w:t>
      </w:r>
    </w:p>
    <w:p w:rsidR="00125DB3" w:rsidRDefault="00125DB3" w:rsidP="00125DB3">
      <w:pPr>
        <w:spacing w:line="360" w:lineRule="auto"/>
        <w:jc w:val="both"/>
        <w:rPr>
          <w:rFonts w:ascii="Arial" w:hAnsi="Arial" w:cs="Arial"/>
          <w:b/>
          <w:color w:val="00000A"/>
          <w:sz w:val="20"/>
          <w:szCs w:val="20"/>
        </w:rPr>
      </w:pPr>
    </w:p>
    <w:p w:rsidR="00125DB3" w:rsidRDefault="00125DB3" w:rsidP="00125DB3">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wymienić prawa i obowi</w:t>
      </w:r>
      <w:r w:rsidRPr="006863A5">
        <w:rPr>
          <w:rFonts w:ascii="Arial" w:hAnsi="Arial" w:cs="Arial"/>
          <w:color w:val="00000A"/>
          <w:sz w:val="20"/>
          <w:szCs w:val="20"/>
        </w:rPr>
        <w:t>ą</w:t>
      </w:r>
      <w:r>
        <w:rPr>
          <w:rFonts w:ascii="Arial" w:hAnsi="Arial" w:cs="Arial"/>
          <w:color w:val="00000A"/>
          <w:sz w:val="20"/>
          <w:szCs w:val="20"/>
        </w:rPr>
        <w:t>zki kierowcy pojazdu samochodowego,</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wyjaśnić znaczenie znaków drogowych dotyczących kierowcy pojazdu samochodowego,</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wyjaśnić </w:t>
      </w:r>
      <w:r w:rsidRPr="006863A5">
        <w:rPr>
          <w:rFonts w:ascii="Arial" w:hAnsi="Arial" w:cs="Arial"/>
          <w:color w:val="00000A"/>
          <w:sz w:val="20"/>
          <w:szCs w:val="20"/>
        </w:rPr>
        <w:t>zasady dotyczące ustalania pierwszeństwa przejazdu pojazdów samochodowych,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scharakteryzować </w:t>
      </w:r>
      <w:r w:rsidRPr="006863A5">
        <w:rPr>
          <w:rFonts w:ascii="Arial" w:hAnsi="Arial" w:cs="Arial"/>
          <w:color w:val="00000A"/>
          <w:sz w:val="20"/>
          <w:szCs w:val="20"/>
        </w:rPr>
        <w:t>zasady wykonywania manewrów drogowych przez kierowców pojazdów samochodowych,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zasady przewozu osób i ładunków na pojazdach samochodowych i przyczepach lekkich,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uprawnienia policji w zakresie kontroli ruchu drogowego pojazdów samochodowych,</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ustalić zakres codziennej obsługi pojazdu samochodowego i przyczepy lekkiej,</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rozpoznać przyrz</w:t>
      </w:r>
      <w:r w:rsidRPr="006863A5">
        <w:rPr>
          <w:rFonts w:ascii="Arial" w:hAnsi="Arial" w:cs="Arial"/>
          <w:color w:val="00000A"/>
          <w:sz w:val="20"/>
          <w:szCs w:val="20"/>
        </w:rPr>
        <w:t>ą</w:t>
      </w:r>
      <w:r>
        <w:rPr>
          <w:rFonts w:ascii="Arial" w:hAnsi="Arial" w:cs="Arial"/>
          <w:color w:val="00000A"/>
          <w:sz w:val="20"/>
          <w:szCs w:val="20"/>
        </w:rPr>
        <w:t>dy kontrolno-pomiarowe oraz układy do sterowania pojazdami samochodowymi,</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scharakteryzować</w:t>
      </w:r>
      <w:r w:rsidRPr="006863A5">
        <w:rPr>
          <w:rFonts w:ascii="Arial" w:hAnsi="Arial" w:cs="Arial"/>
          <w:color w:val="00000A"/>
          <w:sz w:val="20"/>
          <w:szCs w:val="20"/>
        </w:rPr>
        <w:t xml:space="preserve"> warunki jazdy pojazdem samochodowym w mieś</w:t>
      </w:r>
      <w:r>
        <w:rPr>
          <w:rFonts w:ascii="Arial" w:hAnsi="Arial" w:cs="Arial"/>
          <w:color w:val="00000A"/>
          <w:sz w:val="20"/>
          <w:szCs w:val="20"/>
        </w:rPr>
        <w:t>cie i poza miastem,</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podstawowe czynności kontrolne i obsługowe pojazdu samochodowego wpływające na bezpieczeństwo jazdy,</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obowiązki kierującego pojazdem samochodowym w sytuacji wypadku drogowego,</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wyjaśnić zasady prowadzenia pojazdu samochodowego w zakresie niezb</w:t>
      </w:r>
      <w:r w:rsidRPr="006863A5">
        <w:rPr>
          <w:rFonts w:ascii="Arial" w:hAnsi="Arial" w:cs="Arial"/>
          <w:color w:val="00000A"/>
          <w:sz w:val="20"/>
          <w:szCs w:val="20"/>
        </w:rPr>
        <w:t>ę</w:t>
      </w:r>
      <w:r>
        <w:rPr>
          <w:rFonts w:ascii="Arial" w:hAnsi="Arial" w:cs="Arial"/>
          <w:color w:val="00000A"/>
          <w:sz w:val="20"/>
          <w:szCs w:val="20"/>
        </w:rPr>
        <w:t>dnym do uzyskania prawa jazdy kategorii B,</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wyjaśnić przepisy bezpiecze</w:t>
      </w:r>
      <w:r w:rsidRPr="006863A5">
        <w:rPr>
          <w:rFonts w:ascii="Arial" w:hAnsi="Arial" w:cs="Arial"/>
          <w:color w:val="00000A"/>
          <w:sz w:val="20"/>
          <w:szCs w:val="20"/>
        </w:rPr>
        <w:t>ń</w:t>
      </w:r>
      <w:r>
        <w:rPr>
          <w:rFonts w:ascii="Arial" w:hAnsi="Arial" w:cs="Arial"/>
          <w:color w:val="00000A"/>
          <w:sz w:val="20"/>
          <w:szCs w:val="20"/>
        </w:rPr>
        <w:t xml:space="preserve">stwa i higieny pracy, ochrony przeciwpożarowej oraz ochrony </w:t>
      </w:r>
      <w:r w:rsidRPr="006863A5">
        <w:rPr>
          <w:rFonts w:ascii="Arial" w:hAnsi="Arial" w:cs="Arial"/>
          <w:color w:val="00000A"/>
          <w:sz w:val="20"/>
          <w:szCs w:val="20"/>
        </w:rPr>
        <w:t>ś</w:t>
      </w:r>
      <w:r>
        <w:rPr>
          <w:rFonts w:ascii="Arial" w:hAnsi="Arial" w:cs="Arial"/>
          <w:color w:val="00000A"/>
          <w:sz w:val="20"/>
          <w:szCs w:val="20"/>
        </w:rPr>
        <w:t>rodowiska podczas użytkowania pojazdu samochodowego i przyczepy lekkiej,</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zastosować </w:t>
      </w:r>
      <w:r w:rsidRPr="006863A5">
        <w:rPr>
          <w:rFonts w:ascii="Arial" w:hAnsi="Arial" w:cs="Arial"/>
          <w:color w:val="00000A"/>
          <w:sz w:val="20"/>
          <w:szCs w:val="20"/>
        </w:rPr>
        <w:t>przepisy o ruchu drogowym pojazdów samochodowych podczas różnych sytuacji drogowych,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udzielić </w:t>
      </w:r>
      <w:r w:rsidRPr="006863A5">
        <w:rPr>
          <w:rFonts w:ascii="Arial" w:hAnsi="Arial" w:cs="Arial"/>
          <w:color w:val="00000A"/>
          <w:sz w:val="20"/>
          <w:szCs w:val="20"/>
        </w:rPr>
        <w:t>pierwszej pomocy osobom poszkodowanym w wypadku drogowym z udziałem pojazdu samochodowego.</w:t>
      </w: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b/>
          <w:color w:val="00000A"/>
          <w:sz w:val="20"/>
          <w:szCs w:val="20"/>
        </w:rPr>
      </w:pPr>
      <w:r>
        <w:rPr>
          <w:rFonts w:ascii="Arial" w:hAnsi="Arial" w:cs="Arial"/>
          <w:b/>
          <w:color w:val="00000A"/>
          <w:sz w:val="20"/>
          <w:szCs w:val="20"/>
        </w:rPr>
        <w:t xml:space="preserve">MATERIAŁ NAUCZANIA </w:t>
      </w: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34"/>
        <w:gridCol w:w="1978"/>
        <w:gridCol w:w="876"/>
        <w:gridCol w:w="3954"/>
        <w:gridCol w:w="3954"/>
        <w:gridCol w:w="1369"/>
      </w:tblGrid>
      <w:tr w:rsidR="00125DB3" w:rsidTr="0072755E">
        <w:tc>
          <w:tcPr>
            <w:tcW w:w="2134" w:type="dxa"/>
            <w:vMerge w:val="restart"/>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78" w:type="dxa"/>
            <w:vMerge w:val="restart"/>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876" w:type="dxa"/>
            <w:vMerge w:val="restart"/>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7908" w:type="dxa"/>
            <w:gridSpan w:val="2"/>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center"/>
          </w:tcPr>
          <w:p w:rsidR="00125DB3" w:rsidRDefault="00125DB3" w:rsidP="0072755E">
            <w:pPr>
              <w:snapToGrid w:val="0"/>
            </w:pPr>
            <w:r w:rsidRPr="009C60E6">
              <w:rPr>
                <w:rFonts w:ascii="Arial" w:hAnsi="Arial" w:cs="Arial"/>
                <w:b/>
                <w:color w:val="00000A"/>
                <w:sz w:val="20"/>
                <w:szCs w:val="20"/>
              </w:rPr>
              <w:t>Uwagi o realizacji</w:t>
            </w:r>
          </w:p>
        </w:tc>
      </w:tr>
      <w:tr w:rsidR="00125DB3" w:rsidTr="0072755E">
        <w:tc>
          <w:tcPr>
            <w:tcW w:w="2134" w:type="dxa"/>
            <w:vMerge/>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snapToGrid w:val="0"/>
              <w:ind w:left="442" w:hanging="142"/>
              <w:jc w:val="center"/>
              <w:rPr>
                <w:rFonts w:ascii="Arial" w:hAnsi="Arial" w:cs="Arial"/>
                <w:b/>
                <w:color w:val="00000A"/>
                <w:sz w:val="20"/>
                <w:szCs w:val="20"/>
              </w:rPr>
            </w:pPr>
          </w:p>
        </w:tc>
        <w:tc>
          <w:tcPr>
            <w:tcW w:w="1978" w:type="dxa"/>
            <w:vMerge/>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snapToGrid w:val="0"/>
              <w:jc w:val="center"/>
              <w:rPr>
                <w:rFonts w:ascii="Arial" w:hAnsi="Arial" w:cs="Arial"/>
                <w:b/>
                <w:color w:val="00000A"/>
                <w:sz w:val="20"/>
                <w:szCs w:val="20"/>
              </w:rPr>
            </w:pPr>
          </w:p>
        </w:tc>
        <w:tc>
          <w:tcPr>
            <w:tcW w:w="876" w:type="dxa"/>
            <w:vMerge/>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snapToGrid w:val="0"/>
              <w:jc w:val="center"/>
              <w:rPr>
                <w:rFonts w:ascii="Arial" w:hAnsi="Arial" w:cs="Arial"/>
                <w:b/>
                <w:color w:val="00000A"/>
                <w:sz w:val="20"/>
                <w:szCs w:val="20"/>
              </w:rPr>
            </w:pPr>
          </w:p>
        </w:tc>
        <w:tc>
          <w:tcPr>
            <w:tcW w:w="3954" w:type="dxa"/>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jc w:val="center"/>
              <w:rPr>
                <w:rFonts w:ascii="Arial" w:hAnsi="Arial" w:cs="Arial"/>
                <w:color w:val="00000A"/>
                <w:sz w:val="20"/>
                <w:szCs w:val="20"/>
              </w:rPr>
            </w:pPr>
            <w:r w:rsidRPr="006863A5">
              <w:rPr>
                <w:rFonts w:ascii="Arial" w:hAnsi="Arial" w:cs="Arial"/>
                <w:b/>
                <w:color w:val="00000A"/>
                <w:sz w:val="20"/>
                <w:szCs w:val="20"/>
              </w:rPr>
              <w:t>Podstawowe</w:t>
            </w:r>
          </w:p>
          <w:p w:rsidR="00125DB3" w:rsidRPr="00103ABA" w:rsidRDefault="00125DB3" w:rsidP="0072755E">
            <w:pPr>
              <w:jc w:val="center"/>
              <w:rPr>
                <w:rFonts w:ascii="Arial" w:hAnsi="Arial" w:cs="Arial"/>
                <w:b/>
                <w:color w:val="00000A"/>
                <w:sz w:val="20"/>
                <w:szCs w:val="20"/>
              </w:rPr>
            </w:pPr>
            <w:r w:rsidRPr="006863A5">
              <w:rPr>
                <w:rFonts w:ascii="Arial" w:hAnsi="Arial" w:cs="Arial"/>
                <w:color w:val="00000A"/>
                <w:sz w:val="20"/>
                <w:szCs w:val="20"/>
              </w:rPr>
              <w:t>uczeń potrafi:</w:t>
            </w:r>
          </w:p>
        </w:tc>
        <w:tc>
          <w:tcPr>
            <w:tcW w:w="3954" w:type="dxa"/>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jc w:val="center"/>
              <w:rPr>
                <w:rFonts w:ascii="Arial" w:hAnsi="Arial" w:cs="Arial"/>
                <w:color w:val="00000A"/>
                <w:sz w:val="20"/>
                <w:szCs w:val="20"/>
              </w:rPr>
            </w:pPr>
            <w:r w:rsidRPr="006863A5">
              <w:rPr>
                <w:rFonts w:ascii="Arial" w:hAnsi="Arial" w:cs="Arial"/>
                <w:b/>
                <w:color w:val="00000A"/>
                <w:sz w:val="20"/>
                <w:szCs w:val="20"/>
              </w:rPr>
              <w:t>Ponadpodstawowe</w:t>
            </w:r>
          </w:p>
          <w:p w:rsidR="00125DB3" w:rsidRPr="00103ABA" w:rsidRDefault="00125DB3" w:rsidP="0072755E">
            <w:pPr>
              <w:jc w:val="center"/>
              <w:rPr>
                <w:rFonts w:ascii="Arial" w:hAnsi="Arial" w:cs="Arial"/>
                <w:color w:val="00000A"/>
                <w:sz w:val="20"/>
                <w:szCs w:val="20"/>
              </w:rPr>
            </w:pPr>
            <w:r w:rsidRPr="006863A5">
              <w:rPr>
                <w:rFonts w:ascii="Arial" w:hAnsi="Arial" w:cs="Arial"/>
                <w:color w:val="00000A"/>
                <w:sz w:val="20"/>
                <w:szCs w:val="20"/>
              </w:rPr>
              <w:t>uczeń potrafi:</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DB3" w:rsidRPr="009C60E6" w:rsidRDefault="00125DB3" w:rsidP="0072755E">
            <w:pPr>
              <w:jc w:val="center"/>
              <w:rPr>
                <w:rFonts w:ascii="Arial" w:hAnsi="Arial" w:cs="Arial"/>
                <w:color w:val="00000A"/>
                <w:sz w:val="20"/>
                <w:szCs w:val="20"/>
              </w:rPr>
            </w:pPr>
            <w:r w:rsidRPr="009C60E6">
              <w:rPr>
                <w:rFonts w:ascii="Arial" w:hAnsi="Arial" w:cs="Arial"/>
                <w:color w:val="00000A"/>
                <w:sz w:val="20"/>
                <w:szCs w:val="20"/>
              </w:rPr>
              <w:t>Etap realizacji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Podstawowe pojęcia dotyczące kierowców pojazdów samochodow</w:t>
            </w:r>
            <w:r w:rsidRPr="009C60E6">
              <w:rPr>
                <w:rFonts w:ascii="Arial" w:hAnsi="Arial" w:cs="Arial"/>
                <w:color w:val="00000A"/>
                <w:sz w:val="20"/>
                <w:szCs w:val="20"/>
              </w:rPr>
              <w:t xml:space="preserve">ych </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7"/>
              </w:numPr>
              <w:tabs>
                <w:tab w:val="left" w:pos="147"/>
              </w:tabs>
              <w:ind w:left="0"/>
              <w:rPr>
                <w:rFonts w:ascii="Arial" w:hAnsi="Arial" w:cs="Arial"/>
                <w:sz w:val="20"/>
                <w:szCs w:val="20"/>
              </w:rPr>
            </w:pPr>
            <w:r w:rsidRPr="002104EB">
              <w:rPr>
                <w:rFonts w:ascii="Arial" w:hAnsi="Arial" w:cs="Arial"/>
                <w:sz w:val="20"/>
                <w:szCs w:val="20"/>
              </w:rPr>
              <w:t>Pojęcia dotyczące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1</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omówić cel wprowadzania przepisów dotyczących ruchu drogowego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pojęcia dotyczące pojazdów samochodowych </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wymienić techniki radzenia sobie ze stresem</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zaktualizować wiedzę i udoskonalić umiejętności zawodowe z zakresu obowiązujących przepisów ruchu drogowego</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wyrazić swoje emocje, uczucia i poglądy, dostosowując ich poziom do zaistniałej sytuacji</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7"/>
              </w:numPr>
              <w:tabs>
                <w:tab w:val="left" w:pos="147"/>
              </w:tabs>
              <w:ind w:left="0"/>
              <w:rPr>
                <w:rFonts w:ascii="Arial" w:hAnsi="Arial" w:cs="Arial"/>
                <w:sz w:val="20"/>
                <w:szCs w:val="20"/>
              </w:rPr>
            </w:pPr>
            <w:r w:rsidRPr="002104EB">
              <w:rPr>
                <w:rFonts w:ascii="Arial" w:hAnsi="Arial" w:cs="Arial"/>
                <w:sz w:val="20"/>
                <w:szCs w:val="20"/>
              </w:rPr>
              <w:t xml:space="preserve">Pojęcia dotyczące pojazdów samochodowych w zakresie zasad ruchu drogowego </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1</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pojęcia dotyczące zasad ruchu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scharakteryzować podstawowe manewry na drodze dotyczące ruchu pojazdów samochodowych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skutki błędnych interpretacji zasad ruchu drogowego pojazdów samochodowych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Ustalanie zasad pierwszeństwa przejazdu pojazdów samochodowych</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8"/>
              </w:numPr>
              <w:tabs>
                <w:tab w:val="left" w:pos="147"/>
              </w:tabs>
              <w:ind w:left="0"/>
              <w:rPr>
                <w:rFonts w:ascii="Arial" w:hAnsi="Arial" w:cs="Arial"/>
                <w:sz w:val="20"/>
                <w:szCs w:val="20"/>
              </w:rPr>
            </w:pPr>
            <w:r w:rsidRPr="002104EB">
              <w:rPr>
                <w:rFonts w:ascii="Arial" w:hAnsi="Arial" w:cs="Arial"/>
                <w:sz w:val="20"/>
                <w:szCs w:val="20"/>
              </w:rPr>
              <w:t>Znaki i sygnały drogowe dotyczące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7</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znaczenie poszczególnych znaków drogowych dotyczących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ruchu drogowego określone znakami i sygnałami drogowymi podczas jazdy pojazdem samochodowym</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skutki błędnych interpretacji znaków drogowych dotyczących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scharakteryzować sytuacje wywołujące stres</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8"/>
              </w:numPr>
              <w:tabs>
                <w:tab w:val="left" w:pos="147"/>
              </w:tabs>
              <w:ind w:left="0"/>
              <w:rPr>
                <w:rFonts w:ascii="Arial" w:hAnsi="Arial" w:cs="Arial"/>
                <w:sz w:val="20"/>
                <w:szCs w:val="20"/>
              </w:rPr>
            </w:pPr>
            <w:r w:rsidRPr="002104EB">
              <w:rPr>
                <w:rFonts w:ascii="Arial" w:hAnsi="Arial" w:cs="Arial"/>
                <w:sz w:val="20"/>
                <w:szCs w:val="20"/>
              </w:rPr>
              <w:t xml:space="preserve">Ustalanie pierwszeństwa przejazdu podczas kierowania pojazdem samochodowym </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kierowania pojazdem samochodowym z przyczepą lekką</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wykonywania manewrów w ruchu drogowym podczas jazdy pojazdem samochodowym z przyczepą lekką</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skutki dla ruchu pojazdów, wynikające z długości i prędkości jazdy pojazdu samochodowego</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dopuszczalne prędkości jazdy pojazdów na poszczególnych kategoriach dróg</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skutki błędnych interpretacji zasad ustalania pierwszeństwa przejazdu w ruchu drogowym pojazdów samochodowych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8"/>
              </w:numPr>
              <w:tabs>
                <w:tab w:val="left" w:pos="147"/>
              </w:tabs>
              <w:ind w:left="0"/>
              <w:rPr>
                <w:rFonts w:ascii="Arial" w:hAnsi="Arial" w:cs="Arial"/>
                <w:sz w:val="20"/>
                <w:szCs w:val="20"/>
              </w:rPr>
            </w:pPr>
            <w:r w:rsidRPr="002104EB">
              <w:rPr>
                <w:rFonts w:ascii="Arial" w:hAnsi="Arial" w:cs="Arial"/>
                <w:sz w:val="20"/>
                <w:szCs w:val="20"/>
              </w:rPr>
              <w:t>Pojazdy uprzywilejowane i jazda w szczególnych warunkach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2</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cechy pojazdów uprzywilejowanych,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zachowania się kierowcy pojazdu samochodowego w różnych sytuacjach drogowych i terenowych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wykonywania manewrów wymaganych do uzyskania prawa jazdy kategorii B</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ustalić sposoby zachowania się kierowcy pojazdu samochodowego w różnych sytuacjach drogowych z uwzględnieniem ruchu pojazdów uprzywilejowanych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Postępowanie podczas kolizji i wypadku</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9"/>
              </w:numPr>
              <w:tabs>
                <w:tab w:val="left" w:pos="147"/>
              </w:tabs>
              <w:ind w:left="0"/>
              <w:rPr>
                <w:rFonts w:ascii="Arial" w:hAnsi="Arial" w:cs="Arial"/>
                <w:sz w:val="20"/>
                <w:szCs w:val="20"/>
              </w:rPr>
            </w:pPr>
            <w:r w:rsidRPr="002104EB">
              <w:rPr>
                <w:rFonts w:ascii="Arial" w:hAnsi="Arial" w:cs="Arial"/>
                <w:sz w:val="20"/>
                <w:szCs w:val="20"/>
              </w:rPr>
              <w:t>Procedury postępowania podczas kolizji i wypadków z udziałem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2</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sklasyfikować przyczyny wypadków i kolizji drogowych powodowanych przez kierowców pojazdów samochodowych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wpływ różnych czynników na zachowanie się kierowcy</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9"/>
              </w:numPr>
              <w:tabs>
                <w:tab w:val="left" w:pos="147"/>
              </w:tabs>
              <w:ind w:left="0"/>
              <w:rPr>
                <w:rFonts w:ascii="Arial" w:hAnsi="Arial" w:cs="Arial"/>
                <w:sz w:val="20"/>
                <w:szCs w:val="20"/>
              </w:rPr>
            </w:pPr>
            <w:r w:rsidRPr="002104EB">
              <w:rPr>
                <w:rFonts w:ascii="Arial" w:hAnsi="Arial" w:cs="Arial"/>
                <w:sz w:val="20"/>
                <w:szCs w:val="20"/>
              </w:rPr>
              <w:t>Zasady udzielania pierwszej pomocy ofiarom wypadków z udziałem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zastosować zasady udzielania pierwszej pomocy osobom poszkodowanym w wypadku drogowym z udziałem pojazdu samochodowego</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ustalić sposób reagowania w przypadku różnych obrażeń u osób poszkodowanych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9"/>
              </w:numPr>
              <w:tabs>
                <w:tab w:val="left" w:pos="147"/>
              </w:tabs>
              <w:ind w:left="0"/>
              <w:rPr>
                <w:rFonts w:ascii="Arial" w:hAnsi="Arial" w:cs="Arial"/>
                <w:sz w:val="20"/>
                <w:szCs w:val="20"/>
              </w:rPr>
            </w:pPr>
            <w:r w:rsidRPr="002104EB">
              <w:rPr>
                <w:rFonts w:ascii="Arial" w:hAnsi="Arial" w:cs="Arial"/>
                <w:sz w:val="20"/>
                <w:szCs w:val="20"/>
              </w:rPr>
              <w:t>Badania techniczne i ewidencja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2</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obowiązki właściciela pojazdu w zakresie ewidencji, badań technicznych pojazdów samochodowych i ubezpieczenia odpowiedzialności za szkody </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przygotować pojazd samochodowy i przyczepę lekką do jazdy po drogach publicznych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warunki wymagające dodatkowych badań technicznych pojazdów samochodowych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Przygotowanie pojazdu samochodowego z przyczepą do jazdy i przewozu ładunków</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0"/>
              </w:numPr>
              <w:tabs>
                <w:tab w:val="left" w:pos="147"/>
              </w:tabs>
              <w:ind w:left="0"/>
              <w:rPr>
                <w:rFonts w:ascii="Arial" w:hAnsi="Arial" w:cs="Arial"/>
                <w:sz w:val="20"/>
                <w:szCs w:val="20"/>
              </w:rPr>
            </w:pPr>
            <w:r w:rsidRPr="002104EB">
              <w:rPr>
                <w:rFonts w:ascii="Arial" w:hAnsi="Arial" w:cs="Arial"/>
                <w:sz w:val="20"/>
                <w:szCs w:val="20"/>
              </w:rPr>
              <w:t>Czynności obsługowe pojazdu samochodowego i przyczepy lekkiej</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6</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przygotować miejsce pracy kierowcy pojazdu samochodowego zgodnie z zasadami ergonomii</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zakres obsługi codziennej pojazdu samochodowego i przyczepy lekkiej</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ocenić stan techniczny pojazdu samochodowego</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zakres kontroli sprawności układów i instalacji pojazdu samochodowego i przyczepy lekkiej</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zinterpretować wskazania przyrządów kontrolno-pomiarowych pojazdów samochodowych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zakres obsługi codziennej różnych typów pojazdów samochodowych i przyczep lekkich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0"/>
              </w:numPr>
              <w:tabs>
                <w:tab w:val="left" w:pos="147"/>
              </w:tabs>
              <w:ind w:left="0"/>
              <w:rPr>
                <w:rFonts w:ascii="Arial" w:hAnsi="Arial" w:cs="Arial"/>
                <w:sz w:val="20"/>
                <w:szCs w:val="20"/>
              </w:rPr>
            </w:pPr>
            <w:r w:rsidRPr="002104EB">
              <w:rPr>
                <w:rFonts w:ascii="Arial" w:hAnsi="Arial" w:cs="Arial"/>
                <w:sz w:val="20"/>
                <w:szCs w:val="20"/>
              </w:rPr>
              <w:t>Przewóz ładunków w różnych warunkach drogowych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zasady przewozu różnych ładunków pojazdem samochodowym z przyczepą lekką w różnych warunkach ruchu drogowego, określonych znakami i sygnałami drogowymi podczas jazdy </w:t>
            </w:r>
          </w:p>
        </w:tc>
        <w:tc>
          <w:tcPr>
            <w:tcW w:w="3954" w:type="dxa"/>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21"/>
              </w:numPr>
              <w:ind w:left="448" w:hanging="283"/>
              <w:rPr>
                <w:rFonts w:ascii="Arial" w:hAnsi="Arial" w:cs="Arial"/>
                <w:color w:val="00000A"/>
                <w:sz w:val="20"/>
                <w:szCs w:val="20"/>
              </w:rPr>
            </w:pPr>
            <w:r w:rsidRPr="009C60E6">
              <w:rPr>
                <w:rFonts w:ascii="Arial" w:hAnsi="Arial" w:cs="Arial"/>
                <w:color w:val="00000A"/>
                <w:sz w:val="20"/>
                <w:szCs w:val="20"/>
              </w:rPr>
              <w:t>wyjaśnić zasady przewozu różnych ładunków pojazdem samochodowym z przyczepą lekką w różnych warunkach atmosferycznych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9C60E6" w:rsidRDefault="004B736B" w:rsidP="004B736B">
            <w:pPr>
              <w:rPr>
                <w:rFonts w:ascii="Arial" w:hAnsi="Arial" w:cs="Arial"/>
                <w:color w:val="00000A"/>
                <w:sz w:val="20"/>
                <w:szCs w:val="20"/>
              </w:rPr>
            </w:pPr>
            <w:r w:rsidRPr="009C60E6">
              <w:rPr>
                <w:rFonts w:ascii="Arial" w:hAnsi="Arial" w:cs="Arial"/>
                <w:color w:val="00000A"/>
                <w:sz w:val="20"/>
                <w:szCs w:val="20"/>
              </w:rPr>
              <w:t>Klasa III</w:t>
            </w:r>
          </w:p>
        </w:tc>
      </w:tr>
      <w:tr w:rsidR="004B736B" w:rsidTr="0072755E">
        <w:tc>
          <w:tcPr>
            <w:tcW w:w="2134" w:type="dxa"/>
            <w:tcBorders>
              <w:top w:val="single" w:sz="4" w:space="0" w:color="000000"/>
              <w:left w:val="single" w:sz="4" w:space="0" w:color="000000"/>
              <w:bottom w:val="single" w:sz="4" w:space="0" w:color="000000"/>
            </w:tcBorders>
            <w:shd w:val="clear" w:color="auto" w:fill="auto"/>
          </w:tcPr>
          <w:p w:rsidR="004B736B" w:rsidRPr="00103ABA" w:rsidRDefault="004B736B" w:rsidP="004B736B">
            <w:pPr>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RAZEM</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30</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snapToGrid w:val="0"/>
              <w:rPr>
                <w:rFonts w:ascii="Arial" w:hAnsi="Arial" w:cs="Arial"/>
                <w:sz w:val="20"/>
                <w:szCs w:val="20"/>
              </w:rPr>
            </w:pPr>
          </w:p>
        </w:tc>
        <w:tc>
          <w:tcPr>
            <w:tcW w:w="3954" w:type="dxa"/>
            <w:tcBorders>
              <w:top w:val="single" w:sz="4" w:space="0" w:color="000000"/>
              <w:left w:val="single" w:sz="4" w:space="0" w:color="000000"/>
              <w:bottom w:val="single" w:sz="4" w:space="0" w:color="000000"/>
            </w:tcBorders>
            <w:shd w:val="clear" w:color="auto" w:fill="auto"/>
          </w:tcPr>
          <w:p w:rsidR="004B736B" w:rsidRPr="009C60E6" w:rsidRDefault="004B736B" w:rsidP="004B736B">
            <w:pPr>
              <w:snapToGrid w:val="0"/>
              <w:rPr>
                <w:rFonts w:ascii="Arial" w:hAnsi="Arial" w:cs="Arial"/>
                <w:color w:val="00000A"/>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9C60E6" w:rsidRDefault="004B736B" w:rsidP="004B736B">
            <w:pPr>
              <w:snapToGrid w:val="0"/>
              <w:rPr>
                <w:rFonts w:ascii="Arial" w:hAnsi="Arial" w:cs="Arial"/>
                <w:color w:val="00000A"/>
                <w:sz w:val="20"/>
                <w:szCs w:val="20"/>
              </w:rPr>
            </w:pPr>
          </w:p>
        </w:tc>
      </w:tr>
    </w:tbl>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Zajęcia indywidualne z uczniem: nauka jazdy pojazdami silnikowymi w zakresie kategorii B, ich wymiar i zakres, muszą być zgodne z odrębnymi przepisami (ustawą o kierujących pojazdami oraz rozporządzeniem </w:t>
      </w:r>
      <w:r w:rsidRPr="006863A5">
        <w:rPr>
          <w:rFonts w:ascii="Arial" w:hAnsi="Arial" w:cs="Arial"/>
          <w:color w:val="00000A"/>
          <w:sz w:val="20"/>
          <w:szCs w:val="20"/>
        </w:rPr>
        <w:t>w</w:t>
      </w:r>
      <w:r>
        <w:rPr>
          <w:rFonts w:ascii="Arial" w:hAnsi="Arial" w:cs="Arial"/>
          <w:color w:val="00000A"/>
          <w:sz w:val="20"/>
          <w:szCs w:val="20"/>
        </w:rPr>
        <w:t xml:space="preserve"> sprawie szkolenia osób ubiegających się o uprawnienia do kierowania pojazdami, instruktorów i wykładowców).</w:t>
      </w: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Metody nauczania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 procesie nauczania przedmiotu „Przepisy ruchu drogowego w zakresie kategorii B”, nauczyciel powinien przyjąć postawę:</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kierownika procesu uczenia się uczniów,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doradcy, który jest do dyspozycji, gdy uczniowie mają problem z rozwiązaniem trudnego zadania lub gdy czegoś nie rozumieją, a także wtedy, gdy są niepewni,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animatora, który inicjuje metody i objaśnia ich znaczenie dla procesu uczenia się, przedstawia cele uczenia się i przygotowuje materiał do pracy,</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obserwatora i słuchacza, który obserwuje uczniów przy pracy i dzieli się z nimi obserwacjami,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uczestnika procesu dydaktycznego, który nie musi być doskonały i jest przykładem osoby, która uczy się przez całe życie,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partnera, który jest gotowy modyfikować przygotowane wcześniej zajęcia w zależności od sytuacji w klasie.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międzyprzedmiotowych, stwarzania możliwości wszechstronnego rozwoju w obszarze kształcenia zawodowego.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rsidR="00125DB3" w:rsidRDefault="00125DB3" w:rsidP="00125DB3">
      <w:pPr>
        <w:spacing w:line="360" w:lineRule="auto"/>
        <w:ind w:firstLine="284"/>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Środki dydaktyczne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(ustawa o kierujących pojazdami oraz rozporządzeniem w sprawie szkolenia osób ubiegających się o uprawnienia do kierowania pojazdami, instruktorów i wykładowców).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Ważne jest przygotowanie zestawów i instrukcji do wykonywanych ćwiczeń. Środki i pomoce dydaktyczne powinny być w najwyższym stopniu umożliwiać kształtowanie wyobraźni przestrzennej uczniów i rozwijać praktyczne wykorzystanie nabytej wiedzy, z zastosowaniem zasad bezpiecznej i higienicznej pracy oraz ergonomii.</w:t>
      </w:r>
    </w:p>
    <w:p w:rsidR="00125DB3" w:rsidRDefault="00125DB3" w:rsidP="00125DB3">
      <w:pPr>
        <w:pStyle w:val="Akapitzlist"/>
        <w:spacing w:line="360" w:lineRule="auto"/>
        <w:ind w:left="0"/>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skanerem oraz projektorem multimedialnym, a także stanowiska komputerowe dla uczniów (jedno stanowisko na 2</w:t>
      </w:r>
      <w:r>
        <w:rPr>
          <w:rFonts w:ascii="Arial" w:eastAsia="Arial" w:hAnsi="Arial" w:cs="Arial"/>
          <w:sz w:val="20"/>
          <w:szCs w:val="20"/>
        </w:rPr>
        <w:t>–</w:t>
      </w:r>
      <w:r>
        <w:rPr>
          <w:rFonts w:ascii="Arial" w:hAnsi="Arial" w:cs="Arial"/>
          <w:color w:val="00000A"/>
          <w:sz w:val="20"/>
          <w:szCs w:val="20"/>
        </w:rPr>
        <w:t xml:space="preserve">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Przedmiot „Przepisy ruchu drogowego w zakresie kategorii B”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selekcjonowania i przetwarzania najnowszych informacji z zakresu przepisów ruchu drogowego, techniki rolniczej i mechanizacji rolnictwa. Należy także rozwijać umiejętności samokształcenia i współpracy w grupie, rozwoju kompetencji kluczowych oraz wszystkich kompetencji społecznych określonych w podstawie programowej.</w:t>
      </w:r>
    </w:p>
    <w:p w:rsidR="00125DB3" w:rsidRDefault="00125DB3" w:rsidP="00125DB3">
      <w:pPr>
        <w:spacing w:line="360" w:lineRule="auto"/>
        <w:jc w:val="both"/>
        <w:rPr>
          <w:rFonts w:ascii="Arial" w:hAnsi="Arial" w:cs="Arial"/>
          <w:color w:val="00000A"/>
          <w:sz w:val="20"/>
          <w:szCs w:val="20"/>
        </w:rPr>
      </w:pPr>
    </w:p>
    <w:p w:rsidR="00125DB3" w:rsidRDefault="00125DB3" w:rsidP="00125DB3">
      <w:pPr>
        <w:pStyle w:val="Akapitzlist"/>
        <w:spacing w:line="360" w:lineRule="auto"/>
        <w:ind w:left="0"/>
        <w:jc w:val="both"/>
        <w:rPr>
          <w:sz w:val="20"/>
          <w:szCs w:val="20"/>
        </w:rPr>
      </w:pPr>
      <w:r>
        <w:rPr>
          <w:rFonts w:ascii="Arial" w:hAnsi="Arial" w:cs="Arial"/>
          <w:b/>
          <w:color w:val="00000A"/>
          <w:sz w:val="20"/>
          <w:szCs w:val="20"/>
        </w:rPr>
        <w:t>Obudowa dydaktyczna</w:t>
      </w:r>
    </w:p>
    <w:p w:rsidR="00125DB3" w:rsidRDefault="00125DB3" w:rsidP="00125DB3">
      <w:pPr>
        <w:pStyle w:val="nag4"/>
        <w:keepNext/>
        <w:spacing w:line="360" w:lineRule="auto"/>
        <w:jc w:val="both"/>
        <w:rPr>
          <w:sz w:val="20"/>
          <w:szCs w:val="20"/>
        </w:rPr>
      </w:pPr>
      <w:r>
        <w:rPr>
          <w:sz w:val="20"/>
          <w:szCs w:val="20"/>
        </w:rPr>
        <w:t>Formy organizacyjne</w:t>
      </w:r>
    </w:p>
    <w:p w:rsidR="00125DB3" w:rsidRDefault="00125DB3" w:rsidP="00125DB3">
      <w:pPr>
        <w:spacing w:line="360" w:lineRule="auto"/>
        <w:jc w:val="both"/>
        <w:rPr>
          <w:sz w:val="20"/>
          <w:szCs w:val="20"/>
        </w:rPr>
      </w:pPr>
      <w:r>
        <w:rPr>
          <w:rFonts w:ascii="Arial" w:hAnsi="Arial" w:cs="Arial"/>
          <w:color w:val="00000A"/>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125DB3" w:rsidRDefault="00125DB3" w:rsidP="00125DB3">
      <w:pPr>
        <w:pStyle w:val="nag3"/>
        <w:spacing w:line="360" w:lineRule="auto"/>
        <w:jc w:val="both"/>
        <w:rPr>
          <w:sz w:val="20"/>
          <w:szCs w:val="20"/>
        </w:rPr>
      </w:pPr>
    </w:p>
    <w:p w:rsidR="002104EB" w:rsidRDefault="002104EB" w:rsidP="00125DB3">
      <w:pPr>
        <w:pStyle w:val="nag3"/>
        <w:spacing w:line="360" w:lineRule="auto"/>
        <w:jc w:val="both"/>
        <w:rPr>
          <w:sz w:val="20"/>
          <w:szCs w:val="20"/>
        </w:rPr>
      </w:pPr>
    </w:p>
    <w:p w:rsidR="00125DB3" w:rsidRDefault="00125DB3" w:rsidP="00125DB3">
      <w:pPr>
        <w:pStyle w:val="nag3"/>
        <w:spacing w:line="360" w:lineRule="auto"/>
        <w:jc w:val="both"/>
        <w:rPr>
          <w:sz w:val="20"/>
          <w:szCs w:val="20"/>
        </w:rPr>
      </w:pPr>
      <w:r>
        <w:rPr>
          <w:sz w:val="20"/>
          <w:szCs w:val="20"/>
        </w:rPr>
        <w:t>Formy indywidualizacji pracy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zastosowanie zindywidualizowanych form pracy z uczniem,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organizowanie wzajemnego uczenia się uczniów w zespołach o zróżnicowanym potencjale intelektualnym, bądź w grupach jednorodnych wykonujących zadania o odpowiednim poziomie trudności i złożoności,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zorganizowanie wsparcia przez innych uczestników procesu edukacyjnego, m.in. rodziców, innych nauczycieli, pracowników poradni psychologiczno-pedagogicznej, specjalistów,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wykorzystanie technologii informacyjnych i form samokształcenia ucznia do odpowiedniego ukierunkowania jego rozwoju.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125DB3" w:rsidRDefault="00125DB3" w:rsidP="00125DB3">
      <w:pPr>
        <w:spacing w:line="360" w:lineRule="auto"/>
        <w:jc w:val="both"/>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 pojazdy i sprzęt w procesie uczenia się.</w:t>
      </w:r>
    </w:p>
    <w:p w:rsidR="00125DB3" w:rsidRDefault="00125DB3" w:rsidP="00125DB3">
      <w:pPr>
        <w:spacing w:line="360" w:lineRule="auto"/>
        <w:ind w:firstLine="284"/>
        <w:jc w:val="both"/>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Zaleca się systematyczne ocenianie postępów ucznia oraz bieżącą analizę i korygowanie nieprawidłowo wykonywanych ćwiczeń.</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rPr>
          <w:rFonts w:ascii="Arial" w:hAnsi="Arial" w:cs="Arial"/>
          <w:color w:val="00000A"/>
          <w:sz w:val="20"/>
          <w:szCs w:val="20"/>
        </w:rPr>
      </w:pPr>
      <w:r>
        <w:rPr>
          <w:rFonts w:ascii="Arial" w:hAnsi="Arial" w:cs="Arial"/>
          <w:b/>
          <w:color w:val="00000A"/>
          <w:sz w:val="20"/>
          <w:szCs w:val="20"/>
        </w:rPr>
        <w:t xml:space="preserve">EWALUACJA PRZEDMIOTU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jego koncepcji,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doboru stosowanych metod i technik nauczania,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używanych środków dydaktycznych w odniesieniu do założonych celów i treści kształcenia – materiału nauczania.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„Przepisy ruchu drogowego w zakresie kategorii B” powinna zapewnić osiągnięcie założonych efektów z podstawy programowej. Na tym etapie ewaluacji programu nauczania przedmiotu „Przepisy ruchu drogowego w zakresie kategorii B” mogą być wykorzystywane: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arkusze obserwacji zajęć (lekcji koleżeńskich, nadzoru pedagogicznego),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notatki własne nauczyciela,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notatki z rozmów z pracodawcami, rodzicami,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zestawienia bieżących osiągnięć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karty/arkusze samooceny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wyniki z ćwiczeń w rozwiązywaniu testów egzaminacyjnych z wykorzystaniem technik komputerowych</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obserwacje (kompletne, wybiórcze </w:t>
      </w:r>
      <w:r>
        <w:rPr>
          <w:rFonts w:ascii="Arial" w:eastAsia="Arial" w:hAnsi="Arial" w:cs="Arial"/>
          <w:sz w:val="20"/>
          <w:szCs w:val="20"/>
        </w:rPr>
        <w:t>–</w:t>
      </w:r>
      <w:r>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„Przepisy ruchu drogowego w zakresie kategorii B”, należy przeanalizować osiągnięcie założonych celów, jakie program stawia i w takim rozumieniu, w jakim zostały przyjęte. Zadaniem ewaluacji programu jest m.in. ulepszenie jego struktury, dodanie lub usunięcie pewnych technik pracy i wskazanie: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„Przepisy ruchu drogowego w zakresie kategorii B”, należy ustalić:</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które czynniki sprzyjają realizacji programu?</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które czynniki nie sprzyjają realizacji programu?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jakie są ewentualne uboczne skutki (pożądane i niepożądane) realizacji programu?</w:t>
      </w:r>
    </w:p>
    <w:p w:rsidR="00125DB3" w:rsidRPr="00F467F1" w:rsidRDefault="00125DB3" w:rsidP="00F467F1">
      <w:pPr>
        <w:spacing w:line="360" w:lineRule="auto"/>
        <w:jc w:val="both"/>
        <w:rPr>
          <w:rFonts w:ascii="Arial" w:hAnsi="Arial" w:cs="Arial"/>
          <w:color w:val="00000A"/>
          <w:sz w:val="20"/>
          <w:szCs w:val="20"/>
        </w:rPr>
      </w:pPr>
      <w:r>
        <w:rPr>
          <w:rFonts w:ascii="Arial" w:hAnsi="Arial" w:cs="Arial"/>
          <w:color w:val="00000A"/>
          <w:sz w:val="20"/>
          <w:szCs w:val="20"/>
        </w:rPr>
        <w:t>– jakie czynności należy wykonać dla optymalizacji i modernizacji programu?</w:t>
      </w:r>
    </w:p>
    <w:sectPr w:rsidR="00125DB3" w:rsidRPr="00F467F1" w:rsidSect="006863A5">
      <w:headerReference w:type="even" r:id="rId8"/>
      <w:headerReference w:type="default" r:id="rId9"/>
      <w:footerReference w:type="even" r:id="rId10"/>
      <w:footerReference w:type="default" r:id="rId11"/>
      <w:headerReference w:type="first" r:id="rId12"/>
      <w:footerReference w:type="first" r:id="rId13"/>
      <w:pgSz w:w="16838" w:h="11906" w:orient="landscape"/>
      <w:pgMar w:top="1421" w:right="1417" w:bottom="766" w:left="1417" w:header="5" w:footer="479"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66" w:rsidRDefault="00277066">
      <w:r>
        <w:separator/>
      </w:r>
    </w:p>
  </w:endnote>
  <w:endnote w:type="continuationSeparator" w:id="0">
    <w:p w:rsidR="00277066" w:rsidRDefault="002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OpenSymbol;Arial Unicode MS">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gendaPl Bold">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3B" w:rsidRPr="00103ABA" w:rsidRDefault="00595E3B" w:rsidP="00CF2B84">
    <w:pPr>
      <w:pStyle w:val="Normalny1"/>
      <w:tabs>
        <w:tab w:val="center" w:pos="4536"/>
        <w:tab w:val="right" w:pos="9072"/>
      </w:tabs>
      <w:ind w:right="-30"/>
      <w:jc w:val="center"/>
      <w:rPr>
        <w:rFonts w:ascii="Arial" w:hAnsi="Arial" w:cs="Arial"/>
        <w:sz w:val="18"/>
        <w:szCs w:val="18"/>
      </w:rPr>
    </w:pPr>
    <w:r w:rsidRPr="006863A5">
      <w:rPr>
        <w:rFonts w:ascii="Arial" w:hAnsi="Arial" w:cs="Arial"/>
        <w:sz w:val="18"/>
        <w:szCs w:val="18"/>
      </w:rPr>
      <w:t xml:space="preserve">Projekt „Partnerstwo na rzecz kształcenia zawodowego. Etap 3. Edukacja zawodowa odpowiadająca potrzebom rynku pracy” </w:t>
    </w:r>
    <w:r w:rsidRPr="006863A5">
      <w:rPr>
        <w:rFonts w:ascii="Arial" w:hAnsi="Arial" w:cs="Arial"/>
        <w:sz w:val="18"/>
        <w:szCs w:val="18"/>
      </w:rPr>
      <w:br/>
      <w:t>współfinansowany ze środków Unii Europejskiej w ramach Europejskiego Funduszu Społecznego</w:t>
    </w:r>
  </w:p>
  <w:p w:rsidR="00595E3B" w:rsidRPr="006863A5" w:rsidRDefault="00595E3B" w:rsidP="006863A5">
    <w:pPr>
      <w:ind w:right="-426"/>
      <w:jc w:val="right"/>
      <w:rPr>
        <w:rFonts w:ascii="Arial" w:hAnsi="Arial" w:cs="Arial"/>
      </w:rPr>
    </w:pPr>
    <w:r w:rsidRPr="006863A5">
      <w:rPr>
        <w:rFonts w:ascii="Arial" w:hAnsi="Arial" w:cs="Arial"/>
        <w:sz w:val="18"/>
        <w:szCs w:val="18"/>
      </w:rPr>
      <w:fldChar w:fldCharType="begin"/>
    </w:r>
    <w:r w:rsidRPr="006863A5">
      <w:rPr>
        <w:rFonts w:ascii="Arial" w:hAnsi="Arial" w:cs="Arial"/>
        <w:sz w:val="18"/>
        <w:szCs w:val="18"/>
      </w:rPr>
      <w:instrText xml:space="preserve"> PAGE   \* MERGEFORMAT </w:instrText>
    </w:r>
    <w:r w:rsidRPr="006863A5">
      <w:rPr>
        <w:rFonts w:ascii="Arial" w:hAnsi="Arial" w:cs="Arial"/>
        <w:sz w:val="18"/>
        <w:szCs w:val="18"/>
      </w:rPr>
      <w:fldChar w:fldCharType="separate"/>
    </w:r>
    <w:r w:rsidR="00D5721B">
      <w:rPr>
        <w:rFonts w:ascii="Arial" w:hAnsi="Arial" w:cs="Arial"/>
        <w:noProof/>
        <w:sz w:val="18"/>
        <w:szCs w:val="18"/>
      </w:rPr>
      <w:t>4</w:t>
    </w:r>
    <w:r w:rsidRPr="006863A5">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3B" w:rsidRPr="001B7896" w:rsidRDefault="00595E3B" w:rsidP="00910E7F">
    <w:pPr>
      <w:pStyle w:val="Normalny1"/>
      <w:tabs>
        <w:tab w:val="center" w:pos="4536"/>
        <w:tab w:val="right" w:pos="9072"/>
      </w:tabs>
      <w:ind w:right="-30"/>
      <w:jc w:val="center"/>
      <w:rPr>
        <w:rFonts w:ascii="Arial" w:hAnsi="Arial" w:cs="Arial"/>
        <w:sz w:val="18"/>
        <w:szCs w:val="18"/>
      </w:rPr>
    </w:pPr>
    <w:r w:rsidRPr="001B7896">
      <w:rPr>
        <w:rFonts w:ascii="Arial" w:hAnsi="Arial" w:cs="Arial"/>
        <w:sz w:val="18"/>
        <w:szCs w:val="18"/>
      </w:rPr>
      <w:t xml:space="preserve">Projekt „Partnerstwo na rzecz kształcenia zawodowego. Etap 3. Edukacja zawodowa odpowiadająca potrzebom rynku pracy” </w:t>
    </w:r>
    <w:r w:rsidRPr="001B7896">
      <w:rPr>
        <w:rFonts w:ascii="Arial" w:hAnsi="Arial" w:cs="Arial"/>
        <w:sz w:val="18"/>
        <w:szCs w:val="18"/>
      </w:rPr>
      <w:br/>
      <w:t>współfinansowany ze środków Unii Europejskiej w ramach Europejskiego Funduszu Społecznego</w:t>
    </w:r>
  </w:p>
  <w:p w:rsidR="00595E3B" w:rsidRPr="006863A5" w:rsidRDefault="00595E3B" w:rsidP="006863A5">
    <w:pPr>
      <w:ind w:right="-30"/>
      <w:jc w:val="right"/>
      <w:rPr>
        <w:rFonts w:ascii="Arial" w:hAnsi="Arial" w:cs="Arial"/>
      </w:rPr>
    </w:pPr>
    <w:r w:rsidRPr="001B7896">
      <w:rPr>
        <w:rFonts w:ascii="Arial" w:hAnsi="Arial" w:cs="Arial"/>
        <w:sz w:val="18"/>
        <w:szCs w:val="18"/>
      </w:rPr>
      <w:fldChar w:fldCharType="begin"/>
    </w:r>
    <w:r w:rsidRPr="001B7896">
      <w:rPr>
        <w:rFonts w:ascii="Arial" w:hAnsi="Arial" w:cs="Arial"/>
        <w:sz w:val="18"/>
        <w:szCs w:val="18"/>
      </w:rPr>
      <w:instrText xml:space="preserve"> PAGE   \* MERGEFORMAT </w:instrText>
    </w:r>
    <w:r w:rsidRPr="001B7896">
      <w:rPr>
        <w:rFonts w:ascii="Arial" w:hAnsi="Arial" w:cs="Arial"/>
        <w:sz w:val="18"/>
        <w:szCs w:val="18"/>
      </w:rPr>
      <w:fldChar w:fldCharType="separate"/>
    </w:r>
    <w:r w:rsidR="00D5721B">
      <w:rPr>
        <w:rFonts w:ascii="Arial" w:hAnsi="Arial" w:cs="Arial"/>
        <w:noProof/>
        <w:sz w:val="18"/>
        <w:szCs w:val="18"/>
      </w:rPr>
      <w:t>3</w:t>
    </w:r>
    <w:r w:rsidRPr="001B7896">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3B" w:rsidRPr="006863A5" w:rsidRDefault="00595E3B" w:rsidP="006863A5">
    <w:pPr>
      <w:pStyle w:val="Normalny1"/>
      <w:tabs>
        <w:tab w:val="center" w:pos="4536"/>
        <w:tab w:val="right" w:pos="9072"/>
      </w:tabs>
      <w:ind w:right="-30"/>
      <w:jc w:val="center"/>
      <w:rPr>
        <w:rFonts w:ascii="Arial" w:hAnsi="Arial" w:cs="Arial"/>
        <w:sz w:val="18"/>
        <w:szCs w:val="18"/>
      </w:rPr>
    </w:pPr>
    <w:r w:rsidRPr="001B7896">
      <w:rPr>
        <w:rFonts w:ascii="Arial" w:hAnsi="Arial" w:cs="Arial"/>
        <w:sz w:val="18"/>
        <w:szCs w:val="18"/>
      </w:rPr>
      <w:t xml:space="preserve">Projekt „Partnerstwo na rzecz kształcenia zawodowego. Etap 3. Edukacja zawodowa odpowiadająca potrzebom rynku pracy” </w:t>
    </w:r>
    <w:r w:rsidRPr="001B7896">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66" w:rsidRDefault="00277066">
      <w:r>
        <w:separator/>
      </w:r>
    </w:p>
  </w:footnote>
  <w:footnote w:type="continuationSeparator" w:id="0">
    <w:p w:rsidR="00277066" w:rsidRDefault="0027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3B" w:rsidRDefault="00595E3B">
    <w:pPr>
      <w:tabs>
        <w:tab w:val="center" w:pos="4536"/>
        <w:tab w:val="center" w:pos="4680"/>
        <w:tab w:val="right" w:pos="9072"/>
        <w:tab w:val="right" w:pos="9360"/>
      </w:tabs>
    </w:pPr>
    <w:r>
      <w:rPr>
        <w:noProof/>
      </w:rPr>
      <w:drawing>
        <wp:anchor distT="0" distB="0" distL="0" distR="0" simplePos="0" relativeHeight="251658240" behindDoc="0" locked="0" layoutInCell="1" allowOverlap="1">
          <wp:simplePos x="0" y="0"/>
          <wp:positionH relativeFrom="margin">
            <wp:posOffset>1280795</wp:posOffset>
          </wp:positionH>
          <wp:positionV relativeFrom="paragraph">
            <wp:posOffset>-3175</wp:posOffset>
          </wp:positionV>
          <wp:extent cx="6304915" cy="79121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3B" w:rsidRDefault="00595E3B">
    <w:pPr>
      <w:tabs>
        <w:tab w:val="center" w:pos="4536"/>
        <w:tab w:val="center" w:pos="4680"/>
        <w:tab w:val="right" w:pos="9072"/>
        <w:tab w:val="right" w:pos="9360"/>
      </w:tabs>
    </w:pPr>
    <w:r>
      <w:rPr>
        <w:noProof/>
      </w:rPr>
      <w:drawing>
        <wp:anchor distT="0" distB="0" distL="0" distR="0" simplePos="0" relativeHeight="251662336" behindDoc="0" locked="0" layoutInCell="1" allowOverlap="1">
          <wp:simplePos x="0" y="0"/>
          <wp:positionH relativeFrom="margin">
            <wp:posOffset>1356995</wp:posOffset>
          </wp:positionH>
          <wp:positionV relativeFrom="paragraph">
            <wp:posOffset>19685</wp:posOffset>
          </wp:positionV>
          <wp:extent cx="6304915" cy="791210"/>
          <wp:effectExtent l="19050" t="0" r="63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3B" w:rsidRDefault="00595E3B">
    <w:pPr>
      <w:pStyle w:val="Nagwek"/>
    </w:pPr>
    <w:r>
      <w:rPr>
        <w:noProof/>
      </w:rPr>
      <w:drawing>
        <wp:anchor distT="0" distB="0" distL="0" distR="0" simplePos="0" relativeHeight="251660288" behindDoc="0" locked="0" layoutInCell="1" allowOverlap="1">
          <wp:simplePos x="0" y="0"/>
          <wp:positionH relativeFrom="margin">
            <wp:posOffset>1339850</wp:posOffset>
          </wp:positionH>
          <wp:positionV relativeFrom="paragraph">
            <wp:posOffset>15240</wp:posOffset>
          </wp:positionV>
          <wp:extent cx="6304915" cy="79121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27D"/>
    <w:multiLevelType w:val="hybridMultilevel"/>
    <w:tmpl w:val="232A5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41B0A"/>
    <w:multiLevelType w:val="multilevel"/>
    <w:tmpl w:val="25881CC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01F9641A"/>
    <w:multiLevelType w:val="multilevel"/>
    <w:tmpl w:val="103E6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15:restartNumberingAfterBreak="0">
    <w:nsid w:val="02AF2C1E"/>
    <w:multiLevelType w:val="multilevel"/>
    <w:tmpl w:val="7806E50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032B3715"/>
    <w:multiLevelType w:val="multilevel"/>
    <w:tmpl w:val="CD8859AA"/>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6" w15:restartNumberingAfterBreak="0">
    <w:nsid w:val="05B46C0D"/>
    <w:multiLevelType w:val="multilevel"/>
    <w:tmpl w:val="02FA775E"/>
    <w:lvl w:ilvl="0">
      <w:start w:val="1"/>
      <w:numFmt w:val="decimal"/>
      <w:lvlText w:val="%1."/>
      <w:lvlJc w:val="left"/>
      <w:pPr>
        <w:ind w:left="1637"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05CE5224"/>
    <w:multiLevelType w:val="multilevel"/>
    <w:tmpl w:val="CE807E0E"/>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09CE637D"/>
    <w:multiLevelType w:val="multilevel"/>
    <w:tmpl w:val="04CA182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15:restartNumberingAfterBreak="0">
    <w:nsid w:val="0A935B59"/>
    <w:multiLevelType w:val="multilevel"/>
    <w:tmpl w:val="58866F4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15:restartNumberingAfterBreak="0">
    <w:nsid w:val="0C640AA7"/>
    <w:multiLevelType w:val="multilevel"/>
    <w:tmpl w:val="4072D250"/>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1" w15:restartNumberingAfterBreak="0">
    <w:nsid w:val="0C6E0E0A"/>
    <w:multiLevelType w:val="multilevel"/>
    <w:tmpl w:val="96B0873E"/>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C857FE8"/>
    <w:multiLevelType w:val="multilevel"/>
    <w:tmpl w:val="6A2A2360"/>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3" w15:restartNumberingAfterBreak="0">
    <w:nsid w:val="0DFF2656"/>
    <w:multiLevelType w:val="multilevel"/>
    <w:tmpl w:val="EE08596E"/>
    <w:lvl w:ilvl="0">
      <w:start w:val="1"/>
      <w:numFmt w:val="decimal"/>
      <w:lvlText w:val="%1)"/>
      <w:lvlJc w:val="left"/>
      <w:pPr>
        <w:ind w:left="644" w:hanging="360"/>
      </w:pPr>
      <w:rPr>
        <w:rFonts w:ascii="Arial" w:hAnsi="Arial" w:cs="Arial"/>
        <w:bCs/>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4" w15:restartNumberingAfterBreak="0">
    <w:nsid w:val="0EBD29E8"/>
    <w:multiLevelType w:val="multilevel"/>
    <w:tmpl w:val="EF8A237C"/>
    <w:lvl w:ilvl="0">
      <w:start w:val="1"/>
      <w:numFmt w:val="decimal"/>
      <w:lvlText w:val="%1."/>
      <w:lvlJc w:val="left"/>
      <w:pPr>
        <w:ind w:left="227" w:hanging="227"/>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15:restartNumberingAfterBreak="0">
    <w:nsid w:val="0EC312BE"/>
    <w:multiLevelType w:val="multilevel"/>
    <w:tmpl w:val="73E80FF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15:restartNumberingAfterBreak="0">
    <w:nsid w:val="0F1720A8"/>
    <w:multiLevelType w:val="hybridMultilevel"/>
    <w:tmpl w:val="0A5483A0"/>
    <w:lvl w:ilvl="0" w:tplc="A8E86C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4A41A1"/>
    <w:multiLevelType w:val="hybridMultilevel"/>
    <w:tmpl w:val="24286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7F2AE4"/>
    <w:multiLevelType w:val="multilevel"/>
    <w:tmpl w:val="4FFA87A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10CA4898"/>
    <w:multiLevelType w:val="multilevel"/>
    <w:tmpl w:val="4D788E82"/>
    <w:lvl w:ilvl="0">
      <w:start w:val="1"/>
      <w:numFmt w:val="decimal"/>
      <w:lvlText w:val="%1)"/>
      <w:lvlJc w:val="left"/>
      <w:pPr>
        <w:ind w:left="644" w:hanging="360"/>
      </w:pPr>
      <w:rPr>
        <w:rFonts w:ascii="Arial" w:hAnsi="Arial" w:cs="Arial"/>
        <w:bCs/>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20" w15:restartNumberingAfterBreak="0">
    <w:nsid w:val="11564836"/>
    <w:multiLevelType w:val="multilevel"/>
    <w:tmpl w:val="CDB2B1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12451D06"/>
    <w:multiLevelType w:val="multilevel"/>
    <w:tmpl w:val="27764B7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12864A7F"/>
    <w:multiLevelType w:val="multilevel"/>
    <w:tmpl w:val="6D0AA03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15:restartNumberingAfterBreak="0">
    <w:nsid w:val="166D7AC0"/>
    <w:multiLevelType w:val="multilevel"/>
    <w:tmpl w:val="DEDE64AA"/>
    <w:lvl w:ilvl="0">
      <w:start w:val="1"/>
      <w:numFmt w:val="decimal"/>
      <w:lvlText w:val="%1)"/>
      <w:lvlJc w:val="left"/>
      <w:pPr>
        <w:ind w:left="720" w:hanging="360"/>
      </w:pPr>
      <w:rPr>
        <w:rFonts w:ascii="Arial" w:hAnsi="Arial" w:cs="Times New Roman"/>
        <w:b w:val="0"/>
        <w:bCs/>
        <w:sz w:val="20"/>
        <w:szCs w:val="20"/>
      </w:rPr>
    </w:lvl>
    <w:lvl w:ilvl="1">
      <w:start w:val="1"/>
      <w:numFmt w:val="lowerLetter"/>
      <w:lvlText w:val="%2."/>
      <w:lvlJc w:val="left"/>
      <w:pPr>
        <w:ind w:left="1440" w:hanging="360"/>
      </w:pPr>
      <w:rPr>
        <w:rFonts w:ascii="Arial" w:hAnsi="Arial" w:cs="Times New Roman"/>
        <w:b/>
        <w:bCs/>
        <w:sz w:val="20"/>
        <w:szCs w:val="20"/>
      </w:rPr>
    </w:lvl>
    <w:lvl w:ilvl="2">
      <w:start w:val="1"/>
      <w:numFmt w:val="lowerRoman"/>
      <w:lvlText w:val="%2.%3."/>
      <w:lvlJc w:val="right"/>
      <w:pPr>
        <w:ind w:left="2160" w:hanging="180"/>
      </w:pPr>
      <w:rPr>
        <w:rFonts w:ascii="Arial" w:hAnsi="Arial" w:cs="Times New Roman"/>
        <w:b/>
        <w:bCs/>
        <w:sz w:val="20"/>
        <w:szCs w:val="20"/>
      </w:rPr>
    </w:lvl>
    <w:lvl w:ilvl="3">
      <w:start w:val="1"/>
      <w:numFmt w:val="decimal"/>
      <w:lvlText w:val="%2.%3.%4."/>
      <w:lvlJc w:val="left"/>
      <w:pPr>
        <w:ind w:left="2880" w:hanging="360"/>
      </w:pPr>
      <w:rPr>
        <w:rFonts w:ascii="Arial" w:hAnsi="Arial" w:cs="Times New Roman"/>
        <w:b/>
        <w:bCs/>
        <w:sz w:val="20"/>
        <w:szCs w:val="20"/>
      </w:rPr>
    </w:lvl>
    <w:lvl w:ilvl="4">
      <w:start w:val="1"/>
      <w:numFmt w:val="lowerLetter"/>
      <w:lvlText w:val="%2.%3.%4.%5."/>
      <w:lvlJc w:val="left"/>
      <w:pPr>
        <w:ind w:left="3600" w:hanging="360"/>
      </w:pPr>
      <w:rPr>
        <w:rFonts w:ascii="Arial" w:hAnsi="Arial" w:cs="Times New Roman"/>
        <w:b/>
        <w:bCs/>
        <w:sz w:val="20"/>
        <w:szCs w:val="20"/>
      </w:rPr>
    </w:lvl>
    <w:lvl w:ilvl="5">
      <w:start w:val="1"/>
      <w:numFmt w:val="lowerRoman"/>
      <w:lvlText w:val="%2.%3.%4.%5.%6."/>
      <w:lvlJc w:val="right"/>
      <w:pPr>
        <w:ind w:left="4320" w:hanging="180"/>
      </w:pPr>
      <w:rPr>
        <w:rFonts w:ascii="Arial" w:hAnsi="Arial" w:cs="Times New Roman"/>
        <w:b/>
        <w:bCs/>
        <w:sz w:val="20"/>
        <w:szCs w:val="20"/>
      </w:rPr>
    </w:lvl>
    <w:lvl w:ilvl="6">
      <w:start w:val="1"/>
      <w:numFmt w:val="decimal"/>
      <w:lvlText w:val="%2.%3.%4.%5.%6.%7."/>
      <w:lvlJc w:val="left"/>
      <w:pPr>
        <w:ind w:left="5040" w:hanging="360"/>
      </w:pPr>
      <w:rPr>
        <w:rFonts w:ascii="Arial" w:hAnsi="Arial" w:cs="Times New Roman"/>
        <w:b/>
        <w:bCs/>
        <w:sz w:val="20"/>
        <w:szCs w:val="20"/>
      </w:rPr>
    </w:lvl>
    <w:lvl w:ilvl="7">
      <w:start w:val="1"/>
      <w:numFmt w:val="lowerLetter"/>
      <w:lvlText w:val="%2.%3.%4.%5.%6.%7.%8."/>
      <w:lvlJc w:val="left"/>
      <w:pPr>
        <w:ind w:left="5760" w:hanging="360"/>
      </w:pPr>
      <w:rPr>
        <w:rFonts w:ascii="Arial" w:hAnsi="Arial" w:cs="Times New Roman"/>
        <w:b/>
        <w:bCs/>
        <w:sz w:val="20"/>
        <w:szCs w:val="20"/>
      </w:rPr>
    </w:lvl>
    <w:lvl w:ilvl="8">
      <w:start w:val="1"/>
      <w:numFmt w:val="lowerRoman"/>
      <w:lvlText w:val="%2.%3.%4.%5.%6.%7.%8.%9."/>
      <w:lvlJc w:val="right"/>
      <w:pPr>
        <w:ind w:left="6480" w:hanging="180"/>
      </w:pPr>
      <w:rPr>
        <w:rFonts w:ascii="Arial" w:hAnsi="Arial" w:cs="Times New Roman"/>
        <w:b/>
        <w:bCs/>
        <w:sz w:val="20"/>
        <w:szCs w:val="20"/>
      </w:rPr>
    </w:lvl>
  </w:abstractNum>
  <w:abstractNum w:abstractNumId="24" w15:restartNumberingAfterBreak="0">
    <w:nsid w:val="16A9082B"/>
    <w:multiLevelType w:val="multilevel"/>
    <w:tmpl w:val="FE0A5C4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15:restartNumberingAfterBreak="0">
    <w:nsid w:val="16B84381"/>
    <w:multiLevelType w:val="hybridMultilevel"/>
    <w:tmpl w:val="3000D1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17004B"/>
    <w:multiLevelType w:val="multilevel"/>
    <w:tmpl w:val="CDB2B1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1B610E1A"/>
    <w:multiLevelType w:val="hybridMultilevel"/>
    <w:tmpl w:val="74C876CA"/>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C326CFA"/>
    <w:multiLevelType w:val="multilevel"/>
    <w:tmpl w:val="26FC1076"/>
    <w:lvl w:ilvl="0">
      <w:start w:val="1"/>
      <w:numFmt w:val="decimal"/>
      <w:lvlText w:val="%1."/>
      <w:lvlJc w:val="left"/>
      <w:pPr>
        <w:ind w:left="720" w:hanging="360"/>
      </w:pPr>
      <w:rPr>
        <w:rFonts w:ascii="Arial" w:eastAsia="Times New Roman" w:hAnsi="Arial" w:cs="Arial"/>
        <w:color w:val="00000A"/>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15:restartNumberingAfterBreak="0">
    <w:nsid w:val="1CD67561"/>
    <w:multiLevelType w:val="multilevel"/>
    <w:tmpl w:val="CDB2B1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1D126966"/>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1D6C5EEA"/>
    <w:multiLevelType w:val="multilevel"/>
    <w:tmpl w:val="2774D60E"/>
    <w:lvl w:ilvl="0">
      <w:start w:val="1"/>
      <w:numFmt w:val="decimal"/>
      <w:lvlText w:val="%1."/>
      <w:lvlJc w:val="left"/>
      <w:pPr>
        <w:ind w:left="648" w:hanging="360"/>
      </w:pPr>
      <w:rPr>
        <w:rFonts w:ascii="Arial" w:hAnsi="Arial" w:cs="Arial"/>
        <w:color w:val="00000A"/>
        <w:sz w:val="20"/>
        <w:szCs w:val="20"/>
      </w:rPr>
    </w:lvl>
    <w:lvl w:ilvl="1">
      <w:start w:val="1"/>
      <w:numFmt w:val="lowerLetter"/>
      <w:lvlText w:val="%2."/>
      <w:lvlJc w:val="left"/>
      <w:pPr>
        <w:ind w:left="1368" w:hanging="360"/>
      </w:pPr>
    </w:lvl>
    <w:lvl w:ilvl="2">
      <w:start w:val="1"/>
      <w:numFmt w:val="lowerRoman"/>
      <w:lvlText w:val="%2.%3."/>
      <w:lvlJc w:val="right"/>
      <w:pPr>
        <w:ind w:left="2088" w:hanging="180"/>
      </w:pPr>
    </w:lvl>
    <w:lvl w:ilvl="3">
      <w:start w:val="1"/>
      <w:numFmt w:val="decimal"/>
      <w:lvlText w:val="%2.%3.%4."/>
      <w:lvlJc w:val="left"/>
      <w:pPr>
        <w:ind w:left="2808" w:hanging="360"/>
      </w:pPr>
    </w:lvl>
    <w:lvl w:ilvl="4">
      <w:start w:val="1"/>
      <w:numFmt w:val="lowerLetter"/>
      <w:lvlText w:val="%2.%3.%4.%5."/>
      <w:lvlJc w:val="left"/>
      <w:pPr>
        <w:ind w:left="3528" w:hanging="360"/>
      </w:pPr>
    </w:lvl>
    <w:lvl w:ilvl="5">
      <w:start w:val="1"/>
      <w:numFmt w:val="lowerRoman"/>
      <w:lvlText w:val="%2.%3.%4.%5.%6."/>
      <w:lvlJc w:val="right"/>
      <w:pPr>
        <w:ind w:left="4248" w:hanging="180"/>
      </w:pPr>
    </w:lvl>
    <w:lvl w:ilvl="6">
      <w:start w:val="1"/>
      <w:numFmt w:val="decimal"/>
      <w:lvlText w:val="%2.%3.%4.%5.%6.%7."/>
      <w:lvlJc w:val="left"/>
      <w:pPr>
        <w:ind w:left="4968" w:hanging="360"/>
      </w:pPr>
    </w:lvl>
    <w:lvl w:ilvl="7">
      <w:start w:val="1"/>
      <w:numFmt w:val="lowerLetter"/>
      <w:lvlText w:val="%2.%3.%4.%5.%6.%7.%8."/>
      <w:lvlJc w:val="left"/>
      <w:pPr>
        <w:ind w:left="5688" w:hanging="360"/>
      </w:pPr>
    </w:lvl>
    <w:lvl w:ilvl="8">
      <w:start w:val="1"/>
      <w:numFmt w:val="lowerRoman"/>
      <w:lvlText w:val="%2.%3.%4.%5.%6.%7.%8.%9."/>
      <w:lvlJc w:val="right"/>
      <w:pPr>
        <w:ind w:left="6408" w:hanging="180"/>
      </w:pPr>
    </w:lvl>
  </w:abstractNum>
  <w:abstractNum w:abstractNumId="32" w15:restartNumberingAfterBreak="0">
    <w:nsid w:val="212F507A"/>
    <w:multiLevelType w:val="multilevel"/>
    <w:tmpl w:val="98EE7416"/>
    <w:lvl w:ilvl="0">
      <w:start w:val="1"/>
      <w:numFmt w:val="decimal"/>
      <w:lvlText w:val="%1."/>
      <w:lvlJc w:val="left"/>
      <w:pPr>
        <w:ind w:left="1637" w:hanging="360"/>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3" w15:restartNumberingAfterBreak="0">
    <w:nsid w:val="231B7DEA"/>
    <w:multiLevelType w:val="multilevel"/>
    <w:tmpl w:val="C248D42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37922AE"/>
    <w:multiLevelType w:val="multilevel"/>
    <w:tmpl w:val="6E5070F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15:restartNumberingAfterBreak="0">
    <w:nsid w:val="23DF663D"/>
    <w:multiLevelType w:val="multilevel"/>
    <w:tmpl w:val="0AD87918"/>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15:restartNumberingAfterBreak="0">
    <w:nsid w:val="246E4FBA"/>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251F5062"/>
    <w:multiLevelType w:val="multilevel"/>
    <w:tmpl w:val="2DE299F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15:restartNumberingAfterBreak="0">
    <w:nsid w:val="255F5E14"/>
    <w:multiLevelType w:val="multilevel"/>
    <w:tmpl w:val="C248D42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25F60688"/>
    <w:multiLevelType w:val="multilevel"/>
    <w:tmpl w:val="A3CE8EAE"/>
    <w:lvl w:ilvl="0">
      <w:start w:val="1"/>
      <w:numFmt w:val="decimal"/>
      <w:lvlText w:val="%1."/>
      <w:lvlJc w:val="left"/>
      <w:pPr>
        <w:ind w:left="720" w:hanging="360"/>
      </w:pPr>
      <w:rPr>
        <w:rFonts w:ascii="Arial" w:hAnsi="Arial" w:cs="Times New Roman"/>
        <w:sz w:val="20"/>
        <w:szCs w:val="20"/>
      </w:rPr>
    </w:lvl>
    <w:lvl w:ilvl="1">
      <w:start w:val="1"/>
      <w:numFmt w:val="lowerLetter"/>
      <w:lvlText w:val="%2."/>
      <w:lvlJc w:val="left"/>
      <w:pPr>
        <w:ind w:left="1440" w:hanging="360"/>
      </w:pPr>
      <w:rPr>
        <w:rFonts w:ascii="Arial" w:hAnsi="Arial" w:cs="Times New Roman"/>
        <w:sz w:val="20"/>
        <w:szCs w:val="20"/>
      </w:rPr>
    </w:lvl>
    <w:lvl w:ilvl="2">
      <w:start w:val="1"/>
      <w:numFmt w:val="lowerRoman"/>
      <w:lvlText w:val="%2.%3."/>
      <w:lvlJc w:val="right"/>
      <w:pPr>
        <w:ind w:left="2160" w:hanging="180"/>
      </w:pPr>
      <w:rPr>
        <w:rFonts w:ascii="Arial" w:hAnsi="Arial" w:cs="Times New Roman"/>
        <w:sz w:val="20"/>
        <w:szCs w:val="20"/>
      </w:rPr>
    </w:lvl>
    <w:lvl w:ilvl="3">
      <w:start w:val="1"/>
      <w:numFmt w:val="decimal"/>
      <w:lvlText w:val="%2.%3.%4."/>
      <w:lvlJc w:val="left"/>
      <w:pPr>
        <w:ind w:left="2880" w:hanging="360"/>
      </w:pPr>
      <w:rPr>
        <w:rFonts w:ascii="Arial" w:hAnsi="Arial" w:cs="Times New Roman"/>
        <w:sz w:val="20"/>
        <w:szCs w:val="20"/>
      </w:rPr>
    </w:lvl>
    <w:lvl w:ilvl="4">
      <w:start w:val="1"/>
      <w:numFmt w:val="lowerLetter"/>
      <w:lvlText w:val="%2.%3.%4.%5."/>
      <w:lvlJc w:val="left"/>
      <w:pPr>
        <w:ind w:left="3600" w:hanging="360"/>
      </w:pPr>
      <w:rPr>
        <w:rFonts w:ascii="Arial" w:hAnsi="Arial" w:cs="Times New Roman"/>
        <w:sz w:val="20"/>
        <w:szCs w:val="20"/>
      </w:rPr>
    </w:lvl>
    <w:lvl w:ilvl="5">
      <w:start w:val="1"/>
      <w:numFmt w:val="lowerRoman"/>
      <w:lvlText w:val="%2.%3.%4.%5.%6."/>
      <w:lvlJc w:val="right"/>
      <w:pPr>
        <w:ind w:left="4320" w:hanging="180"/>
      </w:pPr>
      <w:rPr>
        <w:rFonts w:ascii="Arial" w:hAnsi="Arial" w:cs="Times New Roman"/>
        <w:sz w:val="20"/>
        <w:szCs w:val="20"/>
      </w:rPr>
    </w:lvl>
    <w:lvl w:ilvl="6">
      <w:start w:val="1"/>
      <w:numFmt w:val="decimal"/>
      <w:lvlText w:val="%2.%3.%4.%5.%6.%7."/>
      <w:lvlJc w:val="left"/>
      <w:pPr>
        <w:ind w:left="5040" w:hanging="360"/>
      </w:pPr>
      <w:rPr>
        <w:rFonts w:ascii="Arial" w:hAnsi="Arial" w:cs="Times New Roman"/>
        <w:sz w:val="20"/>
        <w:szCs w:val="20"/>
      </w:rPr>
    </w:lvl>
    <w:lvl w:ilvl="7">
      <w:start w:val="1"/>
      <w:numFmt w:val="lowerLetter"/>
      <w:lvlText w:val="%2.%3.%4.%5.%6.%7.%8."/>
      <w:lvlJc w:val="left"/>
      <w:pPr>
        <w:ind w:left="5760" w:hanging="360"/>
      </w:pPr>
      <w:rPr>
        <w:rFonts w:ascii="Arial" w:hAnsi="Arial" w:cs="Times New Roman"/>
        <w:sz w:val="20"/>
        <w:szCs w:val="20"/>
      </w:rPr>
    </w:lvl>
    <w:lvl w:ilvl="8">
      <w:start w:val="1"/>
      <w:numFmt w:val="lowerRoman"/>
      <w:lvlText w:val="%2.%3.%4.%5.%6.%7.%8.%9."/>
      <w:lvlJc w:val="right"/>
      <w:pPr>
        <w:ind w:left="6480" w:hanging="180"/>
      </w:pPr>
      <w:rPr>
        <w:rFonts w:ascii="Arial" w:hAnsi="Arial" w:cs="Times New Roman"/>
        <w:sz w:val="20"/>
        <w:szCs w:val="20"/>
      </w:rPr>
    </w:lvl>
  </w:abstractNum>
  <w:abstractNum w:abstractNumId="40" w15:restartNumberingAfterBreak="0">
    <w:nsid w:val="260127C1"/>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C51F22"/>
    <w:multiLevelType w:val="multilevel"/>
    <w:tmpl w:val="1256B8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2" w15:restartNumberingAfterBreak="0">
    <w:nsid w:val="279826A0"/>
    <w:multiLevelType w:val="multilevel"/>
    <w:tmpl w:val="E8906B3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3" w15:restartNumberingAfterBreak="0">
    <w:nsid w:val="27E9439E"/>
    <w:multiLevelType w:val="hybridMultilevel"/>
    <w:tmpl w:val="789EC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EA054B"/>
    <w:multiLevelType w:val="multilevel"/>
    <w:tmpl w:val="E626EFB2"/>
    <w:lvl w:ilvl="0">
      <w:start w:val="1"/>
      <w:numFmt w:val="decimal"/>
      <w:lvlText w:val="%1."/>
      <w:lvlJc w:val="left"/>
      <w:pPr>
        <w:ind w:left="1637" w:hanging="360"/>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5" w15:restartNumberingAfterBreak="0">
    <w:nsid w:val="289174E4"/>
    <w:multiLevelType w:val="hybridMultilevel"/>
    <w:tmpl w:val="248A2D76"/>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98467A7"/>
    <w:multiLevelType w:val="multilevel"/>
    <w:tmpl w:val="9DF67BC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7" w15:restartNumberingAfterBreak="0">
    <w:nsid w:val="2CF44274"/>
    <w:multiLevelType w:val="hybridMultilevel"/>
    <w:tmpl w:val="E02C8C9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D486D84"/>
    <w:multiLevelType w:val="multilevel"/>
    <w:tmpl w:val="65BEBF4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15:restartNumberingAfterBreak="0">
    <w:nsid w:val="2E537015"/>
    <w:multiLevelType w:val="multilevel"/>
    <w:tmpl w:val="612893A0"/>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2EAD54A3"/>
    <w:multiLevelType w:val="multilevel"/>
    <w:tmpl w:val="5928CDE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301E1FC0"/>
    <w:multiLevelType w:val="multilevel"/>
    <w:tmpl w:val="92C8905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15:restartNumberingAfterBreak="0">
    <w:nsid w:val="31500FE3"/>
    <w:multiLevelType w:val="multilevel"/>
    <w:tmpl w:val="74EC07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32F23419"/>
    <w:multiLevelType w:val="multilevel"/>
    <w:tmpl w:val="BAC49BA4"/>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4" w15:restartNumberingAfterBreak="0">
    <w:nsid w:val="34607FD3"/>
    <w:multiLevelType w:val="multilevel"/>
    <w:tmpl w:val="123AA13C"/>
    <w:lvl w:ilvl="0">
      <w:start w:val="1"/>
      <w:numFmt w:val="decimal"/>
      <w:lvlText w:val="%1."/>
      <w:lvlJc w:val="left"/>
      <w:pPr>
        <w:ind w:left="1637" w:hanging="360"/>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5" w15:restartNumberingAfterBreak="0">
    <w:nsid w:val="353C0152"/>
    <w:multiLevelType w:val="multilevel"/>
    <w:tmpl w:val="8C24CCB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6" w15:restartNumberingAfterBreak="0">
    <w:nsid w:val="353C7400"/>
    <w:multiLevelType w:val="multilevel"/>
    <w:tmpl w:val="4E687412"/>
    <w:lvl w:ilvl="0">
      <w:start w:val="4"/>
      <w:numFmt w:val="upperRoman"/>
      <w:lvlText w:val="%1."/>
      <w:lvlJc w:val="left"/>
      <w:pPr>
        <w:ind w:left="1080" w:hanging="720"/>
      </w:pPr>
      <w:rPr>
        <w:rFonts w:eastAsia="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7" w15:restartNumberingAfterBreak="0">
    <w:nsid w:val="36785D48"/>
    <w:multiLevelType w:val="multilevel"/>
    <w:tmpl w:val="C99E522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8" w15:restartNumberingAfterBreak="0">
    <w:nsid w:val="37200B24"/>
    <w:multiLevelType w:val="multilevel"/>
    <w:tmpl w:val="447479C4"/>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37AD2328"/>
    <w:multiLevelType w:val="multilevel"/>
    <w:tmpl w:val="CD3C27C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37B42062"/>
    <w:multiLevelType w:val="multilevel"/>
    <w:tmpl w:val="1764B29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1" w15:restartNumberingAfterBreak="0">
    <w:nsid w:val="3A657E36"/>
    <w:multiLevelType w:val="multilevel"/>
    <w:tmpl w:val="7742B7A4"/>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2" w15:restartNumberingAfterBreak="0">
    <w:nsid w:val="3A6E4021"/>
    <w:multiLevelType w:val="multilevel"/>
    <w:tmpl w:val="F5BCB89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3" w15:restartNumberingAfterBreak="0">
    <w:nsid w:val="3C1E09D1"/>
    <w:multiLevelType w:val="multilevel"/>
    <w:tmpl w:val="B0CC1B9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4" w15:restartNumberingAfterBreak="0">
    <w:nsid w:val="3DFB02A0"/>
    <w:multiLevelType w:val="multilevel"/>
    <w:tmpl w:val="7CF2D52E"/>
    <w:lvl w:ilvl="0">
      <w:start w:val="1"/>
      <w:numFmt w:val="decimal"/>
      <w:lvlText w:val="%1."/>
      <w:lvlJc w:val="left"/>
      <w:pPr>
        <w:ind w:left="227" w:hanging="227"/>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5" w15:restartNumberingAfterBreak="0">
    <w:nsid w:val="3F0905D6"/>
    <w:multiLevelType w:val="multilevel"/>
    <w:tmpl w:val="375A036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6" w15:restartNumberingAfterBreak="0">
    <w:nsid w:val="3F7372B7"/>
    <w:multiLevelType w:val="multilevel"/>
    <w:tmpl w:val="2B524A6E"/>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7" w15:restartNumberingAfterBreak="0">
    <w:nsid w:val="40065EE1"/>
    <w:multiLevelType w:val="multilevel"/>
    <w:tmpl w:val="67685FC0"/>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8" w15:restartNumberingAfterBreak="0">
    <w:nsid w:val="40DD264F"/>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7E4897"/>
    <w:multiLevelType w:val="multilevel"/>
    <w:tmpl w:val="042ECF76"/>
    <w:lvl w:ilvl="0">
      <w:start w:val="1"/>
      <w:numFmt w:val="decimal"/>
      <w:lvlText w:val="%1."/>
      <w:lvlJc w:val="left"/>
      <w:pPr>
        <w:ind w:left="786" w:hanging="360"/>
      </w:pPr>
      <w:rPr>
        <w:rFonts w:ascii="Arial" w:hAnsi="Arial" w:cs="Arial" w:hint="default"/>
        <w:sz w:val="20"/>
        <w:szCs w:val="20"/>
      </w:rPr>
    </w:lvl>
    <w:lvl w:ilvl="1">
      <w:start w:val="1"/>
      <w:numFmt w:val="lowerLetter"/>
      <w:lvlText w:val="%2."/>
      <w:lvlJc w:val="left"/>
      <w:pPr>
        <w:ind w:left="1506" w:hanging="360"/>
      </w:pPr>
      <w:rPr>
        <w:rFonts w:hint="default"/>
      </w:rPr>
    </w:lvl>
    <w:lvl w:ilvl="2">
      <w:start w:val="1"/>
      <w:numFmt w:val="lowerRoman"/>
      <w:lvlText w:val="%2.%3."/>
      <w:lvlJc w:val="right"/>
      <w:pPr>
        <w:ind w:left="2226" w:hanging="180"/>
      </w:pPr>
      <w:rPr>
        <w:rFonts w:hint="default"/>
      </w:rPr>
    </w:lvl>
    <w:lvl w:ilvl="3">
      <w:start w:val="1"/>
      <w:numFmt w:val="decimal"/>
      <w:lvlText w:val="%2.%3.%4."/>
      <w:lvlJc w:val="left"/>
      <w:pPr>
        <w:ind w:left="2946" w:hanging="360"/>
      </w:pPr>
      <w:rPr>
        <w:rFonts w:hint="default"/>
      </w:rPr>
    </w:lvl>
    <w:lvl w:ilvl="4">
      <w:start w:val="1"/>
      <w:numFmt w:val="lowerLetter"/>
      <w:lvlText w:val="%2.%3.%4.%5."/>
      <w:lvlJc w:val="left"/>
      <w:pPr>
        <w:ind w:left="3666" w:hanging="360"/>
      </w:pPr>
      <w:rPr>
        <w:rFonts w:hint="default"/>
      </w:rPr>
    </w:lvl>
    <w:lvl w:ilvl="5">
      <w:start w:val="1"/>
      <w:numFmt w:val="lowerRoman"/>
      <w:lvlText w:val="%2.%3.%4.%5.%6."/>
      <w:lvlJc w:val="right"/>
      <w:pPr>
        <w:ind w:left="4386" w:hanging="180"/>
      </w:pPr>
      <w:rPr>
        <w:rFonts w:hint="default"/>
      </w:rPr>
    </w:lvl>
    <w:lvl w:ilvl="6">
      <w:start w:val="1"/>
      <w:numFmt w:val="decimal"/>
      <w:lvlText w:val="%2.%3.%4.%5.%6.%7."/>
      <w:lvlJc w:val="left"/>
      <w:pPr>
        <w:ind w:left="5106" w:hanging="360"/>
      </w:pPr>
      <w:rPr>
        <w:rFonts w:hint="default"/>
      </w:rPr>
    </w:lvl>
    <w:lvl w:ilvl="7">
      <w:start w:val="1"/>
      <w:numFmt w:val="lowerLetter"/>
      <w:lvlText w:val="%2.%3.%4.%5.%6.%7.%8."/>
      <w:lvlJc w:val="left"/>
      <w:pPr>
        <w:ind w:left="5826" w:hanging="360"/>
      </w:pPr>
      <w:rPr>
        <w:rFonts w:hint="default"/>
      </w:rPr>
    </w:lvl>
    <w:lvl w:ilvl="8">
      <w:start w:val="1"/>
      <w:numFmt w:val="lowerRoman"/>
      <w:lvlText w:val="%2.%3.%4.%5.%6.%7.%8.%9."/>
      <w:lvlJc w:val="right"/>
      <w:pPr>
        <w:ind w:left="6546" w:hanging="180"/>
      </w:pPr>
      <w:rPr>
        <w:rFonts w:hint="default"/>
      </w:rPr>
    </w:lvl>
  </w:abstractNum>
  <w:abstractNum w:abstractNumId="70" w15:restartNumberingAfterBreak="0">
    <w:nsid w:val="41BC0F33"/>
    <w:multiLevelType w:val="multilevel"/>
    <w:tmpl w:val="B966349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1" w15:restartNumberingAfterBreak="0">
    <w:nsid w:val="41C55F97"/>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2" w15:restartNumberingAfterBreak="0">
    <w:nsid w:val="41D7157E"/>
    <w:multiLevelType w:val="multilevel"/>
    <w:tmpl w:val="C248D42E"/>
    <w:lvl w:ilvl="0">
      <w:start w:val="1"/>
      <w:numFmt w:val="bullet"/>
      <w:lvlText w:val=""/>
      <w:lvlJc w:val="left"/>
      <w:pPr>
        <w:ind w:left="455" w:hanging="360"/>
      </w:pPr>
      <w:rPr>
        <w:rFonts w:ascii="Symbol" w:hAnsi="Symbol" w:cs="Symbol" w:hint="default"/>
        <w:color w:val="00000A"/>
        <w:sz w:val="20"/>
        <w:szCs w:val="20"/>
      </w:rPr>
    </w:lvl>
    <w:lvl w:ilvl="1">
      <w:start w:val="1"/>
      <w:numFmt w:val="bullet"/>
      <w:lvlText w:val="o"/>
      <w:lvlJc w:val="left"/>
      <w:pPr>
        <w:ind w:left="1175" w:hanging="360"/>
      </w:pPr>
      <w:rPr>
        <w:rFonts w:ascii="Courier New" w:hAnsi="Courier New" w:cs="Courier New" w:hint="default"/>
      </w:rPr>
    </w:lvl>
    <w:lvl w:ilvl="2">
      <w:start w:val="1"/>
      <w:numFmt w:val="bullet"/>
      <w:lvlText w:val=""/>
      <w:lvlJc w:val="left"/>
      <w:pPr>
        <w:ind w:left="1895" w:hanging="360"/>
      </w:pPr>
      <w:rPr>
        <w:rFonts w:ascii="Wingdings" w:hAnsi="Wingdings" w:cs="Wingdings" w:hint="default"/>
      </w:rPr>
    </w:lvl>
    <w:lvl w:ilvl="3">
      <w:start w:val="1"/>
      <w:numFmt w:val="bullet"/>
      <w:lvlText w:val=""/>
      <w:lvlJc w:val="left"/>
      <w:pPr>
        <w:ind w:left="2615" w:hanging="360"/>
      </w:pPr>
      <w:rPr>
        <w:rFonts w:ascii="Symbol" w:hAnsi="Symbol" w:cs="Symbol" w:hint="default"/>
        <w:color w:val="00000A"/>
        <w:sz w:val="20"/>
        <w:szCs w:val="20"/>
      </w:rPr>
    </w:lvl>
    <w:lvl w:ilvl="4">
      <w:start w:val="1"/>
      <w:numFmt w:val="bullet"/>
      <w:lvlText w:val="o"/>
      <w:lvlJc w:val="left"/>
      <w:pPr>
        <w:ind w:left="3335" w:hanging="360"/>
      </w:pPr>
      <w:rPr>
        <w:rFonts w:ascii="Courier New" w:hAnsi="Courier New" w:cs="Courier New" w:hint="default"/>
      </w:rPr>
    </w:lvl>
    <w:lvl w:ilvl="5">
      <w:start w:val="1"/>
      <w:numFmt w:val="bullet"/>
      <w:lvlText w:val=""/>
      <w:lvlJc w:val="left"/>
      <w:pPr>
        <w:ind w:left="4055" w:hanging="360"/>
      </w:pPr>
      <w:rPr>
        <w:rFonts w:ascii="Wingdings" w:hAnsi="Wingdings" w:cs="Wingdings" w:hint="default"/>
      </w:rPr>
    </w:lvl>
    <w:lvl w:ilvl="6">
      <w:start w:val="1"/>
      <w:numFmt w:val="bullet"/>
      <w:lvlText w:val=""/>
      <w:lvlJc w:val="left"/>
      <w:pPr>
        <w:ind w:left="4775" w:hanging="360"/>
      </w:pPr>
      <w:rPr>
        <w:rFonts w:ascii="Symbol" w:hAnsi="Symbol" w:cs="Symbol" w:hint="default"/>
        <w:color w:val="00000A"/>
        <w:sz w:val="20"/>
        <w:szCs w:val="20"/>
      </w:rPr>
    </w:lvl>
    <w:lvl w:ilvl="7">
      <w:start w:val="1"/>
      <w:numFmt w:val="bullet"/>
      <w:lvlText w:val="o"/>
      <w:lvlJc w:val="left"/>
      <w:pPr>
        <w:ind w:left="5495" w:hanging="360"/>
      </w:pPr>
      <w:rPr>
        <w:rFonts w:ascii="Courier New" w:hAnsi="Courier New" w:cs="Courier New" w:hint="default"/>
      </w:rPr>
    </w:lvl>
    <w:lvl w:ilvl="8">
      <w:start w:val="1"/>
      <w:numFmt w:val="bullet"/>
      <w:lvlText w:val=""/>
      <w:lvlJc w:val="left"/>
      <w:pPr>
        <w:ind w:left="6215" w:hanging="360"/>
      </w:pPr>
      <w:rPr>
        <w:rFonts w:ascii="Wingdings" w:hAnsi="Wingdings" w:cs="Wingdings" w:hint="default"/>
      </w:rPr>
    </w:lvl>
  </w:abstractNum>
  <w:abstractNum w:abstractNumId="73" w15:restartNumberingAfterBreak="0">
    <w:nsid w:val="41F815D3"/>
    <w:multiLevelType w:val="multilevel"/>
    <w:tmpl w:val="F028EDB0"/>
    <w:lvl w:ilvl="0">
      <w:start w:val="1"/>
      <w:numFmt w:val="upperRoman"/>
      <w:lvlText w:val="%1."/>
      <w:lvlJc w:val="left"/>
      <w:pPr>
        <w:ind w:left="360" w:hanging="360"/>
      </w:pPr>
      <w:rPr>
        <w:rFonts w:cs="Arial"/>
      </w:rPr>
    </w:lvl>
    <w:lvl w:ilvl="1">
      <w:start w:val="1"/>
      <w:numFmt w:val="decimal"/>
      <w:lvlText w:val="%2."/>
      <w:lvlJc w:val="left"/>
      <w:pPr>
        <w:ind w:left="360" w:hanging="360"/>
      </w:pPr>
      <w:rPr>
        <w:rFonts w:eastAsia="Times New Roman" w:cs="Arial"/>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4" w15:restartNumberingAfterBreak="0">
    <w:nsid w:val="425A3580"/>
    <w:multiLevelType w:val="multilevel"/>
    <w:tmpl w:val="525AB2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5" w15:restartNumberingAfterBreak="0">
    <w:nsid w:val="425B5A1B"/>
    <w:multiLevelType w:val="multilevel"/>
    <w:tmpl w:val="0990399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6" w15:restartNumberingAfterBreak="0">
    <w:nsid w:val="428D4F5A"/>
    <w:multiLevelType w:val="multilevel"/>
    <w:tmpl w:val="DC40401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7" w15:restartNumberingAfterBreak="0">
    <w:nsid w:val="433D4A70"/>
    <w:multiLevelType w:val="multilevel"/>
    <w:tmpl w:val="EA0EBEB8"/>
    <w:lvl w:ilvl="0">
      <w:start w:val="1"/>
      <w:numFmt w:val="decimal"/>
      <w:lvlText w:val="%1."/>
      <w:lvlJc w:val="left"/>
      <w:pPr>
        <w:ind w:left="360" w:hanging="360"/>
      </w:pPr>
      <w:rPr>
        <w:rFonts w:ascii="Arial" w:hAnsi="Arial" w:cs="Arial"/>
        <w:color w:val="00000A"/>
        <w:sz w:val="20"/>
        <w:szCs w:val="20"/>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8" w15:restartNumberingAfterBreak="0">
    <w:nsid w:val="439B64EE"/>
    <w:multiLevelType w:val="multilevel"/>
    <w:tmpl w:val="AC4A3DA4"/>
    <w:lvl w:ilvl="0">
      <w:start w:val="1"/>
      <w:numFmt w:val="decimal"/>
      <w:lvlText w:val="%1."/>
      <w:lvlJc w:val="left"/>
      <w:pPr>
        <w:ind w:left="5334" w:hanging="360"/>
      </w:pPr>
      <w:rPr>
        <w:rFonts w:ascii="Arial" w:hAnsi="Arial" w:cs="Arial"/>
        <w:sz w:val="20"/>
        <w:szCs w:val="20"/>
      </w:rPr>
    </w:lvl>
    <w:lvl w:ilvl="1">
      <w:start w:val="1"/>
      <w:numFmt w:val="lowerLetter"/>
      <w:lvlText w:val="%2."/>
      <w:lvlJc w:val="left"/>
      <w:pPr>
        <w:ind w:left="6054" w:hanging="360"/>
      </w:pPr>
    </w:lvl>
    <w:lvl w:ilvl="2">
      <w:start w:val="1"/>
      <w:numFmt w:val="lowerRoman"/>
      <w:lvlText w:val="%2.%3."/>
      <w:lvlJc w:val="right"/>
      <w:pPr>
        <w:ind w:left="6774" w:hanging="180"/>
      </w:pPr>
    </w:lvl>
    <w:lvl w:ilvl="3">
      <w:start w:val="1"/>
      <w:numFmt w:val="decimal"/>
      <w:lvlText w:val="%2.%3.%4."/>
      <w:lvlJc w:val="left"/>
      <w:pPr>
        <w:ind w:left="7494" w:hanging="360"/>
      </w:pPr>
    </w:lvl>
    <w:lvl w:ilvl="4">
      <w:start w:val="1"/>
      <w:numFmt w:val="lowerLetter"/>
      <w:lvlText w:val="%2.%3.%4.%5."/>
      <w:lvlJc w:val="left"/>
      <w:pPr>
        <w:ind w:left="8214" w:hanging="360"/>
      </w:pPr>
    </w:lvl>
    <w:lvl w:ilvl="5">
      <w:start w:val="1"/>
      <w:numFmt w:val="lowerRoman"/>
      <w:lvlText w:val="%2.%3.%4.%5.%6."/>
      <w:lvlJc w:val="right"/>
      <w:pPr>
        <w:ind w:left="8934" w:hanging="180"/>
      </w:pPr>
    </w:lvl>
    <w:lvl w:ilvl="6">
      <w:start w:val="1"/>
      <w:numFmt w:val="decimal"/>
      <w:lvlText w:val="%2.%3.%4.%5.%6.%7."/>
      <w:lvlJc w:val="left"/>
      <w:pPr>
        <w:ind w:left="9654" w:hanging="360"/>
      </w:pPr>
    </w:lvl>
    <w:lvl w:ilvl="7">
      <w:start w:val="1"/>
      <w:numFmt w:val="lowerLetter"/>
      <w:lvlText w:val="%2.%3.%4.%5.%6.%7.%8."/>
      <w:lvlJc w:val="left"/>
      <w:pPr>
        <w:ind w:left="10374" w:hanging="360"/>
      </w:pPr>
    </w:lvl>
    <w:lvl w:ilvl="8">
      <w:start w:val="1"/>
      <w:numFmt w:val="lowerRoman"/>
      <w:lvlText w:val="%2.%3.%4.%5.%6.%7.%8.%9."/>
      <w:lvlJc w:val="right"/>
      <w:pPr>
        <w:ind w:left="11094" w:hanging="180"/>
      </w:pPr>
    </w:lvl>
  </w:abstractNum>
  <w:abstractNum w:abstractNumId="79" w15:restartNumberingAfterBreak="0">
    <w:nsid w:val="44B63F09"/>
    <w:multiLevelType w:val="multilevel"/>
    <w:tmpl w:val="FACE67F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0" w15:restartNumberingAfterBreak="0">
    <w:nsid w:val="44E42903"/>
    <w:multiLevelType w:val="hybridMultilevel"/>
    <w:tmpl w:val="311A0AB4"/>
    <w:lvl w:ilvl="0" w:tplc="E4949968">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529058A"/>
    <w:multiLevelType w:val="multilevel"/>
    <w:tmpl w:val="CC509B18"/>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2" w15:restartNumberingAfterBreak="0">
    <w:nsid w:val="45A34BB7"/>
    <w:multiLevelType w:val="multilevel"/>
    <w:tmpl w:val="D1762F8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3"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BF43FD"/>
    <w:multiLevelType w:val="multilevel"/>
    <w:tmpl w:val="0B6C6C3E"/>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85" w15:restartNumberingAfterBreak="0">
    <w:nsid w:val="46CD75A3"/>
    <w:multiLevelType w:val="multilevel"/>
    <w:tmpl w:val="675A79F2"/>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49200ABE"/>
    <w:multiLevelType w:val="multilevel"/>
    <w:tmpl w:val="9510EB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49C252D4"/>
    <w:multiLevelType w:val="multilevel"/>
    <w:tmpl w:val="B4D4E02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8" w15:restartNumberingAfterBreak="0">
    <w:nsid w:val="49D64EC1"/>
    <w:multiLevelType w:val="hybridMultilevel"/>
    <w:tmpl w:val="FDF405D2"/>
    <w:lvl w:ilvl="0" w:tplc="04150011">
      <w:start w:val="1"/>
      <w:numFmt w:val="decimal"/>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A0314B5"/>
    <w:multiLevelType w:val="multilevel"/>
    <w:tmpl w:val="0AEA3776"/>
    <w:lvl w:ilvl="0">
      <w:start w:val="1"/>
      <w:numFmt w:val="decimal"/>
      <w:lvlText w:val="%1."/>
      <w:lvlJc w:val="left"/>
      <w:pPr>
        <w:ind w:left="1637" w:hanging="360"/>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0" w15:restartNumberingAfterBreak="0">
    <w:nsid w:val="4B3B611F"/>
    <w:multiLevelType w:val="hybridMultilevel"/>
    <w:tmpl w:val="B4D26A50"/>
    <w:lvl w:ilvl="0" w:tplc="E4949968">
      <w:start w:val="1"/>
      <w:numFmt w:val="bullet"/>
      <w:lvlText w:val=""/>
      <w:lvlJc w:val="left"/>
      <w:pPr>
        <w:ind w:left="1353"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4D8F1F84"/>
    <w:multiLevelType w:val="hybridMultilevel"/>
    <w:tmpl w:val="CE229610"/>
    <w:lvl w:ilvl="0" w:tplc="04150011">
      <w:start w:val="1"/>
      <w:numFmt w:val="decimal"/>
      <w:lvlText w:val="%1)"/>
      <w:lvlJc w:val="left"/>
      <w:pPr>
        <w:ind w:left="360" w:hanging="360"/>
      </w:pPr>
    </w:lvl>
    <w:lvl w:ilvl="1" w:tplc="68E0D57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E655101"/>
    <w:multiLevelType w:val="multilevel"/>
    <w:tmpl w:val="98741BF6"/>
    <w:lvl w:ilvl="0">
      <w:start w:val="1"/>
      <w:numFmt w:val="upperRoman"/>
      <w:lvlText w:val="%1."/>
      <w:lvlJc w:val="right"/>
      <w:pPr>
        <w:ind w:left="284" w:firstLine="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3" w15:restartNumberingAfterBreak="0">
    <w:nsid w:val="4F263C9D"/>
    <w:multiLevelType w:val="hybridMultilevel"/>
    <w:tmpl w:val="205E0E9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4" w15:restartNumberingAfterBreak="0">
    <w:nsid w:val="4F3A2D3E"/>
    <w:multiLevelType w:val="multilevel"/>
    <w:tmpl w:val="E50CB82C"/>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5" w15:restartNumberingAfterBreak="0">
    <w:nsid w:val="4F552516"/>
    <w:multiLevelType w:val="multilevel"/>
    <w:tmpl w:val="EC8099B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6" w15:restartNumberingAfterBreak="0">
    <w:nsid w:val="4F7F0157"/>
    <w:multiLevelType w:val="multilevel"/>
    <w:tmpl w:val="254296E2"/>
    <w:lvl w:ilvl="0">
      <w:start w:val="1"/>
      <w:numFmt w:val="decimal"/>
      <w:lvlText w:val="%1)"/>
      <w:lvlJc w:val="left"/>
      <w:pPr>
        <w:ind w:left="360" w:hanging="360"/>
      </w:pPr>
      <w:rPr>
        <w:rFonts w:ascii="Arial" w:hAnsi="Arial" w:cs="Times New Roman"/>
        <w:sz w:val="20"/>
        <w:szCs w:val="20"/>
      </w:rPr>
    </w:lvl>
    <w:lvl w:ilvl="1">
      <w:start w:val="1"/>
      <w:numFmt w:val="decimal"/>
      <w:lvlText w:val="%2)"/>
      <w:lvlJc w:val="left"/>
      <w:pPr>
        <w:ind w:left="1080" w:hanging="360"/>
      </w:pPr>
      <w:rPr>
        <w:rFonts w:ascii="Arial" w:hAnsi="Arial" w:cs="Times New Roman"/>
        <w:sz w:val="20"/>
        <w:szCs w:val="20"/>
      </w:rPr>
    </w:lvl>
    <w:lvl w:ilvl="2">
      <w:start w:val="1"/>
      <w:numFmt w:val="lowerRoman"/>
      <w:lvlText w:val="%2.%3."/>
      <w:lvlJc w:val="right"/>
      <w:pPr>
        <w:ind w:left="1800" w:hanging="180"/>
      </w:pPr>
      <w:rPr>
        <w:rFonts w:ascii="Arial" w:hAnsi="Arial" w:cs="Times New Roman"/>
        <w:sz w:val="20"/>
        <w:szCs w:val="20"/>
      </w:rPr>
    </w:lvl>
    <w:lvl w:ilvl="3">
      <w:start w:val="1"/>
      <w:numFmt w:val="decimal"/>
      <w:lvlText w:val="%2.%3.%4."/>
      <w:lvlJc w:val="left"/>
      <w:pPr>
        <w:ind w:left="2520" w:hanging="360"/>
      </w:pPr>
      <w:rPr>
        <w:rFonts w:ascii="Arial" w:hAnsi="Arial" w:cs="Times New Roman"/>
        <w:sz w:val="20"/>
        <w:szCs w:val="20"/>
      </w:rPr>
    </w:lvl>
    <w:lvl w:ilvl="4">
      <w:start w:val="1"/>
      <w:numFmt w:val="lowerLetter"/>
      <w:lvlText w:val="%2.%3.%4.%5."/>
      <w:lvlJc w:val="left"/>
      <w:pPr>
        <w:ind w:left="3240" w:hanging="360"/>
      </w:pPr>
      <w:rPr>
        <w:rFonts w:ascii="Arial" w:hAnsi="Arial" w:cs="Times New Roman"/>
        <w:sz w:val="20"/>
        <w:szCs w:val="20"/>
      </w:rPr>
    </w:lvl>
    <w:lvl w:ilvl="5">
      <w:start w:val="1"/>
      <w:numFmt w:val="lowerRoman"/>
      <w:lvlText w:val="%2.%3.%4.%5.%6."/>
      <w:lvlJc w:val="right"/>
      <w:pPr>
        <w:ind w:left="3960" w:hanging="180"/>
      </w:pPr>
      <w:rPr>
        <w:rFonts w:ascii="Arial" w:hAnsi="Arial" w:cs="Times New Roman"/>
        <w:sz w:val="20"/>
        <w:szCs w:val="20"/>
      </w:rPr>
    </w:lvl>
    <w:lvl w:ilvl="6">
      <w:start w:val="1"/>
      <w:numFmt w:val="decimal"/>
      <w:lvlText w:val="%2.%3.%4.%5.%6.%7."/>
      <w:lvlJc w:val="left"/>
      <w:pPr>
        <w:ind w:left="4680" w:hanging="360"/>
      </w:pPr>
      <w:rPr>
        <w:rFonts w:ascii="Arial" w:hAnsi="Arial" w:cs="Times New Roman"/>
        <w:sz w:val="20"/>
        <w:szCs w:val="20"/>
      </w:rPr>
    </w:lvl>
    <w:lvl w:ilvl="7">
      <w:start w:val="1"/>
      <w:numFmt w:val="lowerLetter"/>
      <w:lvlText w:val="%2.%3.%4.%5.%6.%7.%8."/>
      <w:lvlJc w:val="left"/>
      <w:pPr>
        <w:ind w:left="5400" w:hanging="360"/>
      </w:pPr>
      <w:rPr>
        <w:rFonts w:ascii="Arial" w:hAnsi="Arial" w:cs="Times New Roman"/>
        <w:sz w:val="20"/>
        <w:szCs w:val="20"/>
      </w:rPr>
    </w:lvl>
    <w:lvl w:ilvl="8">
      <w:start w:val="1"/>
      <w:numFmt w:val="lowerRoman"/>
      <w:lvlText w:val="%2.%3.%4.%5.%6.%7.%8.%9."/>
      <w:lvlJc w:val="right"/>
      <w:pPr>
        <w:ind w:left="6120" w:hanging="180"/>
      </w:pPr>
      <w:rPr>
        <w:rFonts w:ascii="Arial" w:hAnsi="Arial" w:cs="Times New Roman"/>
        <w:sz w:val="20"/>
        <w:szCs w:val="20"/>
      </w:rPr>
    </w:lvl>
  </w:abstractNum>
  <w:abstractNum w:abstractNumId="97" w15:restartNumberingAfterBreak="0">
    <w:nsid w:val="4FFB2365"/>
    <w:multiLevelType w:val="multilevel"/>
    <w:tmpl w:val="0254B05E"/>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8" w15:restartNumberingAfterBreak="0">
    <w:nsid w:val="514517FC"/>
    <w:multiLevelType w:val="multilevel"/>
    <w:tmpl w:val="947CF4B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538A21C1"/>
    <w:multiLevelType w:val="multilevel"/>
    <w:tmpl w:val="38464744"/>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0" w15:restartNumberingAfterBreak="0">
    <w:nsid w:val="55060E00"/>
    <w:multiLevelType w:val="multilevel"/>
    <w:tmpl w:val="A9F462E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1" w15:restartNumberingAfterBreak="0">
    <w:nsid w:val="562E7AFB"/>
    <w:multiLevelType w:val="multilevel"/>
    <w:tmpl w:val="95B48C7C"/>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2" w15:restartNumberingAfterBreak="0">
    <w:nsid w:val="56735101"/>
    <w:multiLevelType w:val="multilevel"/>
    <w:tmpl w:val="AF84CE08"/>
    <w:lvl w:ilvl="0">
      <w:start w:val="1"/>
      <w:numFmt w:val="decimal"/>
      <w:lvlText w:val="%1."/>
      <w:lvlJc w:val="left"/>
      <w:pPr>
        <w:ind w:left="360" w:hanging="360"/>
      </w:pPr>
      <w:rPr>
        <w:rFonts w:ascii="Arial" w:hAnsi="Arial" w:cs="Arial"/>
        <w:color w:val="00000A"/>
        <w:sz w:val="20"/>
        <w:szCs w:val="20"/>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3" w15:restartNumberingAfterBreak="0">
    <w:nsid w:val="57B87B69"/>
    <w:multiLevelType w:val="multilevel"/>
    <w:tmpl w:val="83CE1D7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4" w15:restartNumberingAfterBreak="0">
    <w:nsid w:val="58DF3652"/>
    <w:multiLevelType w:val="multilevel"/>
    <w:tmpl w:val="8E0A910E"/>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5" w15:restartNumberingAfterBreak="0">
    <w:nsid w:val="5D94419D"/>
    <w:multiLevelType w:val="multilevel"/>
    <w:tmpl w:val="D3C48B9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6" w15:restartNumberingAfterBreak="0">
    <w:nsid w:val="5E291D6C"/>
    <w:multiLevelType w:val="multilevel"/>
    <w:tmpl w:val="F7FAE07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7" w15:restartNumberingAfterBreak="0">
    <w:nsid w:val="5E2B6E42"/>
    <w:multiLevelType w:val="multilevel"/>
    <w:tmpl w:val="32E04B14"/>
    <w:lvl w:ilvl="0">
      <w:start w:val="1"/>
      <w:numFmt w:val="decimal"/>
      <w:lvlText w:val="%1."/>
      <w:lvlJc w:val="left"/>
      <w:pPr>
        <w:ind w:left="786" w:hanging="360"/>
      </w:pPr>
      <w:rPr>
        <w:rFonts w:ascii="Arial" w:hAnsi="Arial" w:cs="Arial" w:hint="default"/>
        <w:sz w:val="20"/>
        <w:szCs w:val="20"/>
      </w:rPr>
    </w:lvl>
    <w:lvl w:ilvl="1">
      <w:start w:val="1"/>
      <w:numFmt w:val="lowerLetter"/>
      <w:lvlText w:val="%2."/>
      <w:lvlJc w:val="left"/>
      <w:pPr>
        <w:ind w:left="1506" w:hanging="360"/>
      </w:pPr>
      <w:rPr>
        <w:rFonts w:hint="default"/>
      </w:rPr>
    </w:lvl>
    <w:lvl w:ilvl="2">
      <w:start w:val="1"/>
      <w:numFmt w:val="lowerRoman"/>
      <w:lvlText w:val="%2.%3."/>
      <w:lvlJc w:val="right"/>
      <w:pPr>
        <w:ind w:left="2226" w:hanging="180"/>
      </w:pPr>
      <w:rPr>
        <w:rFonts w:hint="default"/>
      </w:rPr>
    </w:lvl>
    <w:lvl w:ilvl="3">
      <w:start w:val="1"/>
      <w:numFmt w:val="decimal"/>
      <w:lvlText w:val="%2.%3.%4."/>
      <w:lvlJc w:val="left"/>
      <w:pPr>
        <w:ind w:left="2946" w:hanging="360"/>
      </w:pPr>
      <w:rPr>
        <w:rFonts w:hint="default"/>
      </w:rPr>
    </w:lvl>
    <w:lvl w:ilvl="4">
      <w:start w:val="1"/>
      <w:numFmt w:val="lowerLetter"/>
      <w:lvlText w:val="%2.%3.%4.%5."/>
      <w:lvlJc w:val="left"/>
      <w:pPr>
        <w:ind w:left="3666" w:hanging="360"/>
      </w:pPr>
      <w:rPr>
        <w:rFonts w:hint="default"/>
      </w:rPr>
    </w:lvl>
    <w:lvl w:ilvl="5">
      <w:start w:val="1"/>
      <w:numFmt w:val="lowerRoman"/>
      <w:lvlText w:val="%2.%3.%4.%5.%6."/>
      <w:lvlJc w:val="right"/>
      <w:pPr>
        <w:ind w:left="4386" w:hanging="180"/>
      </w:pPr>
      <w:rPr>
        <w:rFonts w:hint="default"/>
      </w:rPr>
    </w:lvl>
    <w:lvl w:ilvl="6">
      <w:start w:val="1"/>
      <w:numFmt w:val="decimal"/>
      <w:lvlText w:val="%2.%3.%4.%5.%6.%7."/>
      <w:lvlJc w:val="left"/>
      <w:pPr>
        <w:ind w:left="5106" w:hanging="360"/>
      </w:pPr>
      <w:rPr>
        <w:rFonts w:hint="default"/>
      </w:rPr>
    </w:lvl>
    <w:lvl w:ilvl="7">
      <w:start w:val="1"/>
      <w:numFmt w:val="lowerLetter"/>
      <w:lvlText w:val="%2.%3.%4.%5.%6.%7.%8."/>
      <w:lvlJc w:val="left"/>
      <w:pPr>
        <w:ind w:left="5826" w:hanging="360"/>
      </w:pPr>
      <w:rPr>
        <w:rFonts w:hint="default"/>
      </w:rPr>
    </w:lvl>
    <w:lvl w:ilvl="8">
      <w:start w:val="1"/>
      <w:numFmt w:val="lowerRoman"/>
      <w:lvlText w:val="%2.%3.%4.%5.%6.%7.%8.%9."/>
      <w:lvlJc w:val="right"/>
      <w:pPr>
        <w:ind w:left="6546" w:hanging="180"/>
      </w:pPr>
      <w:rPr>
        <w:rFonts w:hint="default"/>
      </w:rPr>
    </w:lvl>
  </w:abstractNum>
  <w:abstractNum w:abstractNumId="108" w15:restartNumberingAfterBreak="0">
    <w:nsid w:val="5F120E5C"/>
    <w:multiLevelType w:val="multilevel"/>
    <w:tmpl w:val="063ECFFA"/>
    <w:lvl w:ilvl="0">
      <w:start w:val="1"/>
      <w:numFmt w:val="decimal"/>
      <w:lvlText w:val="%1)"/>
      <w:lvlJc w:val="left"/>
      <w:pPr>
        <w:ind w:left="720" w:hanging="360"/>
      </w:pPr>
      <w:rPr>
        <w:rFonts w:ascii="Arial" w:hAnsi="Arial" w:cs="Times New Roman"/>
        <w:sz w:val="20"/>
        <w:szCs w:val="20"/>
      </w:rPr>
    </w:lvl>
    <w:lvl w:ilvl="1">
      <w:start w:val="1"/>
      <w:numFmt w:val="lowerLetter"/>
      <w:lvlText w:val="%2."/>
      <w:lvlJc w:val="left"/>
      <w:pPr>
        <w:ind w:left="1440" w:hanging="360"/>
      </w:pPr>
      <w:rPr>
        <w:rFonts w:ascii="Arial" w:hAnsi="Arial" w:cs="Times New Roman"/>
        <w:sz w:val="20"/>
        <w:szCs w:val="20"/>
      </w:rPr>
    </w:lvl>
    <w:lvl w:ilvl="2">
      <w:start w:val="1"/>
      <w:numFmt w:val="lowerRoman"/>
      <w:lvlText w:val="%2.%3."/>
      <w:lvlJc w:val="right"/>
      <w:pPr>
        <w:ind w:left="2160" w:hanging="180"/>
      </w:pPr>
      <w:rPr>
        <w:rFonts w:ascii="Arial" w:hAnsi="Arial" w:cs="Times New Roman"/>
        <w:sz w:val="20"/>
        <w:szCs w:val="20"/>
      </w:rPr>
    </w:lvl>
    <w:lvl w:ilvl="3">
      <w:start w:val="1"/>
      <w:numFmt w:val="decimal"/>
      <w:lvlText w:val="%2.%3.%4."/>
      <w:lvlJc w:val="left"/>
      <w:pPr>
        <w:ind w:left="2880" w:hanging="360"/>
      </w:pPr>
      <w:rPr>
        <w:rFonts w:ascii="Arial" w:hAnsi="Arial" w:cs="Times New Roman"/>
        <w:sz w:val="20"/>
        <w:szCs w:val="20"/>
      </w:rPr>
    </w:lvl>
    <w:lvl w:ilvl="4">
      <w:start w:val="1"/>
      <w:numFmt w:val="lowerLetter"/>
      <w:lvlText w:val="%2.%3.%4.%5."/>
      <w:lvlJc w:val="left"/>
      <w:pPr>
        <w:ind w:left="3600" w:hanging="360"/>
      </w:pPr>
      <w:rPr>
        <w:rFonts w:ascii="Arial" w:hAnsi="Arial" w:cs="Times New Roman"/>
        <w:sz w:val="20"/>
        <w:szCs w:val="20"/>
      </w:rPr>
    </w:lvl>
    <w:lvl w:ilvl="5">
      <w:start w:val="1"/>
      <w:numFmt w:val="lowerRoman"/>
      <w:lvlText w:val="%2.%3.%4.%5.%6."/>
      <w:lvlJc w:val="right"/>
      <w:pPr>
        <w:ind w:left="4320" w:hanging="180"/>
      </w:pPr>
      <w:rPr>
        <w:rFonts w:ascii="Arial" w:hAnsi="Arial" w:cs="Times New Roman"/>
        <w:sz w:val="20"/>
        <w:szCs w:val="20"/>
      </w:rPr>
    </w:lvl>
    <w:lvl w:ilvl="6">
      <w:start w:val="1"/>
      <w:numFmt w:val="decimal"/>
      <w:lvlText w:val="%2.%3.%4.%5.%6.%7."/>
      <w:lvlJc w:val="left"/>
      <w:pPr>
        <w:ind w:left="5040" w:hanging="360"/>
      </w:pPr>
      <w:rPr>
        <w:rFonts w:ascii="Arial" w:hAnsi="Arial" w:cs="Times New Roman"/>
        <w:sz w:val="20"/>
        <w:szCs w:val="20"/>
      </w:rPr>
    </w:lvl>
    <w:lvl w:ilvl="7">
      <w:start w:val="1"/>
      <w:numFmt w:val="lowerLetter"/>
      <w:lvlText w:val="%2.%3.%4.%5.%6.%7.%8."/>
      <w:lvlJc w:val="left"/>
      <w:pPr>
        <w:ind w:left="5760" w:hanging="360"/>
      </w:pPr>
      <w:rPr>
        <w:rFonts w:ascii="Arial" w:hAnsi="Arial" w:cs="Times New Roman"/>
        <w:sz w:val="20"/>
        <w:szCs w:val="20"/>
      </w:rPr>
    </w:lvl>
    <w:lvl w:ilvl="8">
      <w:start w:val="1"/>
      <w:numFmt w:val="lowerRoman"/>
      <w:lvlText w:val="%2.%3.%4.%5.%6.%7.%8.%9."/>
      <w:lvlJc w:val="right"/>
      <w:pPr>
        <w:ind w:left="6480" w:hanging="180"/>
      </w:pPr>
      <w:rPr>
        <w:rFonts w:ascii="Arial" w:hAnsi="Arial" w:cs="Times New Roman"/>
        <w:sz w:val="20"/>
        <w:szCs w:val="20"/>
      </w:rPr>
    </w:lvl>
  </w:abstractNum>
  <w:abstractNum w:abstractNumId="109" w15:restartNumberingAfterBreak="0">
    <w:nsid w:val="5F2E314C"/>
    <w:multiLevelType w:val="multilevel"/>
    <w:tmpl w:val="B8BEED0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15:restartNumberingAfterBreak="0">
    <w:nsid w:val="60043604"/>
    <w:multiLevelType w:val="multilevel"/>
    <w:tmpl w:val="D0D2866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1" w15:restartNumberingAfterBreak="0">
    <w:nsid w:val="61054D06"/>
    <w:multiLevelType w:val="multilevel"/>
    <w:tmpl w:val="564E4FF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2" w15:restartNumberingAfterBreak="0">
    <w:nsid w:val="62A10DD0"/>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3" w15:restartNumberingAfterBreak="0">
    <w:nsid w:val="62D55A05"/>
    <w:multiLevelType w:val="multilevel"/>
    <w:tmpl w:val="58C28B14"/>
    <w:lvl w:ilvl="0">
      <w:start w:val="1"/>
      <w:numFmt w:val="decimal"/>
      <w:lvlText w:val="%1)"/>
      <w:lvlJc w:val="left"/>
      <w:pPr>
        <w:ind w:left="644" w:hanging="360"/>
      </w:pPr>
      <w:rPr>
        <w:rFonts w:ascii="Arial" w:hAnsi="Arial" w:cs="Arial"/>
        <w:color w:val="00000A"/>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14" w15:restartNumberingAfterBreak="0">
    <w:nsid w:val="632A12C5"/>
    <w:multiLevelType w:val="multilevel"/>
    <w:tmpl w:val="701E9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5" w15:restartNumberingAfterBreak="0">
    <w:nsid w:val="65343B65"/>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6" w15:restartNumberingAfterBreak="0">
    <w:nsid w:val="655956AB"/>
    <w:multiLevelType w:val="multilevel"/>
    <w:tmpl w:val="2CA4D74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7" w15:restartNumberingAfterBreak="0">
    <w:nsid w:val="665D4B2F"/>
    <w:multiLevelType w:val="multilevel"/>
    <w:tmpl w:val="27261FE8"/>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8"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DC2FCB"/>
    <w:multiLevelType w:val="multilevel"/>
    <w:tmpl w:val="97063342"/>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0" w15:restartNumberingAfterBreak="0">
    <w:nsid w:val="68733F94"/>
    <w:multiLevelType w:val="multilevel"/>
    <w:tmpl w:val="AC84F38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1" w15:restartNumberingAfterBreak="0">
    <w:nsid w:val="694A0360"/>
    <w:multiLevelType w:val="multilevel"/>
    <w:tmpl w:val="5A8CFF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15:restartNumberingAfterBreak="0">
    <w:nsid w:val="6A1A24C3"/>
    <w:multiLevelType w:val="multilevel"/>
    <w:tmpl w:val="233C28A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3" w15:restartNumberingAfterBreak="0">
    <w:nsid w:val="6B556C8B"/>
    <w:multiLevelType w:val="multilevel"/>
    <w:tmpl w:val="3ED25C80"/>
    <w:lvl w:ilvl="0">
      <w:start w:val="1"/>
      <w:numFmt w:val="upperRoman"/>
      <w:lvlText w:val="%1."/>
      <w:lvlJc w:val="left"/>
      <w:pPr>
        <w:ind w:left="360" w:hanging="360"/>
      </w:pPr>
      <w:rPr>
        <w:rFonts w:cs="Arial"/>
      </w:rPr>
    </w:lvl>
    <w:lvl w:ilvl="1">
      <w:start w:val="1"/>
      <w:numFmt w:val="decimal"/>
      <w:lvlText w:val="%2."/>
      <w:lvlJc w:val="left"/>
      <w:pPr>
        <w:ind w:left="1637" w:hanging="360"/>
      </w:pPr>
      <w:rPr>
        <w:rFonts w:eastAsia="Times New Roman" w:cs="Arial"/>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4" w15:restartNumberingAfterBreak="0">
    <w:nsid w:val="6B8471F7"/>
    <w:multiLevelType w:val="multilevel"/>
    <w:tmpl w:val="E544206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5" w15:restartNumberingAfterBreak="0">
    <w:nsid w:val="6EAF017B"/>
    <w:multiLevelType w:val="multilevel"/>
    <w:tmpl w:val="0B1C89B6"/>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6" w15:restartNumberingAfterBreak="0">
    <w:nsid w:val="708861D0"/>
    <w:multiLevelType w:val="multilevel"/>
    <w:tmpl w:val="4412C2F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7" w15:restartNumberingAfterBreak="0">
    <w:nsid w:val="70E255D2"/>
    <w:multiLevelType w:val="multilevel"/>
    <w:tmpl w:val="5F9ECAB8"/>
    <w:lvl w:ilvl="0">
      <w:start w:val="1"/>
      <w:numFmt w:val="decimal"/>
      <w:lvlText w:val="%1)"/>
      <w:lvlJc w:val="left"/>
      <w:pPr>
        <w:ind w:left="644" w:hanging="360"/>
      </w:pPr>
      <w:rPr>
        <w:rFonts w:ascii="Arial" w:hAnsi="Arial" w:cs="Arial"/>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28" w15:restartNumberingAfterBreak="0">
    <w:nsid w:val="711A3444"/>
    <w:multiLevelType w:val="multilevel"/>
    <w:tmpl w:val="B19C1E48"/>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15:restartNumberingAfterBreak="0">
    <w:nsid w:val="72EA4042"/>
    <w:multiLevelType w:val="multilevel"/>
    <w:tmpl w:val="5720C34A"/>
    <w:lvl w:ilvl="0">
      <w:start w:val="1"/>
      <w:numFmt w:val="decimal"/>
      <w:lvlText w:val="%1."/>
      <w:lvlJc w:val="left"/>
      <w:pPr>
        <w:ind w:left="1637"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0" w15:restartNumberingAfterBreak="0">
    <w:nsid w:val="739A3939"/>
    <w:multiLevelType w:val="multilevel"/>
    <w:tmpl w:val="09A0BF66"/>
    <w:lvl w:ilvl="0">
      <w:start w:val="1"/>
      <w:numFmt w:val="decimal"/>
      <w:lvlText w:val="%1)"/>
      <w:lvlJc w:val="left"/>
      <w:pPr>
        <w:ind w:left="360" w:hanging="360"/>
      </w:pPr>
      <w:rPr>
        <w:rFonts w:ascii="Arial" w:hAnsi="Arial" w:cs="Times New Roman"/>
        <w:sz w:val="20"/>
        <w:szCs w:val="20"/>
      </w:rPr>
    </w:lvl>
    <w:lvl w:ilvl="1">
      <w:start w:val="1"/>
      <w:numFmt w:val="decimal"/>
      <w:lvlText w:val="%2)"/>
      <w:lvlJc w:val="left"/>
      <w:pPr>
        <w:ind w:left="1080" w:hanging="360"/>
      </w:pPr>
      <w:rPr>
        <w:rFonts w:ascii="Arial" w:hAnsi="Arial" w:cs="Times New Roman"/>
        <w:sz w:val="20"/>
        <w:szCs w:val="20"/>
      </w:rPr>
    </w:lvl>
    <w:lvl w:ilvl="2">
      <w:start w:val="1"/>
      <w:numFmt w:val="lowerRoman"/>
      <w:lvlText w:val="%2.%3."/>
      <w:lvlJc w:val="right"/>
      <w:pPr>
        <w:ind w:left="1800" w:hanging="180"/>
      </w:pPr>
      <w:rPr>
        <w:rFonts w:ascii="Arial" w:hAnsi="Arial" w:cs="Times New Roman"/>
        <w:sz w:val="20"/>
        <w:szCs w:val="20"/>
      </w:rPr>
    </w:lvl>
    <w:lvl w:ilvl="3">
      <w:start w:val="1"/>
      <w:numFmt w:val="decimal"/>
      <w:lvlText w:val="%2.%3.%4."/>
      <w:lvlJc w:val="left"/>
      <w:pPr>
        <w:ind w:left="2520" w:hanging="360"/>
      </w:pPr>
      <w:rPr>
        <w:rFonts w:ascii="Arial" w:hAnsi="Arial" w:cs="Times New Roman"/>
        <w:sz w:val="20"/>
        <w:szCs w:val="20"/>
      </w:rPr>
    </w:lvl>
    <w:lvl w:ilvl="4">
      <w:start w:val="1"/>
      <w:numFmt w:val="lowerLetter"/>
      <w:lvlText w:val="%2.%3.%4.%5."/>
      <w:lvlJc w:val="left"/>
      <w:pPr>
        <w:ind w:left="3240" w:hanging="360"/>
      </w:pPr>
      <w:rPr>
        <w:rFonts w:ascii="Arial" w:hAnsi="Arial" w:cs="Times New Roman"/>
        <w:sz w:val="20"/>
        <w:szCs w:val="20"/>
      </w:rPr>
    </w:lvl>
    <w:lvl w:ilvl="5">
      <w:start w:val="1"/>
      <w:numFmt w:val="lowerRoman"/>
      <w:lvlText w:val="%2.%3.%4.%5.%6."/>
      <w:lvlJc w:val="right"/>
      <w:pPr>
        <w:ind w:left="3960" w:hanging="180"/>
      </w:pPr>
      <w:rPr>
        <w:rFonts w:ascii="Arial" w:hAnsi="Arial" w:cs="Times New Roman"/>
        <w:sz w:val="20"/>
        <w:szCs w:val="20"/>
      </w:rPr>
    </w:lvl>
    <w:lvl w:ilvl="6">
      <w:start w:val="1"/>
      <w:numFmt w:val="decimal"/>
      <w:lvlText w:val="%2.%3.%4.%5.%6.%7."/>
      <w:lvlJc w:val="left"/>
      <w:pPr>
        <w:ind w:left="4680" w:hanging="360"/>
      </w:pPr>
      <w:rPr>
        <w:rFonts w:ascii="Arial" w:hAnsi="Arial" w:cs="Times New Roman"/>
        <w:sz w:val="20"/>
        <w:szCs w:val="20"/>
      </w:rPr>
    </w:lvl>
    <w:lvl w:ilvl="7">
      <w:start w:val="1"/>
      <w:numFmt w:val="lowerLetter"/>
      <w:lvlText w:val="%2.%3.%4.%5.%6.%7.%8."/>
      <w:lvlJc w:val="left"/>
      <w:pPr>
        <w:ind w:left="5400" w:hanging="360"/>
      </w:pPr>
      <w:rPr>
        <w:rFonts w:ascii="Arial" w:hAnsi="Arial" w:cs="Times New Roman"/>
        <w:sz w:val="20"/>
        <w:szCs w:val="20"/>
      </w:rPr>
    </w:lvl>
    <w:lvl w:ilvl="8">
      <w:start w:val="1"/>
      <w:numFmt w:val="lowerRoman"/>
      <w:lvlText w:val="%2.%3.%4.%5.%6.%7.%8.%9."/>
      <w:lvlJc w:val="right"/>
      <w:pPr>
        <w:ind w:left="6120" w:hanging="180"/>
      </w:pPr>
      <w:rPr>
        <w:rFonts w:ascii="Arial" w:hAnsi="Arial" w:cs="Times New Roman"/>
        <w:sz w:val="20"/>
        <w:szCs w:val="20"/>
      </w:rPr>
    </w:lvl>
  </w:abstractNum>
  <w:abstractNum w:abstractNumId="131" w15:restartNumberingAfterBreak="0">
    <w:nsid w:val="73A002AD"/>
    <w:multiLevelType w:val="multilevel"/>
    <w:tmpl w:val="90B26F34"/>
    <w:lvl w:ilvl="0">
      <w:start w:val="1"/>
      <w:numFmt w:val="decimal"/>
      <w:lvlText w:val="%1."/>
      <w:lvlJc w:val="left"/>
      <w:pPr>
        <w:ind w:left="360" w:hanging="360"/>
      </w:pPr>
      <w:rPr>
        <w:rFonts w:cs="Arial"/>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32" w15:restartNumberingAfterBreak="0">
    <w:nsid w:val="7423401D"/>
    <w:multiLevelType w:val="multilevel"/>
    <w:tmpl w:val="A8D21E68"/>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3" w15:restartNumberingAfterBreak="0">
    <w:nsid w:val="7485694D"/>
    <w:multiLevelType w:val="multilevel"/>
    <w:tmpl w:val="EC2CDB58"/>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7538322C"/>
    <w:multiLevelType w:val="multilevel"/>
    <w:tmpl w:val="4B08015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2.%3."/>
      <w:lvlJc w:val="right"/>
      <w:pPr>
        <w:ind w:left="2160" w:hanging="180"/>
      </w:pPr>
      <w:rPr>
        <w:rFonts w:cs="Times New Roman"/>
        <w:b/>
      </w:rPr>
    </w:lvl>
    <w:lvl w:ilvl="3">
      <w:start w:val="1"/>
      <w:numFmt w:val="decimal"/>
      <w:lvlText w:val="%2.%3.%4."/>
      <w:lvlJc w:val="left"/>
      <w:pPr>
        <w:ind w:left="2880" w:hanging="360"/>
      </w:pPr>
      <w:rPr>
        <w:rFonts w:cs="Times New Roman"/>
        <w:b/>
      </w:rPr>
    </w:lvl>
    <w:lvl w:ilvl="4">
      <w:start w:val="1"/>
      <w:numFmt w:val="lowerLetter"/>
      <w:lvlText w:val="%2.%3.%4.%5."/>
      <w:lvlJc w:val="left"/>
      <w:pPr>
        <w:ind w:left="3600" w:hanging="360"/>
      </w:pPr>
      <w:rPr>
        <w:rFonts w:cs="Times New Roman"/>
        <w:b/>
      </w:rPr>
    </w:lvl>
    <w:lvl w:ilvl="5">
      <w:start w:val="1"/>
      <w:numFmt w:val="lowerRoman"/>
      <w:lvlText w:val="%2.%3.%4.%5.%6."/>
      <w:lvlJc w:val="right"/>
      <w:pPr>
        <w:ind w:left="4320" w:hanging="180"/>
      </w:pPr>
      <w:rPr>
        <w:rFonts w:cs="Times New Roman"/>
        <w:b/>
      </w:rPr>
    </w:lvl>
    <w:lvl w:ilvl="6">
      <w:start w:val="1"/>
      <w:numFmt w:val="decimal"/>
      <w:lvlText w:val="%2.%3.%4.%5.%6.%7."/>
      <w:lvlJc w:val="left"/>
      <w:pPr>
        <w:ind w:left="5040" w:hanging="360"/>
      </w:pPr>
      <w:rPr>
        <w:rFonts w:cs="Times New Roman"/>
        <w:b/>
      </w:rPr>
    </w:lvl>
    <w:lvl w:ilvl="7">
      <w:start w:val="1"/>
      <w:numFmt w:val="lowerLetter"/>
      <w:lvlText w:val="%2.%3.%4.%5.%6.%7.%8."/>
      <w:lvlJc w:val="left"/>
      <w:pPr>
        <w:ind w:left="5760" w:hanging="360"/>
      </w:pPr>
      <w:rPr>
        <w:rFonts w:cs="Times New Roman"/>
        <w:b/>
      </w:rPr>
    </w:lvl>
    <w:lvl w:ilvl="8">
      <w:start w:val="1"/>
      <w:numFmt w:val="lowerRoman"/>
      <w:lvlText w:val="%2.%3.%4.%5.%6.%7.%8.%9."/>
      <w:lvlJc w:val="right"/>
      <w:pPr>
        <w:ind w:left="6480" w:hanging="180"/>
      </w:pPr>
      <w:rPr>
        <w:rFonts w:cs="Times New Roman"/>
        <w:b/>
      </w:rPr>
    </w:lvl>
  </w:abstractNum>
  <w:abstractNum w:abstractNumId="135" w15:restartNumberingAfterBreak="0">
    <w:nsid w:val="76444DFB"/>
    <w:multiLevelType w:val="multilevel"/>
    <w:tmpl w:val="BD5268DA"/>
    <w:lvl w:ilvl="0">
      <w:start w:val="1"/>
      <w:numFmt w:val="decimal"/>
      <w:lvlText w:val="%1."/>
      <w:lvlJc w:val="right"/>
      <w:pPr>
        <w:ind w:left="1080" w:hanging="360"/>
      </w:pPr>
      <w:rPr>
        <w:rFonts w:hint="default"/>
        <w:sz w:val="20"/>
        <w:szCs w:val="20"/>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6" w15:restartNumberingAfterBreak="0">
    <w:nsid w:val="77426E87"/>
    <w:multiLevelType w:val="multilevel"/>
    <w:tmpl w:val="0AFCBA9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7" w15:restartNumberingAfterBreak="0">
    <w:nsid w:val="77C64B0E"/>
    <w:multiLevelType w:val="multilevel"/>
    <w:tmpl w:val="38E2C728"/>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8" w15:restartNumberingAfterBreak="0">
    <w:nsid w:val="781457D9"/>
    <w:multiLevelType w:val="multilevel"/>
    <w:tmpl w:val="C0B4711C"/>
    <w:lvl w:ilvl="0">
      <w:start w:val="1"/>
      <w:numFmt w:val="decimal"/>
      <w:lvlText w:val="%1)"/>
      <w:lvlJc w:val="left"/>
      <w:pPr>
        <w:ind w:left="720" w:hanging="360"/>
      </w:pPr>
      <w:rPr>
        <w:rFonts w:ascii="Arial" w:hAnsi="Arial" w:cs="Times New Roman"/>
        <w:sz w:val="20"/>
        <w:szCs w:val="20"/>
      </w:rPr>
    </w:lvl>
    <w:lvl w:ilvl="1">
      <w:start w:val="1"/>
      <w:numFmt w:val="lowerLetter"/>
      <w:lvlText w:val="%2."/>
      <w:lvlJc w:val="left"/>
      <w:pPr>
        <w:ind w:left="1440" w:hanging="360"/>
      </w:pPr>
      <w:rPr>
        <w:rFonts w:ascii="Arial" w:hAnsi="Arial" w:cs="Times New Roman"/>
        <w:sz w:val="20"/>
        <w:szCs w:val="20"/>
      </w:rPr>
    </w:lvl>
    <w:lvl w:ilvl="2">
      <w:start w:val="1"/>
      <w:numFmt w:val="lowerRoman"/>
      <w:lvlText w:val="%2.%3."/>
      <w:lvlJc w:val="right"/>
      <w:pPr>
        <w:ind w:left="2160" w:hanging="180"/>
      </w:pPr>
      <w:rPr>
        <w:rFonts w:ascii="Arial" w:hAnsi="Arial" w:cs="Times New Roman"/>
        <w:sz w:val="20"/>
        <w:szCs w:val="20"/>
      </w:rPr>
    </w:lvl>
    <w:lvl w:ilvl="3">
      <w:start w:val="1"/>
      <w:numFmt w:val="decimal"/>
      <w:lvlText w:val="%2.%3.%4."/>
      <w:lvlJc w:val="left"/>
      <w:pPr>
        <w:ind w:left="2880" w:hanging="360"/>
      </w:pPr>
      <w:rPr>
        <w:rFonts w:ascii="Arial" w:hAnsi="Arial" w:cs="Times New Roman"/>
        <w:sz w:val="20"/>
        <w:szCs w:val="20"/>
      </w:rPr>
    </w:lvl>
    <w:lvl w:ilvl="4">
      <w:start w:val="1"/>
      <w:numFmt w:val="lowerLetter"/>
      <w:lvlText w:val="%2.%3.%4.%5."/>
      <w:lvlJc w:val="left"/>
      <w:pPr>
        <w:ind w:left="3600" w:hanging="360"/>
      </w:pPr>
      <w:rPr>
        <w:rFonts w:ascii="Arial" w:hAnsi="Arial" w:cs="Times New Roman"/>
        <w:sz w:val="20"/>
        <w:szCs w:val="20"/>
      </w:rPr>
    </w:lvl>
    <w:lvl w:ilvl="5">
      <w:start w:val="1"/>
      <w:numFmt w:val="lowerRoman"/>
      <w:lvlText w:val="%2.%3.%4.%5.%6."/>
      <w:lvlJc w:val="right"/>
      <w:pPr>
        <w:ind w:left="4320" w:hanging="180"/>
      </w:pPr>
      <w:rPr>
        <w:rFonts w:ascii="Arial" w:hAnsi="Arial" w:cs="Times New Roman"/>
        <w:sz w:val="20"/>
        <w:szCs w:val="20"/>
      </w:rPr>
    </w:lvl>
    <w:lvl w:ilvl="6">
      <w:start w:val="1"/>
      <w:numFmt w:val="decimal"/>
      <w:lvlText w:val="%2.%3.%4.%5.%6.%7."/>
      <w:lvlJc w:val="left"/>
      <w:pPr>
        <w:ind w:left="5040" w:hanging="360"/>
      </w:pPr>
      <w:rPr>
        <w:rFonts w:ascii="Arial" w:hAnsi="Arial" w:cs="Times New Roman"/>
        <w:sz w:val="20"/>
        <w:szCs w:val="20"/>
      </w:rPr>
    </w:lvl>
    <w:lvl w:ilvl="7">
      <w:start w:val="1"/>
      <w:numFmt w:val="lowerLetter"/>
      <w:lvlText w:val="%2.%3.%4.%5.%6.%7.%8."/>
      <w:lvlJc w:val="left"/>
      <w:pPr>
        <w:ind w:left="5760" w:hanging="360"/>
      </w:pPr>
      <w:rPr>
        <w:rFonts w:ascii="Arial" w:hAnsi="Arial" w:cs="Times New Roman"/>
        <w:sz w:val="20"/>
        <w:szCs w:val="20"/>
      </w:rPr>
    </w:lvl>
    <w:lvl w:ilvl="8">
      <w:start w:val="1"/>
      <w:numFmt w:val="lowerRoman"/>
      <w:lvlText w:val="%2.%3.%4.%5.%6.%7.%8.%9."/>
      <w:lvlJc w:val="right"/>
      <w:pPr>
        <w:ind w:left="6480" w:hanging="180"/>
      </w:pPr>
      <w:rPr>
        <w:rFonts w:ascii="Arial" w:hAnsi="Arial" w:cs="Times New Roman"/>
        <w:sz w:val="20"/>
        <w:szCs w:val="20"/>
      </w:rPr>
    </w:lvl>
  </w:abstractNum>
  <w:abstractNum w:abstractNumId="139" w15:restartNumberingAfterBreak="0">
    <w:nsid w:val="78814683"/>
    <w:multiLevelType w:val="multilevel"/>
    <w:tmpl w:val="88467CA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0" w15:restartNumberingAfterBreak="0">
    <w:nsid w:val="7A5F53F3"/>
    <w:multiLevelType w:val="multilevel"/>
    <w:tmpl w:val="FE104100"/>
    <w:lvl w:ilvl="0">
      <w:start w:val="1"/>
      <w:numFmt w:val="upperRoman"/>
      <w:lvlText w:val="%1."/>
      <w:lvlJc w:val="right"/>
      <w:pPr>
        <w:ind w:left="284" w:firstLine="0"/>
      </w:pPr>
      <w:rPr>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1" w15:restartNumberingAfterBreak="0">
    <w:nsid w:val="7A8D3A2A"/>
    <w:multiLevelType w:val="multilevel"/>
    <w:tmpl w:val="508CA47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2" w15:restartNumberingAfterBreak="0">
    <w:nsid w:val="7B1761DA"/>
    <w:multiLevelType w:val="multilevel"/>
    <w:tmpl w:val="81586FD8"/>
    <w:lvl w:ilvl="0">
      <w:start w:val="1"/>
      <w:numFmt w:val="decimal"/>
      <w:lvlText w:val="%1."/>
      <w:lvlJc w:val="left"/>
      <w:pPr>
        <w:ind w:left="360" w:hanging="360"/>
      </w:pPr>
      <w:rPr>
        <w:rFonts w:cs="Arial"/>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43" w15:restartNumberingAfterBreak="0">
    <w:nsid w:val="7C7C6187"/>
    <w:multiLevelType w:val="multilevel"/>
    <w:tmpl w:val="3E0CE696"/>
    <w:lvl w:ilvl="0">
      <w:start w:val="2"/>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144" w15:restartNumberingAfterBreak="0">
    <w:nsid w:val="7D241525"/>
    <w:multiLevelType w:val="multilevel"/>
    <w:tmpl w:val="B9127F36"/>
    <w:lvl w:ilvl="0">
      <w:start w:val="1"/>
      <w:numFmt w:val="upperRoman"/>
      <w:lvlText w:val="%1."/>
      <w:lvlJc w:val="left"/>
      <w:pPr>
        <w:ind w:left="360" w:hanging="360"/>
      </w:pPr>
      <w:rPr>
        <w:rFonts w:cs="Arial"/>
      </w:rPr>
    </w:lvl>
    <w:lvl w:ilvl="1">
      <w:start w:val="1"/>
      <w:numFmt w:val="decimal"/>
      <w:lvlText w:val="%2."/>
      <w:lvlJc w:val="left"/>
      <w:pPr>
        <w:ind w:left="1637" w:hanging="360"/>
      </w:pPr>
      <w:rPr>
        <w:rFonts w:eastAsia="Times New Roman" w:cs="Arial"/>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5" w15:restartNumberingAfterBreak="0">
    <w:nsid w:val="7DE34B84"/>
    <w:multiLevelType w:val="multilevel"/>
    <w:tmpl w:val="0632180A"/>
    <w:lvl w:ilvl="0">
      <w:start w:val="1"/>
      <w:numFmt w:val="decimal"/>
      <w:lvlText w:val="%1."/>
      <w:lvlJc w:val="left"/>
      <w:pPr>
        <w:ind w:left="1495" w:hanging="360"/>
      </w:pPr>
      <w:rPr>
        <w:rFonts w:eastAsia="Times New Roman" w:cs="Arial"/>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46" w15:restartNumberingAfterBreak="0">
    <w:nsid w:val="7EB53633"/>
    <w:multiLevelType w:val="multilevel"/>
    <w:tmpl w:val="033A36AE"/>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num w:numId="1">
    <w:abstractNumId w:val="11"/>
  </w:num>
  <w:num w:numId="2">
    <w:abstractNumId w:val="123"/>
  </w:num>
  <w:num w:numId="3">
    <w:abstractNumId w:val="98"/>
  </w:num>
  <w:num w:numId="4">
    <w:abstractNumId w:val="3"/>
  </w:num>
  <w:num w:numId="5">
    <w:abstractNumId w:val="81"/>
  </w:num>
  <w:num w:numId="6">
    <w:abstractNumId w:val="56"/>
  </w:num>
  <w:num w:numId="7">
    <w:abstractNumId w:val="104"/>
  </w:num>
  <w:num w:numId="8">
    <w:abstractNumId w:val="78"/>
  </w:num>
  <w:num w:numId="9">
    <w:abstractNumId w:val="44"/>
  </w:num>
  <w:num w:numId="10">
    <w:abstractNumId w:val="13"/>
  </w:num>
  <w:num w:numId="11">
    <w:abstractNumId w:val="32"/>
  </w:num>
  <w:num w:numId="12">
    <w:abstractNumId w:val="94"/>
  </w:num>
  <w:num w:numId="13">
    <w:abstractNumId w:val="6"/>
  </w:num>
  <w:num w:numId="14">
    <w:abstractNumId w:val="127"/>
  </w:num>
  <w:num w:numId="15">
    <w:abstractNumId w:val="54"/>
  </w:num>
  <w:num w:numId="16">
    <w:abstractNumId w:val="10"/>
  </w:num>
  <w:num w:numId="17">
    <w:abstractNumId w:val="89"/>
  </w:num>
  <w:num w:numId="18">
    <w:abstractNumId w:val="19"/>
  </w:num>
  <w:num w:numId="19">
    <w:abstractNumId w:val="84"/>
  </w:num>
  <w:num w:numId="20">
    <w:abstractNumId w:val="144"/>
  </w:num>
  <w:num w:numId="21">
    <w:abstractNumId w:val="145"/>
  </w:num>
  <w:num w:numId="22">
    <w:abstractNumId w:val="96"/>
  </w:num>
  <w:num w:numId="23">
    <w:abstractNumId w:val="146"/>
  </w:num>
  <w:num w:numId="24">
    <w:abstractNumId w:val="130"/>
  </w:num>
  <w:num w:numId="25">
    <w:abstractNumId w:val="39"/>
  </w:num>
  <w:num w:numId="26">
    <w:abstractNumId w:val="23"/>
  </w:num>
  <w:num w:numId="27">
    <w:abstractNumId w:val="143"/>
  </w:num>
  <w:num w:numId="28">
    <w:abstractNumId w:val="137"/>
  </w:num>
  <w:num w:numId="29">
    <w:abstractNumId w:val="134"/>
  </w:num>
  <w:num w:numId="30">
    <w:abstractNumId w:val="138"/>
  </w:num>
  <w:num w:numId="31">
    <w:abstractNumId w:val="108"/>
  </w:num>
  <w:num w:numId="32">
    <w:abstractNumId w:val="24"/>
  </w:num>
  <w:num w:numId="33">
    <w:abstractNumId w:val="82"/>
  </w:num>
  <w:num w:numId="34">
    <w:abstractNumId w:val="139"/>
  </w:num>
  <w:num w:numId="35">
    <w:abstractNumId w:val="116"/>
  </w:num>
  <w:num w:numId="36">
    <w:abstractNumId w:val="42"/>
  </w:num>
  <w:num w:numId="37">
    <w:abstractNumId w:val="105"/>
  </w:num>
  <w:num w:numId="38">
    <w:abstractNumId w:val="141"/>
  </w:num>
  <w:num w:numId="39">
    <w:abstractNumId w:val="106"/>
  </w:num>
  <w:num w:numId="40">
    <w:abstractNumId w:val="122"/>
  </w:num>
  <w:num w:numId="41">
    <w:abstractNumId w:val="117"/>
  </w:num>
  <w:num w:numId="42">
    <w:abstractNumId w:val="35"/>
  </w:num>
  <w:num w:numId="43">
    <w:abstractNumId w:val="14"/>
  </w:num>
  <w:num w:numId="44">
    <w:abstractNumId w:val="64"/>
  </w:num>
  <w:num w:numId="45">
    <w:abstractNumId w:val="67"/>
  </w:num>
  <w:num w:numId="46">
    <w:abstractNumId w:val="125"/>
  </w:num>
  <w:num w:numId="47">
    <w:abstractNumId w:val="92"/>
  </w:num>
  <w:num w:numId="48">
    <w:abstractNumId w:val="140"/>
  </w:num>
  <w:num w:numId="49">
    <w:abstractNumId w:val="101"/>
  </w:num>
  <w:num w:numId="50">
    <w:abstractNumId w:val="132"/>
  </w:num>
  <w:num w:numId="51">
    <w:abstractNumId w:val="124"/>
  </w:num>
  <w:num w:numId="52">
    <w:abstractNumId w:val="48"/>
  </w:num>
  <w:num w:numId="53">
    <w:abstractNumId w:val="62"/>
  </w:num>
  <w:num w:numId="54">
    <w:abstractNumId w:val="55"/>
  </w:num>
  <w:num w:numId="55">
    <w:abstractNumId w:val="57"/>
  </w:num>
  <w:num w:numId="56">
    <w:abstractNumId w:val="37"/>
  </w:num>
  <w:num w:numId="57">
    <w:abstractNumId w:val="53"/>
  </w:num>
  <w:num w:numId="58">
    <w:abstractNumId w:val="75"/>
  </w:num>
  <w:num w:numId="59">
    <w:abstractNumId w:val="22"/>
  </w:num>
  <w:num w:numId="60">
    <w:abstractNumId w:val="99"/>
  </w:num>
  <w:num w:numId="61">
    <w:abstractNumId w:val="76"/>
  </w:num>
  <w:num w:numId="62">
    <w:abstractNumId w:val="61"/>
  </w:num>
  <w:num w:numId="63">
    <w:abstractNumId w:val="111"/>
  </w:num>
  <w:num w:numId="64">
    <w:abstractNumId w:val="65"/>
  </w:num>
  <w:num w:numId="65">
    <w:abstractNumId w:val="95"/>
  </w:num>
  <w:num w:numId="66">
    <w:abstractNumId w:val="18"/>
  </w:num>
  <w:num w:numId="67">
    <w:abstractNumId w:val="120"/>
  </w:num>
  <w:num w:numId="68">
    <w:abstractNumId w:val="51"/>
  </w:num>
  <w:num w:numId="69">
    <w:abstractNumId w:val="1"/>
  </w:num>
  <w:num w:numId="70">
    <w:abstractNumId w:val="34"/>
  </w:num>
  <w:num w:numId="71">
    <w:abstractNumId w:val="15"/>
  </w:num>
  <w:num w:numId="72">
    <w:abstractNumId w:val="46"/>
  </w:num>
  <w:num w:numId="73">
    <w:abstractNumId w:val="70"/>
  </w:num>
  <w:num w:numId="74">
    <w:abstractNumId w:val="110"/>
  </w:num>
  <w:num w:numId="75">
    <w:abstractNumId w:val="103"/>
  </w:num>
  <w:num w:numId="76">
    <w:abstractNumId w:val="63"/>
  </w:num>
  <w:num w:numId="77">
    <w:abstractNumId w:val="9"/>
  </w:num>
  <w:num w:numId="78">
    <w:abstractNumId w:val="100"/>
  </w:num>
  <w:num w:numId="79">
    <w:abstractNumId w:val="60"/>
  </w:num>
  <w:num w:numId="80">
    <w:abstractNumId w:val="2"/>
  </w:num>
  <w:num w:numId="81">
    <w:abstractNumId w:val="114"/>
  </w:num>
  <w:num w:numId="82">
    <w:abstractNumId w:val="142"/>
  </w:num>
  <w:num w:numId="83">
    <w:abstractNumId w:val="41"/>
  </w:num>
  <w:num w:numId="84">
    <w:abstractNumId w:val="131"/>
  </w:num>
  <w:num w:numId="85">
    <w:abstractNumId w:val="74"/>
  </w:num>
  <w:num w:numId="86">
    <w:abstractNumId w:val="102"/>
  </w:num>
  <w:num w:numId="87">
    <w:abstractNumId w:val="77"/>
  </w:num>
  <w:num w:numId="88">
    <w:abstractNumId w:val="28"/>
  </w:num>
  <w:num w:numId="89">
    <w:abstractNumId w:val="4"/>
  </w:num>
  <w:num w:numId="90">
    <w:abstractNumId w:val="31"/>
  </w:num>
  <w:num w:numId="91">
    <w:abstractNumId w:val="66"/>
  </w:num>
  <w:num w:numId="92">
    <w:abstractNumId w:val="119"/>
  </w:num>
  <w:num w:numId="93">
    <w:abstractNumId w:val="129"/>
  </w:num>
  <w:num w:numId="94">
    <w:abstractNumId w:val="113"/>
  </w:num>
  <w:num w:numId="95">
    <w:abstractNumId w:val="126"/>
  </w:num>
  <w:num w:numId="96">
    <w:abstractNumId w:val="26"/>
  </w:num>
  <w:num w:numId="97">
    <w:abstractNumId w:val="133"/>
  </w:num>
  <w:num w:numId="98">
    <w:abstractNumId w:val="33"/>
  </w:num>
  <w:num w:numId="99">
    <w:abstractNumId w:val="86"/>
  </w:num>
  <w:num w:numId="100">
    <w:abstractNumId w:val="109"/>
  </w:num>
  <w:num w:numId="101">
    <w:abstractNumId w:val="121"/>
  </w:num>
  <w:num w:numId="102">
    <w:abstractNumId w:val="58"/>
  </w:num>
  <w:num w:numId="103">
    <w:abstractNumId w:val="128"/>
  </w:num>
  <w:num w:numId="104">
    <w:abstractNumId w:val="21"/>
  </w:num>
  <w:num w:numId="105">
    <w:abstractNumId w:val="52"/>
  </w:num>
  <w:num w:numId="106">
    <w:abstractNumId w:val="49"/>
  </w:num>
  <w:num w:numId="107">
    <w:abstractNumId w:val="7"/>
  </w:num>
  <w:num w:numId="108">
    <w:abstractNumId w:val="59"/>
  </w:num>
  <w:num w:numId="109">
    <w:abstractNumId w:val="50"/>
  </w:num>
  <w:num w:numId="110">
    <w:abstractNumId w:val="17"/>
  </w:num>
  <w:num w:numId="111">
    <w:abstractNumId w:val="5"/>
  </w:num>
  <w:num w:numId="112">
    <w:abstractNumId w:val="38"/>
  </w:num>
  <w:num w:numId="113">
    <w:abstractNumId w:val="72"/>
  </w:num>
  <w:num w:numId="114">
    <w:abstractNumId w:val="73"/>
  </w:num>
  <w:num w:numId="115">
    <w:abstractNumId w:val="12"/>
  </w:num>
  <w:num w:numId="116">
    <w:abstractNumId w:val="97"/>
  </w:num>
  <w:num w:numId="117">
    <w:abstractNumId w:val="136"/>
  </w:num>
  <w:num w:numId="118">
    <w:abstractNumId w:val="87"/>
  </w:num>
  <w:num w:numId="119">
    <w:abstractNumId w:val="79"/>
  </w:num>
  <w:num w:numId="120">
    <w:abstractNumId w:val="8"/>
  </w:num>
  <w:num w:numId="121">
    <w:abstractNumId w:val="85"/>
  </w:num>
  <w:num w:numId="122">
    <w:abstractNumId w:val="16"/>
  </w:num>
  <w:num w:numId="123">
    <w:abstractNumId w:val="0"/>
  </w:num>
  <w:num w:numId="124">
    <w:abstractNumId w:val="91"/>
  </w:num>
  <w:num w:numId="125">
    <w:abstractNumId w:val="68"/>
  </w:num>
  <w:num w:numId="126">
    <w:abstractNumId w:val="90"/>
  </w:num>
  <w:num w:numId="127">
    <w:abstractNumId w:val="88"/>
  </w:num>
  <w:num w:numId="128">
    <w:abstractNumId w:val="40"/>
  </w:num>
  <w:num w:numId="129">
    <w:abstractNumId w:val="45"/>
  </w:num>
  <w:num w:numId="130">
    <w:abstractNumId w:val="47"/>
  </w:num>
  <w:num w:numId="131">
    <w:abstractNumId w:val="25"/>
  </w:num>
  <w:num w:numId="132">
    <w:abstractNumId w:val="43"/>
  </w:num>
  <w:num w:numId="133">
    <w:abstractNumId w:val="112"/>
  </w:num>
  <w:num w:numId="134">
    <w:abstractNumId w:val="80"/>
  </w:num>
  <w:num w:numId="135">
    <w:abstractNumId w:val="115"/>
  </w:num>
  <w:num w:numId="136">
    <w:abstractNumId w:val="36"/>
  </w:num>
  <w:num w:numId="137">
    <w:abstractNumId w:val="71"/>
  </w:num>
  <w:num w:numId="138">
    <w:abstractNumId w:val="30"/>
  </w:num>
  <w:num w:numId="139">
    <w:abstractNumId w:val="29"/>
  </w:num>
  <w:num w:numId="140">
    <w:abstractNumId w:val="20"/>
  </w:num>
  <w:num w:numId="14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num>
  <w:num w:numId="143">
    <w:abstractNumId w:val="135"/>
  </w:num>
  <w:num w:numId="144">
    <w:abstractNumId w:val="69"/>
  </w:num>
  <w:num w:numId="145">
    <w:abstractNumId w:val="27"/>
  </w:num>
  <w:num w:numId="146">
    <w:abstractNumId w:val="83"/>
  </w:num>
  <w:num w:numId="147">
    <w:abstractNumId w:val="11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327B"/>
    <w:rsid w:val="00005EF9"/>
    <w:rsid w:val="000064B8"/>
    <w:rsid w:val="0000775C"/>
    <w:rsid w:val="0000780E"/>
    <w:rsid w:val="00015EC5"/>
    <w:rsid w:val="00016457"/>
    <w:rsid w:val="00016591"/>
    <w:rsid w:val="00017EC4"/>
    <w:rsid w:val="000213C6"/>
    <w:rsid w:val="00027631"/>
    <w:rsid w:val="00031832"/>
    <w:rsid w:val="00035018"/>
    <w:rsid w:val="000362D7"/>
    <w:rsid w:val="000412BB"/>
    <w:rsid w:val="00043F2D"/>
    <w:rsid w:val="0004659D"/>
    <w:rsid w:val="00062FE1"/>
    <w:rsid w:val="00063A17"/>
    <w:rsid w:val="00077798"/>
    <w:rsid w:val="000A7590"/>
    <w:rsid w:val="000A7934"/>
    <w:rsid w:val="000B1461"/>
    <w:rsid w:val="000B44E5"/>
    <w:rsid w:val="000B5E57"/>
    <w:rsid w:val="000C6A50"/>
    <w:rsid w:val="000D3E81"/>
    <w:rsid w:val="000E0A13"/>
    <w:rsid w:val="000E149D"/>
    <w:rsid w:val="000E541B"/>
    <w:rsid w:val="000E6A23"/>
    <w:rsid w:val="000F197F"/>
    <w:rsid w:val="00103ABA"/>
    <w:rsid w:val="00106041"/>
    <w:rsid w:val="00114242"/>
    <w:rsid w:val="00116547"/>
    <w:rsid w:val="00125DB3"/>
    <w:rsid w:val="00135BCA"/>
    <w:rsid w:val="00142A8F"/>
    <w:rsid w:val="00144D08"/>
    <w:rsid w:val="00150EF2"/>
    <w:rsid w:val="00152C1A"/>
    <w:rsid w:val="001608C0"/>
    <w:rsid w:val="00166029"/>
    <w:rsid w:val="001703F0"/>
    <w:rsid w:val="00180416"/>
    <w:rsid w:val="00194DA4"/>
    <w:rsid w:val="00195FEB"/>
    <w:rsid w:val="001A20A1"/>
    <w:rsid w:val="001A5DA0"/>
    <w:rsid w:val="001B4784"/>
    <w:rsid w:val="001B4B26"/>
    <w:rsid w:val="001C00F3"/>
    <w:rsid w:val="001C116F"/>
    <w:rsid w:val="001C591E"/>
    <w:rsid w:val="001D341E"/>
    <w:rsid w:val="001E211F"/>
    <w:rsid w:val="002014E2"/>
    <w:rsid w:val="00204839"/>
    <w:rsid w:val="00206E75"/>
    <w:rsid w:val="00207177"/>
    <w:rsid w:val="002104EB"/>
    <w:rsid w:val="0022122A"/>
    <w:rsid w:val="00236858"/>
    <w:rsid w:val="00250681"/>
    <w:rsid w:val="00264406"/>
    <w:rsid w:val="00273C01"/>
    <w:rsid w:val="002756D1"/>
    <w:rsid w:val="00277066"/>
    <w:rsid w:val="002810EB"/>
    <w:rsid w:val="002819C2"/>
    <w:rsid w:val="00285305"/>
    <w:rsid w:val="00285DF1"/>
    <w:rsid w:val="00294E2F"/>
    <w:rsid w:val="002968C8"/>
    <w:rsid w:val="002B1A33"/>
    <w:rsid w:val="002B2081"/>
    <w:rsid w:val="002B2DDB"/>
    <w:rsid w:val="002B3487"/>
    <w:rsid w:val="002B3DA8"/>
    <w:rsid w:val="002C29A6"/>
    <w:rsid w:val="002C2C7A"/>
    <w:rsid w:val="002C3A04"/>
    <w:rsid w:val="002C6478"/>
    <w:rsid w:val="002D6573"/>
    <w:rsid w:val="002E1EC9"/>
    <w:rsid w:val="00304035"/>
    <w:rsid w:val="003077EF"/>
    <w:rsid w:val="003174C0"/>
    <w:rsid w:val="003209AC"/>
    <w:rsid w:val="00321B9A"/>
    <w:rsid w:val="003250B4"/>
    <w:rsid w:val="00326C29"/>
    <w:rsid w:val="00330A68"/>
    <w:rsid w:val="00337B25"/>
    <w:rsid w:val="003423F0"/>
    <w:rsid w:val="00352696"/>
    <w:rsid w:val="00353620"/>
    <w:rsid w:val="00354569"/>
    <w:rsid w:val="003607F0"/>
    <w:rsid w:val="003778CC"/>
    <w:rsid w:val="00385CBE"/>
    <w:rsid w:val="0039375D"/>
    <w:rsid w:val="003A5652"/>
    <w:rsid w:val="003B5B08"/>
    <w:rsid w:val="003C023C"/>
    <w:rsid w:val="003C5A32"/>
    <w:rsid w:val="003D1020"/>
    <w:rsid w:val="003D3E48"/>
    <w:rsid w:val="003D4B9E"/>
    <w:rsid w:val="003D7999"/>
    <w:rsid w:val="003E67CF"/>
    <w:rsid w:val="003F2BB4"/>
    <w:rsid w:val="003F344A"/>
    <w:rsid w:val="003F3456"/>
    <w:rsid w:val="004002F5"/>
    <w:rsid w:val="00401BB7"/>
    <w:rsid w:val="004046B3"/>
    <w:rsid w:val="004112C8"/>
    <w:rsid w:val="00414E86"/>
    <w:rsid w:val="004175C3"/>
    <w:rsid w:val="00420BAC"/>
    <w:rsid w:val="00424142"/>
    <w:rsid w:val="00427943"/>
    <w:rsid w:val="00442496"/>
    <w:rsid w:val="00445906"/>
    <w:rsid w:val="0044639C"/>
    <w:rsid w:val="004477EC"/>
    <w:rsid w:val="004652D2"/>
    <w:rsid w:val="00466793"/>
    <w:rsid w:val="0047081F"/>
    <w:rsid w:val="00472D1A"/>
    <w:rsid w:val="0048426A"/>
    <w:rsid w:val="00492FFA"/>
    <w:rsid w:val="00493F8B"/>
    <w:rsid w:val="0049445B"/>
    <w:rsid w:val="00495CE7"/>
    <w:rsid w:val="004A25E9"/>
    <w:rsid w:val="004A3D2A"/>
    <w:rsid w:val="004A59CD"/>
    <w:rsid w:val="004B2657"/>
    <w:rsid w:val="004B4179"/>
    <w:rsid w:val="004B736B"/>
    <w:rsid w:val="004C3E28"/>
    <w:rsid w:val="004C4828"/>
    <w:rsid w:val="004E15FF"/>
    <w:rsid w:val="004E2389"/>
    <w:rsid w:val="004E48B3"/>
    <w:rsid w:val="004E7963"/>
    <w:rsid w:val="004E7DBC"/>
    <w:rsid w:val="004F64E3"/>
    <w:rsid w:val="00506391"/>
    <w:rsid w:val="00510112"/>
    <w:rsid w:val="00513F92"/>
    <w:rsid w:val="005230AB"/>
    <w:rsid w:val="00525DBE"/>
    <w:rsid w:val="005477E4"/>
    <w:rsid w:val="00552D63"/>
    <w:rsid w:val="00553236"/>
    <w:rsid w:val="005650F0"/>
    <w:rsid w:val="0057625E"/>
    <w:rsid w:val="00580B8C"/>
    <w:rsid w:val="00587BEE"/>
    <w:rsid w:val="00595E3B"/>
    <w:rsid w:val="005A26C9"/>
    <w:rsid w:val="005A58E3"/>
    <w:rsid w:val="005A7DCA"/>
    <w:rsid w:val="005B35FF"/>
    <w:rsid w:val="005C498E"/>
    <w:rsid w:val="005D2C7B"/>
    <w:rsid w:val="005D5C3B"/>
    <w:rsid w:val="005E5EC7"/>
    <w:rsid w:val="005F2966"/>
    <w:rsid w:val="00606CEB"/>
    <w:rsid w:val="0061257C"/>
    <w:rsid w:val="006126F9"/>
    <w:rsid w:val="00617E60"/>
    <w:rsid w:val="0062115B"/>
    <w:rsid w:val="0062636F"/>
    <w:rsid w:val="006430CE"/>
    <w:rsid w:val="00656C46"/>
    <w:rsid w:val="00667182"/>
    <w:rsid w:val="0067519F"/>
    <w:rsid w:val="00681F1F"/>
    <w:rsid w:val="0068375A"/>
    <w:rsid w:val="00684DF4"/>
    <w:rsid w:val="006863A5"/>
    <w:rsid w:val="006A5D85"/>
    <w:rsid w:val="006B48CD"/>
    <w:rsid w:val="006B68CD"/>
    <w:rsid w:val="006C07DB"/>
    <w:rsid w:val="006C4911"/>
    <w:rsid w:val="006C4F50"/>
    <w:rsid w:val="006C53C3"/>
    <w:rsid w:val="006D0AF0"/>
    <w:rsid w:val="006D1269"/>
    <w:rsid w:val="006D3971"/>
    <w:rsid w:val="006D6A4E"/>
    <w:rsid w:val="006E0D5C"/>
    <w:rsid w:val="006F02FC"/>
    <w:rsid w:val="006F0C80"/>
    <w:rsid w:val="006F5AF3"/>
    <w:rsid w:val="00704C14"/>
    <w:rsid w:val="00710305"/>
    <w:rsid w:val="00722333"/>
    <w:rsid w:val="0072755E"/>
    <w:rsid w:val="00727D07"/>
    <w:rsid w:val="007465B5"/>
    <w:rsid w:val="00765488"/>
    <w:rsid w:val="00765C3F"/>
    <w:rsid w:val="00770DB3"/>
    <w:rsid w:val="0077760F"/>
    <w:rsid w:val="00785E91"/>
    <w:rsid w:val="007926A8"/>
    <w:rsid w:val="00793045"/>
    <w:rsid w:val="007938A2"/>
    <w:rsid w:val="007A03E8"/>
    <w:rsid w:val="007A7193"/>
    <w:rsid w:val="007B0ADF"/>
    <w:rsid w:val="007B77F8"/>
    <w:rsid w:val="007D7A81"/>
    <w:rsid w:val="007E0B8C"/>
    <w:rsid w:val="007E6EBB"/>
    <w:rsid w:val="007F466F"/>
    <w:rsid w:val="007F4FA1"/>
    <w:rsid w:val="00803409"/>
    <w:rsid w:val="008116F0"/>
    <w:rsid w:val="00821D0E"/>
    <w:rsid w:val="0082319E"/>
    <w:rsid w:val="0082447B"/>
    <w:rsid w:val="008252A7"/>
    <w:rsid w:val="0082583A"/>
    <w:rsid w:val="00825C83"/>
    <w:rsid w:val="00832316"/>
    <w:rsid w:val="00835014"/>
    <w:rsid w:val="0084524E"/>
    <w:rsid w:val="00846061"/>
    <w:rsid w:val="00852C2C"/>
    <w:rsid w:val="008617E6"/>
    <w:rsid w:val="00863FFA"/>
    <w:rsid w:val="008642A0"/>
    <w:rsid w:val="008646A4"/>
    <w:rsid w:val="00866C78"/>
    <w:rsid w:val="0087369F"/>
    <w:rsid w:val="008750E8"/>
    <w:rsid w:val="008879D9"/>
    <w:rsid w:val="0089077E"/>
    <w:rsid w:val="00896E4C"/>
    <w:rsid w:val="008971F2"/>
    <w:rsid w:val="008A51D1"/>
    <w:rsid w:val="008A594B"/>
    <w:rsid w:val="008B4FCF"/>
    <w:rsid w:val="008C106A"/>
    <w:rsid w:val="008E0F3C"/>
    <w:rsid w:val="008E3897"/>
    <w:rsid w:val="008F365A"/>
    <w:rsid w:val="00900275"/>
    <w:rsid w:val="00900F86"/>
    <w:rsid w:val="009038E6"/>
    <w:rsid w:val="00910ABA"/>
    <w:rsid w:val="00910E7F"/>
    <w:rsid w:val="0091405E"/>
    <w:rsid w:val="00923A3B"/>
    <w:rsid w:val="009320BC"/>
    <w:rsid w:val="009568F9"/>
    <w:rsid w:val="00961972"/>
    <w:rsid w:val="009642C7"/>
    <w:rsid w:val="00964D81"/>
    <w:rsid w:val="00965EF0"/>
    <w:rsid w:val="00967FEB"/>
    <w:rsid w:val="009719B5"/>
    <w:rsid w:val="00977688"/>
    <w:rsid w:val="00977DD3"/>
    <w:rsid w:val="00986773"/>
    <w:rsid w:val="00987643"/>
    <w:rsid w:val="00997A32"/>
    <w:rsid w:val="009C255D"/>
    <w:rsid w:val="009C2A7D"/>
    <w:rsid w:val="009C3746"/>
    <w:rsid w:val="009C47F1"/>
    <w:rsid w:val="009C5928"/>
    <w:rsid w:val="009C60E6"/>
    <w:rsid w:val="009D1020"/>
    <w:rsid w:val="009E3763"/>
    <w:rsid w:val="009E6EC1"/>
    <w:rsid w:val="009F3794"/>
    <w:rsid w:val="00A04B9D"/>
    <w:rsid w:val="00A11462"/>
    <w:rsid w:val="00A2322D"/>
    <w:rsid w:val="00A24200"/>
    <w:rsid w:val="00A41E39"/>
    <w:rsid w:val="00A81CC2"/>
    <w:rsid w:val="00A92E87"/>
    <w:rsid w:val="00A953D8"/>
    <w:rsid w:val="00A9668F"/>
    <w:rsid w:val="00AA366B"/>
    <w:rsid w:val="00AB0374"/>
    <w:rsid w:val="00AB20B3"/>
    <w:rsid w:val="00AB2C45"/>
    <w:rsid w:val="00AB3DE3"/>
    <w:rsid w:val="00AB4A42"/>
    <w:rsid w:val="00AC3EB2"/>
    <w:rsid w:val="00AC54E3"/>
    <w:rsid w:val="00AC76FD"/>
    <w:rsid w:val="00AE17DD"/>
    <w:rsid w:val="00AE3F9B"/>
    <w:rsid w:val="00AE4C25"/>
    <w:rsid w:val="00AE72E7"/>
    <w:rsid w:val="00AE77A3"/>
    <w:rsid w:val="00AF44E4"/>
    <w:rsid w:val="00AF5139"/>
    <w:rsid w:val="00B0560E"/>
    <w:rsid w:val="00B10864"/>
    <w:rsid w:val="00B1313A"/>
    <w:rsid w:val="00B16394"/>
    <w:rsid w:val="00B17CD7"/>
    <w:rsid w:val="00B25A26"/>
    <w:rsid w:val="00B27427"/>
    <w:rsid w:val="00B30EE2"/>
    <w:rsid w:val="00B32ED1"/>
    <w:rsid w:val="00B4065C"/>
    <w:rsid w:val="00B61F54"/>
    <w:rsid w:val="00B80B48"/>
    <w:rsid w:val="00B81650"/>
    <w:rsid w:val="00B9205F"/>
    <w:rsid w:val="00B92131"/>
    <w:rsid w:val="00B94061"/>
    <w:rsid w:val="00B97D6D"/>
    <w:rsid w:val="00BA327B"/>
    <w:rsid w:val="00BA341C"/>
    <w:rsid w:val="00BA4F58"/>
    <w:rsid w:val="00BA7C68"/>
    <w:rsid w:val="00BB5C7F"/>
    <w:rsid w:val="00BC2A5D"/>
    <w:rsid w:val="00BE718B"/>
    <w:rsid w:val="00BF11E2"/>
    <w:rsid w:val="00BF1EDA"/>
    <w:rsid w:val="00C001BB"/>
    <w:rsid w:val="00C0259E"/>
    <w:rsid w:val="00C11A93"/>
    <w:rsid w:val="00C24B13"/>
    <w:rsid w:val="00C435DE"/>
    <w:rsid w:val="00C557F1"/>
    <w:rsid w:val="00C56352"/>
    <w:rsid w:val="00C67C44"/>
    <w:rsid w:val="00C7059E"/>
    <w:rsid w:val="00C765EE"/>
    <w:rsid w:val="00C82E16"/>
    <w:rsid w:val="00C95F94"/>
    <w:rsid w:val="00C963B3"/>
    <w:rsid w:val="00CA234E"/>
    <w:rsid w:val="00CB2375"/>
    <w:rsid w:val="00CB2556"/>
    <w:rsid w:val="00CD5289"/>
    <w:rsid w:val="00CE1F08"/>
    <w:rsid w:val="00CE60FB"/>
    <w:rsid w:val="00CE703B"/>
    <w:rsid w:val="00CE7D45"/>
    <w:rsid w:val="00CF2B84"/>
    <w:rsid w:val="00CF669D"/>
    <w:rsid w:val="00D011BB"/>
    <w:rsid w:val="00D031C5"/>
    <w:rsid w:val="00D04863"/>
    <w:rsid w:val="00D10A98"/>
    <w:rsid w:val="00D235AF"/>
    <w:rsid w:val="00D24DE1"/>
    <w:rsid w:val="00D30A0D"/>
    <w:rsid w:val="00D372CF"/>
    <w:rsid w:val="00D37A3F"/>
    <w:rsid w:val="00D44E5B"/>
    <w:rsid w:val="00D471F3"/>
    <w:rsid w:val="00D541CB"/>
    <w:rsid w:val="00D5721B"/>
    <w:rsid w:val="00D600AB"/>
    <w:rsid w:val="00D70492"/>
    <w:rsid w:val="00D73ED5"/>
    <w:rsid w:val="00D80DA5"/>
    <w:rsid w:val="00D90DB0"/>
    <w:rsid w:val="00D91EAE"/>
    <w:rsid w:val="00D92771"/>
    <w:rsid w:val="00D953A5"/>
    <w:rsid w:val="00D978D2"/>
    <w:rsid w:val="00DA24D1"/>
    <w:rsid w:val="00DA33AE"/>
    <w:rsid w:val="00DA4ACC"/>
    <w:rsid w:val="00DA5FF7"/>
    <w:rsid w:val="00DB2F94"/>
    <w:rsid w:val="00DC104E"/>
    <w:rsid w:val="00DD2DE7"/>
    <w:rsid w:val="00DD7422"/>
    <w:rsid w:val="00DE4550"/>
    <w:rsid w:val="00E104AB"/>
    <w:rsid w:val="00E12D0E"/>
    <w:rsid w:val="00E1311F"/>
    <w:rsid w:val="00E202E6"/>
    <w:rsid w:val="00E22253"/>
    <w:rsid w:val="00E235A1"/>
    <w:rsid w:val="00E27E1C"/>
    <w:rsid w:val="00E30479"/>
    <w:rsid w:val="00E5430E"/>
    <w:rsid w:val="00E65ECC"/>
    <w:rsid w:val="00E73724"/>
    <w:rsid w:val="00E73ABD"/>
    <w:rsid w:val="00E8072B"/>
    <w:rsid w:val="00E84C46"/>
    <w:rsid w:val="00E87B11"/>
    <w:rsid w:val="00E926F8"/>
    <w:rsid w:val="00EA415E"/>
    <w:rsid w:val="00EA6D0B"/>
    <w:rsid w:val="00EA71BB"/>
    <w:rsid w:val="00EB4A33"/>
    <w:rsid w:val="00EB78F2"/>
    <w:rsid w:val="00EC33EE"/>
    <w:rsid w:val="00EC5675"/>
    <w:rsid w:val="00ED1C90"/>
    <w:rsid w:val="00ED2E81"/>
    <w:rsid w:val="00ED323D"/>
    <w:rsid w:val="00ED790E"/>
    <w:rsid w:val="00EF2993"/>
    <w:rsid w:val="00EF2A6F"/>
    <w:rsid w:val="00F379E8"/>
    <w:rsid w:val="00F40931"/>
    <w:rsid w:val="00F41211"/>
    <w:rsid w:val="00F467F1"/>
    <w:rsid w:val="00F55D6F"/>
    <w:rsid w:val="00F564C6"/>
    <w:rsid w:val="00F56570"/>
    <w:rsid w:val="00F56C36"/>
    <w:rsid w:val="00F63E31"/>
    <w:rsid w:val="00F72D50"/>
    <w:rsid w:val="00F73506"/>
    <w:rsid w:val="00F7781D"/>
    <w:rsid w:val="00F84FC5"/>
    <w:rsid w:val="00F850F6"/>
    <w:rsid w:val="00F942E1"/>
    <w:rsid w:val="00FB0217"/>
    <w:rsid w:val="00FB08AF"/>
    <w:rsid w:val="00FB6356"/>
    <w:rsid w:val="00FC6016"/>
    <w:rsid w:val="00FE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124A01-EAB4-4191-9E1A-7EF37D3F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479"/>
    <w:pPr>
      <w:suppressAutoHyphens/>
    </w:pPr>
    <w:rPr>
      <w:rFonts w:ascii="Times New Roman" w:eastAsia="Times New Roman" w:hAnsi="Times New Roman" w:cs="Times New Roman"/>
      <w:sz w:val="24"/>
      <w:lang w:eastAsia="pl-PL" w:bidi="ar-SA"/>
    </w:rPr>
  </w:style>
  <w:style w:type="paragraph" w:styleId="Nagwek1">
    <w:name w:val="heading 1"/>
    <w:basedOn w:val="Normalny"/>
    <w:next w:val="Tekstpodstawowy"/>
    <w:qFormat/>
    <w:rsid w:val="00E30479"/>
    <w:pPr>
      <w:keepNext/>
      <w:numPr>
        <w:numId w:val="1"/>
      </w:numPr>
      <w:jc w:val="center"/>
      <w:outlineLvl w:val="0"/>
    </w:pPr>
    <w:rPr>
      <w:b/>
    </w:rPr>
  </w:style>
  <w:style w:type="paragraph" w:styleId="Nagwek2">
    <w:name w:val="heading 2"/>
    <w:basedOn w:val="Normalny"/>
    <w:next w:val="Tekstpodstawowy"/>
    <w:qFormat/>
    <w:rsid w:val="00E30479"/>
    <w:pPr>
      <w:keepNext/>
      <w:numPr>
        <w:ilvl w:val="1"/>
        <w:numId w:val="1"/>
      </w:numPr>
      <w:ind w:left="4680" w:firstLine="0"/>
      <w:outlineLvl w:val="1"/>
    </w:pPr>
    <w:rPr>
      <w:i/>
    </w:rPr>
  </w:style>
  <w:style w:type="paragraph" w:styleId="Nagwek3">
    <w:name w:val="heading 3"/>
    <w:basedOn w:val="Normalny"/>
    <w:next w:val="Tekstpodstawowy"/>
    <w:qFormat/>
    <w:rsid w:val="00E30479"/>
    <w:pPr>
      <w:keepNext/>
      <w:keepLines/>
      <w:numPr>
        <w:ilvl w:val="2"/>
        <w:numId w:val="1"/>
      </w:numPr>
      <w:spacing w:before="40" w:line="276" w:lineRule="auto"/>
      <w:outlineLvl w:val="2"/>
    </w:pPr>
    <w:rPr>
      <w:rFonts w:ascii="Cambria" w:eastAsia="Cambria" w:hAnsi="Cambria" w:cs="Cambria"/>
      <w:color w:val="243F60"/>
    </w:rPr>
  </w:style>
  <w:style w:type="paragraph" w:styleId="Nagwek4">
    <w:name w:val="heading 4"/>
    <w:basedOn w:val="Normalny"/>
    <w:next w:val="Tekstpodstawowy"/>
    <w:qFormat/>
    <w:rsid w:val="00E30479"/>
    <w:pPr>
      <w:keepNext/>
      <w:keepLines/>
      <w:numPr>
        <w:ilvl w:val="3"/>
        <w:numId w:val="1"/>
      </w:numPr>
      <w:spacing w:before="40" w:line="276" w:lineRule="auto"/>
      <w:outlineLvl w:val="3"/>
    </w:pPr>
    <w:rPr>
      <w:rFonts w:ascii="Cambria" w:eastAsia="Cambria" w:hAnsi="Cambria" w:cs="Cambria"/>
      <w:i/>
      <w:color w:val="365F91"/>
      <w:sz w:val="20"/>
      <w:szCs w:val="20"/>
    </w:rPr>
  </w:style>
  <w:style w:type="paragraph" w:styleId="Nagwek5">
    <w:name w:val="heading 5"/>
    <w:basedOn w:val="Normalny"/>
    <w:next w:val="Tekstpodstawowy"/>
    <w:qFormat/>
    <w:rsid w:val="00E30479"/>
    <w:pPr>
      <w:keepNext/>
      <w:keepLines/>
      <w:numPr>
        <w:ilvl w:val="4"/>
        <w:numId w:val="1"/>
      </w:numPr>
      <w:spacing w:before="40" w:line="276" w:lineRule="auto"/>
      <w:outlineLvl w:val="4"/>
    </w:pPr>
    <w:rPr>
      <w:rFonts w:ascii="Cambria" w:eastAsia="Cambria" w:hAnsi="Cambria" w:cs="Cambria"/>
      <w:color w:val="365F91"/>
      <w:sz w:val="20"/>
      <w:szCs w:val="20"/>
    </w:rPr>
  </w:style>
  <w:style w:type="paragraph" w:styleId="Nagwek6">
    <w:name w:val="heading 6"/>
    <w:basedOn w:val="Normalny"/>
    <w:next w:val="Tekstpodstawowy"/>
    <w:qFormat/>
    <w:rsid w:val="00E30479"/>
    <w:pPr>
      <w:keepNext/>
      <w:keepLines/>
      <w:numPr>
        <w:ilvl w:val="5"/>
        <w:numId w:val="1"/>
      </w:numPr>
      <w:spacing w:before="40" w:line="276" w:lineRule="auto"/>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30479"/>
  </w:style>
  <w:style w:type="character" w:customStyle="1" w:styleId="WW8Num1z1">
    <w:name w:val="WW8Num1z1"/>
    <w:qFormat/>
    <w:rsid w:val="00E30479"/>
  </w:style>
  <w:style w:type="character" w:customStyle="1" w:styleId="WW8Num1z2">
    <w:name w:val="WW8Num1z2"/>
    <w:qFormat/>
    <w:rsid w:val="00E30479"/>
  </w:style>
  <w:style w:type="character" w:customStyle="1" w:styleId="WW8Num1z3">
    <w:name w:val="WW8Num1z3"/>
    <w:qFormat/>
    <w:rsid w:val="00E30479"/>
  </w:style>
  <w:style w:type="character" w:customStyle="1" w:styleId="WW8Num1z4">
    <w:name w:val="WW8Num1z4"/>
    <w:qFormat/>
    <w:rsid w:val="00E30479"/>
  </w:style>
  <w:style w:type="character" w:customStyle="1" w:styleId="WW8Num1z5">
    <w:name w:val="WW8Num1z5"/>
    <w:qFormat/>
    <w:rsid w:val="00E30479"/>
  </w:style>
  <w:style w:type="character" w:customStyle="1" w:styleId="WW8Num1z6">
    <w:name w:val="WW8Num1z6"/>
    <w:qFormat/>
    <w:rsid w:val="00E30479"/>
  </w:style>
  <w:style w:type="character" w:customStyle="1" w:styleId="WW8Num1z7">
    <w:name w:val="WW8Num1z7"/>
    <w:qFormat/>
    <w:rsid w:val="00E30479"/>
  </w:style>
  <w:style w:type="character" w:customStyle="1" w:styleId="WW8Num1z8">
    <w:name w:val="WW8Num1z8"/>
    <w:qFormat/>
    <w:rsid w:val="00E30479"/>
  </w:style>
  <w:style w:type="character" w:customStyle="1" w:styleId="WW8Num2z0">
    <w:name w:val="WW8Num2z0"/>
    <w:qFormat/>
    <w:rsid w:val="00E30479"/>
    <w:rPr>
      <w:rFonts w:cs="Arial"/>
    </w:rPr>
  </w:style>
  <w:style w:type="character" w:customStyle="1" w:styleId="WW8Num2z1">
    <w:name w:val="WW8Num2z1"/>
    <w:qFormat/>
    <w:rsid w:val="00E30479"/>
    <w:rPr>
      <w:rFonts w:eastAsia="Times New Roman" w:cs="Arial"/>
      <w:b/>
    </w:rPr>
  </w:style>
  <w:style w:type="character" w:customStyle="1" w:styleId="WW8Num2z2">
    <w:name w:val="WW8Num2z2"/>
    <w:qFormat/>
    <w:rsid w:val="00E30479"/>
  </w:style>
  <w:style w:type="character" w:customStyle="1" w:styleId="WW8Num2z3">
    <w:name w:val="WW8Num2z3"/>
    <w:qFormat/>
    <w:rsid w:val="00E30479"/>
  </w:style>
  <w:style w:type="character" w:customStyle="1" w:styleId="WW8Num2z4">
    <w:name w:val="WW8Num2z4"/>
    <w:qFormat/>
    <w:rsid w:val="00E30479"/>
  </w:style>
  <w:style w:type="character" w:customStyle="1" w:styleId="WW8Num2z5">
    <w:name w:val="WW8Num2z5"/>
    <w:qFormat/>
    <w:rsid w:val="00E30479"/>
  </w:style>
  <w:style w:type="character" w:customStyle="1" w:styleId="WW8Num2z6">
    <w:name w:val="WW8Num2z6"/>
    <w:qFormat/>
    <w:rsid w:val="00E30479"/>
  </w:style>
  <w:style w:type="character" w:customStyle="1" w:styleId="WW8Num2z7">
    <w:name w:val="WW8Num2z7"/>
    <w:qFormat/>
    <w:rsid w:val="00E30479"/>
  </w:style>
  <w:style w:type="character" w:customStyle="1" w:styleId="WW8Num2z8">
    <w:name w:val="WW8Num2z8"/>
    <w:qFormat/>
    <w:rsid w:val="00E30479"/>
  </w:style>
  <w:style w:type="character" w:customStyle="1" w:styleId="WW8Num3z0">
    <w:name w:val="WW8Num3z0"/>
    <w:qFormat/>
    <w:rsid w:val="00E30479"/>
    <w:rPr>
      <w:rFonts w:ascii="Wingdings" w:hAnsi="Wingdings" w:cs="Wingdings"/>
    </w:rPr>
  </w:style>
  <w:style w:type="character" w:customStyle="1" w:styleId="WW8Num3z1">
    <w:name w:val="WW8Num3z1"/>
    <w:qFormat/>
    <w:rsid w:val="00E30479"/>
    <w:rPr>
      <w:rFonts w:ascii="Courier New" w:hAnsi="Courier New" w:cs="Courier New"/>
    </w:rPr>
  </w:style>
  <w:style w:type="character" w:customStyle="1" w:styleId="WW8Num3z3">
    <w:name w:val="WW8Num3z3"/>
    <w:qFormat/>
    <w:rsid w:val="00E30479"/>
    <w:rPr>
      <w:rFonts w:ascii="Symbol" w:hAnsi="Symbol" w:cs="Symbol"/>
    </w:rPr>
  </w:style>
  <w:style w:type="character" w:customStyle="1" w:styleId="WW8Num4z0">
    <w:name w:val="WW8Num4z0"/>
    <w:qFormat/>
    <w:rsid w:val="00E30479"/>
    <w:rPr>
      <w:b/>
    </w:rPr>
  </w:style>
  <w:style w:type="character" w:customStyle="1" w:styleId="WW8Num4z1">
    <w:name w:val="WW8Num4z1"/>
    <w:qFormat/>
    <w:rsid w:val="00E30479"/>
  </w:style>
  <w:style w:type="character" w:customStyle="1" w:styleId="WW8Num4z2">
    <w:name w:val="WW8Num4z2"/>
    <w:qFormat/>
    <w:rsid w:val="00E30479"/>
  </w:style>
  <w:style w:type="character" w:customStyle="1" w:styleId="WW8Num4z3">
    <w:name w:val="WW8Num4z3"/>
    <w:qFormat/>
    <w:rsid w:val="00E30479"/>
  </w:style>
  <w:style w:type="character" w:customStyle="1" w:styleId="WW8Num4z4">
    <w:name w:val="WW8Num4z4"/>
    <w:qFormat/>
    <w:rsid w:val="00E30479"/>
  </w:style>
  <w:style w:type="character" w:customStyle="1" w:styleId="WW8Num4z5">
    <w:name w:val="WW8Num4z5"/>
    <w:qFormat/>
    <w:rsid w:val="00E30479"/>
  </w:style>
  <w:style w:type="character" w:customStyle="1" w:styleId="WW8Num4z6">
    <w:name w:val="WW8Num4z6"/>
    <w:qFormat/>
    <w:rsid w:val="00E30479"/>
  </w:style>
  <w:style w:type="character" w:customStyle="1" w:styleId="WW8Num4z7">
    <w:name w:val="WW8Num4z7"/>
    <w:qFormat/>
    <w:rsid w:val="00E30479"/>
  </w:style>
  <w:style w:type="character" w:customStyle="1" w:styleId="WW8Num4z8">
    <w:name w:val="WW8Num4z8"/>
    <w:qFormat/>
    <w:rsid w:val="00E30479"/>
  </w:style>
  <w:style w:type="character" w:customStyle="1" w:styleId="WW8Num5z0">
    <w:name w:val="WW8Num5z0"/>
    <w:qFormat/>
    <w:rsid w:val="00E30479"/>
  </w:style>
  <w:style w:type="character" w:customStyle="1" w:styleId="WW8Num5z1">
    <w:name w:val="WW8Num5z1"/>
    <w:qFormat/>
    <w:rsid w:val="00E30479"/>
  </w:style>
  <w:style w:type="character" w:customStyle="1" w:styleId="WW8Num5z2">
    <w:name w:val="WW8Num5z2"/>
    <w:qFormat/>
    <w:rsid w:val="00E30479"/>
  </w:style>
  <w:style w:type="character" w:customStyle="1" w:styleId="WW8Num5z3">
    <w:name w:val="WW8Num5z3"/>
    <w:qFormat/>
    <w:rsid w:val="00E30479"/>
  </w:style>
  <w:style w:type="character" w:customStyle="1" w:styleId="WW8Num5z4">
    <w:name w:val="WW8Num5z4"/>
    <w:qFormat/>
    <w:rsid w:val="00E30479"/>
  </w:style>
  <w:style w:type="character" w:customStyle="1" w:styleId="WW8Num5z5">
    <w:name w:val="WW8Num5z5"/>
    <w:qFormat/>
    <w:rsid w:val="00E30479"/>
  </w:style>
  <w:style w:type="character" w:customStyle="1" w:styleId="WW8Num5z6">
    <w:name w:val="WW8Num5z6"/>
    <w:qFormat/>
    <w:rsid w:val="00E30479"/>
  </w:style>
  <w:style w:type="character" w:customStyle="1" w:styleId="WW8Num5z7">
    <w:name w:val="WW8Num5z7"/>
    <w:qFormat/>
    <w:rsid w:val="00E30479"/>
  </w:style>
  <w:style w:type="character" w:customStyle="1" w:styleId="WW8Num5z8">
    <w:name w:val="WW8Num5z8"/>
    <w:qFormat/>
    <w:rsid w:val="00E30479"/>
  </w:style>
  <w:style w:type="character" w:customStyle="1" w:styleId="WW8Num6z0">
    <w:name w:val="WW8Num6z0"/>
    <w:qFormat/>
    <w:rsid w:val="00E30479"/>
    <w:rPr>
      <w:rFonts w:eastAsia="Arial"/>
    </w:rPr>
  </w:style>
  <w:style w:type="character" w:customStyle="1" w:styleId="WW8Num6z1">
    <w:name w:val="WW8Num6z1"/>
    <w:qFormat/>
    <w:rsid w:val="00E30479"/>
  </w:style>
  <w:style w:type="character" w:customStyle="1" w:styleId="WW8Num6z2">
    <w:name w:val="WW8Num6z2"/>
    <w:qFormat/>
    <w:rsid w:val="00E30479"/>
  </w:style>
  <w:style w:type="character" w:customStyle="1" w:styleId="WW8Num6z3">
    <w:name w:val="WW8Num6z3"/>
    <w:qFormat/>
    <w:rsid w:val="00E30479"/>
  </w:style>
  <w:style w:type="character" w:customStyle="1" w:styleId="WW8Num6z4">
    <w:name w:val="WW8Num6z4"/>
    <w:qFormat/>
    <w:rsid w:val="00E30479"/>
  </w:style>
  <w:style w:type="character" w:customStyle="1" w:styleId="WW8Num6z5">
    <w:name w:val="WW8Num6z5"/>
    <w:qFormat/>
    <w:rsid w:val="00E30479"/>
  </w:style>
  <w:style w:type="character" w:customStyle="1" w:styleId="WW8Num6z6">
    <w:name w:val="WW8Num6z6"/>
    <w:qFormat/>
    <w:rsid w:val="00E30479"/>
  </w:style>
  <w:style w:type="character" w:customStyle="1" w:styleId="WW8Num6z7">
    <w:name w:val="WW8Num6z7"/>
    <w:qFormat/>
    <w:rsid w:val="00E30479"/>
  </w:style>
  <w:style w:type="character" w:customStyle="1" w:styleId="WW8Num6z8">
    <w:name w:val="WW8Num6z8"/>
    <w:qFormat/>
    <w:rsid w:val="00E30479"/>
  </w:style>
  <w:style w:type="character" w:customStyle="1" w:styleId="WW8Num7z0">
    <w:name w:val="WW8Num7z0"/>
    <w:qFormat/>
    <w:rsid w:val="00E30479"/>
    <w:rPr>
      <w:rFonts w:ascii="Arial" w:hAnsi="Arial" w:cs="Arial"/>
      <w:b/>
      <w:sz w:val="20"/>
      <w:szCs w:val="20"/>
    </w:rPr>
  </w:style>
  <w:style w:type="character" w:customStyle="1" w:styleId="WW8Num7z1">
    <w:name w:val="WW8Num7z1"/>
    <w:qFormat/>
    <w:rsid w:val="00E30479"/>
  </w:style>
  <w:style w:type="character" w:customStyle="1" w:styleId="WW8Num7z2">
    <w:name w:val="WW8Num7z2"/>
    <w:qFormat/>
    <w:rsid w:val="00E30479"/>
  </w:style>
  <w:style w:type="character" w:customStyle="1" w:styleId="WW8Num7z3">
    <w:name w:val="WW8Num7z3"/>
    <w:qFormat/>
    <w:rsid w:val="00E30479"/>
  </w:style>
  <w:style w:type="character" w:customStyle="1" w:styleId="WW8Num7z4">
    <w:name w:val="WW8Num7z4"/>
    <w:qFormat/>
    <w:rsid w:val="00E30479"/>
  </w:style>
  <w:style w:type="character" w:customStyle="1" w:styleId="WW8Num7z5">
    <w:name w:val="WW8Num7z5"/>
    <w:qFormat/>
    <w:rsid w:val="00E30479"/>
  </w:style>
  <w:style w:type="character" w:customStyle="1" w:styleId="WW8Num7z6">
    <w:name w:val="WW8Num7z6"/>
    <w:qFormat/>
    <w:rsid w:val="00E30479"/>
  </w:style>
  <w:style w:type="character" w:customStyle="1" w:styleId="WW8Num7z7">
    <w:name w:val="WW8Num7z7"/>
    <w:qFormat/>
    <w:rsid w:val="00E30479"/>
  </w:style>
  <w:style w:type="character" w:customStyle="1" w:styleId="WW8Num7z8">
    <w:name w:val="WW8Num7z8"/>
    <w:qFormat/>
    <w:rsid w:val="00E30479"/>
  </w:style>
  <w:style w:type="character" w:customStyle="1" w:styleId="WW8Num8z0">
    <w:name w:val="WW8Num8z0"/>
    <w:qFormat/>
    <w:rsid w:val="00E30479"/>
    <w:rPr>
      <w:rFonts w:ascii="Arial" w:hAnsi="Arial" w:cs="Arial"/>
      <w:sz w:val="20"/>
      <w:szCs w:val="20"/>
    </w:rPr>
  </w:style>
  <w:style w:type="character" w:customStyle="1" w:styleId="WW8Num8z1">
    <w:name w:val="WW8Num8z1"/>
    <w:qFormat/>
    <w:rsid w:val="00E30479"/>
  </w:style>
  <w:style w:type="character" w:customStyle="1" w:styleId="WW8Num8z2">
    <w:name w:val="WW8Num8z2"/>
    <w:qFormat/>
    <w:rsid w:val="00E30479"/>
  </w:style>
  <w:style w:type="character" w:customStyle="1" w:styleId="WW8Num8z3">
    <w:name w:val="WW8Num8z3"/>
    <w:qFormat/>
    <w:rsid w:val="00E30479"/>
  </w:style>
  <w:style w:type="character" w:customStyle="1" w:styleId="WW8Num8z4">
    <w:name w:val="WW8Num8z4"/>
    <w:qFormat/>
    <w:rsid w:val="00E30479"/>
  </w:style>
  <w:style w:type="character" w:customStyle="1" w:styleId="WW8Num8z5">
    <w:name w:val="WW8Num8z5"/>
    <w:qFormat/>
    <w:rsid w:val="00E30479"/>
  </w:style>
  <w:style w:type="character" w:customStyle="1" w:styleId="WW8Num8z6">
    <w:name w:val="WW8Num8z6"/>
    <w:qFormat/>
    <w:rsid w:val="00E30479"/>
  </w:style>
  <w:style w:type="character" w:customStyle="1" w:styleId="WW8Num8z7">
    <w:name w:val="WW8Num8z7"/>
    <w:qFormat/>
    <w:rsid w:val="00E30479"/>
  </w:style>
  <w:style w:type="character" w:customStyle="1" w:styleId="WW8Num8z8">
    <w:name w:val="WW8Num8z8"/>
    <w:qFormat/>
    <w:rsid w:val="00E30479"/>
  </w:style>
  <w:style w:type="character" w:customStyle="1" w:styleId="WW8Num9z0">
    <w:name w:val="WW8Num9z0"/>
    <w:qFormat/>
    <w:rsid w:val="00E30479"/>
    <w:rPr>
      <w:rFonts w:eastAsia="Times New Roman" w:cs="Arial"/>
      <w:b/>
    </w:rPr>
  </w:style>
  <w:style w:type="character" w:customStyle="1" w:styleId="WW8Num9z1">
    <w:name w:val="WW8Num9z1"/>
    <w:qFormat/>
    <w:rsid w:val="00E30479"/>
  </w:style>
  <w:style w:type="character" w:customStyle="1" w:styleId="WW8Num9z2">
    <w:name w:val="WW8Num9z2"/>
    <w:qFormat/>
    <w:rsid w:val="00E30479"/>
  </w:style>
  <w:style w:type="character" w:customStyle="1" w:styleId="WW8Num9z3">
    <w:name w:val="WW8Num9z3"/>
    <w:qFormat/>
    <w:rsid w:val="00E30479"/>
  </w:style>
  <w:style w:type="character" w:customStyle="1" w:styleId="WW8Num9z4">
    <w:name w:val="WW8Num9z4"/>
    <w:qFormat/>
    <w:rsid w:val="00E30479"/>
  </w:style>
  <w:style w:type="character" w:customStyle="1" w:styleId="WW8Num9z5">
    <w:name w:val="WW8Num9z5"/>
    <w:qFormat/>
    <w:rsid w:val="00E30479"/>
  </w:style>
  <w:style w:type="character" w:customStyle="1" w:styleId="WW8Num9z6">
    <w:name w:val="WW8Num9z6"/>
    <w:qFormat/>
    <w:rsid w:val="00E30479"/>
  </w:style>
  <w:style w:type="character" w:customStyle="1" w:styleId="WW8Num9z7">
    <w:name w:val="WW8Num9z7"/>
    <w:qFormat/>
    <w:rsid w:val="00E30479"/>
  </w:style>
  <w:style w:type="character" w:customStyle="1" w:styleId="WW8Num9z8">
    <w:name w:val="WW8Num9z8"/>
    <w:qFormat/>
    <w:rsid w:val="00E30479"/>
  </w:style>
  <w:style w:type="character" w:customStyle="1" w:styleId="WW8Num10z0">
    <w:name w:val="WW8Num10z0"/>
    <w:qFormat/>
    <w:rsid w:val="00E30479"/>
    <w:rPr>
      <w:rFonts w:ascii="Arial" w:hAnsi="Arial" w:cs="Arial"/>
      <w:bCs/>
      <w:sz w:val="20"/>
      <w:szCs w:val="20"/>
    </w:rPr>
  </w:style>
  <w:style w:type="character" w:customStyle="1" w:styleId="WW8Num10z1">
    <w:name w:val="WW8Num10z1"/>
    <w:qFormat/>
    <w:rsid w:val="00E30479"/>
  </w:style>
  <w:style w:type="character" w:customStyle="1" w:styleId="WW8Num10z2">
    <w:name w:val="WW8Num10z2"/>
    <w:qFormat/>
    <w:rsid w:val="00E30479"/>
  </w:style>
  <w:style w:type="character" w:customStyle="1" w:styleId="WW8Num10z3">
    <w:name w:val="WW8Num10z3"/>
    <w:qFormat/>
    <w:rsid w:val="00E30479"/>
  </w:style>
  <w:style w:type="character" w:customStyle="1" w:styleId="WW8Num10z4">
    <w:name w:val="WW8Num10z4"/>
    <w:qFormat/>
    <w:rsid w:val="00E30479"/>
  </w:style>
  <w:style w:type="character" w:customStyle="1" w:styleId="WW8Num10z5">
    <w:name w:val="WW8Num10z5"/>
    <w:qFormat/>
    <w:rsid w:val="00E30479"/>
  </w:style>
  <w:style w:type="character" w:customStyle="1" w:styleId="WW8Num10z6">
    <w:name w:val="WW8Num10z6"/>
    <w:qFormat/>
    <w:rsid w:val="00E30479"/>
  </w:style>
  <w:style w:type="character" w:customStyle="1" w:styleId="WW8Num10z7">
    <w:name w:val="WW8Num10z7"/>
    <w:qFormat/>
    <w:rsid w:val="00E30479"/>
  </w:style>
  <w:style w:type="character" w:customStyle="1" w:styleId="WW8Num10z8">
    <w:name w:val="WW8Num10z8"/>
    <w:qFormat/>
    <w:rsid w:val="00E30479"/>
  </w:style>
  <w:style w:type="character" w:customStyle="1" w:styleId="WW8Num11z0">
    <w:name w:val="WW8Num11z0"/>
    <w:qFormat/>
    <w:rsid w:val="00E30479"/>
    <w:rPr>
      <w:rFonts w:eastAsia="Times New Roman" w:cs="Arial"/>
      <w:b/>
    </w:rPr>
  </w:style>
  <w:style w:type="character" w:customStyle="1" w:styleId="WW8Num11z1">
    <w:name w:val="WW8Num11z1"/>
    <w:qFormat/>
    <w:rsid w:val="00E30479"/>
  </w:style>
  <w:style w:type="character" w:customStyle="1" w:styleId="WW8Num11z2">
    <w:name w:val="WW8Num11z2"/>
    <w:qFormat/>
    <w:rsid w:val="00E30479"/>
  </w:style>
  <w:style w:type="character" w:customStyle="1" w:styleId="WW8Num11z3">
    <w:name w:val="WW8Num11z3"/>
    <w:qFormat/>
    <w:rsid w:val="00E30479"/>
  </w:style>
  <w:style w:type="character" w:customStyle="1" w:styleId="WW8Num11z4">
    <w:name w:val="WW8Num11z4"/>
    <w:qFormat/>
    <w:rsid w:val="00E30479"/>
  </w:style>
  <w:style w:type="character" w:customStyle="1" w:styleId="WW8Num11z5">
    <w:name w:val="WW8Num11z5"/>
    <w:qFormat/>
    <w:rsid w:val="00E30479"/>
  </w:style>
  <w:style w:type="character" w:customStyle="1" w:styleId="WW8Num11z6">
    <w:name w:val="WW8Num11z6"/>
    <w:qFormat/>
    <w:rsid w:val="00E30479"/>
  </w:style>
  <w:style w:type="character" w:customStyle="1" w:styleId="WW8Num11z7">
    <w:name w:val="WW8Num11z7"/>
    <w:qFormat/>
    <w:rsid w:val="00E30479"/>
  </w:style>
  <w:style w:type="character" w:customStyle="1" w:styleId="WW8Num11z8">
    <w:name w:val="WW8Num11z8"/>
    <w:qFormat/>
    <w:rsid w:val="00E30479"/>
  </w:style>
  <w:style w:type="character" w:customStyle="1" w:styleId="WW8Num12z0">
    <w:name w:val="WW8Num12z0"/>
    <w:qFormat/>
    <w:rsid w:val="00E30479"/>
    <w:rPr>
      <w:rFonts w:ascii="Arial" w:hAnsi="Arial" w:cs="Arial"/>
      <w:b/>
      <w:sz w:val="20"/>
      <w:szCs w:val="20"/>
    </w:rPr>
  </w:style>
  <w:style w:type="character" w:customStyle="1" w:styleId="WW8Num12z1">
    <w:name w:val="WW8Num12z1"/>
    <w:qFormat/>
    <w:rsid w:val="00E30479"/>
  </w:style>
  <w:style w:type="character" w:customStyle="1" w:styleId="WW8Num12z2">
    <w:name w:val="WW8Num12z2"/>
    <w:qFormat/>
    <w:rsid w:val="00E30479"/>
  </w:style>
  <w:style w:type="character" w:customStyle="1" w:styleId="WW8Num12z3">
    <w:name w:val="WW8Num12z3"/>
    <w:qFormat/>
    <w:rsid w:val="00E30479"/>
  </w:style>
  <w:style w:type="character" w:customStyle="1" w:styleId="WW8Num12z4">
    <w:name w:val="WW8Num12z4"/>
    <w:qFormat/>
    <w:rsid w:val="00E30479"/>
  </w:style>
  <w:style w:type="character" w:customStyle="1" w:styleId="WW8Num12z5">
    <w:name w:val="WW8Num12z5"/>
    <w:qFormat/>
    <w:rsid w:val="00E30479"/>
  </w:style>
  <w:style w:type="character" w:customStyle="1" w:styleId="WW8Num12z6">
    <w:name w:val="WW8Num12z6"/>
    <w:qFormat/>
    <w:rsid w:val="00E30479"/>
  </w:style>
  <w:style w:type="character" w:customStyle="1" w:styleId="WW8Num12z7">
    <w:name w:val="WW8Num12z7"/>
    <w:qFormat/>
    <w:rsid w:val="00E30479"/>
  </w:style>
  <w:style w:type="character" w:customStyle="1" w:styleId="WW8Num12z8">
    <w:name w:val="WW8Num12z8"/>
    <w:qFormat/>
    <w:rsid w:val="00E30479"/>
  </w:style>
  <w:style w:type="character" w:customStyle="1" w:styleId="WW8Num13z0">
    <w:name w:val="WW8Num13z0"/>
    <w:qFormat/>
    <w:rsid w:val="00E30479"/>
    <w:rPr>
      <w:rFonts w:ascii="Arial" w:eastAsia="Times New Roman" w:hAnsi="Arial" w:cs="Arial"/>
      <w:b/>
      <w:sz w:val="20"/>
      <w:szCs w:val="20"/>
    </w:rPr>
  </w:style>
  <w:style w:type="character" w:customStyle="1" w:styleId="WW8Num13z1">
    <w:name w:val="WW8Num13z1"/>
    <w:qFormat/>
    <w:rsid w:val="00E30479"/>
  </w:style>
  <w:style w:type="character" w:customStyle="1" w:styleId="WW8Num13z2">
    <w:name w:val="WW8Num13z2"/>
    <w:qFormat/>
    <w:rsid w:val="00E30479"/>
  </w:style>
  <w:style w:type="character" w:customStyle="1" w:styleId="WW8Num13z3">
    <w:name w:val="WW8Num13z3"/>
    <w:qFormat/>
    <w:rsid w:val="00E30479"/>
  </w:style>
  <w:style w:type="character" w:customStyle="1" w:styleId="WW8Num13z4">
    <w:name w:val="WW8Num13z4"/>
    <w:qFormat/>
    <w:rsid w:val="00E30479"/>
  </w:style>
  <w:style w:type="character" w:customStyle="1" w:styleId="WW8Num13z5">
    <w:name w:val="WW8Num13z5"/>
    <w:qFormat/>
    <w:rsid w:val="00E30479"/>
  </w:style>
  <w:style w:type="character" w:customStyle="1" w:styleId="WW8Num13z6">
    <w:name w:val="WW8Num13z6"/>
    <w:qFormat/>
    <w:rsid w:val="00E30479"/>
  </w:style>
  <w:style w:type="character" w:customStyle="1" w:styleId="WW8Num13z7">
    <w:name w:val="WW8Num13z7"/>
    <w:qFormat/>
    <w:rsid w:val="00E30479"/>
  </w:style>
  <w:style w:type="character" w:customStyle="1" w:styleId="WW8Num13z8">
    <w:name w:val="WW8Num13z8"/>
    <w:qFormat/>
    <w:rsid w:val="00E30479"/>
  </w:style>
  <w:style w:type="character" w:customStyle="1" w:styleId="WW8Num14z0">
    <w:name w:val="WW8Num14z0"/>
    <w:qFormat/>
    <w:rsid w:val="00E30479"/>
    <w:rPr>
      <w:rFonts w:ascii="Arial" w:hAnsi="Arial" w:cs="Arial"/>
      <w:sz w:val="20"/>
      <w:szCs w:val="20"/>
    </w:rPr>
  </w:style>
  <w:style w:type="character" w:customStyle="1" w:styleId="WW8Num14z1">
    <w:name w:val="WW8Num14z1"/>
    <w:qFormat/>
    <w:rsid w:val="00E30479"/>
  </w:style>
  <w:style w:type="character" w:customStyle="1" w:styleId="WW8Num14z2">
    <w:name w:val="WW8Num14z2"/>
    <w:qFormat/>
    <w:rsid w:val="00E30479"/>
  </w:style>
  <w:style w:type="character" w:customStyle="1" w:styleId="WW8Num14z3">
    <w:name w:val="WW8Num14z3"/>
    <w:qFormat/>
    <w:rsid w:val="00E30479"/>
  </w:style>
  <w:style w:type="character" w:customStyle="1" w:styleId="WW8Num14z4">
    <w:name w:val="WW8Num14z4"/>
    <w:qFormat/>
    <w:rsid w:val="00E30479"/>
  </w:style>
  <w:style w:type="character" w:customStyle="1" w:styleId="WW8Num14z5">
    <w:name w:val="WW8Num14z5"/>
    <w:qFormat/>
    <w:rsid w:val="00E30479"/>
  </w:style>
  <w:style w:type="character" w:customStyle="1" w:styleId="WW8Num14z6">
    <w:name w:val="WW8Num14z6"/>
    <w:qFormat/>
    <w:rsid w:val="00E30479"/>
  </w:style>
  <w:style w:type="character" w:customStyle="1" w:styleId="WW8Num14z7">
    <w:name w:val="WW8Num14z7"/>
    <w:qFormat/>
    <w:rsid w:val="00E30479"/>
  </w:style>
  <w:style w:type="character" w:customStyle="1" w:styleId="WW8Num14z8">
    <w:name w:val="WW8Num14z8"/>
    <w:qFormat/>
    <w:rsid w:val="00E30479"/>
  </w:style>
  <w:style w:type="character" w:customStyle="1" w:styleId="WW8Num15z0">
    <w:name w:val="WW8Num15z0"/>
    <w:qFormat/>
    <w:rsid w:val="00E30479"/>
    <w:rPr>
      <w:rFonts w:eastAsia="Times New Roman" w:cs="Arial"/>
      <w:b/>
    </w:rPr>
  </w:style>
  <w:style w:type="character" w:customStyle="1" w:styleId="WW8Num15z1">
    <w:name w:val="WW8Num15z1"/>
    <w:qFormat/>
    <w:rsid w:val="00E30479"/>
  </w:style>
  <w:style w:type="character" w:customStyle="1" w:styleId="WW8Num15z2">
    <w:name w:val="WW8Num15z2"/>
    <w:qFormat/>
    <w:rsid w:val="00E30479"/>
  </w:style>
  <w:style w:type="character" w:customStyle="1" w:styleId="WW8Num15z3">
    <w:name w:val="WW8Num15z3"/>
    <w:qFormat/>
    <w:rsid w:val="00E30479"/>
  </w:style>
  <w:style w:type="character" w:customStyle="1" w:styleId="WW8Num15z4">
    <w:name w:val="WW8Num15z4"/>
    <w:qFormat/>
    <w:rsid w:val="00E30479"/>
  </w:style>
  <w:style w:type="character" w:customStyle="1" w:styleId="WW8Num15z5">
    <w:name w:val="WW8Num15z5"/>
    <w:qFormat/>
    <w:rsid w:val="00E30479"/>
  </w:style>
  <w:style w:type="character" w:customStyle="1" w:styleId="WW8Num15z6">
    <w:name w:val="WW8Num15z6"/>
    <w:qFormat/>
    <w:rsid w:val="00E30479"/>
  </w:style>
  <w:style w:type="character" w:customStyle="1" w:styleId="WW8Num15z7">
    <w:name w:val="WW8Num15z7"/>
    <w:qFormat/>
    <w:rsid w:val="00E30479"/>
  </w:style>
  <w:style w:type="character" w:customStyle="1" w:styleId="WW8Num15z8">
    <w:name w:val="WW8Num15z8"/>
    <w:qFormat/>
    <w:rsid w:val="00E30479"/>
  </w:style>
  <w:style w:type="character" w:customStyle="1" w:styleId="WW8Num16z0">
    <w:name w:val="WW8Num16z0"/>
    <w:qFormat/>
    <w:rsid w:val="00E30479"/>
    <w:rPr>
      <w:rFonts w:ascii="Arial" w:hAnsi="Arial" w:cs="Arial"/>
      <w:b/>
      <w:sz w:val="20"/>
      <w:szCs w:val="20"/>
    </w:rPr>
  </w:style>
  <w:style w:type="character" w:customStyle="1" w:styleId="WW8Num16z1">
    <w:name w:val="WW8Num16z1"/>
    <w:qFormat/>
    <w:rsid w:val="00E30479"/>
  </w:style>
  <w:style w:type="character" w:customStyle="1" w:styleId="WW8Num16z2">
    <w:name w:val="WW8Num16z2"/>
    <w:qFormat/>
    <w:rsid w:val="00E30479"/>
  </w:style>
  <w:style w:type="character" w:customStyle="1" w:styleId="WW8Num16z3">
    <w:name w:val="WW8Num16z3"/>
    <w:qFormat/>
    <w:rsid w:val="00E30479"/>
  </w:style>
  <w:style w:type="character" w:customStyle="1" w:styleId="WW8Num16z4">
    <w:name w:val="WW8Num16z4"/>
    <w:qFormat/>
    <w:rsid w:val="00E30479"/>
  </w:style>
  <w:style w:type="character" w:customStyle="1" w:styleId="WW8Num16z5">
    <w:name w:val="WW8Num16z5"/>
    <w:qFormat/>
    <w:rsid w:val="00E30479"/>
  </w:style>
  <w:style w:type="character" w:customStyle="1" w:styleId="WW8Num16z6">
    <w:name w:val="WW8Num16z6"/>
    <w:qFormat/>
    <w:rsid w:val="00E30479"/>
  </w:style>
  <w:style w:type="character" w:customStyle="1" w:styleId="WW8Num16z7">
    <w:name w:val="WW8Num16z7"/>
    <w:qFormat/>
    <w:rsid w:val="00E30479"/>
  </w:style>
  <w:style w:type="character" w:customStyle="1" w:styleId="WW8Num16z8">
    <w:name w:val="WW8Num16z8"/>
    <w:qFormat/>
    <w:rsid w:val="00E30479"/>
  </w:style>
  <w:style w:type="character" w:customStyle="1" w:styleId="WW8Num17z0">
    <w:name w:val="WW8Num17z0"/>
    <w:qFormat/>
    <w:rsid w:val="00E30479"/>
    <w:rPr>
      <w:rFonts w:cs="Arial"/>
    </w:rPr>
  </w:style>
  <w:style w:type="character" w:customStyle="1" w:styleId="WW8Num17z1">
    <w:name w:val="WW8Num17z1"/>
    <w:qFormat/>
    <w:rsid w:val="00E30479"/>
    <w:rPr>
      <w:rFonts w:eastAsia="Times New Roman" w:cs="Arial"/>
      <w:b/>
    </w:rPr>
  </w:style>
  <w:style w:type="character" w:customStyle="1" w:styleId="WW8Num17z2">
    <w:name w:val="WW8Num17z2"/>
    <w:qFormat/>
    <w:rsid w:val="00E30479"/>
  </w:style>
  <w:style w:type="character" w:customStyle="1" w:styleId="WW8Num17z3">
    <w:name w:val="WW8Num17z3"/>
    <w:qFormat/>
    <w:rsid w:val="00E30479"/>
  </w:style>
  <w:style w:type="character" w:customStyle="1" w:styleId="WW8Num17z4">
    <w:name w:val="WW8Num17z4"/>
    <w:qFormat/>
    <w:rsid w:val="00E30479"/>
  </w:style>
  <w:style w:type="character" w:customStyle="1" w:styleId="WW8Num17z5">
    <w:name w:val="WW8Num17z5"/>
    <w:qFormat/>
    <w:rsid w:val="00E30479"/>
  </w:style>
  <w:style w:type="character" w:customStyle="1" w:styleId="WW8Num17z6">
    <w:name w:val="WW8Num17z6"/>
    <w:qFormat/>
    <w:rsid w:val="00E30479"/>
  </w:style>
  <w:style w:type="character" w:customStyle="1" w:styleId="WW8Num17z7">
    <w:name w:val="WW8Num17z7"/>
    <w:qFormat/>
    <w:rsid w:val="00E30479"/>
  </w:style>
  <w:style w:type="character" w:customStyle="1" w:styleId="WW8Num17z8">
    <w:name w:val="WW8Num17z8"/>
    <w:qFormat/>
    <w:rsid w:val="00E30479"/>
  </w:style>
  <w:style w:type="character" w:customStyle="1" w:styleId="WW8Num18z0">
    <w:name w:val="WW8Num18z0"/>
    <w:qFormat/>
    <w:rsid w:val="00E30479"/>
    <w:rPr>
      <w:rFonts w:ascii="Arial" w:hAnsi="Arial" w:cs="Arial"/>
      <w:sz w:val="20"/>
      <w:szCs w:val="20"/>
    </w:rPr>
  </w:style>
  <w:style w:type="character" w:customStyle="1" w:styleId="WW8Num18z1">
    <w:name w:val="WW8Num18z1"/>
    <w:qFormat/>
    <w:rsid w:val="00E30479"/>
  </w:style>
  <w:style w:type="character" w:customStyle="1" w:styleId="WW8Num18z2">
    <w:name w:val="WW8Num18z2"/>
    <w:qFormat/>
    <w:rsid w:val="00E30479"/>
  </w:style>
  <w:style w:type="character" w:customStyle="1" w:styleId="WW8Num18z3">
    <w:name w:val="WW8Num18z3"/>
    <w:qFormat/>
    <w:rsid w:val="00E30479"/>
  </w:style>
  <w:style w:type="character" w:customStyle="1" w:styleId="WW8Num18z4">
    <w:name w:val="WW8Num18z4"/>
    <w:qFormat/>
    <w:rsid w:val="00E30479"/>
  </w:style>
  <w:style w:type="character" w:customStyle="1" w:styleId="WW8Num18z5">
    <w:name w:val="WW8Num18z5"/>
    <w:qFormat/>
    <w:rsid w:val="00E30479"/>
  </w:style>
  <w:style w:type="character" w:customStyle="1" w:styleId="WW8Num18z6">
    <w:name w:val="WW8Num18z6"/>
    <w:qFormat/>
    <w:rsid w:val="00E30479"/>
  </w:style>
  <w:style w:type="character" w:customStyle="1" w:styleId="WW8Num18z7">
    <w:name w:val="WW8Num18z7"/>
    <w:qFormat/>
    <w:rsid w:val="00E30479"/>
  </w:style>
  <w:style w:type="character" w:customStyle="1" w:styleId="WW8Num18z8">
    <w:name w:val="WW8Num18z8"/>
    <w:qFormat/>
    <w:rsid w:val="00E30479"/>
  </w:style>
  <w:style w:type="character" w:customStyle="1" w:styleId="WW8Num19z0">
    <w:name w:val="WW8Num19z0"/>
    <w:qFormat/>
    <w:rsid w:val="00E30479"/>
    <w:rPr>
      <w:rFonts w:eastAsia="Times New Roman" w:cs="Arial"/>
    </w:rPr>
  </w:style>
  <w:style w:type="character" w:customStyle="1" w:styleId="WW8Num19z1">
    <w:name w:val="WW8Num19z1"/>
    <w:qFormat/>
    <w:rsid w:val="00E30479"/>
  </w:style>
  <w:style w:type="character" w:customStyle="1" w:styleId="WW8Num19z2">
    <w:name w:val="WW8Num19z2"/>
    <w:qFormat/>
    <w:rsid w:val="00E30479"/>
  </w:style>
  <w:style w:type="character" w:customStyle="1" w:styleId="WW8Num19z3">
    <w:name w:val="WW8Num19z3"/>
    <w:qFormat/>
    <w:rsid w:val="00E30479"/>
  </w:style>
  <w:style w:type="character" w:customStyle="1" w:styleId="WW8Num19z4">
    <w:name w:val="WW8Num19z4"/>
    <w:qFormat/>
    <w:rsid w:val="00E30479"/>
  </w:style>
  <w:style w:type="character" w:customStyle="1" w:styleId="WW8Num19z5">
    <w:name w:val="WW8Num19z5"/>
    <w:qFormat/>
    <w:rsid w:val="00E30479"/>
  </w:style>
  <w:style w:type="character" w:customStyle="1" w:styleId="WW8Num19z6">
    <w:name w:val="WW8Num19z6"/>
    <w:qFormat/>
    <w:rsid w:val="00E30479"/>
  </w:style>
  <w:style w:type="character" w:customStyle="1" w:styleId="WW8Num19z7">
    <w:name w:val="WW8Num19z7"/>
    <w:qFormat/>
    <w:rsid w:val="00E30479"/>
  </w:style>
  <w:style w:type="character" w:customStyle="1" w:styleId="WW8Num19z8">
    <w:name w:val="WW8Num19z8"/>
    <w:qFormat/>
    <w:rsid w:val="00E30479"/>
  </w:style>
  <w:style w:type="character" w:customStyle="1" w:styleId="WW8Num20z0">
    <w:name w:val="WW8Num20z0"/>
    <w:qFormat/>
    <w:rsid w:val="00E30479"/>
    <w:rPr>
      <w:rFonts w:ascii="Arial" w:hAnsi="Arial" w:cs="Arial"/>
      <w:bCs/>
      <w:sz w:val="20"/>
      <w:szCs w:val="20"/>
    </w:rPr>
  </w:style>
  <w:style w:type="character" w:customStyle="1" w:styleId="WW8Num20z1">
    <w:name w:val="WW8Num20z1"/>
    <w:qFormat/>
    <w:rsid w:val="00E30479"/>
  </w:style>
  <w:style w:type="character" w:customStyle="1" w:styleId="WW8Num20z2">
    <w:name w:val="WW8Num20z2"/>
    <w:qFormat/>
    <w:rsid w:val="00E30479"/>
  </w:style>
  <w:style w:type="character" w:customStyle="1" w:styleId="WW8Num20z3">
    <w:name w:val="WW8Num20z3"/>
    <w:qFormat/>
    <w:rsid w:val="00E30479"/>
  </w:style>
  <w:style w:type="character" w:customStyle="1" w:styleId="WW8Num20z4">
    <w:name w:val="WW8Num20z4"/>
    <w:qFormat/>
    <w:rsid w:val="00E30479"/>
  </w:style>
  <w:style w:type="character" w:customStyle="1" w:styleId="WW8Num20z5">
    <w:name w:val="WW8Num20z5"/>
    <w:qFormat/>
    <w:rsid w:val="00E30479"/>
  </w:style>
  <w:style w:type="character" w:customStyle="1" w:styleId="WW8Num20z6">
    <w:name w:val="WW8Num20z6"/>
    <w:qFormat/>
    <w:rsid w:val="00E30479"/>
  </w:style>
  <w:style w:type="character" w:customStyle="1" w:styleId="WW8Num20z7">
    <w:name w:val="WW8Num20z7"/>
    <w:qFormat/>
    <w:rsid w:val="00E30479"/>
  </w:style>
  <w:style w:type="character" w:customStyle="1" w:styleId="WW8Num20z8">
    <w:name w:val="WW8Num20z8"/>
    <w:qFormat/>
    <w:rsid w:val="00E30479"/>
  </w:style>
  <w:style w:type="character" w:customStyle="1" w:styleId="WW8Num21z0">
    <w:name w:val="WW8Num21z0"/>
    <w:qFormat/>
    <w:rsid w:val="00E30479"/>
    <w:rPr>
      <w:rFonts w:ascii="Arial" w:hAnsi="Arial" w:cs="Arial"/>
      <w:b/>
      <w:sz w:val="20"/>
      <w:szCs w:val="20"/>
    </w:rPr>
  </w:style>
  <w:style w:type="character" w:customStyle="1" w:styleId="WW8Num21z1">
    <w:name w:val="WW8Num21z1"/>
    <w:qFormat/>
    <w:rsid w:val="00E30479"/>
  </w:style>
  <w:style w:type="character" w:customStyle="1" w:styleId="WW8Num21z2">
    <w:name w:val="WW8Num21z2"/>
    <w:qFormat/>
    <w:rsid w:val="00E30479"/>
  </w:style>
  <w:style w:type="character" w:customStyle="1" w:styleId="WW8Num21z3">
    <w:name w:val="WW8Num21z3"/>
    <w:qFormat/>
    <w:rsid w:val="00E30479"/>
  </w:style>
  <w:style w:type="character" w:customStyle="1" w:styleId="WW8Num21z4">
    <w:name w:val="WW8Num21z4"/>
    <w:qFormat/>
    <w:rsid w:val="00E30479"/>
  </w:style>
  <w:style w:type="character" w:customStyle="1" w:styleId="WW8Num21z5">
    <w:name w:val="WW8Num21z5"/>
    <w:qFormat/>
    <w:rsid w:val="00E30479"/>
  </w:style>
  <w:style w:type="character" w:customStyle="1" w:styleId="WW8Num21z6">
    <w:name w:val="WW8Num21z6"/>
    <w:qFormat/>
    <w:rsid w:val="00E30479"/>
  </w:style>
  <w:style w:type="character" w:customStyle="1" w:styleId="WW8Num21z7">
    <w:name w:val="WW8Num21z7"/>
    <w:qFormat/>
    <w:rsid w:val="00E30479"/>
  </w:style>
  <w:style w:type="character" w:customStyle="1" w:styleId="WW8Num21z8">
    <w:name w:val="WW8Num21z8"/>
    <w:qFormat/>
    <w:rsid w:val="00E30479"/>
  </w:style>
  <w:style w:type="character" w:customStyle="1" w:styleId="WW8Num22z0">
    <w:name w:val="WW8Num22z0"/>
    <w:qFormat/>
    <w:rsid w:val="00E30479"/>
    <w:rPr>
      <w:rFonts w:cs="Arial"/>
    </w:rPr>
  </w:style>
  <w:style w:type="character" w:customStyle="1" w:styleId="WW8Num22z1">
    <w:name w:val="WW8Num22z1"/>
    <w:qFormat/>
    <w:rsid w:val="00E30479"/>
    <w:rPr>
      <w:rFonts w:eastAsia="Times New Roman" w:cs="Arial"/>
      <w:b/>
    </w:rPr>
  </w:style>
  <w:style w:type="character" w:customStyle="1" w:styleId="WW8Num22z2">
    <w:name w:val="WW8Num22z2"/>
    <w:qFormat/>
    <w:rsid w:val="00E30479"/>
  </w:style>
  <w:style w:type="character" w:customStyle="1" w:styleId="WW8Num22z3">
    <w:name w:val="WW8Num22z3"/>
    <w:qFormat/>
    <w:rsid w:val="00E30479"/>
  </w:style>
  <w:style w:type="character" w:customStyle="1" w:styleId="WW8Num22z4">
    <w:name w:val="WW8Num22z4"/>
    <w:qFormat/>
    <w:rsid w:val="00E30479"/>
  </w:style>
  <w:style w:type="character" w:customStyle="1" w:styleId="WW8Num22z5">
    <w:name w:val="WW8Num22z5"/>
    <w:qFormat/>
    <w:rsid w:val="00E30479"/>
  </w:style>
  <w:style w:type="character" w:customStyle="1" w:styleId="WW8Num22z6">
    <w:name w:val="WW8Num22z6"/>
    <w:qFormat/>
    <w:rsid w:val="00E30479"/>
  </w:style>
  <w:style w:type="character" w:customStyle="1" w:styleId="WW8Num22z7">
    <w:name w:val="WW8Num22z7"/>
    <w:qFormat/>
    <w:rsid w:val="00E30479"/>
  </w:style>
  <w:style w:type="character" w:customStyle="1" w:styleId="WW8Num22z8">
    <w:name w:val="WW8Num22z8"/>
    <w:qFormat/>
    <w:rsid w:val="00E30479"/>
  </w:style>
  <w:style w:type="character" w:customStyle="1" w:styleId="WW8Num23z0">
    <w:name w:val="WW8Num23z0"/>
    <w:qFormat/>
    <w:rsid w:val="00E30479"/>
    <w:rPr>
      <w:rFonts w:eastAsia="Times New Roman" w:cs="Arial"/>
      <w:b/>
    </w:rPr>
  </w:style>
  <w:style w:type="character" w:customStyle="1" w:styleId="WW8Num23z1">
    <w:name w:val="WW8Num23z1"/>
    <w:qFormat/>
    <w:rsid w:val="00E30479"/>
    <w:rPr>
      <w:rFonts w:cs="Times New Roman"/>
    </w:rPr>
  </w:style>
  <w:style w:type="character" w:customStyle="1" w:styleId="WW8Num24z0">
    <w:name w:val="WW8Num24z0"/>
    <w:qFormat/>
    <w:rsid w:val="00E30479"/>
    <w:rPr>
      <w:rFonts w:ascii="Arial" w:hAnsi="Arial" w:cs="Times New Roman"/>
      <w:sz w:val="20"/>
      <w:szCs w:val="20"/>
    </w:rPr>
  </w:style>
  <w:style w:type="character" w:customStyle="1" w:styleId="WW8Num25z0">
    <w:name w:val="WW8Num25z0"/>
    <w:qFormat/>
    <w:rsid w:val="00E30479"/>
    <w:rPr>
      <w:rFonts w:ascii="Arial" w:hAnsi="Arial" w:cs="Arial"/>
      <w:sz w:val="20"/>
      <w:szCs w:val="20"/>
    </w:rPr>
  </w:style>
  <w:style w:type="character" w:customStyle="1" w:styleId="WW8Num25z1">
    <w:name w:val="WW8Num25z1"/>
    <w:qFormat/>
    <w:rsid w:val="00E30479"/>
  </w:style>
  <w:style w:type="character" w:customStyle="1" w:styleId="WW8Num25z2">
    <w:name w:val="WW8Num25z2"/>
    <w:qFormat/>
    <w:rsid w:val="00E30479"/>
  </w:style>
  <w:style w:type="character" w:customStyle="1" w:styleId="WW8Num25z3">
    <w:name w:val="WW8Num25z3"/>
    <w:qFormat/>
    <w:rsid w:val="00E30479"/>
  </w:style>
  <w:style w:type="character" w:customStyle="1" w:styleId="WW8Num25z4">
    <w:name w:val="WW8Num25z4"/>
    <w:qFormat/>
    <w:rsid w:val="00E30479"/>
  </w:style>
  <w:style w:type="character" w:customStyle="1" w:styleId="WW8Num25z5">
    <w:name w:val="WW8Num25z5"/>
    <w:qFormat/>
    <w:rsid w:val="00E30479"/>
  </w:style>
  <w:style w:type="character" w:customStyle="1" w:styleId="WW8Num25z6">
    <w:name w:val="WW8Num25z6"/>
    <w:qFormat/>
    <w:rsid w:val="00E30479"/>
  </w:style>
  <w:style w:type="character" w:customStyle="1" w:styleId="WW8Num25z7">
    <w:name w:val="WW8Num25z7"/>
    <w:qFormat/>
    <w:rsid w:val="00E30479"/>
  </w:style>
  <w:style w:type="character" w:customStyle="1" w:styleId="WW8Num25z8">
    <w:name w:val="WW8Num25z8"/>
    <w:qFormat/>
    <w:rsid w:val="00E30479"/>
  </w:style>
  <w:style w:type="character" w:customStyle="1" w:styleId="WW8Num26z0">
    <w:name w:val="WW8Num26z0"/>
    <w:qFormat/>
    <w:rsid w:val="00E30479"/>
    <w:rPr>
      <w:rFonts w:eastAsia="Times New Roman" w:cs="Arial"/>
      <w:b/>
    </w:rPr>
  </w:style>
  <w:style w:type="character" w:customStyle="1" w:styleId="WW8Num26z1">
    <w:name w:val="WW8Num26z1"/>
    <w:qFormat/>
    <w:rsid w:val="00E30479"/>
  </w:style>
  <w:style w:type="character" w:customStyle="1" w:styleId="WW8Num26z2">
    <w:name w:val="WW8Num26z2"/>
    <w:qFormat/>
    <w:rsid w:val="00E30479"/>
  </w:style>
  <w:style w:type="character" w:customStyle="1" w:styleId="WW8Num26z3">
    <w:name w:val="WW8Num26z3"/>
    <w:qFormat/>
    <w:rsid w:val="00E30479"/>
  </w:style>
  <w:style w:type="character" w:customStyle="1" w:styleId="WW8Num26z4">
    <w:name w:val="WW8Num26z4"/>
    <w:qFormat/>
    <w:rsid w:val="00E30479"/>
  </w:style>
  <w:style w:type="character" w:customStyle="1" w:styleId="WW8Num26z5">
    <w:name w:val="WW8Num26z5"/>
    <w:qFormat/>
    <w:rsid w:val="00E30479"/>
  </w:style>
  <w:style w:type="character" w:customStyle="1" w:styleId="WW8Num26z6">
    <w:name w:val="WW8Num26z6"/>
    <w:qFormat/>
    <w:rsid w:val="00E30479"/>
  </w:style>
  <w:style w:type="character" w:customStyle="1" w:styleId="WW8Num26z7">
    <w:name w:val="WW8Num26z7"/>
    <w:qFormat/>
    <w:rsid w:val="00E30479"/>
  </w:style>
  <w:style w:type="character" w:customStyle="1" w:styleId="WW8Num26z8">
    <w:name w:val="WW8Num26z8"/>
    <w:qFormat/>
    <w:rsid w:val="00E30479"/>
  </w:style>
  <w:style w:type="character" w:customStyle="1" w:styleId="WW8Num27z0">
    <w:name w:val="WW8Num27z0"/>
    <w:qFormat/>
    <w:rsid w:val="00E30479"/>
    <w:rPr>
      <w:rFonts w:ascii="Arial" w:hAnsi="Arial" w:cs="Times New Roman"/>
      <w:sz w:val="20"/>
      <w:szCs w:val="20"/>
    </w:rPr>
  </w:style>
  <w:style w:type="character" w:customStyle="1" w:styleId="WW8Num28z0">
    <w:name w:val="WW8Num28z0"/>
    <w:qFormat/>
    <w:rsid w:val="00E30479"/>
    <w:rPr>
      <w:rFonts w:ascii="Arial" w:hAnsi="Arial" w:cs="Times New Roman"/>
      <w:sz w:val="20"/>
      <w:szCs w:val="20"/>
    </w:rPr>
  </w:style>
  <w:style w:type="character" w:customStyle="1" w:styleId="WW8Num29z0">
    <w:name w:val="WW8Num29z0"/>
    <w:qFormat/>
    <w:rsid w:val="00E30479"/>
    <w:rPr>
      <w:rFonts w:ascii="Arial" w:hAnsi="Arial" w:cs="Times New Roman"/>
      <w:b/>
      <w:bCs/>
      <w:sz w:val="20"/>
      <w:szCs w:val="20"/>
    </w:rPr>
  </w:style>
  <w:style w:type="character" w:customStyle="1" w:styleId="WW8Num30z0">
    <w:name w:val="WW8Num30z0"/>
    <w:qFormat/>
    <w:rsid w:val="00E30479"/>
    <w:rPr>
      <w:rFonts w:ascii="Arial" w:hAnsi="Arial" w:cs="Arial"/>
      <w:sz w:val="20"/>
      <w:szCs w:val="20"/>
    </w:rPr>
  </w:style>
  <w:style w:type="character" w:customStyle="1" w:styleId="WW8Num30z1">
    <w:name w:val="WW8Num30z1"/>
    <w:qFormat/>
    <w:rsid w:val="00E30479"/>
  </w:style>
  <w:style w:type="character" w:customStyle="1" w:styleId="WW8Num30z2">
    <w:name w:val="WW8Num30z2"/>
    <w:qFormat/>
    <w:rsid w:val="00E30479"/>
  </w:style>
  <w:style w:type="character" w:customStyle="1" w:styleId="WW8Num30z3">
    <w:name w:val="WW8Num30z3"/>
    <w:qFormat/>
    <w:rsid w:val="00E30479"/>
  </w:style>
  <w:style w:type="character" w:customStyle="1" w:styleId="WW8Num30z4">
    <w:name w:val="WW8Num30z4"/>
    <w:qFormat/>
    <w:rsid w:val="00E30479"/>
  </w:style>
  <w:style w:type="character" w:customStyle="1" w:styleId="WW8Num30z5">
    <w:name w:val="WW8Num30z5"/>
    <w:qFormat/>
    <w:rsid w:val="00E30479"/>
  </w:style>
  <w:style w:type="character" w:customStyle="1" w:styleId="WW8Num30z6">
    <w:name w:val="WW8Num30z6"/>
    <w:qFormat/>
    <w:rsid w:val="00E30479"/>
  </w:style>
  <w:style w:type="character" w:customStyle="1" w:styleId="WW8Num30z7">
    <w:name w:val="WW8Num30z7"/>
    <w:qFormat/>
    <w:rsid w:val="00E30479"/>
  </w:style>
  <w:style w:type="character" w:customStyle="1" w:styleId="WW8Num30z8">
    <w:name w:val="WW8Num30z8"/>
    <w:qFormat/>
    <w:rsid w:val="00E30479"/>
  </w:style>
  <w:style w:type="character" w:customStyle="1" w:styleId="WW8Num31z0">
    <w:name w:val="WW8Num31z0"/>
    <w:qFormat/>
    <w:rsid w:val="00E30479"/>
    <w:rPr>
      <w:rFonts w:cs="Arial"/>
    </w:rPr>
  </w:style>
  <w:style w:type="character" w:customStyle="1" w:styleId="WW8Num31z1">
    <w:name w:val="WW8Num31z1"/>
    <w:qFormat/>
    <w:rsid w:val="00E30479"/>
  </w:style>
  <w:style w:type="character" w:customStyle="1" w:styleId="WW8Num31z2">
    <w:name w:val="WW8Num31z2"/>
    <w:qFormat/>
    <w:rsid w:val="00E30479"/>
  </w:style>
  <w:style w:type="character" w:customStyle="1" w:styleId="WW8Num31z3">
    <w:name w:val="WW8Num31z3"/>
    <w:qFormat/>
    <w:rsid w:val="00E30479"/>
  </w:style>
  <w:style w:type="character" w:customStyle="1" w:styleId="WW8Num31z4">
    <w:name w:val="WW8Num31z4"/>
    <w:qFormat/>
    <w:rsid w:val="00E30479"/>
  </w:style>
  <w:style w:type="character" w:customStyle="1" w:styleId="WW8Num31z5">
    <w:name w:val="WW8Num31z5"/>
    <w:qFormat/>
    <w:rsid w:val="00E30479"/>
  </w:style>
  <w:style w:type="character" w:customStyle="1" w:styleId="WW8Num31z6">
    <w:name w:val="WW8Num31z6"/>
    <w:qFormat/>
    <w:rsid w:val="00E30479"/>
  </w:style>
  <w:style w:type="character" w:customStyle="1" w:styleId="WW8Num31z7">
    <w:name w:val="WW8Num31z7"/>
    <w:qFormat/>
    <w:rsid w:val="00E30479"/>
  </w:style>
  <w:style w:type="character" w:customStyle="1" w:styleId="WW8Num31z8">
    <w:name w:val="WW8Num31z8"/>
    <w:qFormat/>
    <w:rsid w:val="00E30479"/>
  </w:style>
  <w:style w:type="character" w:customStyle="1" w:styleId="WW8Num32z0">
    <w:name w:val="WW8Num32z0"/>
    <w:qFormat/>
    <w:rsid w:val="00E30479"/>
    <w:rPr>
      <w:rFonts w:cs="Times New Roman"/>
      <w:b/>
    </w:rPr>
  </w:style>
  <w:style w:type="character" w:customStyle="1" w:styleId="WW8Num33z0">
    <w:name w:val="WW8Num33z0"/>
    <w:qFormat/>
    <w:rsid w:val="00E30479"/>
    <w:rPr>
      <w:rFonts w:ascii="Arial" w:hAnsi="Arial" w:cs="Times New Roman"/>
      <w:sz w:val="20"/>
      <w:szCs w:val="20"/>
    </w:rPr>
  </w:style>
  <w:style w:type="character" w:customStyle="1" w:styleId="WW8Num34z0">
    <w:name w:val="WW8Num34z0"/>
    <w:qFormat/>
    <w:rsid w:val="00E30479"/>
    <w:rPr>
      <w:rFonts w:ascii="Arial" w:hAnsi="Arial" w:cs="Times New Roman"/>
      <w:sz w:val="20"/>
      <w:szCs w:val="20"/>
    </w:rPr>
  </w:style>
  <w:style w:type="character" w:customStyle="1" w:styleId="WW8Num35z0">
    <w:name w:val="WW8Num35z0"/>
    <w:qFormat/>
    <w:rsid w:val="00E30479"/>
    <w:rPr>
      <w:rFonts w:eastAsia="Times New Roman" w:cs="Arial"/>
    </w:rPr>
  </w:style>
  <w:style w:type="character" w:customStyle="1" w:styleId="WW8Num35z1">
    <w:name w:val="WW8Num35z1"/>
    <w:qFormat/>
    <w:rsid w:val="00E30479"/>
  </w:style>
  <w:style w:type="character" w:customStyle="1" w:styleId="WW8Num35z2">
    <w:name w:val="WW8Num35z2"/>
    <w:qFormat/>
    <w:rsid w:val="00E30479"/>
  </w:style>
  <w:style w:type="character" w:customStyle="1" w:styleId="WW8Num35z3">
    <w:name w:val="WW8Num35z3"/>
    <w:qFormat/>
    <w:rsid w:val="00E30479"/>
  </w:style>
  <w:style w:type="character" w:customStyle="1" w:styleId="WW8Num35z4">
    <w:name w:val="WW8Num35z4"/>
    <w:qFormat/>
    <w:rsid w:val="00E30479"/>
  </w:style>
  <w:style w:type="character" w:customStyle="1" w:styleId="WW8Num35z5">
    <w:name w:val="WW8Num35z5"/>
    <w:qFormat/>
    <w:rsid w:val="00E30479"/>
  </w:style>
  <w:style w:type="character" w:customStyle="1" w:styleId="WW8Num35z6">
    <w:name w:val="WW8Num35z6"/>
    <w:qFormat/>
    <w:rsid w:val="00E30479"/>
  </w:style>
  <w:style w:type="character" w:customStyle="1" w:styleId="WW8Num35z7">
    <w:name w:val="WW8Num35z7"/>
    <w:qFormat/>
    <w:rsid w:val="00E30479"/>
  </w:style>
  <w:style w:type="character" w:customStyle="1" w:styleId="WW8Num35z8">
    <w:name w:val="WW8Num35z8"/>
    <w:qFormat/>
    <w:rsid w:val="00E30479"/>
  </w:style>
  <w:style w:type="character" w:customStyle="1" w:styleId="WW8Num36z0">
    <w:name w:val="WW8Num36z0"/>
    <w:qFormat/>
    <w:rsid w:val="00E30479"/>
    <w:rPr>
      <w:rFonts w:eastAsia="Times New Roman" w:cs="Arial"/>
    </w:rPr>
  </w:style>
  <w:style w:type="character" w:customStyle="1" w:styleId="WW8Num36z1">
    <w:name w:val="WW8Num36z1"/>
    <w:qFormat/>
    <w:rsid w:val="00E30479"/>
  </w:style>
  <w:style w:type="character" w:customStyle="1" w:styleId="WW8Num36z2">
    <w:name w:val="WW8Num36z2"/>
    <w:qFormat/>
    <w:rsid w:val="00E30479"/>
  </w:style>
  <w:style w:type="character" w:customStyle="1" w:styleId="WW8Num36z3">
    <w:name w:val="WW8Num36z3"/>
    <w:qFormat/>
    <w:rsid w:val="00E30479"/>
  </w:style>
  <w:style w:type="character" w:customStyle="1" w:styleId="WW8Num36z4">
    <w:name w:val="WW8Num36z4"/>
    <w:qFormat/>
    <w:rsid w:val="00E30479"/>
  </w:style>
  <w:style w:type="character" w:customStyle="1" w:styleId="WW8Num36z5">
    <w:name w:val="WW8Num36z5"/>
    <w:qFormat/>
    <w:rsid w:val="00E30479"/>
  </w:style>
  <w:style w:type="character" w:customStyle="1" w:styleId="WW8Num36z6">
    <w:name w:val="WW8Num36z6"/>
    <w:qFormat/>
    <w:rsid w:val="00E30479"/>
  </w:style>
  <w:style w:type="character" w:customStyle="1" w:styleId="WW8Num36z7">
    <w:name w:val="WW8Num36z7"/>
    <w:qFormat/>
    <w:rsid w:val="00E30479"/>
  </w:style>
  <w:style w:type="character" w:customStyle="1" w:styleId="WW8Num36z8">
    <w:name w:val="WW8Num36z8"/>
    <w:qFormat/>
    <w:rsid w:val="00E30479"/>
  </w:style>
  <w:style w:type="character" w:customStyle="1" w:styleId="WW8Num37z0">
    <w:name w:val="WW8Num37z0"/>
    <w:qFormat/>
    <w:rsid w:val="00E30479"/>
    <w:rPr>
      <w:rFonts w:eastAsia="Times New Roman" w:cs="Arial"/>
    </w:rPr>
  </w:style>
  <w:style w:type="character" w:customStyle="1" w:styleId="WW8Num37z1">
    <w:name w:val="WW8Num37z1"/>
    <w:qFormat/>
    <w:rsid w:val="00E30479"/>
  </w:style>
  <w:style w:type="character" w:customStyle="1" w:styleId="WW8Num37z2">
    <w:name w:val="WW8Num37z2"/>
    <w:qFormat/>
    <w:rsid w:val="00E30479"/>
  </w:style>
  <w:style w:type="character" w:customStyle="1" w:styleId="WW8Num37z3">
    <w:name w:val="WW8Num37z3"/>
    <w:qFormat/>
    <w:rsid w:val="00E30479"/>
  </w:style>
  <w:style w:type="character" w:customStyle="1" w:styleId="WW8Num37z4">
    <w:name w:val="WW8Num37z4"/>
    <w:qFormat/>
    <w:rsid w:val="00E30479"/>
  </w:style>
  <w:style w:type="character" w:customStyle="1" w:styleId="WW8Num37z5">
    <w:name w:val="WW8Num37z5"/>
    <w:qFormat/>
    <w:rsid w:val="00E30479"/>
  </w:style>
  <w:style w:type="character" w:customStyle="1" w:styleId="WW8Num37z6">
    <w:name w:val="WW8Num37z6"/>
    <w:qFormat/>
    <w:rsid w:val="00E30479"/>
  </w:style>
  <w:style w:type="character" w:customStyle="1" w:styleId="WW8Num37z7">
    <w:name w:val="WW8Num37z7"/>
    <w:qFormat/>
    <w:rsid w:val="00E30479"/>
  </w:style>
  <w:style w:type="character" w:customStyle="1" w:styleId="WW8Num37z8">
    <w:name w:val="WW8Num37z8"/>
    <w:qFormat/>
    <w:rsid w:val="00E30479"/>
  </w:style>
  <w:style w:type="character" w:customStyle="1" w:styleId="WW8Num38z0">
    <w:name w:val="WW8Num38z0"/>
    <w:qFormat/>
    <w:rsid w:val="00E30479"/>
    <w:rPr>
      <w:rFonts w:eastAsia="Times New Roman" w:cs="Arial"/>
    </w:rPr>
  </w:style>
  <w:style w:type="character" w:customStyle="1" w:styleId="WW8Num38z1">
    <w:name w:val="WW8Num38z1"/>
    <w:qFormat/>
    <w:rsid w:val="00E30479"/>
  </w:style>
  <w:style w:type="character" w:customStyle="1" w:styleId="WW8Num38z2">
    <w:name w:val="WW8Num38z2"/>
    <w:qFormat/>
    <w:rsid w:val="00E30479"/>
  </w:style>
  <w:style w:type="character" w:customStyle="1" w:styleId="WW8Num38z3">
    <w:name w:val="WW8Num38z3"/>
    <w:qFormat/>
    <w:rsid w:val="00E30479"/>
  </w:style>
  <w:style w:type="character" w:customStyle="1" w:styleId="WW8Num38z4">
    <w:name w:val="WW8Num38z4"/>
    <w:qFormat/>
    <w:rsid w:val="00E30479"/>
  </w:style>
  <w:style w:type="character" w:customStyle="1" w:styleId="WW8Num38z5">
    <w:name w:val="WW8Num38z5"/>
    <w:qFormat/>
    <w:rsid w:val="00E30479"/>
  </w:style>
  <w:style w:type="character" w:customStyle="1" w:styleId="WW8Num38z6">
    <w:name w:val="WW8Num38z6"/>
    <w:qFormat/>
    <w:rsid w:val="00E30479"/>
  </w:style>
  <w:style w:type="character" w:customStyle="1" w:styleId="WW8Num38z7">
    <w:name w:val="WW8Num38z7"/>
    <w:qFormat/>
    <w:rsid w:val="00E30479"/>
  </w:style>
  <w:style w:type="character" w:customStyle="1" w:styleId="WW8Num38z8">
    <w:name w:val="WW8Num38z8"/>
    <w:qFormat/>
    <w:rsid w:val="00E30479"/>
  </w:style>
  <w:style w:type="character" w:customStyle="1" w:styleId="WW8Num39z0">
    <w:name w:val="WW8Num39z0"/>
    <w:qFormat/>
    <w:rsid w:val="00E30479"/>
    <w:rPr>
      <w:rFonts w:eastAsia="Times New Roman" w:cs="Arial"/>
    </w:rPr>
  </w:style>
  <w:style w:type="character" w:customStyle="1" w:styleId="WW8Num39z1">
    <w:name w:val="WW8Num39z1"/>
    <w:qFormat/>
    <w:rsid w:val="00E30479"/>
  </w:style>
  <w:style w:type="character" w:customStyle="1" w:styleId="WW8Num39z2">
    <w:name w:val="WW8Num39z2"/>
    <w:qFormat/>
    <w:rsid w:val="00E30479"/>
  </w:style>
  <w:style w:type="character" w:customStyle="1" w:styleId="WW8Num39z3">
    <w:name w:val="WW8Num39z3"/>
    <w:qFormat/>
    <w:rsid w:val="00E30479"/>
  </w:style>
  <w:style w:type="character" w:customStyle="1" w:styleId="WW8Num39z4">
    <w:name w:val="WW8Num39z4"/>
    <w:qFormat/>
    <w:rsid w:val="00E30479"/>
  </w:style>
  <w:style w:type="character" w:customStyle="1" w:styleId="WW8Num39z5">
    <w:name w:val="WW8Num39z5"/>
    <w:qFormat/>
    <w:rsid w:val="00E30479"/>
  </w:style>
  <w:style w:type="character" w:customStyle="1" w:styleId="WW8Num39z6">
    <w:name w:val="WW8Num39z6"/>
    <w:qFormat/>
    <w:rsid w:val="00E30479"/>
  </w:style>
  <w:style w:type="character" w:customStyle="1" w:styleId="WW8Num39z7">
    <w:name w:val="WW8Num39z7"/>
    <w:qFormat/>
    <w:rsid w:val="00E30479"/>
  </w:style>
  <w:style w:type="character" w:customStyle="1" w:styleId="WW8Num39z8">
    <w:name w:val="WW8Num39z8"/>
    <w:qFormat/>
    <w:rsid w:val="00E30479"/>
  </w:style>
  <w:style w:type="character" w:customStyle="1" w:styleId="WW8Num40z0">
    <w:name w:val="WW8Num40z0"/>
    <w:qFormat/>
    <w:rsid w:val="00E30479"/>
    <w:rPr>
      <w:rFonts w:eastAsia="Times New Roman" w:cs="Arial"/>
    </w:rPr>
  </w:style>
  <w:style w:type="character" w:customStyle="1" w:styleId="WW8Num40z1">
    <w:name w:val="WW8Num40z1"/>
    <w:qFormat/>
    <w:rsid w:val="00E30479"/>
  </w:style>
  <w:style w:type="character" w:customStyle="1" w:styleId="WW8Num40z2">
    <w:name w:val="WW8Num40z2"/>
    <w:qFormat/>
    <w:rsid w:val="00E30479"/>
  </w:style>
  <w:style w:type="character" w:customStyle="1" w:styleId="WW8Num40z3">
    <w:name w:val="WW8Num40z3"/>
    <w:qFormat/>
    <w:rsid w:val="00E30479"/>
  </w:style>
  <w:style w:type="character" w:customStyle="1" w:styleId="WW8Num40z4">
    <w:name w:val="WW8Num40z4"/>
    <w:qFormat/>
    <w:rsid w:val="00E30479"/>
  </w:style>
  <w:style w:type="character" w:customStyle="1" w:styleId="WW8Num40z5">
    <w:name w:val="WW8Num40z5"/>
    <w:qFormat/>
    <w:rsid w:val="00E30479"/>
  </w:style>
  <w:style w:type="character" w:customStyle="1" w:styleId="WW8Num40z6">
    <w:name w:val="WW8Num40z6"/>
    <w:qFormat/>
    <w:rsid w:val="00E30479"/>
  </w:style>
  <w:style w:type="character" w:customStyle="1" w:styleId="WW8Num40z7">
    <w:name w:val="WW8Num40z7"/>
    <w:qFormat/>
    <w:rsid w:val="00E30479"/>
  </w:style>
  <w:style w:type="character" w:customStyle="1" w:styleId="WW8Num40z8">
    <w:name w:val="WW8Num40z8"/>
    <w:qFormat/>
    <w:rsid w:val="00E30479"/>
  </w:style>
  <w:style w:type="character" w:customStyle="1" w:styleId="WW8Num41z0">
    <w:name w:val="WW8Num41z0"/>
    <w:qFormat/>
    <w:rsid w:val="00E30479"/>
    <w:rPr>
      <w:rFonts w:eastAsia="Times New Roman" w:cs="Arial"/>
    </w:rPr>
  </w:style>
  <w:style w:type="character" w:customStyle="1" w:styleId="WW8Num41z1">
    <w:name w:val="WW8Num41z1"/>
    <w:qFormat/>
    <w:rsid w:val="00E30479"/>
  </w:style>
  <w:style w:type="character" w:customStyle="1" w:styleId="WW8Num41z2">
    <w:name w:val="WW8Num41z2"/>
    <w:qFormat/>
    <w:rsid w:val="00E30479"/>
  </w:style>
  <w:style w:type="character" w:customStyle="1" w:styleId="WW8Num41z3">
    <w:name w:val="WW8Num41z3"/>
    <w:qFormat/>
    <w:rsid w:val="00E30479"/>
  </w:style>
  <w:style w:type="character" w:customStyle="1" w:styleId="WW8Num41z4">
    <w:name w:val="WW8Num41z4"/>
    <w:qFormat/>
    <w:rsid w:val="00E30479"/>
  </w:style>
  <w:style w:type="character" w:customStyle="1" w:styleId="WW8Num41z5">
    <w:name w:val="WW8Num41z5"/>
    <w:qFormat/>
    <w:rsid w:val="00E30479"/>
  </w:style>
  <w:style w:type="character" w:customStyle="1" w:styleId="WW8Num41z6">
    <w:name w:val="WW8Num41z6"/>
    <w:qFormat/>
    <w:rsid w:val="00E30479"/>
  </w:style>
  <w:style w:type="character" w:customStyle="1" w:styleId="WW8Num41z7">
    <w:name w:val="WW8Num41z7"/>
    <w:qFormat/>
    <w:rsid w:val="00E30479"/>
  </w:style>
  <w:style w:type="character" w:customStyle="1" w:styleId="WW8Num41z8">
    <w:name w:val="WW8Num41z8"/>
    <w:qFormat/>
    <w:rsid w:val="00E30479"/>
  </w:style>
  <w:style w:type="character" w:customStyle="1" w:styleId="WW8Num42z0">
    <w:name w:val="WW8Num42z0"/>
    <w:qFormat/>
    <w:rsid w:val="00E30479"/>
    <w:rPr>
      <w:rFonts w:eastAsia="Times New Roman" w:cs="Arial"/>
    </w:rPr>
  </w:style>
  <w:style w:type="character" w:customStyle="1" w:styleId="WW8Num42z1">
    <w:name w:val="WW8Num42z1"/>
    <w:qFormat/>
    <w:rsid w:val="00E30479"/>
  </w:style>
  <w:style w:type="character" w:customStyle="1" w:styleId="WW8Num42z2">
    <w:name w:val="WW8Num42z2"/>
    <w:qFormat/>
    <w:rsid w:val="00E30479"/>
  </w:style>
  <w:style w:type="character" w:customStyle="1" w:styleId="WW8Num42z3">
    <w:name w:val="WW8Num42z3"/>
    <w:qFormat/>
    <w:rsid w:val="00E30479"/>
  </w:style>
  <w:style w:type="character" w:customStyle="1" w:styleId="WW8Num42z4">
    <w:name w:val="WW8Num42z4"/>
    <w:qFormat/>
    <w:rsid w:val="00E30479"/>
  </w:style>
  <w:style w:type="character" w:customStyle="1" w:styleId="WW8Num42z5">
    <w:name w:val="WW8Num42z5"/>
    <w:qFormat/>
    <w:rsid w:val="00E30479"/>
  </w:style>
  <w:style w:type="character" w:customStyle="1" w:styleId="WW8Num42z6">
    <w:name w:val="WW8Num42z6"/>
    <w:qFormat/>
    <w:rsid w:val="00E30479"/>
  </w:style>
  <w:style w:type="character" w:customStyle="1" w:styleId="WW8Num42z7">
    <w:name w:val="WW8Num42z7"/>
    <w:qFormat/>
    <w:rsid w:val="00E30479"/>
  </w:style>
  <w:style w:type="character" w:customStyle="1" w:styleId="WW8Num42z8">
    <w:name w:val="WW8Num42z8"/>
    <w:qFormat/>
    <w:rsid w:val="00E30479"/>
  </w:style>
  <w:style w:type="character" w:customStyle="1" w:styleId="WW8Num43z0">
    <w:name w:val="WW8Num43z0"/>
    <w:qFormat/>
    <w:rsid w:val="00E30479"/>
    <w:rPr>
      <w:rFonts w:eastAsia="Times New Roman" w:cs="Arial"/>
    </w:rPr>
  </w:style>
  <w:style w:type="character" w:customStyle="1" w:styleId="WW8Num43z1">
    <w:name w:val="WW8Num43z1"/>
    <w:qFormat/>
    <w:rsid w:val="00E30479"/>
  </w:style>
  <w:style w:type="character" w:customStyle="1" w:styleId="WW8Num43z2">
    <w:name w:val="WW8Num43z2"/>
    <w:qFormat/>
    <w:rsid w:val="00E30479"/>
  </w:style>
  <w:style w:type="character" w:customStyle="1" w:styleId="WW8Num43z3">
    <w:name w:val="WW8Num43z3"/>
    <w:qFormat/>
    <w:rsid w:val="00E30479"/>
  </w:style>
  <w:style w:type="character" w:customStyle="1" w:styleId="WW8Num43z4">
    <w:name w:val="WW8Num43z4"/>
    <w:qFormat/>
    <w:rsid w:val="00E30479"/>
  </w:style>
  <w:style w:type="character" w:customStyle="1" w:styleId="WW8Num43z5">
    <w:name w:val="WW8Num43z5"/>
    <w:qFormat/>
    <w:rsid w:val="00E30479"/>
  </w:style>
  <w:style w:type="character" w:customStyle="1" w:styleId="WW8Num43z6">
    <w:name w:val="WW8Num43z6"/>
    <w:qFormat/>
    <w:rsid w:val="00E30479"/>
  </w:style>
  <w:style w:type="character" w:customStyle="1" w:styleId="WW8Num43z7">
    <w:name w:val="WW8Num43z7"/>
    <w:qFormat/>
    <w:rsid w:val="00E30479"/>
  </w:style>
  <w:style w:type="character" w:customStyle="1" w:styleId="WW8Num43z8">
    <w:name w:val="WW8Num43z8"/>
    <w:qFormat/>
    <w:rsid w:val="00E30479"/>
  </w:style>
  <w:style w:type="character" w:customStyle="1" w:styleId="WW8Num44z0">
    <w:name w:val="WW8Num44z0"/>
    <w:qFormat/>
    <w:rsid w:val="00E30479"/>
  </w:style>
  <w:style w:type="character" w:customStyle="1" w:styleId="WW8Num44z1">
    <w:name w:val="WW8Num44z1"/>
    <w:qFormat/>
    <w:rsid w:val="00E30479"/>
  </w:style>
  <w:style w:type="character" w:customStyle="1" w:styleId="WW8Num44z2">
    <w:name w:val="WW8Num44z2"/>
    <w:qFormat/>
    <w:rsid w:val="00E30479"/>
  </w:style>
  <w:style w:type="character" w:customStyle="1" w:styleId="WW8Num44z3">
    <w:name w:val="WW8Num44z3"/>
    <w:qFormat/>
    <w:rsid w:val="00E30479"/>
  </w:style>
  <w:style w:type="character" w:customStyle="1" w:styleId="WW8Num44z4">
    <w:name w:val="WW8Num44z4"/>
    <w:qFormat/>
    <w:rsid w:val="00E30479"/>
  </w:style>
  <w:style w:type="character" w:customStyle="1" w:styleId="WW8Num44z5">
    <w:name w:val="WW8Num44z5"/>
    <w:qFormat/>
    <w:rsid w:val="00E30479"/>
  </w:style>
  <w:style w:type="character" w:customStyle="1" w:styleId="WW8Num44z6">
    <w:name w:val="WW8Num44z6"/>
    <w:qFormat/>
    <w:rsid w:val="00E30479"/>
  </w:style>
  <w:style w:type="character" w:customStyle="1" w:styleId="WW8Num44z7">
    <w:name w:val="WW8Num44z7"/>
    <w:qFormat/>
    <w:rsid w:val="00E30479"/>
  </w:style>
  <w:style w:type="character" w:customStyle="1" w:styleId="WW8Num44z8">
    <w:name w:val="WW8Num44z8"/>
    <w:qFormat/>
    <w:rsid w:val="00E30479"/>
  </w:style>
  <w:style w:type="character" w:customStyle="1" w:styleId="WW8Num45z0">
    <w:name w:val="WW8Num45z0"/>
    <w:qFormat/>
    <w:rsid w:val="00E30479"/>
  </w:style>
  <w:style w:type="character" w:customStyle="1" w:styleId="WW8Num45z1">
    <w:name w:val="WW8Num45z1"/>
    <w:qFormat/>
    <w:rsid w:val="00E30479"/>
  </w:style>
  <w:style w:type="character" w:customStyle="1" w:styleId="WW8Num45z2">
    <w:name w:val="WW8Num45z2"/>
    <w:qFormat/>
    <w:rsid w:val="00E30479"/>
  </w:style>
  <w:style w:type="character" w:customStyle="1" w:styleId="WW8Num45z3">
    <w:name w:val="WW8Num45z3"/>
    <w:qFormat/>
    <w:rsid w:val="00E30479"/>
  </w:style>
  <w:style w:type="character" w:customStyle="1" w:styleId="WW8Num45z4">
    <w:name w:val="WW8Num45z4"/>
    <w:qFormat/>
    <w:rsid w:val="00E30479"/>
  </w:style>
  <w:style w:type="character" w:customStyle="1" w:styleId="WW8Num45z5">
    <w:name w:val="WW8Num45z5"/>
    <w:qFormat/>
    <w:rsid w:val="00E30479"/>
  </w:style>
  <w:style w:type="character" w:customStyle="1" w:styleId="WW8Num45z6">
    <w:name w:val="WW8Num45z6"/>
    <w:qFormat/>
    <w:rsid w:val="00E30479"/>
  </w:style>
  <w:style w:type="character" w:customStyle="1" w:styleId="WW8Num45z7">
    <w:name w:val="WW8Num45z7"/>
    <w:qFormat/>
    <w:rsid w:val="00E30479"/>
  </w:style>
  <w:style w:type="character" w:customStyle="1" w:styleId="WW8Num45z8">
    <w:name w:val="WW8Num45z8"/>
    <w:qFormat/>
    <w:rsid w:val="00E30479"/>
  </w:style>
  <w:style w:type="character" w:customStyle="1" w:styleId="WW8Num46z0">
    <w:name w:val="WW8Num46z0"/>
    <w:qFormat/>
    <w:rsid w:val="00E30479"/>
    <w:rPr>
      <w:rFonts w:eastAsia="Times New Roman" w:cs="Arial"/>
    </w:rPr>
  </w:style>
  <w:style w:type="character" w:customStyle="1" w:styleId="WW8Num46z1">
    <w:name w:val="WW8Num46z1"/>
    <w:qFormat/>
    <w:rsid w:val="00E30479"/>
  </w:style>
  <w:style w:type="character" w:customStyle="1" w:styleId="WW8Num46z2">
    <w:name w:val="WW8Num46z2"/>
    <w:qFormat/>
    <w:rsid w:val="00E30479"/>
  </w:style>
  <w:style w:type="character" w:customStyle="1" w:styleId="WW8Num46z3">
    <w:name w:val="WW8Num46z3"/>
    <w:qFormat/>
    <w:rsid w:val="00E30479"/>
  </w:style>
  <w:style w:type="character" w:customStyle="1" w:styleId="WW8Num46z4">
    <w:name w:val="WW8Num46z4"/>
    <w:qFormat/>
    <w:rsid w:val="00E30479"/>
  </w:style>
  <w:style w:type="character" w:customStyle="1" w:styleId="WW8Num46z5">
    <w:name w:val="WW8Num46z5"/>
    <w:qFormat/>
    <w:rsid w:val="00E30479"/>
  </w:style>
  <w:style w:type="character" w:customStyle="1" w:styleId="WW8Num46z6">
    <w:name w:val="WW8Num46z6"/>
    <w:qFormat/>
    <w:rsid w:val="00E30479"/>
  </w:style>
  <w:style w:type="character" w:customStyle="1" w:styleId="WW8Num46z7">
    <w:name w:val="WW8Num46z7"/>
    <w:qFormat/>
    <w:rsid w:val="00E30479"/>
  </w:style>
  <w:style w:type="character" w:customStyle="1" w:styleId="WW8Num46z8">
    <w:name w:val="WW8Num46z8"/>
    <w:qFormat/>
    <w:rsid w:val="00E30479"/>
  </w:style>
  <w:style w:type="character" w:customStyle="1" w:styleId="WW8Num47z0">
    <w:name w:val="WW8Num47z0"/>
    <w:qFormat/>
    <w:rsid w:val="00E30479"/>
    <w:rPr>
      <w:rFonts w:eastAsia="Times New Roman" w:cs="Arial"/>
    </w:rPr>
  </w:style>
  <w:style w:type="character" w:customStyle="1" w:styleId="WW8Num47z1">
    <w:name w:val="WW8Num47z1"/>
    <w:qFormat/>
    <w:rsid w:val="00E30479"/>
  </w:style>
  <w:style w:type="character" w:customStyle="1" w:styleId="WW8Num47z2">
    <w:name w:val="WW8Num47z2"/>
    <w:qFormat/>
    <w:rsid w:val="00E30479"/>
  </w:style>
  <w:style w:type="character" w:customStyle="1" w:styleId="WW8Num47z3">
    <w:name w:val="WW8Num47z3"/>
    <w:qFormat/>
    <w:rsid w:val="00E30479"/>
  </w:style>
  <w:style w:type="character" w:customStyle="1" w:styleId="WW8Num47z4">
    <w:name w:val="WW8Num47z4"/>
    <w:qFormat/>
    <w:rsid w:val="00E30479"/>
  </w:style>
  <w:style w:type="character" w:customStyle="1" w:styleId="WW8Num47z5">
    <w:name w:val="WW8Num47z5"/>
    <w:qFormat/>
    <w:rsid w:val="00E30479"/>
  </w:style>
  <w:style w:type="character" w:customStyle="1" w:styleId="WW8Num47z6">
    <w:name w:val="WW8Num47z6"/>
    <w:qFormat/>
    <w:rsid w:val="00E30479"/>
  </w:style>
  <w:style w:type="character" w:customStyle="1" w:styleId="WW8Num47z7">
    <w:name w:val="WW8Num47z7"/>
    <w:qFormat/>
    <w:rsid w:val="00E30479"/>
  </w:style>
  <w:style w:type="character" w:customStyle="1" w:styleId="WW8Num47z8">
    <w:name w:val="WW8Num47z8"/>
    <w:qFormat/>
    <w:rsid w:val="00E30479"/>
  </w:style>
  <w:style w:type="character" w:customStyle="1" w:styleId="WW8Num48z0">
    <w:name w:val="WW8Num48z0"/>
    <w:qFormat/>
    <w:rsid w:val="00E30479"/>
  </w:style>
  <w:style w:type="character" w:customStyle="1" w:styleId="WW8Num48z1">
    <w:name w:val="WW8Num48z1"/>
    <w:qFormat/>
    <w:rsid w:val="00E30479"/>
  </w:style>
  <w:style w:type="character" w:customStyle="1" w:styleId="WW8Num48z2">
    <w:name w:val="WW8Num48z2"/>
    <w:qFormat/>
    <w:rsid w:val="00E30479"/>
  </w:style>
  <w:style w:type="character" w:customStyle="1" w:styleId="WW8Num48z3">
    <w:name w:val="WW8Num48z3"/>
    <w:qFormat/>
    <w:rsid w:val="00E30479"/>
  </w:style>
  <w:style w:type="character" w:customStyle="1" w:styleId="WW8Num48z4">
    <w:name w:val="WW8Num48z4"/>
    <w:qFormat/>
    <w:rsid w:val="00E30479"/>
  </w:style>
  <w:style w:type="character" w:customStyle="1" w:styleId="WW8Num48z5">
    <w:name w:val="WW8Num48z5"/>
    <w:qFormat/>
    <w:rsid w:val="00E30479"/>
  </w:style>
  <w:style w:type="character" w:customStyle="1" w:styleId="WW8Num48z6">
    <w:name w:val="WW8Num48z6"/>
    <w:qFormat/>
    <w:rsid w:val="00E30479"/>
  </w:style>
  <w:style w:type="character" w:customStyle="1" w:styleId="WW8Num48z7">
    <w:name w:val="WW8Num48z7"/>
    <w:qFormat/>
    <w:rsid w:val="00E30479"/>
  </w:style>
  <w:style w:type="character" w:customStyle="1" w:styleId="WW8Num48z8">
    <w:name w:val="WW8Num48z8"/>
    <w:qFormat/>
    <w:rsid w:val="00E30479"/>
  </w:style>
  <w:style w:type="character" w:customStyle="1" w:styleId="WW8Num49z0">
    <w:name w:val="WW8Num49z0"/>
    <w:qFormat/>
    <w:rsid w:val="00E30479"/>
  </w:style>
  <w:style w:type="character" w:customStyle="1" w:styleId="WW8Num49z1">
    <w:name w:val="WW8Num49z1"/>
    <w:qFormat/>
    <w:rsid w:val="00E30479"/>
  </w:style>
  <w:style w:type="character" w:customStyle="1" w:styleId="WW8Num49z2">
    <w:name w:val="WW8Num49z2"/>
    <w:qFormat/>
    <w:rsid w:val="00E30479"/>
  </w:style>
  <w:style w:type="character" w:customStyle="1" w:styleId="WW8Num49z3">
    <w:name w:val="WW8Num49z3"/>
    <w:qFormat/>
    <w:rsid w:val="00E30479"/>
  </w:style>
  <w:style w:type="character" w:customStyle="1" w:styleId="WW8Num49z4">
    <w:name w:val="WW8Num49z4"/>
    <w:qFormat/>
    <w:rsid w:val="00E30479"/>
  </w:style>
  <w:style w:type="character" w:customStyle="1" w:styleId="WW8Num49z5">
    <w:name w:val="WW8Num49z5"/>
    <w:qFormat/>
    <w:rsid w:val="00E30479"/>
  </w:style>
  <w:style w:type="character" w:customStyle="1" w:styleId="WW8Num49z6">
    <w:name w:val="WW8Num49z6"/>
    <w:qFormat/>
    <w:rsid w:val="00E30479"/>
  </w:style>
  <w:style w:type="character" w:customStyle="1" w:styleId="WW8Num49z7">
    <w:name w:val="WW8Num49z7"/>
    <w:qFormat/>
    <w:rsid w:val="00E30479"/>
  </w:style>
  <w:style w:type="character" w:customStyle="1" w:styleId="WW8Num49z8">
    <w:name w:val="WW8Num49z8"/>
    <w:qFormat/>
    <w:rsid w:val="00E30479"/>
  </w:style>
  <w:style w:type="character" w:customStyle="1" w:styleId="WW8Num50z0">
    <w:name w:val="WW8Num50z0"/>
    <w:qFormat/>
    <w:rsid w:val="00E30479"/>
  </w:style>
  <w:style w:type="character" w:customStyle="1" w:styleId="WW8Num50z1">
    <w:name w:val="WW8Num50z1"/>
    <w:qFormat/>
    <w:rsid w:val="00E30479"/>
  </w:style>
  <w:style w:type="character" w:customStyle="1" w:styleId="WW8Num50z2">
    <w:name w:val="WW8Num50z2"/>
    <w:qFormat/>
    <w:rsid w:val="00E30479"/>
  </w:style>
  <w:style w:type="character" w:customStyle="1" w:styleId="WW8Num50z3">
    <w:name w:val="WW8Num50z3"/>
    <w:qFormat/>
    <w:rsid w:val="00E30479"/>
  </w:style>
  <w:style w:type="character" w:customStyle="1" w:styleId="WW8Num50z4">
    <w:name w:val="WW8Num50z4"/>
    <w:qFormat/>
    <w:rsid w:val="00E30479"/>
  </w:style>
  <w:style w:type="character" w:customStyle="1" w:styleId="WW8Num50z5">
    <w:name w:val="WW8Num50z5"/>
    <w:qFormat/>
    <w:rsid w:val="00E30479"/>
  </w:style>
  <w:style w:type="character" w:customStyle="1" w:styleId="WW8Num50z6">
    <w:name w:val="WW8Num50z6"/>
    <w:qFormat/>
    <w:rsid w:val="00E30479"/>
  </w:style>
  <w:style w:type="character" w:customStyle="1" w:styleId="WW8Num50z7">
    <w:name w:val="WW8Num50z7"/>
    <w:qFormat/>
    <w:rsid w:val="00E30479"/>
  </w:style>
  <w:style w:type="character" w:customStyle="1" w:styleId="WW8Num50z8">
    <w:name w:val="WW8Num50z8"/>
    <w:qFormat/>
    <w:rsid w:val="00E30479"/>
  </w:style>
  <w:style w:type="character" w:customStyle="1" w:styleId="WW8Num51z0">
    <w:name w:val="WW8Num51z0"/>
    <w:qFormat/>
    <w:rsid w:val="00E30479"/>
    <w:rPr>
      <w:rFonts w:cs="Arial"/>
    </w:rPr>
  </w:style>
  <w:style w:type="character" w:customStyle="1" w:styleId="WW8Num51z1">
    <w:name w:val="WW8Num51z1"/>
    <w:qFormat/>
    <w:rsid w:val="00E30479"/>
  </w:style>
  <w:style w:type="character" w:customStyle="1" w:styleId="WW8Num51z2">
    <w:name w:val="WW8Num51z2"/>
    <w:qFormat/>
    <w:rsid w:val="00E30479"/>
  </w:style>
  <w:style w:type="character" w:customStyle="1" w:styleId="WW8Num51z3">
    <w:name w:val="WW8Num51z3"/>
    <w:qFormat/>
    <w:rsid w:val="00E30479"/>
  </w:style>
  <w:style w:type="character" w:customStyle="1" w:styleId="WW8Num51z4">
    <w:name w:val="WW8Num51z4"/>
    <w:qFormat/>
    <w:rsid w:val="00E30479"/>
  </w:style>
  <w:style w:type="character" w:customStyle="1" w:styleId="WW8Num51z5">
    <w:name w:val="WW8Num51z5"/>
    <w:qFormat/>
    <w:rsid w:val="00E30479"/>
  </w:style>
  <w:style w:type="character" w:customStyle="1" w:styleId="WW8Num51z6">
    <w:name w:val="WW8Num51z6"/>
    <w:qFormat/>
    <w:rsid w:val="00E30479"/>
  </w:style>
  <w:style w:type="character" w:customStyle="1" w:styleId="WW8Num51z7">
    <w:name w:val="WW8Num51z7"/>
    <w:qFormat/>
    <w:rsid w:val="00E30479"/>
  </w:style>
  <w:style w:type="character" w:customStyle="1" w:styleId="WW8Num51z8">
    <w:name w:val="WW8Num51z8"/>
    <w:qFormat/>
    <w:rsid w:val="00E30479"/>
  </w:style>
  <w:style w:type="character" w:customStyle="1" w:styleId="WW8Num52z0">
    <w:name w:val="WW8Num52z0"/>
    <w:qFormat/>
    <w:rsid w:val="00E30479"/>
  </w:style>
  <w:style w:type="character" w:customStyle="1" w:styleId="WW8Num52z1">
    <w:name w:val="WW8Num52z1"/>
    <w:qFormat/>
    <w:rsid w:val="00E30479"/>
  </w:style>
  <w:style w:type="character" w:customStyle="1" w:styleId="WW8Num52z2">
    <w:name w:val="WW8Num52z2"/>
    <w:qFormat/>
    <w:rsid w:val="00E30479"/>
  </w:style>
  <w:style w:type="character" w:customStyle="1" w:styleId="WW8Num52z3">
    <w:name w:val="WW8Num52z3"/>
    <w:qFormat/>
    <w:rsid w:val="00E30479"/>
  </w:style>
  <w:style w:type="character" w:customStyle="1" w:styleId="WW8Num52z4">
    <w:name w:val="WW8Num52z4"/>
    <w:qFormat/>
    <w:rsid w:val="00E30479"/>
  </w:style>
  <w:style w:type="character" w:customStyle="1" w:styleId="WW8Num52z5">
    <w:name w:val="WW8Num52z5"/>
    <w:qFormat/>
    <w:rsid w:val="00E30479"/>
  </w:style>
  <w:style w:type="character" w:customStyle="1" w:styleId="WW8Num52z6">
    <w:name w:val="WW8Num52z6"/>
    <w:qFormat/>
    <w:rsid w:val="00E30479"/>
  </w:style>
  <w:style w:type="character" w:customStyle="1" w:styleId="WW8Num52z7">
    <w:name w:val="WW8Num52z7"/>
    <w:qFormat/>
    <w:rsid w:val="00E30479"/>
  </w:style>
  <w:style w:type="character" w:customStyle="1" w:styleId="WW8Num52z8">
    <w:name w:val="WW8Num52z8"/>
    <w:qFormat/>
    <w:rsid w:val="00E30479"/>
  </w:style>
  <w:style w:type="character" w:customStyle="1" w:styleId="WW8Num53z0">
    <w:name w:val="WW8Num53z0"/>
    <w:qFormat/>
    <w:rsid w:val="00E30479"/>
  </w:style>
  <w:style w:type="character" w:customStyle="1" w:styleId="WW8Num53z1">
    <w:name w:val="WW8Num53z1"/>
    <w:qFormat/>
    <w:rsid w:val="00E30479"/>
  </w:style>
  <w:style w:type="character" w:customStyle="1" w:styleId="WW8Num53z2">
    <w:name w:val="WW8Num53z2"/>
    <w:qFormat/>
    <w:rsid w:val="00E30479"/>
  </w:style>
  <w:style w:type="character" w:customStyle="1" w:styleId="WW8Num53z3">
    <w:name w:val="WW8Num53z3"/>
    <w:qFormat/>
    <w:rsid w:val="00E30479"/>
  </w:style>
  <w:style w:type="character" w:customStyle="1" w:styleId="WW8Num53z4">
    <w:name w:val="WW8Num53z4"/>
    <w:qFormat/>
    <w:rsid w:val="00E30479"/>
  </w:style>
  <w:style w:type="character" w:customStyle="1" w:styleId="WW8Num53z5">
    <w:name w:val="WW8Num53z5"/>
    <w:qFormat/>
    <w:rsid w:val="00E30479"/>
  </w:style>
  <w:style w:type="character" w:customStyle="1" w:styleId="WW8Num53z6">
    <w:name w:val="WW8Num53z6"/>
    <w:qFormat/>
    <w:rsid w:val="00E30479"/>
  </w:style>
  <w:style w:type="character" w:customStyle="1" w:styleId="WW8Num53z7">
    <w:name w:val="WW8Num53z7"/>
    <w:qFormat/>
    <w:rsid w:val="00E30479"/>
  </w:style>
  <w:style w:type="character" w:customStyle="1" w:styleId="WW8Num53z8">
    <w:name w:val="WW8Num53z8"/>
    <w:qFormat/>
    <w:rsid w:val="00E30479"/>
  </w:style>
  <w:style w:type="character" w:customStyle="1" w:styleId="WW8Num54z0">
    <w:name w:val="WW8Num54z0"/>
    <w:qFormat/>
    <w:rsid w:val="00E30479"/>
  </w:style>
  <w:style w:type="character" w:customStyle="1" w:styleId="WW8Num54z1">
    <w:name w:val="WW8Num54z1"/>
    <w:qFormat/>
    <w:rsid w:val="00E30479"/>
  </w:style>
  <w:style w:type="character" w:customStyle="1" w:styleId="WW8Num54z2">
    <w:name w:val="WW8Num54z2"/>
    <w:qFormat/>
    <w:rsid w:val="00E30479"/>
  </w:style>
  <w:style w:type="character" w:customStyle="1" w:styleId="WW8Num54z3">
    <w:name w:val="WW8Num54z3"/>
    <w:qFormat/>
    <w:rsid w:val="00E30479"/>
  </w:style>
  <w:style w:type="character" w:customStyle="1" w:styleId="WW8Num54z4">
    <w:name w:val="WW8Num54z4"/>
    <w:qFormat/>
    <w:rsid w:val="00E30479"/>
  </w:style>
  <w:style w:type="character" w:customStyle="1" w:styleId="WW8Num54z5">
    <w:name w:val="WW8Num54z5"/>
    <w:qFormat/>
    <w:rsid w:val="00E30479"/>
  </w:style>
  <w:style w:type="character" w:customStyle="1" w:styleId="WW8Num54z6">
    <w:name w:val="WW8Num54z6"/>
    <w:qFormat/>
    <w:rsid w:val="00E30479"/>
  </w:style>
  <w:style w:type="character" w:customStyle="1" w:styleId="WW8Num54z7">
    <w:name w:val="WW8Num54z7"/>
    <w:qFormat/>
    <w:rsid w:val="00E30479"/>
  </w:style>
  <w:style w:type="character" w:customStyle="1" w:styleId="WW8Num54z8">
    <w:name w:val="WW8Num54z8"/>
    <w:qFormat/>
    <w:rsid w:val="00E30479"/>
  </w:style>
  <w:style w:type="character" w:customStyle="1" w:styleId="WW8Num55z0">
    <w:name w:val="WW8Num55z0"/>
    <w:qFormat/>
    <w:rsid w:val="00E30479"/>
    <w:rPr>
      <w:rFonts w:eastAsia="Times New Roman" w:cs="Arial"/>
    </w:rPr>
  </w:style>
  <w:style w:type="character" w:customStyle="1" w:styleId="WW8Num55z1">
    <w:name w:val="WW8Num55z1"/>
    <w:qFormat/>
    <w:rsid w:val="00E30479"/>
  </w:style>
  <w:style w:type="character" w:customStyle="1" w:styleId="WW8Num55z2">
    <w:name w:val="WW8Num55z2"/>
    <w:qFormat/>
    <w:rsid w:val="00E30479"/>
  </w:style>
  <w:style w:type="character" w:customStyle="1" w:styleId="WW8Num55z3">
    <w:name w:val="WW8Num55z3"/>
    <w:qFormat/>
    <w:rsid w:val="00E30479"/>
  </w:style>
  <w:style w:type="character" w:customStyle="1" w:styleId="WW8Num55z4">
    <w:name w:val="WW8Num55z4"/>
    <w:qFormat/>
    <w:rsid w:val="00E30479"/>
  </w:style>
  <w:style w:type="character" w:customStyle="1" w:styleId="WW8Num55z5">
    <w:name w:val="WW8Num55z5"/>
    <w:qFormat/>
    <w:rsid w:val="00E30479"/>
  </w:style>
  <w:style w:type="character" w:customStyle="1" w:styleId="WW8Num55z6">
    <w:name w:val="WW8Num55z6"/>
    <w:qFormat/>
    <w:rsid w:val="00E30479"/>
  </w:style>
  <w:style w:type="character" w:customStyle="1" w:styleId="WW8Num55z7">
    <w:name w:val="WW8Num55z7"/>
    <w:qFormat/>
    <w:rsid w:val="00E30479"/>
  </w:style>
  <w:style w:type="character" w:customStyle="1" w:styleId="WW8Num55z8">
    <w:name w:val="WW8Num55z8"/>
    <w:qFormat/>
    <w:rsid w:val="00E30479"/>
  </w:style>
  <w:style w:type="character" w:customStyle="1" w:styleId="WW8Num56z0">
    <w:name w:val="WW8Num56z0"/>
    <w:qFormat/>
    <w:rsid w:val="00E30479"/>
    <w:rPr>
      <w:rFonts w:eastAsia="Times New Roman" w:cs="Arial"/>
    </w:rPr>
  </w:style>
  <w:style w:type="character" w:customStyle="1" w:styleId="WW8Num56z1">
    <w:name w:val="WW8Num56z1"/>
    <w:qFormat/>
    <w:rsid w:val="00E30479"/>
  </w:style>
  <w:style w:type="character" w:customStyle="1" w:styleId="WW8Num56z2">
    <w:name w:val="WW8Num56z2"/>
    <w:qFormat/>
    <w:rsid w:val="00E30479"/>
  </w:style>
  <w:style w:type="character" w:customStyle="1" w:styleId="WW8Num56z3">
    <w:name w:val="WW8Num56z3"/>
    <w:qFormat/>
    <w:rsid w:val="00E30479"/>
  </w:style>
  <w:style w:type="character" w:customStyle="1" w:styleId="WW8Num56z4">
    <w:name w:val="WW8Num56z4"/>
    <w:qFormat/>
    <w:rsid w:val="00E30479"/>
  </w:style>
  <w:style w:type="character" w:customStyle="1" w:styleId="WW8Num56z5">
    <w:name w:val="WW8Num56z5"/>
    <w:qFormat/>
    <w:rsid w:val="00E30479"/>
  </w:style>
  <w:style w:type="character" w:customStyle="1" w:styleId="WW8Num56z6">
    <w:name w:val="WW8Num56z6"/>
    <w:qFormat/>
    <w:rsid w:val="00E30479"/>
  </w:style>
  <w:style w:type="character" w:customStyle="1" w:styleId="WW8Num56z7">
    <w:name w:val="WW8Num56z7"/>
    <w:qFormat/>
    <w:rsid w:val="00E30479"/>
  </w:style>
  <w:style w:type="character" w:customStyle="1" w:styleId="WW8Num56z8">
    <w:name w:val="WW8Num56z8"/>
    <w:qFormat/>
    <w:rsid w:val="00E30479"/>
  </w:style>
  <w:style w:type="character" w:customStyle="1" w:styleId="WW8Num57z0">
    <w:name w:val="WW8Num57z0"/>
    <w:qFormat/>
    <w:rsid w:val="00E30479"/>
    <w:rPr>
      <w:rFonts w:eastAsia="Times New Roman" w:cs="Arial"/>
    </w:rPr>
  </w:style>
  <w:style w:type="character" w:customStyle="1" w:styleId="WW8Num57z1">
    <w:name w:val="WW8Num57z1"/>
    <w:qFormat/>
    <w:rsid w:val="00E30479"/>
  </w:style>
  <w:style w:type="character" w:customStyle="1" w:styleId="WW8Num57z2">
    <w:name w:val="WW8Num57z2"/>
    <w:qFormat/>
    <w:rsid w:val="00E30479"/>
  </w:style>
  <w:style w:type="character" w:customStyle="1" w:styleId="WW8Num57z3">
    <w:name w:val="WW8Num57z3"/>
    <w:qFormat/>
    <w:rsid w:val="00E30479"/>
  </w:style>
  <w:style w:type="character" w:customStyle="1" w:styleId="WW8Num57z4">
    <w:name w:val="WW8Num57z4"/>
    <w:qFormat/>
    <w:rsid w:val="00E30479"/>
  </w:style>
  <w:style w:type="character" w:customStyle="1" w:styleId="WW8Num57z5">
    <w:name w:val="WW8Num57z5"/>
    <w:qFormat/>
    <w:rsid w:val="00E30479"/>
  </w:style>
  <w:style w:type="character" w:customStyle="1" w:styleId="WW8Num57z6">
    <w:name w:val="WW8Num57z6"/>
    <w:qFormat/>
    <w:rsid w:val="00E30479"/>
  </w:style>
  <w:style w:type="character" w:customStyle="1" w:styleId="WW8Num57z7">
    <w:name w:val="WW8Num57z7"/>
    <w:qFormat/>
    <w:rsid w:val="00E30479"/>
  </w:style>
  <w:style w:type="character" w:customStyle="1" w:styleId="WW8Num57z8">
    <w:name w:val="WW8Num57z8"/>
    <w:qFormat/>
    <w:rsid w:val="00E30479"/>
  </w:style>
  <w:style w:type="character" w:customStyle="1" w:styleId="WW8Num58z0">
    <w:name w:val="WW8Num58z0"/>
    <w:qFormat/>
    <w:rsid w:val="00E30479"/>
    <w:rPr>
      <w:rFonts w:eastAsia="Times New Roman" w:cs="Arial"/>
    </w:rPr>
  </w:style>
  <w:style w:type="character" w:customStyle="1" w:styleId="WW8Num58z1">
    <w:name w:val="WW8Num58z1"/>
    <w:qFormat/>
    <w:rsid w:val="00E30479"/>
  </w:style>
  <w:style w:type="character" w:customStyle="1" w:styleId="WW8Num58z2">
    <w:name w:val="WW8Num58z2"/>
    <w:qFormat/>
    <w:rsid w:val="00E30479"/>
  </w:style>
  <w:style w:type="character" w:customStyle="1" w:styleId="WW8Num58z3">
    <w:name w:val="WW8Num58z3"/>
    <w:qFormat/>
    <w:rsid w:val="00E30479"/>
  </w:style>
  <w:style w:type="character" w:customStyle="1" w:styleId="WW8Num58z4">
    <w:name w:val="WW8Num58z4"/>
    <w:qFormat/>
    <w:rsid w:val="00E30479"/>
  </w:style>
  <w:style w:type="character" w:customStyle="1" w:styleId="WW8Num58z5">
    <w:name w:val="WW8Num58z5"/>
    <w:qFormat/>
    <w:rsid w:val="00E30479"/>
  </w:style>
  <w:style w:type="character" w:customStyle="1" w:styleId="WW8Num58z6">
    <w:name w:val="WW8Num58z6"/>
    <w:qFormat/>
    <w:rsid w:val="00E30479"/>
  </w:style>
  <w:style w:type="character" w:customStyle="1" w:styleId="WW8Num58z7">
    <w:name w:val="WW8Num58z7"/>
    <w:qFormat/>
    <w:rsid w:val="00E30479"/>
  </w:style>
  <w:style w:type="character" w:customStyle="1" w:styleId="WW8Num58z8">
    <w:name w:val="WW8Num58z8"/>
    <w:qFormat/>
    <w:rsid w:val="00E30479"/>
  </w:style>
  <w:style w:type="character" w:customStyle="1" w:styleId="WW8Num59z0">
    <w:name w:val="WW8Num59z0"/>
    <w:qFormat/>
    <w:rsid w:val="00E30479"/>
    <w:rPr>
      <w:rFonts w:eastAsia="Times New Roman" w:cs="Arial"/>
    </w:rPr>
  </w:style>
  <w:style w:type="character" w:customStyle="1" w:styleId="WW8Num59z1">
    <w:name w:val="WW8Num59z1"/>
    <w:qFormat/>
    <w:rsid w:val="00E30479"/>
  </w:style>
  <w:style w:type="character" w:customStyle="1" w:styleId="WW8Num59z2">
    <w:name w:val="WW8Num59z2"/>
    <w:qFormat/>
    <w:rsid w:val="00E30479"/>
  </w:style>
  <w:style w:type="character" w:customStyle="1" w:styleId="WW8Num59z3">
    <w:name w:val="WW8Num59z3"/>
    <w:qFormat/>
    <w:rsid w:val="00E30479"/>
  </w:style>
  <w:style w:type="character" w:customStyle="1" w:styleId="WW8Num59z4">
    <w:name w:val="WW8Num59z4"/>
    <w:qFormat/>
    <w:rsid w:val="00E30479"/>
  </w:style>
  <w:style w:type="character" w:customStyle="1" w:styleId="WW8Num59z5">
    <w:name w:val="WW8Num59z5"/>
    <w:qFormat/>
    <w:rsid w:val="00E30479"/>
  </w:style>
  <w:style w:type="character" w:customStyle="1" w:styleId="WW8Num59z6">
    <w:name w:val="WW8Num59z6"/>
    <w:qFormat/>
    <w:rsid w:val="00E30479"/>
  </w:style>
  <w:style w:type="character" w:customStyle="1" w:styleId="WW8Num59z7">
    <w:name w:val="WW8Num59z7"/>
    <w:qFormat/>
    <w:rsid w:val="00E30479"/>
  </w:style>
  <w:style w:type="character" w:customStyle="1" w:styleId="WW8Num59z8">
    <w:name w:val="WW8Num59z8"/>
    <w:qFormat/>
    <w:rsid w:val="00E30479"/>
  </w:style>
  <w:style w:type="character" w:customStyle="1" w:styleId="WW8Num60z0">
    <w:name w:val="WW8Num60z0"/>
    <w:qFormat/>
    <w:rsid w:val="00E30479"/>
    <w:rPr>
      <w:rFonts w:eastAsia="Times New Roman" w:cs="Arial"/>
    </w:rPr>
  </w:style>
  <w:style w:type="character" w:customStyle="1" w:styleId="WW8Num60z1">
    <w:name w:val="WW8Num60z1"/>
    <w:qFormat/>
    <w:rsid w:val="00E30479"/>
  </w:style>
  <w:style w:type="character" w:customStyle="1" w:styleId="WW8Num60z2">
    <w:name w:val="WW8Num60z2"/>
    <w:qFormat/>
    <w:rsid w:val="00E30479"/>
  </w:style>
  <w:style w:type="character" w:customStyle="1" w:styleId="WW8Num60z3">
    <w:name w:val="WW8Num60z3"/>
    <w:qFormat/>
    <w:rsid w:val="00E30479"/>
  </w:style>
  <w:style w:type="character" w:customStyle="1" w:styleId="WW8Num60z4">
    <w:name w:val="WW8Num60z4"/>
    <w:qFormat/>
    <w:rsid w:val="00E30479"/>
  </w:style>
  <w:style w:type="character" w:customStyle="1" w:styleId="WW8Num60z5">
    <w:name w:val="WW8Num60z5"/>
    <w:qFormat/>
    <w:rsid w:val="00E30479"/>
  </w:style>
  <w:style w:type="character" w:customStyle="1" w:styleId="WW8Num60z6">
    <w:name w:val="WW8Num60z6"/>
    <w:qFormat/>
    <w:rsid w:val="00E30479"/>
  </w:style>
  <w:style w:type="character" w:customStyle="1" w:styleId="WW8Num60z7">
    <w:name w:val="WW8Num60z7"/>
    <w:qFormat/>
    <w:rsid w:val="00E30479"/>
  </w:style>
  <w:style w:type="character" w:customStyle="1" w:styleId="WW8Num60z8">
    <w:name w:val="WW8Num60z8"/>
    <w:qFormat/>
    <w:rsid w:val="00E30479"/>
  </w:style>
  <w:style w:type="character" w:customStyle="1" w:styleId="WW8Num61z0">
    <w:name w:val="WW8Num61z0"/>
    <w:qFormat/>
    <w:rsid w:val="00E30479"/>
    <w:rPr>
      <w:rFonts w:eastAsia="Times New Roman" w:cs="Arial"/>
    </w:rPr>
  </w:style>
  <w:style w:type="character" w:customStyle="1" w:styleId="WW8Num61z1">
    <w:name w:val="WW8Num61z1"/>
    <w:qFormat/>
    <w:rsid w:val="00E30479"/>
  </w:style>
  <w:style w:type="character" w:customStyle="1" w:styleId="WW8Num61z2">
    <w:name w:val="WW8Num61z2"/>
    <w:qFormat/>
    <w:rsid w:val="00E30479"/>
  </w:style>
  <w:style w:type="character" w:customStyle="1" w:styleId="WW8Num61z3">
    <w:name w:val="WW8Num61z3"/>
    <w:qFormat/>
    <w:rsid w:val="00E30479"/>
  </w:style>
  <w:style w:type="character" w:customStyle="1" w:styleId="WW8Num61z4">
    <w:name w:val="WW8Num61z4"/>
    <w:qFormat/>
    <w:rsid w:val="00E30479"/>
  </w:style>
  <w:style w:type="character" w:customStyle="1" w:styleId="WW8Num61z5">
    <w:name w:val="WW8Num61z5"/>
    <w:qFormat/>
    <w:rsid w:val="00E30479"/>
  </w:style>
  <w:style w:type="character" w:customStyle="1" w:styleId="WW8Num61z6">
    <w:name w:val="WW8Num61z6"/>
    <w:qFormat/>
    <w:rsid w:val="00E30479"/>
  </w:style>
  <w:style w:type="character" w:customStyle="1" w:styleId="WW8Num61z7">
    <w:name w:val="WW8Num61z7"/>
    <w:qFormat/>
    <w:rsid w:val="00E30479"/>
  </w:style>
  <w:style w:type="character" w:customStyle="1" w:styleId="WW8Num61z8">
    <w:name w:val="WW8Num61z8"/>
    <w:qFormat/>
    <w:rsid w:val="00E30479"/>
  </w:style>
  <w:style w:type="character" w:customStyle="1" w:styleId="WW8Num62z0">
    <w:name w:val="WW8Num62z0"/>
    <w:qFormat/>
    <w:rsid w:val="00E30479"/>
    <w:rPr>
      <w:rFonts w:eastAsia="Times New Roman" w:cs="Arial"/>
    </w:rPr>
  </w:style>
  <w:style w:type="character" w:customStyle="1" w:styleId="WW8Num62z1">
    <w:name w:val="WW8Num62z1"/>
    <w:qFormat/>
    <w:rsid w:val="00E30479"/>
  </w:style>
  <w:style w:type="character" w:customStyle="1" w:styleId="WW8Num62z2">
    <w:name w:val="WW8Num62z2"/>
    <w:qFormat/>
    <w:rsid w:val="00E30479"/>
  </w:style>
  <w:style w:type="character" w:customStyle="1" w:styleId="WW8Num62z3">
    <w:name w:val="WW8Num62z3"/>
    <w:qFormat/>
    <w:rsid w:val="00E30479"/>
  </w:style>
  <w:style w:type="character" w:customStyle="1" w:styleId="WW8Num62z4">
    <w:name w:val="WW8Num62z4"/>
    <w:qFormat/>
    <w:rsid w:val="00E30479"/>
  </w:style>
  <w:style w:type="character" w:customStyle="1" w:styleId="WW8Num62z5">
    <w:name w:val="WW8Num62z5"/>
    <w:qFormat/>
    <w:rsid w:val="00E30479"/>
  </w:style>
  <w:style w:type="character" w:customStyle="1" w:styleId="WW8Num62z6">
    <w:name w:val="WW8Num62z6"/>
    <w:qFormat/>
    <w:rsid w:val="00E30479"/>
  </w:style>
  <w:style w:type="character" w:customStyle="1" w:styleId="WW8Num62z7">
    <w:name w:val="WW8Num62z7"/>
    <w:qFormat/>
    <w:rsid w:val="00E30479"/>
  </w:style>
  <w:style w:type="character" w:customStyle="1" w:styleId="WW8Num62z8">
    <w:name w:val="WW8Num62z8"/>
    <w:qFormat/>
    <w:rsid w:val="00E30479"/>
  </w:style>
  <w:style w:type="character" w:customStyle="1" w:styleId="WW8Num63z0">
    <w:name w:val="WW8Num63z0"/>
    <w:qFormat/>
    <w:rsid w:val="00E30479"/>
    <w:rPr>
      <w:rFonts w:eastAsia="Times New Roman" w:cs="Arial"/>
    </w:rPr>
  </w:style>
  <w:style w:type="character" w:customStyle="1" w:styleId="WW8Num63z1">
    <w:name w:val="WW8Num63z1"/>
    <w:qFormat/>
    <w:rsid w:val="00E30479"/>
  </w:style>
  <w:style w:type="character" w:customStyle="1" w:styleId="WW8Num63z2">
    <w:name w:val="WW8Num63z2"/>
    <w:qFormat/>
    <w:rsid w:val="00E30479"/>
  </w:style>
  <w:style w:type="character" w:customStyle="1" w:styleId="WW8Num63z3">
    <w:name w:val="WW8Num63z3"/>
    <w:qFormat/>
    <w:rsid w:val="00E30479"/>
  </w:style>
  <w:style w:type="character" w:customStyle="1" w:styleId="WW8Num63z4">
    <w:name w:val="WW8Num63z4"/>
    <w:qFormat/>
    <w:rsid w:val="00E30479"/>
  </w:style>
  <w:style w:type="character" w:customStyle="1" w:styleId="WW8Num63z5">
    <w:name w:val="WW8Num63z5"/>
    <w:qFormat/>
    <w:rsid w:val="00E30479"/>
  </w:style>
  <w:style w:type="character" w:customStyle="1" w:styleId="WW8Num63z6">
    <w:name w:val="WW8Num63z6"/>
    <w:qFormat/>
    <w:rsid w:val="00E30479"/>
  </w:style>
  <w:style w:type="character" w:customStyle="1" w:styleId="WW8Num63z7">
    <w:name w:val="WW8Num63z7"/>
    <w:qFormat/>
    <w:rsid w:val="00E30479"/>
  </w:style>
  <w:style w:type="character" w:customStyle="1" w:styleId="WW8Num63z8">
    <w:name w:val="WW8Num63z8"/>
    <w:qFormat/>
    <w:rsid w:val="00E30479"/>
  </w:style>
  <w:style w:type="character" w:customStyle="1" w:styleId="WW8Num64z0">
    <w:name w:val="WW8Num64z0"/>
    <w:qFormat/>
    <w:rsid w:val="00E30479"/>
    <w:rPr>
      <w:rFonts w:eastAsia="Times New Roman" w:cs="Arial"/>
    </w:rPr>
  </w:style>
  <w:style w:type="character" w:customStyle="1" w:styleId="WW8Num64z1">
    <w:name w:val="WW8Num64z1"/>
    <w:qFormat/>
    <w:rsid w:val="00E30479"/>
  </w:style>
  <w:style w:type="character" w:customStyle="1" w:styleId="WW8Num64z2">
    <w:name w:val="WW8Num64z2"/>
    <w:qFormat/>
    <w:rsid w:val="00E30479"/>
  </w:style>
  <w:style w:type="character" w:customStyle="1" w:styleId="WW8Num64z3">
    <w:name w:val="WW8Num64z3"/>
    <w:qFormat/>
    <w:rsid w:val="00E30479"/>
  </w:style>
  <w:style w:type="character" w:customStyle="1" w:styleId="WW8Num64z4">
    <w:name w:val="WW8Num64z4"/>
    <w:qFormat/>
    <w:rsid w:val="00E30479"/>
  </w:style>
  <w:style w:type="character" w:customStyle="1" w:styleId="WW8Num64z5">
    <w:name w:val="WW8Num64z5"/>
    <w:qFormat/>
    <w:rsid w:val="00E30479"/>
  </w:style>
  <w:style w:type="character" w:customStyle="1" w:styleId="WW8Num64z6">
    <w:name w:val="WW8Num64z6"/>
    <w:qFormat/>
    <w:rsid w:val="00E30479"/>
  </w:style>
  <w:style w:type="character" w:customStyle="1" w:styleId="WW8Num64z7">
    <w:name w:val="WW8Num64z7"/>
    <w:qFormat/>
    <w:rsid w:val="00E30479"/>
  </w:style>
  <w:style w:type="character" w:customStyle="1" w:styleId="WW8Num64z8">
    <w:name w:val="WW8Num64z8"/>
    <w:qFormat/>
    <w:rsid w:val="00E30479"/>
  </w:style>
  <w:style w:type="character" w:customStyle="1" w:styleId="WW8Num65z0">
    <w:name w:val="WW8Num65z0"/>
    <w:qFormat/>
    <w:rsid w:val="00E30479"/>
    <w:rPr>
      <w:rFonts w:eastAsia="Times New Roman" w:cs="Arial"/>
    </w:rPr>
  </w:style>
  <w:style w:type="character" w:customStyle="1" w:styleId="WW8Num65z1">
    <w:name w:val="WW8Num65z1"/>
    <w:qFormat/>
    <w:rsid w:val="00E30479"/>
  </w:style>
  <w:style w:type="character" w:customStyle="1" w:styleId="WW8Num65z2">
    <w:name w:val="WW8Num65z2"/>
    <w:qFormat/>
    <w:rsid w:val="00E30479"/>
  </w:style>
  <w:style w:type="character" w:customStyle="1" w:styleId="WW8Num65z3">
    <w:name w:val="WW8Num65z3"/>
    <w:qFormat/>
    <w:rsid w:val="00E30479"/>
  </w:style>
  <w:style w:type="character" w:customStyle="1" w:styleId="WW8Num65z4">
    <w:name w:val="WW8Num65z4"/>
    <w:qFormat/>
    <w:rsid w:val="00E30479"/>
  </w:style>
  <w:style w:type="character" w:customStyle="1" w:styleId="WW8Num65z5">
    <w:name w:val="WW8Num65z5"/>
    <w:qFormat/>
    <w:rsid w:val="00E30479"/>
  </w:style>
  <w:style w:type="character" w:customStyle="1" w:styleId="WW8Num65z6">
    <w:name w:val="WW8Num65z6"/>
    <w:qFormat/>
    <w:rsid w:val="00E30479"/>
  </w:style>
  <w:style w:type="character" w:customStyle="1" w:styleId="WW8Num65z7">
    <w:name w:val="WW8Num65z7"/>
    <w:qFormat/>
    <w:rsid w:val="00E30479"/>
  </w:style>
  <w:style w:type="character" w:customStyle="1" w:styleId="WW8Num65z8">
    <w:name w:val="WW8Num65z8"/>
    <w:qFormat/>
    <w:rsid w:val="00E30479"/>
  </w:style>
  <w:style w:type="character" w:customStyle="1" w:styleId="WW8Num66z0">
    <w:name w:val="WW8Num66z0"/>
    <w:qFormat/>
    <w:rsid w:val="00E30479"/>
    <w:rPr>
      <w:rFonts w:eastAsia="Times New Roman" w:cs="Arial"/>
    </w:rPr>
  </w:style>
  <w:style w:type="character" w:customStyle="1" w:styleId="WW8Num66z1">
    <w:name w:val="WW8Num66z1"/>
    <w:qFormat/>
    <w:rsid w:val="00E30479"/>
  </w:style>
  <w:style w:type="character" w:customStyle="1" w:styleId="WW8Num66z2">
    <w:name w:val="WW8Num66z2"/>
    <w:qFormat/>
    <w:rsid w:val="00E30479"/>
  </w:style>
  <w:style w:type="character" w:customStyle="1" w:styleId="WW8Num66z3">
    <w:name w:val="WW8Num66z3"/>
    <w:qFormat/>
    <w:rsid w:val="00E30479"/>
  </w:style>
  <w:style w:type="character" w:customStyle="1" w:styleId="WW8Num66z4">
    <w:name w:val="WW8Num66z4"/>
    <w:qFormat/>
    <w:rsid w:val="00E30479"/>
  </w:style>
  <w:style w:type="character" w:customStyle="1" w:styleId="WW8Num66z5">
    <w:name w:val="WW8Num66z5"/>
    <w:qFormat/>
    <w:rsid w:val="00E30479"/>
  </w:style>
  <w:style w:type="character" w:customStyle="1" w:styleId="WW8Num66z6">
    <w:name w:val="WW8Num66z6"/>
    <w:qFormat/>
    <w:rsid w:val="00E30479"/>
  </w:style>
  <w:style w:type="character" w:customStyle="1" w:styleId="WW8Num66z7">
    <w:name w:val="WW8Num66z7"/>
    <w:qFormat/>
    <w:rsid w:val="00E30479"/>
  </w:style>
  <w:style w:type="character" w:customStyle="1" w:styleId="WW8Num66z8">
    <w:name w:val="WW8Num66z8"/>
    <w:qFormat/>
    <w:rsid w:val="00E30479"/>
  </w:style>
  <w:style w:type="character" w:customStyle="1" w:styleId="WW8Num67z0">
    <w:name w:val="WW8Num67z0"/>
    <w:qFormat/>
    <w:rsid w:val="00E30479"/>
    <w:rPr>
      <w:rFonts w:eastAsia="Times New Roman" w:cs="Arial"/>
    </w:rPr>
  </w:style>
  <w:style w:type="character" w:customStyle="1" w:styleId="WW8Num67z1">
    <w:name w:val="WW8Num67z1"/>
    <w:qFormat/>
    <w:rsid w:val="00E30479"/>
  </w:style>
  <w:style w:type="character" w:customStyle="1" w:styleId="WW8Num67z2">
    <w:name w:val="WW8Num67z2"/>
    <w:qFormat/>
    <w:rsid w:val="00E30479"/>
  </w:style>
  <w:style w:type="character" w:customStyle="1" w:styleId="WW8Num67z3">
    <w:name w:val="WW8Num67z3"/>
    <w:qFormat/>
    <w:rsid w:val="00E30479"/>
  </w:style>
  <w:style w:type="character" w:customStyle="1" w:styleId="WW8Num67z4">
    <w:name w:val="WW8Num67z4"/>
    <w:qFormat/>
    <w:rsid w:val="00E30479"/>
  </w:style>
  <w:style w:type="character" w:customStyle="1" w:styleId="WW8Num67z5">
    <w:name w:val="WW8Num67z5"/>
    <w:qFormat/>
    <w:rsid w:val="00E30479"/>
  </w:style>
  <w:style w:type="character" w:customStyle="1" w:styleId="WW8Num67z6">
    <w:name w:val="WW8Num67z6"/>
    <w:qFormat/>
    <w:rsid w:val="00E30479"/>
  </w:style>
  <w:style w:type="character" w:customStyle="1" w:styleId="WW8Num67z7">
    <w:name w:val="WW8Num67z7"/>
    <w:qFormat/>
    <w:rsid w:val="00E30479"/>
  </w:style>
  <w:style w:type="character" w:customStyle="1" w:styleId="WW8Num67z8">
    <w:name w:val="WW8Num67z8"/>
    <w:qFormat/>
    <w:rsid w:val="00E30479"/>
  </w:style>
  <w:style w:type="character" w:customStyle="1" w:styleId="WW8Num68z0">
    <w:name w:val="WW8Num68z0"/>
    <w:qFormat/>
    <w:rsid w:val="00E30479"/>
    <w:rPr>
      <w:rFonts w:eastAsia="Times New Roman" w:cs="Arial"/>
    </w:rPr>
  </w:style>
  <w:style w:type="character" w:customStyle="1" w:styleId="WW8Num68z1">
    <w:name w:val="WW8Num68z1"/>
    <w:qFormat/>
    <w:rsid w:val="00E30479"/>
  </w:style>
  <w:style w:type="character" w:customStyle="1" w:styleId="WW8Num68z2">
    <w:name w:val="WW8Num68z2"/>
    <w:qFormat/>
    <w:rsid w:val="00E30479"/>
  </w:style>
  <w:style w:type="character" w:customStyle="1" w:styleId="WW8Num68z3">
    <w:name w:val="WW8Num68z3"/>
    <w:qFormat/>
    <w:rsid w:val="00E30479"/>
  </w:style>
  <w:style w:type="character" w:customStyle="1" w:styleId="WW8Num68z4">
    <w:name w:val="WW8Num68z4"/>
    <w:qFormat/>
    <w:rsid w:val="00E30479"/>
  </w:style>
  <w:style w:type="character" w:customStyle="1" w:styleId="WW8Num68z5">
    <w:name w:val="WW8Num68z5"/>
    <w:qFormat/>
    <w:rsid w:val="00E30479"/>
  </w:style>
  <w:style w:type="character" w:customStyle="1" w:styleId="WW8Num68z6">
    <w:name w:val="WW8Num68z6"/>
    <w:qFormat/>
    <w:rsid w:val="00E30479"/>
  </w:style>
  <w:style w:type="character" w:customStyle="1" w:styleId="WW8Num68z7">
    <w:name w:val="WW8Num68z7"/>
    <w:qFormat/>
    <w:rsid w:val="00E30479"/>
  </w:style>
  <w:style w:type="character" w:customStyle="1" w:styleId="WW8Num68z8">
    <w:name w:val="WW8Num68z8"/>
    <w:qFormat/>
    <w:rsid w:val="00E30479"/>
  </w:style>
  <w:style w:type="character" w:customStyle="1" w:styleId="WW8Num69z0">
    <w:name w:val="WW8Num69z0"/>
    <w:qFormat/>
    <w:rsid w:val="00E30479"/>
    <w:rPr>
      <w:rFonts w:eastAsia="Times New Roman" w:cs="Arial"/>
    </w:rPr>
  </w:style>
  <w:style w:type="character" w:customStyle="1" w:styleId="WW8Num69z1">
    <w:name w:val="WW8Num69z1"/>
    <w:qFormat/>
    <w:rsid w:val="00E30479"/>
  </w:style>
  <w:style w:type="character" w:customStyle="1" w:styleId="WW8Num69z2">
    <w:name w:val="WW8Num69z2"/>
    <w:qFormat/>
    <w:rsid w:val="00E30479"/>
  </w:style>
  <w:style w:type="character" w:customStyle="1" w:styleId="WW8Num69z3">
    <w:name w:val="WW8Num69z3"/>
    <w:qFormat/>
    <w:rsid w:val="00E30479"/>
  </w:style>
  <w:style w:type="character" w:customStyle="1" w:styleId="WW8Num69z4">
    <w:name w:val="WW8Num69z4"/>
    <w:qFormat/>
    <w:rsid w:val="00E30479"/>
  </w:style>
  <w:style w:type="character" w:customStyle="1" w:styleId="WW8Num69z5">
    <w:name w:val="WW8Num69z5"/>
    <w:qFormat/>
    <w:rsid w:val="00E30479"/>
  </w:style>
  <w:style w:type="character" w:customStyle="1" w:styleId="WW8Num69z6">
    <w:name w:val="WW8Num69z6"/>
    <w:qFormat/>
    <w:rsid w:val="00E30479"/>
  </w:style>
  <w:style w:type="character" w:customStyle="1" w:styleId="WW8Num69z7">
    <w:name w:val="WW8Num69z7"/>
    <w:qFormat/>
    <w:rsid w:val="00E30479"/>
  </w:style>
  <w:style w:type="character" w:customStyle="1" w:styleId="WW8Num69z8">
    <w:name w:val="WW8Num69z8"/>
    <w:qFormat/>
    <w:rsid w:val="00E30479"/>
  </w:style>
  <w:style w:type="character" w:customStyle="1" w:styleId="WW8Num70z0">
    <w:name w:val="WW8Num70z0"/>
    <w:qFormat/>
    <w:rsid w:val="00E30479"/>
    <w:rPr>
      <w:rFonts w:eastAsia="Times New Roman" w:cs="Arial"/>
    </w:rPr>
  </w:style>
  <w:style w:type="character" w:customStyle="1" w:styleId="WW8Num70z1">
    <w:name w:val="WW8Num70z1"/>
    <w:qFormat/>
    <w:rsid w:val="00E30479"/>
  </w:style>
  <w:style w:type="character" w:customStyle="1" w:styleId="WW8Num70z2">
    <w:name w:val="WW8Num70z2"/>
    <w:qFormat/>
    <w:rsid w:val="00E30479"/>
  </w:style>
  <w:style w:type="character" w:customStyle="1" w:styleId="WW8Num70z3">
    <w:name w:val="WW8Num70z3"/>
    <w:qFormat/>
    <w:rsid w:val="00E30479"/>
  </w:style>
  <w:style w:type="character" w:customStyle="1" w:styleId="WW8Num70z4">
    <w:name w:val="WW8Num70z4"/>
    <w:qFormat/>
    <w:rsid w:val="00E30479"/>
  </w:style>
  <w:style w:type="character" w:customStyle="1" w:styleId="WW8Num70z5">
    <w:name w:val="WW8Num70z5"/>
    <w:qFormat/>
    <w:rsid w:val="00E30479"/>
  </w:style>
  <w:style w:type="character" w:customStyle="1" w:styleId="WW8Num70z6">
    <w:name w:val="WW8Num70z6"/>
    <w:qFormat/>
    <w:rsid w:val="00E30479"/>
  </w:style>
  <w:style w:type="character" w:customStyle="1" w:styleId="WW8Num70z7">
    <w:name w:val="WW8Num70z7"/>
    <w:qFormat/>
    <w:rsid w:val="00E30479"/>
  </w:style>
  <w:style w:type="character" w:customStyle="1" w:styleId="WW8Num70z8">
    <w:name w:val="WW8Num70z8"/>
    <w:qFormat/>
    <w:rsid w:val="00E30479"/>
  </w:style>
  <w:style w:type="character" w:customStyle="1" w:styleId="WW8Num71z0">
    <w:name w:val="WW8Num71z0"/>
    <w:qFormat/>
    <w:rsid w:val="00E30479"/>
    <w:rPr>
      <w:rFonts w:eastAsia="Times New Roman" w:cs="Arial"/>
    </w:rPr>
  </w:style>
  <w:style w:type="character" w:customStyle="1" w:styleId="WW8Num71z1">
    <w:name w:val="WW8Num71z1"/>
    <w:qFormat/>
    <w:rsid w:val="00E30479"/>
  </w:style>
  <w:style w:type="character" w:customStyle="1" w:styleId="WW8Num71z2">
    <w:name w:val="WW8Num71z2"/>
    <w:qFormat/>
    <w:rsid w:val="00E30479"/>
  </w:style>
  <w:style w:type="character" w:customStyle="1" w:styleId="WW8Num71z3">
    <w:name w:val="WW8Num71z3"/>
    <w:qFormat/>
    <w:rsid w:val="00E30479"/>
  </w:style>
  <w:style w:type="character" w:customStyle="1" w:styleId="WW8Num71z4">
    <w:name w:val="WW8Num71z4"/>
    <w:qFormat/>
    <w:rsid w:val="00E30479"/>
  </w:style>
  <w:style w:type="character" w:customStyle="1" w:styleId="WW8Num71z5">
    <w:name w:val="WW8Num71z5"/>
    <w:qFormat/>
    <w:rsid w:val="00E30479"/>
  </w:style>
  <w:style w:type="character" w:customStyle="1" w:styleId="WW8Num71z6">
    <w:name w:val="WW8Num71z6"/>
    <w:qFormat/>
    <w:rsid w:val="00E30479"/>
  </w:style>
  <w:style w:type="character" w:customStyle="1" w:styleId="WW8Num71z7">
    <w:name w:val="WW8Num71z7"/>
    <w:qFormat/>
    <w:rsid w:val="00E30479"/>
  </w:style>
  <w:style w:type="character" w:customStyle="1" w:styleId="WW8Num71z8">
    <w:name w:val="WW8Num71z8"/>
    <w:qFormat/>
    <w:rsid w:val="00E30479"/>
  </w:style>
  <w:style w:type="character" w:customStyle="1" w:styleId="WW8Num72z0">
    <w:name w:val="WW8Num72z0"/>
    <w:qFormat/>
    <w:rsid w:val="00E30479"/>
    <w:rPr>
      <w:rFonts w:eastAsia="Times New Roman" w:cs="Arial"/>
    </w:rPr>
  </w:style>
  <w:style w:type="character" w:customStyle="1" w:styleId="WW8Num72z1">
    <w:name w:val="WW8Num72z1"/>
    <w:qFormat/>
    <w:rsid w:val="00E30479"/>
  </w:style>
  <w:style w:type="character" w:customStyle="1" w:styleId="WW8Num72z2">
    <w:name w:val="WW8Num72z2"/>
    <w:qFormat/>
    <w:rsid w:val="00E30479"/>
  </w:style>
  <w:style w:type="character" w:customStyle="1" w:styleId="WW8Num72z3">
    <w:name w:val="WW8Num72z3"/>
    <w:qFormat/>
    <w:rsid w:val="00E30479"/>
  </w:style>
  <w:style w:type="character" w:customStyle="1" w:styleId="WW8Num72z4">
    <w:name w:val="WW8Num72z4"/>
    <w:qFormat/>
    <w:rsid w:val="00E30479"/>
  </w:style>
  <w:style w:type="character" w:customStyle="1" w:styleId="WW8Num72z5">
    <w:name w:val="WW8Num72z5"/>
    <w:qFormat/>
    <w:rsid w:val="00E30479"/>
  </w:style>
  <w:style w:type="character" w:customStyle="1" w:styleId="WW8Num72z6">
    <w:name w:val="WW8Num72z6"/>
    <w:qFormat/>
    <w:rsid w:val="00E30479"/>
  </w:style>
  <w:style w:type="character" w:customStyle="1" w:styleId="WW8Num72z7">
    <w:name w:val="WW8Num72z7"/>
    <w:qFormat/>
    <w:rsid w:val="00E30479"/>
  </w:style>
  <w:style w:type="character" w:customStyle="1" w:styleId="WW8Num72z8">
    <w:name w:val="WW8Num72z8"/>
    <w:qFormat/>
    <w:rsid w:val="00E30479"/>
  </w:style>
  <w:style w:type="character" w:customStyle="1" w:styleId="WW8Num73z0">
    <w:name w:val="WW8Num73z0"/>
    <w:qFormat/>
    <w:rsid w:val="00E30479"/>
    <w:rPr>
      <w:rFonts w:eastAsia="Times New Roman" w:cs="Arial"/>
    </w:rPr>
  </w:style>
  <w:style w:type="character" w:customStyle="1" w:styleId="WW8Num73z1">
    <w:name w:val="WW8Num73z1"/>
    <w:qFormat/>
    <w:rsid w:val="00E30479"/>
  </w:style>
  <w:style w:type="character" w:customStyle="1" w:styleId="WW8Num73z2">
    <w:name w:val="WW8Num73z2"/>
    <w:qFormat/>
    <w:rsid w:val="00E30479"/>
  </w:style>
  <w:style w:type="character" w:customStyle="1" w:styleId="WW8Num73z3">
    <w:name w:val="WW8Num73z3"/>
    <w:qFormat/>
    <w:rsid w:val="00E30479"/>
  </w:style>
  <w:style w:type="character" w:customStyle="1" w:styleId="WW8Num73z4">
    <w:name w:val="WW8Num73z4"/>
    <w:qFormat/>
    <w:rsid w:val="00E30479"/>
  </w:style>
  <w:style w:type="character" w:customStyle="1" w:styleId="WW8Num73z5">
    <w:name w:val="WW8Num73z5"/>
    <w:qFormat/>
    <w:rsid w:val="00E30479"/>
  </w:style>
  <w:style w:type="character" w:customStyle="1" w:styleId="WW8Num73z6">
    <w:name w:val="WW8Num73z6"/>
    <w:qFormat/>
    <w:rsid w:val="00E30479"/>
  </w:style>
  <w:style w:type="character" w:customStyle="1" w:styleId="WW8Num73z7">
    <w:name w:val="WW8Num73z7"/>
    <w:qFormat/>
    <w:rsid w:val="00E30479"/>
  </w:style>
  <w:style w:type="character" w:customStyle="1" w:styleId="WW8Num73z8">
    <w:name w:val="WW8Num73z8"/>
    <w:qFormat/>
    <w:rsid w:val="00E30479"/>
  </w:style>
  <w:style w:type="character" w:customStyle="1" w:styleId="WW8Num74z0">
    <w:name w:val="WW8Num74z0"/>
    <w:qFormat/>
    <w:rsid w:val="00E30479"/>
    <w:rPr>
      <w:rFonts w:eastAsia="Times New Roman" w:cs="Arial"/>
    </w:rPr>
  </w:style>
  <w:style w:type="character" w:customStyle="1" w:styleId="WW8Num74z1">
    <w:name w:val="WW8Num74z1"/>
    <w:qFormat/>
    <w:rsid w:val="00E30479"/>
  </w:style>
  <w:style w:type="character" w:customStyle="1" w:styleId="WW8Num74z2">
    <w:name w:val="WW8Num74z2"/>
    <w:qFormat/>
    <w:rsid w:val="00E30479"/>
  </w:style>
  <w:style w:type="character" w:customStyle="1" w:styleId="WW8Num74z3">
    <w:name w:val="WW8Num74z3"/>
    <w:qFormat/>
    <w:rsid w:val="00E30479"/>
  </w:style>
  <w:style w:type="character" w:customStyle="1" w:styleId="WW8Num74z4">
    <w:name w:val="WW8Num74z4"/>
    <w:qFormat/>
    <w:rsid w:val="00E30479"/>
  </w:style>
  <w:style w:type="character" w:customStyle="1" w:styleId="WW8Num74z5">
    <w:name w:val="WW8Num74z5"/>
    <w:qFormat/>
    <w:rsid w:val="00E30479"/>
  </w:style>
  <w:style w:type="character" w:customStyle="1" w:styleId="WW8Num74z6">
    <w:name w:val="WW8Num74z6"/>
    <w:qFormat/>
    <w:rsid w:val="00E30479"/>
  </w:style>
  <w:style w:type="character" w:customStyle="1" w:styleId="WW8Num74z7">
    <w:name w:val="WW8Num74z7"/>
    <w:qFormat/>
    <w:rsid w:val="00E30479"/>
  </w:style>
  <w:style w:type="character" w:customStyle="1" w:styleId="WW8Num74z8">
    <w:name w:val="WW8Num74z8"/>
    <w:qFormat/>
    <w:rsid w:val="00E30479"/>
  </w:style>
  <w:style w:type="character" w:customStyle="1" w:styleId="WW8Num75z0">
    <w:name w:val="WW8Num75z0"/>
    <w:qFormat/>
    <w:rsid w:val="00E30479"/>
    <w:rPr>
      <w:rFonts w:eastAsia="Times New Roman" w:cs="Arial"/>
    </w:rPr>
  </w:style>
  <w:style w:type="character" w:customStyle="1" w:styleId="WW8Num75z1">
    <w:name w:val="WW8Num75z1"/>
    <w:qFormat/>
    <w:rsid w:val="00E30479"/>
  </w:style>
  <w:style w:type="character" w:customStyle="1" w:styleId="WW8Num75z2">
    <w:name w:val="WW8Num75z2"/>
    <w:qFormat/>
    <w:rsid w:val="00E30479"/>
  </w:style>
  <w:style w:type="character" w:customStyle="1" w:styleId="WW8Num75z3">
    <w:name w:val="WW8Num75z3"/>
    <w:qFormat/>
    <w:rsid w:val="00E30479"/>
  </w:style>
  <w:style w:type="character" w:customStyle="1" w:styleId="WW8Num75z4">
    <w:name w:val="WW8Num75z4"/>
    <w:qFormat/>
    <w:rsid w:val="00E30479"/>
  </w:style>
  <w:style w:type="character" w:customStyle="1" w:styleId="WW8Num75z5">
    <w:name w:val="WW8Num75z5"/>
    <w:qFormat/>
    <w:rsid w:val="00E30479"/>
  </w:style>
  <w:style w:type="character" w:customStyle="1" w:styleId="WW8Num75z6">
    <w:name w:val="WW8Num75z6"/>
    <w:qFormat/>
    <w:rsid w:val="00E30479"/>
  </w:style>
  <w:style w:type="character" w:customStyle="1" w:styleId="WW8Num75z7">
    <w:name w:val="WW8Num75z7"/>
    <w:qFormat/>
    <w:rsid w:val="00E30479"/>
  </w:style>
  <w:style w:type="character" w:customStyle="1" w:styleId="WW8Num75z8">
    <w:name w:val="WW8Num75z8"/>
    <w:qFormat/>
    <w:rsid w:val="00E30479"/>
  </w:style>
  <w:style w:type="character" w:customStyle="1" w:styleId="WW8Num76z0">
    <w:name w:val="WW8Num76z0"/>
    <w:qFormat/>
    <w:rsid w:val="00E30479"/>
    <w:rPr>
      <w:rFonts w:eastAsia="Times New Roman" w:cs="Arial"/>
    </w:rPr>
  </w:style>
  <w:style w:type="character" w:customStyle="1" w:styleId="WW8Num76z1">
    <w:name w:val="WW8Num76z1"/>
    <w:qFormat/>
    <w:rsid w:val="00E30479"/>
  </w:style>
  <w:style w:type="character" w:customStyle="1" w:styleId="WW8Num76z2">
    <w:name w:val="WW8Num76z2"/>
    <w:qFormat/>
    <w:rsid w:val="00E30479"/>
  </w:style>
  <w:style w:type="character" w:customStyle="1" w:styleId="WW8Num76z3">
    <w:name w:val="WW8Num76z3"/>
    <w:qFormat/>
    <w:rsid w:val="00E30479"/>
  </w:style>
  <w:style w:type="character" w:customStyle="1" w:styleId="WW8Num76z4">
    <w:name w:val="WW8Num76z4"/>
    <w:qFormat/>
    <w:rsid w:val="00E30479"/>
  </w:style>
  <w:style w:type="character" w:customStyle="1" w:styleId="WW8Num76z5">
    <w:name w:val="WW8Num76z5"/>
    <w:qFormat/>
    <w:rsid w:val="00E30479"/>
  </w:style>
  <w:style w:type="character" w:customStyle="1" w:styleId="WW8Num76z6">
    <w:name w:val="WW8Num76z6"/>
    <w:qFormat/>
    <w:rsid w:val="00E30479"/>
  </w:style>
  <w:style w:type="character" w:customStyle="1" w:styleId="WW8Num76z7">
    <w:name w:val="WW8Num76z7"/>
    <w:qFormat/>
    <w:rsid w:val="00E30479"/>
  </w:style>
  <w:style w:type="character" w:customStyle="1" w:styleId="WW8Num76z8">
    <w:name w:val="WW8Num76z8"/>
    <w:qFormat/>
    <w:rsid w:val="00E30479"/>
  </w:style>
  <w:style w:type="character" w:customStyle="1" w:styleId="WW8Num77z0">
    <w:name w:val="WW8Num77z0"/>
    <w:qFormat/>
    <w:rsid w:val="00E30479"/>
    <w:rPr>
      <w:rFonts w:eastAsia="Times New Roman" w:cs="Arial"/>
    </w:rPr>
  </w:style>
  <w:style w:type="character" w:customStyle="1" w:styleId="WW8Num77z1">
    <w:name w:val="WW8Num77z1"/>
    <w:qFormat/>
    <w:rsid w:val="00E30479"/>
  </w:style>
  <w:style w:type="character" w:customStyle="1" w:styleId="WW8Num77z2">
    <w:name w:val="WW8Num77z2"/>
    <w:qFormat/>
    <w:rsid w:val="00E30479"/>
  </w:style>
  <w:style w:type="character" w:customStyle="1" w:styleId="WW8Num77z3">
    <w:name w:val="WW8Num77z3"/>
    <w:qFormat/>
    <w:rsid w:val="00E30479"/>
  </w:style>
  <w:style w:type="character" w:customStyle="1" w:styleId="WW8Num77z4">
    <w:name w:val="WW8Num77z4"/>
    <w:qFormat/>
    <w:rsid w:val="00E30479"/>
  </w:style>
  <w:style w:type="character" w:customStyle="1" w:styleId="WW8Num77z5">
    <w:name w:val="WW8Num77z5"/>
    <w:qFormat/>
    <w:rsid w:val="00E30479"/>
  </w:style>
  <w:style w:type="character" w:customStyle="1" w:styleId="WW8Num77z6">
    <w:name w:val="WW8Num77z6"/>
    <w:qFormat/>
    <w:rsid w:val="00E30479"/>
  </w:style>
  <w:style w:type="character" w:customStyle="1" w:styleId="WW8Num77z7">
    <w:name w:val="WW8Num77z7"/>
    <w:qFormat/>
    <w:rsid w:val="00E30479"/>
  </w:style>
  <w:style w:type="character" w:customStyle="1" w:styleId="WW8Num77z8">
    <w:name w:val="WW8Num77z8"/>
    <w:qFormat/>
    <w:rsid w:val="00E30479"/>
  </w:style>
  <w:style w:type="character" w:customStyle="1" w:styleId="WW8Num78z0">
    <w:name w:val="WW8Num78z0"/>
    <w:qFormat/>
    <w:rsid w:val="00E30479"/>
    <w:rPr>
      <w:rFonts w:eastAsia="Times New Roman" w:cs="Arial"/>
    </w:rPr>
  </w:style>
  <w:style w:type="character" w:customStyle="1" w:styleId="WW8Num78z1">
    <w:name w:val="WW8Num78z1"/>
    <w:qFormat/>
    <w:rsid w:val="00E30479"/>
  </w:style>
  <w:style w:type="character" w:customStyle="1" w:styleId="WW8Num78z2">
    <w:name w:val="WW8Num78z2"/>
    <w:qFormat/>
    <w:rsid w:val="00E30479"/>
  </w:style>
  <w:style w:type="character" w:customStyle="1" w:styleId="WW8Num78z3">
    <w:name w:val="WW8Num78z3"/>
    <w:qFormat/>
    <w:rsid w:val="00E30479"/>
  </w:style>
  <w:style w:type="character" w:customStyle="1" w:styleId="WW8Num78z4">
    <w:name w:val="WW8Num78z4"/>
    <w:qFormat/>
    <w:rsid w:val="00E30479"/>
  </w:style>
  <w:style w:type="character" w:customStyle="1" w:styleId="WW8Num78z5">
    <w:name w:val="WW8Num78z5"/>
    <w:qFormat/>
    <w:rsid w:val="00E30479"/>
  </w:style>
  <w:style w:type="character" w:customStyle="1" w:styleId="WW8Num78z6">
    <w:name w:val="WW8Num78z6"/>
    <w:qFormat/>
    <w:rsid w:val="00E30479"/>
  </w:style>
  <w:style w:type="character" w:customStyle="1" w:styleId="WW8Num78z7">
    <w:name w:val="WW8Num78z7"/>
    <w:qFormat/>
    <w:rsid w:val="00E30479"/>
  </w:style>
  <w:style w:type="character" w:customStyle="1" w:styleId="WW8Num78z8">
    <w:name w:val="WW8Num78z8"/>
    <w:qFormat/>
    <w:rsid w:val="00E30479"/>
  </w:style>
  <w:style w:type="character" w:customStyle="1" w:styleId="WW8Num79z0">
    <w:name w:val="WW8Num79z0"/>
    <w:qFormat/>
    <w:rsid w:val="00E30479"/>
    <w:rPr>
      <w:rFonts w:eastAsia="Times New Roman" w:cs="Arial"/>
    </w:rPr>
  </w:style>
  <w:style w:type="character" w:customStyle="1" w:styleId="WW8Num79z1">
    <w:name w:val="WW8Num79z1"/>
    <w:qFormat/>
    <w:rsid w:val="00E30479"/>
  </w:style>
  <w:style w:type="character" w:customStyle="1" w:styleId="WW8Num79z2">
    <w:name w:val="WW8Num79z2"/>
    <w:qFormat/>
    <w:rsid w:val="00E30479"/>
  </w:style>
  <w:style w:type="character" w:customStyle="1" w:styleId="WW8Num79z3">
    <w:name w:val="WW8Num79z3"/>
    <w:qFormat/>
    <w:rsid w:val="00E30479"/>
  </w:style>
  <w:style w:type="character" w:customStyle="1" w:styleId="WW8Num79z4">
    <w:name w:val="WW8Num79z4"/>
    <w:qFormat/>
    <w:rsid w:val="00E30479"/>
  </w:style>
  <w:style w:type="character" w:customStyle="1" w:styleId="WW8Num79z5">
    <w:name w:val="WW8Num79z5"/>
    <w:qFormat/>
    <w:rsid w:val="00E30479"/>
  </w:style>
  <w:style w:type="character" w:customStyle="1" w:styleId="WW8Num79z6">
    <w:name w:val="WW8Num79z6"/>
    <w:qFormat/>
    <w:rsid w:val="00E30479"/>
  </w:style>
  <w:style w:type="character" w:customStyle="1" w:styleId="WW8Num79z7">
    <w:name w:val="WW8Num79z7"/>
    <w:qFormat/>
    <w:rsid w:val="00E30479"/>
  </w:style>
  <w:style w:type="character" w:customStyle="1" w:styleId="WW8Num79z8">
    <w:name w:val="WW8Num79z8"/>
    <w:qFormat/>
    <w:rsid w:val="00E30479"/>
  </w:style>
  <w:style w:type="character" w:customStyle="1" w:styleId="WW8Num80z0">
    <w:name w:val="WW8Num80z0"/>
    <w:qFormat/>
    <w:rsid w:val="00E30479"/>
    <w:rPr>
      <w:rFonts w:eastAsia="Times New Roman" w:cs="Arial"/>
    </w:rPr>
  </w:style>
  <w:style w:type="character" w:customStyle="1" w:styleId="WW8Num80z1">
    <w:name w:val="WW8Num80z1"/>
    <w:qFormat/>
    <w:rsid w:val="00E30479"/>
  </w:style>
  <w:style w:type="character" w:customStyle="1" w:styleId="WW8Num80z2">
    <w:name w:val="WW8Num80z2"/>
    <w:qFormat/>
    <w:rsid w:val="00E30479"/>
  </w:style>
  <w:style w:type="character" w:customStyle="1" w:styleId="WW8Num80z3">
    <w:name w:val="WW8Num80z3"/>
    <w:qFormat/>
    <w:rsid w:val="00E30479"/>
  </w:style>
  <w:style w:type="character" w:customStyle="1" w:styleId="WW8Num80z4">
    <w:name w:val="WW8Num80z4"/>
    <w:qFormat/>
    <w:rsid w:val="00E30479"/>
  </w:style>
  <w:style w:type="character" w:customStyle="1" w:styleId="WW8Num80z5">
    <w:name w:val="WW8Num80z5"/>
    <w:qFormat/>
    <w:rsid w:val="00E30479"/>
  </w:style>
  <w:style w:type="character" w:customStyle="1" w:styleId="WW8Num80z6">
    <w:name w:val="WW8Num80z6"/>
    <w:qFormat/>
    <w:rsid w:val="00E30479"/>
  </w:style>
  <w:style w:type="character" w:customStyle="1" w:styleId="WW8Num80z7">
    <w:name w:val="WW8Num80z7"/>
    <w:qFormat/>
    <w:rsid w:val="00E30479"/>
  </w:style>
  <w:style w:type="character" w:customStyle="1" w:styleId="WW8Num80z8">
    <w:name w:val="WW8Num80z8"/>
    <w:qFormat/>
    <w:rsid w:val="00E30479"/>
  </w:style>
  <w:style w:type="character" w:customStyle="1" w:styleId="WW8Num81z0">
    <w:name w:val="WW8Num81z0"/>
    <w:qFormat/>
    <w:rsid w:val="00E30479"/>
    <w:rPr>
      <w:rFonts w:eastAsia="Times New Roman" w:cs="Arial"/>
    </w:rPr>
  </w:style>
  <w:style w:type="character" w:customStyle="1" w:styleId="WW8Num81z1">
    <w:name w:val="WW8Num81z1"/>
    <w:qFormat/>
    <w:rsid w:val="00E30479"/>
  </w:style>
  <w:style w:type="character" w:customStyle="1" w:styleId="WW8Num81z2">
    <w:name w:val="WW8Num81z2"/>
    <w:qFormat/>
    <w:rsid w:val="00E30479"/>
  </w:style>
  <w:style w:type="character" w:customStyle="1" w:styleId="WW8Num81z3">
    <w:name w:val="WW8Num81z3"/>
    <w:qFormat/>
    <w:rsid w:val="00E30479"/>
  </w:style>
  <w:style w:type="character" w:customStyle="1" w:styleId="WW8Num81z4">
    <w:name w:val="WW8Num81z4"/>
    <w:qFormat/>
    <w:rsid w:val="00E30479"/>
  </w:style>
  <w:style w:type="character" w:customStyle="1" w:styleId="WW8Num81z5">
    <w:name w:val="WW8Num81z5"/>
    <w:qFormat/>
    <w:rsid w:val="00E30479"/>
  </w:style>
  <w:style w:type="character" w:customStyle="1" w:styleId="WW8Num81z6">
    <w:name w:val="WW8Num81z6"/>
    <w:qFormat/>
    <w:rsid w:val="00E30479"/>
  </w:style>
  <w:style w:type="character" w:customStyle="1" w:styleId="WW8Num81z7">
    <w:name w:val="WW8Num81z7"/>
    <w:qFormat/>
    <w:rsid w:val="00E30479"/>
  </w:style>
  <w:style w:type="character" w:customStyle="1" w:styleId="WW8Num81z8">
    <w:name w:val="WW8Num81z8"/>
    <w:qFormat/>
    <w:rsid w:val="00E30479"/>
  </w:style>
  <w:style w:type="character" w:customStyle="1" w:styleId="WW8Num82z0">
    <w:name w:val="WW8Num82z0"/>
    <w:qFormat/>
    <w:rsid w:val="00E30479"/>
    <w:rPr>
      <w:rFonts w:eastAsia="Times New Roman" w:cs="Arial"/>
    </w:rPr>
  </w:style>
  <w:style w:type="character" w:customStyle="1" w:styleId="WW8Num82z1">
    <w:name w:val="WW8Num82z1"/>
    <w:qFormat/>
    <w:rsid w:val="00E30479"/>
  </w:style>
  <w:style w:type="character" w:customStyle="1" w:styleId="WW8Num82z2">
    <w:name w:val="WW8Num82z2"/>
    <w:qFormat/>
    <w:rsid w:val="00E30479"/>
  </w:style>
  <w:style w:type="character" w:customStyle="1" w:styleId="WW8Num82z3">
    <w:name w:val="WW8Num82z3"/>
    <w:qFormat/>
    <w:rsid w:val="00E30479"/>
  </w:style>
  <w:style w:type="character" w:customStyle="1" w:styleId="WW8Num82z4">
    <w:name w:val="WW8Num82z4"/>
    <w:qFormat/>
    <w:rsid w:val="00E30479"/>
  </w:style>
  <w:style w:type="character" w:customStyle="1" w:styleId="WW8Num82z5">
    <w:name w:val="WW8Num82z5"/>
    <w:qFormat/>
    <w:rsid w:val="00E30479"/>
  </w:style>
  <w:style w:type="character" w:customStyle="1" w:styleId="WW8Num82z6">
    <w:name w:val="WW8Num82z6"/>
    <w:qFormat/>
    <w:rsid w:val="00E30479"/>
  </w:style>
  <w:style w:type="character" w:customStyle="1" w:styleId="WW8Num82z7">
    <w:name w:val="WW8Num82z7"/>
    <w:qFormat/>
    <w:rsid w:val="00E30479"/>
  </w:style>
  <w:style w:type="character" w:customStyle="1" w:styleId="WW8Num82z8">
    <w:name w:val="WW8Num82z8"/>
    <w:qFormat/>
    <w:rsid w:val="00E30479"/>
  </w:style>
  <w:style w:type="character" w:customStyle="1" w:styleId="WW8Num83z0">
    <w:name w:val="WW8Num83z0"/>
    <w:qFormat/>
    <w:rsid w:val="00E30479"/>
    <w:rPr>
      <w:rFonts w:eastAsia="Times New Roman" w:cs="Arial"/>
    </w:rPr>
  </w:style>
  <w:style w:type="character" w:customStyle="1" w:styleId="WW8Num83z1">
    <w:name w:val="WW8Num83z1"/>
    <w:qFormat/>
    <w:rsid w:val="00E30479"/>
  </w:style>
  <w:style w:type="character" w:customStyle="1" w:styleId="WW8Num83z2">
    <w:name w:val="WW8Num83z2"/>
    <w:qFormat/>
    <w:rsid w:val="00E30479"/>
  </w:style>
  <w:style w:type="character" w:customStyle="1" w:styleId="WW8Num83z3">
    <w:name w:val="WW8Num83z3"/>
    <w:qFormat/>
    <w:rsid w:val="00E30479"/>
  </w:style>
  <w:style w:type="character" w:customStyle="1" w:styleId="WW8Num83z4">
    <w:name w:val="WW8Num83z4"/>
    <w:qFormat/>
    <w:rsid w:val="00E30479"/>
  </w:style>
  <w:style w:type="character" w:customStyle="1" w:styleId="WW8Num83z5">
    <w:name w:val="WW8Num83z5"/>
    <w:qFormat/>
    <w:rsid w:val="00E30479"/>
  </w:style>
  <w:style w:type="character" w:customStyle="1" w:styleId="WW8Num83z6">
    <w:name w:val="WW8Num83z6"/>
    <w:qFormat/>
    <w:rsid w:val="00E30479"/>
  </w:style>
  <w:style w:type="character" w:customStyle="1" w:styleId="WW8Num83z7">
    <w:name w:val="WW8Num83z7"/>
    <w:qFormat/>
    <w:rsid w:val="00E30479"/>
  </w:style>
  <w:style w:type="character" w:customStyle="1" w:styleId="WW8Num83z8">
    <w:name w:val="WW8Num83z8"/>
    <w:qFormat/>
    <w:rsid w:val="00E30479"/>
  </w:style>
  <w:style w:type="character" w:customStyle="1" w:styleId="WW8Num84z0">
    <w:name w:val="WW8Num84z0"/>
    <w:qFormat/>
    <w:rsid w:val="00E30479"/>
    <w:rPr>
      <w:rFonts w:eastAsia="Times New Roman" w:cs="Arial"/>
    </w:rPr>
  </w:style>
  <w:style w:type="character" w:customStyle="1" w:styleId="WW8Num84z1">
    <w:name w:val="WW8Num84z1"/>
    <w:qFormat/>
    <w:rsid w:val="00E30479"/>
  </w:style>
  <w:style w:type="character" w:customStyle="1" w:styleId="WW8Num84z2">
    <w:name w:val="WW8Num84z2"/>
    <w:qFormat/>
    <w:rsid w:val="00E30479"/>
  </w:style>
  <w:style w:type="character" w:customStyle="1" w:styleId="WW8Num84z3">
    <w:name w:val="WW8Num84z3"/>
    <w:qFormat/>
    <w:rsid w:val="00E30479"/>
  </w:style>
  <w:style w:type="character" w:customStyle="1" w:styleId="WW8Num84z4">
    <w:name w:val="WW8Num84z4"/>
    <w:qFormat/>
    <w:rsid w:val="00E30479"/>
  </w:style>
  <w:style w:type="character" w:customStyle="1" w:styleId="WW8Num84z5">
    <w:name w:val="WW8Num84z5"/>
    <w:qFormat/>
    <w:rsid w:val="00E30479"/>
  </w:style>
  <w:style w:type="character" w:customStyle="1" w:styleId="WW8Num84z6">
    <w:name w:val="WW8Num84z6"/>
    <w:qFormat/>
    <w:rsid w:val="00E30479"/>
  </w:style>
  <w:style w:type="character" w:customStyle="1" w:styleId="WW8Num84z7">
    <w:name w:val="WW8Num84z7"/>
    <w:qFormat/>
    <w:rsid w:val="00E30479"/>
  </w:style>
  <w:style w:type="character" w:customStyle="1" w:styleId="WW8Num84z8">
    <w:name w:val="WW8Num84z8"/>
    <w:qFormat/>
    <w:rsid w:val="00E30479"/>
  </w:style>
  <w:style w:type="character" w:customStyle="1" w:styleId="WW8Num85z0">
    <w:name w:val="WW8Num85z0"/>
    <w:qFormat/>
    <w:rsid w:val="00E30479"/>
    <w:rPr>
      <w:rFonts w:eastAsia="Times New Roman" w:cs="Arial"/>
    </w:rPr>
  </w:style>
  <w:style w:type="character" w:customStyle="1" w:styleId="WW8Num85z1">
    <w:name w:val="WW8Num85z1"/>
    <w:qFormat/>
    <w:rsid w:val="00E30479"/>
  </w:style>
  <w:style w:type="character" w:customStyle="1" w:styleId="WW8Num85z2">
    <w:name w:val="WW8Num85z2"/>
    <w:qFormat/>
    <w:rsid w:val="00E30479"/>
  </w:style>
  <w:style w:type="character" w:customStyle="1" w:styleId="WW8Num85z3">
    <w:name w:val="WW8Num85z3"/>
    <w:qFormat/>
    <w:rsid w:val="00E30479"/>
  </w:style>
  <w:style w:type="character" w:customStyle="1" w:styleId="WW8Num85z4">
    <w:name w:val="WW8Num85z4"/>
    <w:qFormat/>
    <w:rsid w:val="00E30479"/>
  </w:style>
  <w:style w:type="character" w:customStyle="1" w:styleId="WW8Num85z5">
    <w:name w:val="WW8Num85z5"/>
    <w:qFormat/>
    <w:rsid w:val="00E30479"/>
  </w:style>
  <w:style w:type="character" w:customStyle="1" w:styleId="WW8Num85z6">
    <w:name w:val="WW8Num85z6"/>
    <w:qFormat/>
    <w:rsid w:val="00E30479"/>
  </w:style>
  <w:style w:type="character" w:customStyle="1" w:styleId="WW8Num85z7">
    <w:name w:val="WW8Num85z7"/>
    <w:qFormat/>
    <w:rsid w:val="00E30479"/>
  </w:style>
  <w:style w:type="character" w:customStyle="1" w:styleId="WW8Num85z8">
    <w:name w:val="WW8Num85z8"/>
    <w:qFormat/>
    <w:rsid w:val="00E30479"/>
  </w:style>
  <w:style w:type="character" w:customStyle="1" w:styleId="WW8Num86z0">
    <w:name w:val="WW8Num86z0"/>
    <w:qFormat/>
    <w:rsid w:val="00E30479"/>
    <w:rPr>
      <w:rFonts w:eastAsia="Times New Roman" w:cs="Arial"/>
    </w:rPr>
  </w:style>
  <w:style w:type="character" w:customStyle="1" w:styleId="WW8Num86z1">
    <w:name w:val="WW8Num86z1"/>
    <w:qFormat/>
    <w:rsid w:val="00E30479"/>
  </w:style>
  <w:style w:type="character" w:customStyle="1" w:styleId="WW8Num86z2">
    <w:name w:val="WW8Num86z2"/>
    <w:qFormat/>
    <w:rsid w:val="00E30479"/>
  </w:style>
  <w:style w:type="character" w:customStyle="1" w:styleId="WW8Num86z3">
    <w:name w:val="WW8Num86z3"/>
    <w:qFormat/>
    <w:rsid w:val="00E30479"/>
  </w:style>
  <w:style w:type="character" w:customStyle="1" w:styleId="WW8Num86z4">
    <w:name w:val="WW8Num86z4"/>
    <w:qFormat/>
    <w:rsid w:val="00E30479"/>
  </w:style>
  <w:style w:type="character" w:customStyle="1" w:styleId="WW8Num86z5">
    <w:name w:val="WW8Num86z5"/>
    <w:qFormat/>
    <w:rsid w:val="00E30479"/>
  </w:style>
  <w:style w:type="character" w:customStyle="1" w:styleId="WW8Num86z6">
    <w:name w:val="WW8Num86z6"/>
    <w:qFormat/>
    <w:rsid w:val="00E30479"/>
  </w:style>
  <w:style w:type="character" w:customStyle="1" w:styleId="WW8Num86z7">
    <w:name w:val="WW8Num86z7"/>
    <w:qFormat/>
    <w:rsid w:val="00E30479"/>
  </w:style>
  <w:style w:type="character" w:customStyle="1" w:styleId="WW8Num86z8">
    <w:name w:val="WW8Num86z8"/>
    <w:qFormat/>
    <w:rsid w:val="00E30479"/>
  </w:style>
  <w:style w:type="character" w:customStyle="1" w:styleId="WW8Num87z0">
    <w:name w:val="WW8Num87z0"/>
    <w:qFormat/>
    <w:rsid w:val="00E30479"/>
    <w:rPr>
      <w:rFonts w:eastAsia="Times New Roman" w:cs="Arial"/>
    </w:rPr>
  </w:style>
  <w:style w:type="character" w:customStyle="1" w:styleId="WW8Num87z1">
    <w:name w:val="WW8Num87z1"/>
    <w:qFormat/>
    <w:rsid w:val="00E30479"/>
  </w:style>
  <w:style w:type="character" w:customStyle="1" w:styleId="WW8Num87z2">
    <w:name w:val="WW8Num87z2"/>
    <w:qFormat/>
    <w:rsid w:val="00E30479"/>
  </w:style>
  <w:style w:type="character" w:customStyle="1" w:styleId="WW8Num87z3">
    <w:name w:val="WW8Num87z3"/>
    <w:qFormat/>
    <w:rsid w:val="00E30479"/>
  </w:style>
  <w:style w:type="character" w:customStyle="1" w:styleId="WW8Num87z4">
    <w:name w:val="WW8Num87z4"/>
    <w:qFormat/>
    <w:rsid w:val="00E30479"/>
  </w:style>
  <w:style w:type="character" w:customStyle="1" w:styleId="WW8Num87z5">
    <w:name w:val="WW8Num87z5"/>
    <w:qFormat/>
    <w:rsid w:val="00E30479"/>
  </w:style>
  <w:style w:type="character" w:customStyle="1" w:styleId="WW8Num87z6">
    <w:name w:val="WW8Num87z6"/>
    <w:qFormat/>
    <w:rsid w:val="00E30479"/>
  </w:style>
  <w:style w:type="character" w:customStyle="1" w:styleId="WW8Num87z7">
    <w:name w:val="WW8Num87z7"/>
    <w:qFormat/>
    <w:rsid w:val="00E30479"/>
  </w:style>
  <w:style w:type="character" w:customStyle="1" w:styleId="WW8Num87z8">
    <w:name w:val="WW8Num87z8"/>
    <w:qFormat/>
    <w:rsid w:val="00E30479"/>
  </w:style>
  <w:style w:type="character" w:customStyle="1" w:styleId="WW8Num88z0">
    <w:name w:val="WW8Num88z0"/>
    <w:qFormat/>
    <w:rsid w:val="00E30479"/>
  </w:style>
  <w:style w:type="character" w:customStyle="1" w:styleId="WW8Num88z1">
    <w:name w:val="WW8Num88z1"/>
    <w:qFormat/>
    <w:rsid w:val="00E30479"/>
  </w:style>
  <w:style w:type="character" w:customStyle="1" w:styleId="WW8Num88z2">
    <w:name w:val="WW8Num88z2"/>
    <w:qFormat/>
    <w:rsid w:val="00E30479"/>
  </w:style>
  <w:style w:type="character" w:customStyle="1" w:styleId="WW8Num88z3">
    <w:name w:val="WW8Num88z3"/>
    <w:qFormat/>
    <w:rsid w:val="00E30479"/>
  </w:style>
  <w:style w:type="character" w:customStyle="1" w:styleId="WW8Num88z4">
    <w:name w:val="WW8Num88z4"/>
    <w:qFormat/>
    <w:rsid w:val="00E30479"/>
  </w:style>
  <w:style w:type="character" w:customStyle="1" w:styleId="WW8Num88z5">
    <w:name w:val="WW8Num88z5"/>
    <w:qFormat/>
    <w:rsid w:val="00E30479"/>
  </w:style>
  <w:style w:type="character" w:customStyle="1" w:styleId="WW8Num88z6">
    <w:name w:val="WW8Num88z6"/>
    <w:qFormat/>
    <w:rsid w:val="00E30479"/>
  </w:style>
  <w:style w:type="character" w:customStyle="1" w:styleId="WW8Num88z7">
    <w:name w:val="WW8Num88z7"/>
    <w:qFormat/>
    <w:rsid w:val="00E30479"/>
  </w:style>
  <w:style w:type="character" w:customStyle="1" w:styleId="WW8Num88z8">
    <w:name w:val="WW8Num88z8"/>
    <w:qFormat/>
    <w:rsid w:val="00E30479"/>
  </w:style>
  <w:style w:type="character" w:customStyle="1" w:styleId="WW8Num89z0">
    <w:name w:val="WW8Num89z0"/>
    <w:qFormat/>
    <w:rsid w:val="00E30479"/>
  </w:style>
  <w:style w:type="character" w:customStyle="1" w:styleId="WW8Num89z1">
    <w:name w:val="WW8Num89z1"/>
    <w:qFormat/>
    <w:rsid w:val="00E30479"/>
  </w:style>
  <w:style w:type="character" w:customStyle="1" w:styleId="WW8Num89z2">
    <w:name w:val="WW8Num89z2"/>
    <w:qFormat/>
    <w:rsid w:val="00E30479"/>
  </w:style>
  <w:style w:type="character" w:customStyle="1" w:styleId="WW8Num89z3">
    <w:name w:val="WW8Num89z3"/>
    <w:qFormat/>
    <w:rsid w:val="00E30479"/>
  </w:style>
  <w:style w:type="character" w:customStyle="1" w:styleId="WW8Num89z4">
    <w:name w:val="WW8Num89z4"/>
    <w:qFormat/>
    <w:rsid w:val="00E30479"/>
  </w:style>
  <w:style w:type="character" w:customStyle="1" w:styleId="WW8Num89z5">
    <w:name w:val="WW8Num89z5"/>
    <w:qFormat/>
    <w:rsid w:val="00E30479"/>
  </w:style>
  <w:style w:type="character" w:customStyle="1" w:styleId="WW8Num89z6">
    <w:name w:val="WW8Num89z6"/>
    <w:qFormat/>
    <w:rsid w:val="00E30479"/>
  </w:style>
  <w:style w:type="character" w:customStyle="1" w:styleId="WW8Num89z7">
    <w:name w:val="WW8Num89z7"/>
    <w:qFormat/>
    <w:rsid w:val="00E30479"/>
  </w:style>
  <w:style w:type="character" w:customStyle="1" w:styleId="WW8Num89z8">
    <w:name w:val="WW8Num89z8"/>
    <w:qFormat/>
    <w:rsid w:val="00E30479"/>
  </w:style>
  <w:style w:type="character" w:customStyle="1" w:styleId="WW8Num90z0">
    <w:name w:val="WW8Num90z0"/>
    <w:qFormat/>
    <w:rsid w:val="00E30479"/>
    <w:rPr>
      <w:rFonts w:cs="Arial"/>
    </w:rPr>
  </w:style>
  <w:style w:type="character" w:customStyle="1" w:styleId="WW8Num90z1">
    <w:name w:val="WW8Num90z1"/>
    <w:qFormat/>
    <w:rsid w:val="00E30479"/>
  </w:style>
  <w:style w:type="character" w:customStyle="1" w:styleId="WW8Num90z2">
    <w:name w:val="WW8Num90z2"/>
    <w:qFormat/>
    <w:rsid w:val="00E30479"/>
  </w:style>
  <w:style w:type="character" w:customStyle="1" w:styleId="WW8Num90z3">
    <w:name w:val="WW8Num90z3"/>
    <w:qFormat/>
    <w:rsid w:val="00E30479"/>
  </w:style>
  <w:style w:type="character" w:customStyle="1" w:styleId="WW8Num90z4">
    <w:name w:val="WW8Num90z4"/>
    <w:qFormat/>
    <w:rsid w:val="00E30479"/>
  </w:style>
  <w:style w:type="character" w:customStyle="1" w:styleId="WW8Num90z5">
    <w:name w:val="WW8Num90z5"/>
    <w:qFormat/>
    <w:rsid w:val="00E30479"/>
  </w:style>
  <w:style w:type="character" w:customStyle="1" w:styleId="WW8Num90z6">
    <w:name w:val="WW8Num90z6"/>
    <w:qFormat/>
    <w:rsid w:val="00E30479"/>
  </w:style>
  <w:style w:type="character" w:customStyle="1" w:styleId="WW8Num90z7">
    <w:name w:val="WW8Num90z7"/>
    <w:qFormat/>
    <w:rsid w:val="00E30479"/>
  </w:style>
  <w:style w:type="character" w:customStyle="1" w:styleId="WW8Num90z8">
    <w:name w:val="WW8Num90z8"/>
    <w:qFormat/>
    <w:rsid w:val="00E30479"/>
  </w:style>
  <w:style w:type="character" w:customStyle="1" w:styleId="WW8Num91z0">
    <w:name w:val="WW8Num91z0"/>
    <w:qFormat/>
    <w:rsid w:val="00E30479"/>
  </w:style>
  <w:style w:type="character" w:customStyle="1" w:styleId="WW8Num91z1">
    <w:name w:val="WW8Num91z1"/>
    <w:qFormat/>
    <w:rsid w:val="00E30479"/>
  </w:style>
  <w:style w:type="character" w:customStyle="1" w:styleId="WW8Num91z2">
    <w:name w:val="WW8Num91z2"/>
    <w:qFormat/>
    <w:rsid w:val="00E30479"/>
  </w:style>
  <w:style w:type="character" w:customStyle="1" w:styleId="WW8Num91z3">
    <w:name w:val="WW8Num91z3"/>
    <w:qFormat/>
    <w:rsid w:val="00E30479"/>
  </w:style>
  <w:style w:type="character" w:customStyle="1" w:styleId="WW8Num91z4">
    <w:name w:val="WW8Num91z4"/>
    <w:qFormat/>
    <w:rsid w:val="00E30479"/>
  </w:style>
  <w:style w:type="character" w:customStyle="1" w:styleId="WW8Num91z5">
    <w:name w:val="WW8Num91z5"/>
    <w:qFormat/>
    <w:rsid w:val="00E30479"/>
  </w:style>
  <w:style w:type="character" w:customStyle="1" w:styleId="WW8Num91z6">
    <w:name w:val="WW8Num91z6"/>
    <w:qFormat/>
    <w:rsid w:val="00E30479"/>
  </w:style>
  <w:style w:type="character" w:customStyle="1" w:styleId="WW8Num91z7">
    <w:name w:val="WW8Num91z7"/>
    <w:qFormat/>
    <w:rsid w:val="00E30479"/>
  </w:style>
  <w:style w:type="character" w:customStyle="1" w:styleId="WW8Num91z8">
    <w:name w:val="WW8Num91z8"/>
    <w:qFormat/>
    <w:rsid w:val="00E30479"/>
  </w:style>
  <w:style w:type="character" w:customStyle="1" w:styleId="WW8Num92z0">
    <w:name w:val="WW8Num92z0"/>
    <w:qFormat/>
    <w:rsid w:val="00E30479"/>
    <w:rPr>
      <w:rFonts w:cs="Arial"/>
    </w:rPr>
  </w:style>
  <w:style w:type="character" w:customStyle="1" w:styleId="WW8Num92z1">
    <w:name w:val="WW8Num92z1"/>
    <w:qFormat/>
    <w:rsid w:val="00E30479"/>
  </w:style>
  <w:style w:type="character" w:customStyle="1" w:styleId="WW8Num92z2">
    <w:name w:val="WW8Num92z2"/>
    <w:qFormat/>
    <w:rsid w:val="00E30479"/>
  </w:style>
  <w:style w:type="character" w:customStyle="1" w:styleId="WW8Num92z3">
    <w:name w:val="WW8Num92z3"/>
    <w:qFormat/>
    <w:rsid w:val="00E30479"/>
  </w:style>
  <w:style w:type="character" w:customStyle="1" w:styleId="WW8Num92z4">
    <w:name w:val="WW8Num92z4"/>
    <w:qFormat/>
    <w:rsid w:val="00E30479"/>
  </w:style>
  <w:style w:type="character" w:customStyle="1" w:styleId="WW8Num92z5">
    <w:name w:val="WW8Num92z5"/>
    <w:qFormat/>
    <w:rsid w:val="00E30479"/>
  </w:style>
  <w:style w:type="character" w:customStyle="1" w:styleId="WW8Num92z6">
    <w:name w:val="WW8Num92z6"/>
    <w:qFormat/>
    <w:rsid w:val="00E30479"/>
  </w:style>
  <w:style w:type="character" w:customStyle="1" w:styleId="WW8Num92z7">
    <w:name w:val="WW8Num92z7"/>
    <w:qFormat/>
    <w:rsid w:val="00E30479"/>
  </w:style>
  <w:style w:type="character" w:customStyle="1" w:styleId="WW8Num92z8">
    <w:name w:val="WW8Num92z8"/>
    <w:qFormat/>
    <w:rsid w:val="00E30479"/>
  </w:style>
  <w:style w:type="character" w:customStyle="1" w:styleId="WW8Num93z0">
    <w:name w:val="WW8Num93z0"/>
    <w:qFormat/>
    <w:rsid w:val="00E30479"/>
  </w:style>
  <w:style w:type="character" w:customStyle="1" w:styleId="WW8Num93z1">
    <w:name w:val="WW8Num93z1"/>
    <w:qFormat/>
    <w:rsid w:val="00E30479"/>
  </w:style>
  <w:style w:type="character" w:customStyle="1" w:styleId="WW8Num93z2">
    <w:name w:val="WW8Num93z2"/>
    <w:qFormat/>
    <w:rsid w:val="00E30479"/>
  </w:style>
  <w:style w:type="character" w:customStyle="1" w:styleId="WW8Num93z3">
    <w:name w:val="WW8Num93z3"/>
    <w:qFormat/>
    <w:rsid w:val="00E30479"/>
  </w:style>
  <w:style w:type="character" w:customStyle="1" w:styleId="WW8Num93z4">
    <w:name w:val="WW8Num93z4"/>
    <w:qFormat/>
    <w:rsid w:val="00E30479"/>
  </w:style>
  <w:style w:type="character" w:customStyle="1" w:styleId="WW8Num93z5">
    <w:name w:val="WW8Num93z5"/>
    <w:qFormat/>
    <w:rsid w:val="00E30479"/>
  </w:style>
  <w:style w:type="character" w:customStyle="1" w:styleId="WW8Num93z6">
    <w:name w:val="WW8Num93z6"/>
    <w:qFormat/>
    <w:rsid w:val="00E30479"/>
  </w:style>
  <w:style w:type="character" w:customStyle="1" w:styleId="WW8Num93z7">
    <w:name w:val="WW8Num93z7"/>
    <w:qFormat/>
    <w:rsid w:val="00E30479"/>
  </w:style>
  <w:style w:type="character" w:customStyle="1" w:styleId="WW8Num93z8">
    <w:name w:val="WW8Num93z8"/>
    <w:qFormat/>
    <w:rsid w:val="00E30479"/>
  </w:style>
  <w:style w:type="character" w:customStyle="1" w:styleId="WW8Num94z0">
    <w:name w:val="WW8Num94z0"/>
    <w:qFormat/>
    <w:rsid w:val="00E30479"/>
    <w:rPr>
      <w:rFonts w:ascii="Arial" w:hAnsi="Arial" w:cs="Arial"/>
      <w:color w:val="00000A"/>
      <w:sz w:val="20"/>
      <w:szCs w:val="20"/>
    </w:rPr>
  </w:style>
  <w:style w:type="character" w:customStyle="1" w:styleId="WW8Num94z1">
    <w:name w:val="WW8Num94z1"/>
    <w:qFormat/>
    <w:rsid w:val="00E30479"/>
  </w:style>
  <w:style w:type="character" w:customStyle="1" w:styleId="WW8Num94z2">
    <w:name w:val="WW8Num94z2"/>
    <w:qFormat/>
    <w:rsid w:val="00E30479"/>
  </w:style>
  <w:style w:type="character" w:customStyle="1" w:styleId="WW8Num94z3">
    <w:name w:val="WW8Num94z3"/>
    <w:qFormat/>
    <w:rsid w:val="00E30479"/>
  </w:style>
  <w:style w:type="character" w:customStyle="1" w:styleId="WW8Num94z4">
    <w:name w:val="WW8Num94z4"/>
    <w:qFormat/>
    <w:rsid w:val="00E30479"/>
  </w:style>
  <w:style w:type="character" w:customStyle="1" w:styleId="WW8Num94z5">
    <w:name w:val="WW8Num94z5"/>
    <w:qFormat/>
    <w:rsid w:val="00E30479"/>
  </w:style>
  <w:style w:type="character" w:customStyle="1" w:styleId="WW8Num94z6">
    <w:name w:val="WW8Num94z6"/>
    <w:qFormat/>
    <w:rsid w:val="00E30479"/>
  </w:style>
  <w:style w:type="character" w:customStyle="1" w:styleId="WW8Num94z7">
    <w:name w:val="WW8Num94z7"/>
    <w:qFormat/>
    <w:rsid w:val="00E30479"/>
  </w:style>
  <w:style w:type="character" w:customStyle="1" w:styleId="WW8Num94z8">
    <w:name w:val="WW8Num94z8"/>
    <w:qFormat/>
    <w:rsid w:val="00E30479"/>
  </w:style>
  <w:style w:type="character" w:customStyle="1" w:styleId="WW8Num95z0">
    <w:name w:val="WW8Num95z0"/>
    <w:qFormat/>
    <w:rsid w:val="00E30479"/>
    <w:rPr>
      <w:rFonts w:ascii="Arial" w:hAnsi="Arial" w:cs="Arial"/>
      <w:color w:val="00000A"/>
      <w:sz w:val="20"/>
      <w:szCs w:val="20"/>
    </w:rPr>
  </w:style>
  <w:style w:type="character" w:customStyle="1" w:styleId="WW8Num95z1">
    <w:name w:val="WW8Num95z1"/>
    <w:qFormat/>
    <w:rsid w:val="00E30479"/>
  </w:style>
  <w:style w:type="character" w:customStyle="1" w:styleId="WW8Num95z2">
    <w:name w:val="WW8Num95z2"/>
    <w:qFormat/>
    <w:rsid w:val="00E30479"/>
  </w:style>
  <w:style w:type="character" w:customStyle="1" w:styleId="WW8Num95z3">
    <w:name w:val="WW8Num95z3"/>
    <w:qFormat/>
    <w:rsid w:val="00E30479"/>
  </w:style>
  <w:style w:type="character" w:customStyle="1" w:styleId="WW8Num95z4">
    <w:name w:val="WW8Num95z4"/>
    <w:qFormat/>
    <w:rsid w:val="00E30479"/>
  </w:style>
  <w:style w:type="character" w:customStyle="1" w:styleId="WW8Num95z5">
    <w:name w:val="WW8Num95z5"/>
    <w:qFormat/>
    <w:rsid w:val="00E30479"/>
  </w:style>
  <w:style w:type="character" w:customStyle="1" w:styleId="WW8Num95z6">
    <w:name w:val="WW8Num95z6"/>
    <w:qFormat/>
    <w:rsid w:val="00E30479"/>
  </w:style>
  <w:style w:type="character" w:customStyle="1" w:styleId="WW8Num95z7">
    <w:name w:val="WW8Num95z7"/>
    <w:qFormat/>
    <w:rsid w:val="00E30479"/>
  </w:style>
  <w:style w:type="character" w:customStyle="1" w:styleId="WW8Num95z8">
    <w:name w:val="WW8Num95z8"/>
    <w:qFormat/>
    <w:rsid w:val="00E30479"/>
  </w:style>
  <w:style w:type="character" w:customStyle="1" w:styleId="WW8Num96z0">
    <w:name w:val="WW8Num96z0"/>
    <w:qFormat/>
    <w:rsid w:val="00E30479"/>
    <w:rPr>
      <w:rFonts w:ascii="Arial" w:eastAsia="Times New Roman" w:hAnsi="Arial" w:cs="Arial"/>
      <w:color w:val="00000A"/>
      <w:sz w:val="20"/>
      <w:szCs w:val="20"/>
    </w:rPr>
  </w:style>
  <w:style w:type="character" w:customStyle="1" w:styleId="WW8Num96z1">
    <w:name w:val="WW8Num96z1"/>
    <w:qFormat/>
    <w:rsid w:val="00E30479"/>
  </w:style>
  <w:style w:type="character" w:customStyle="1" w:styleId="WW8Num96z2">
    <w:name w:val="WW8Num96z2"/>
    <w:qFormat/>
    <w:rsid w:val="00E30479"/>
  </w:style>
  <w:style w:type="character" w:customStyle="1" w:styleId="WW8Num96z3">
    <w:name w:val="WW8Num96z3"/>
    <w:qFormat/>
    <w:rsid w:val="00E30479"/>
  </w:style>
  <w:style w:type="character" w:customStyle="1" w:styleId="WW8Num96z4">
    <w:name w:val="WW8Num96z4"/>
    <w:qFormat/>
    <w:rsid w:val="00E30479"/>
  </w:style>
  <w:style w:type="character" w:customStyle="1" w:styleId="WW8Num96z5">
    <w:name w:val="WW8Num96z5"/>
    <w:qFormat/>
    <w:rsid w:val="00E30479"/>
  </w:style>
  <w:style w:type="character" w:customStyle="1" w:styleId="WW8Num96z6">
    <w:name w:val="WW8Num96z6"/>
    <w:qFormat/>
    <w:rsid w:val="00E30479"/>
  </w:style>
  <w:style w:type="character" w:customStyle="1" w:styleId="WW8Num96z7">
    <w:name w:val="WW8Num96z7"/>
    <w:qFormat/>
    <w:rsid w:val="00E30479"/>
  </w:style>
  <w:style w:type="character" w:customStyle="1" w:styleId="WW8Num96z8">
    <w:name w:val="WW8Num96z8"/>
    <w:qFormat/>
    <w:rsid w:val="00E30479"/>
  </w:style>
  <w:style w:type="character" w:customStyle="1" w:styleId="WW8Num97z0">
    <w:name w:val="WW8Num97z0"/>
    <w:qFormat/>
    <w:rsid w:val="00E30479"/>
    <w:rPr>
      <w:rFonts w:cs="Arial"/>
    </w:rPr>
  </w:style>
  <w:style w:type="character" w:customStyle="1" w:styleId="WW8Num97z1">
    <w:name w:val="WW8Num97z1"/>
    <w:qFormat/>
    <w:rsid w:val="00E30479"/>
  </w:style>
  <w:style w:type="character" w:customStyle="1" w:styleId="WW8Num97z2">
    <w:name w:val="WW8Num97z2"/>
    <w:qFormat/>
    <w:rsid w:val="00E30479"/>
  </w:style>
  <w:style w:type="character" w:customStyle="1" w:styleId="WW8Num97z3">
    <w:name w:val="WW8Num97z3"/>
    <w:qFormat/>
    <w:rsid w:val="00E30479"/>
  </w:style>
  <w:style w:type="character" w:customStyle="1" w:styleId="WW8Num97z4">
    <w:name w:val="WW8Num97z4"/>
    <w:qFormat/>
    <w:rsid w:val="00E30479"/>
  </w:style>
  <w:style w:type="character" w:customStyle="1" w:styleId="WW8Num97z5">
    <w:name w:val="WW8Num97z5"/>
    <w:qFormat/>
    <w:rsid w:val="00E30479"/>
  </w:style>
  <w:style w:type="character" w:customStyle="1" w:styleId="WW8Num97z6">
    <w:name w:val="WW8Num97z6"/>
    <w:qFormat/>
    <w:rsid w:val="00E30479"/>
  </w:style>
  <w:style w:type="character" w:customStyle="1" w:styleId="WW8Num97z7">
    <w:name w:val="WW8Num97z7"/>
    <w:qFormat/>
    <w:rsid w:val="00E30479"/>
  </w:style>
  <w:style w:type="character" w:customStyle="1" w:styleId="WW8Num97z8">
    <w:name w:val="WW8Num97z8"/>
    <w:qFormat/>
    <w:rsid w:val="00E30479"/>
  </w:style>
  <w:style w:type="character" w:customStyle="1" w:styleId="WW8Num98z0">
    <w:name w:val="WW8Num98z0"/>
    <w:qFormat/>
    <w:rsid w:val="00E30479"/>
    <w:rPr>
      <w:rFonts w:ascii="Arial" w:hAnsi="Arial" w:cs="Arial"/>
      <w:color w:val="00000A"/>
      <w:sz w:val="20"/>
      <w:szCs w:val="20"/>
    </w:rPr>
  </w:style>
  <w:style w:type="character" w:customStyle="1" w:styleId="WW8Num98z1">
    <w:name w:val="WW8Num98z1"/>
    <w:qFormat/>
    <w:rsid w:val="00E30479"/>
  </w:style>
  <w:style w:type="character" w:customStyle="1" w:styleId="WW8Num98z2">
    <w:name w:val="WW8Num98z2"/>
    <w:qFormat/>
    <w:rsid w:val="00E30479"/>
  </w:style>
  <w:style w:type="character" w:customStyle="1" w:styleId="WW8Num98z3">
    <w:name w:val="WW8Num98z3"/>
    <w:qFormat/>
    <w:rsid w:val="00E30479"/>
  </w:style>
  <w:style w:type="character" w:customStyle="1" w:styleId="WW8Num98z4">
    <w:name w:val="WW8Num98z4"/>
    <w:qFormat/>
    <w:rsid w:val="00E30479"/>
  </w:style>
  <w:style w:type="character" w:customStyle="1" w:styleId="WW8Num98z5">
    <w:name w:val="WW8Num98z5"/>
    <w:qFormat/>
    <w:rsid w:val="00E30479"/>
  </w:style>
  <w:style w:type="character" w:customStyle="1" w:styleId="WW8Num98z6">
    <w:name w:val="WW8Num98z6"/>
    <w:qFormat/>
    <w:rsid w:val="00E30479"/>
  </w:style>
  <w:style w:type="character" w:customStyle="1" w:styleId="WW8Num98z7">
    <w:name w:val="WW8Num98z7"/>
    <w:qFormat/>
    <w:rsid w:val="00E30479"/>
  </w:style>
  <w:style w:type="character" w:customStyle="1" w:styleId="WW8Num98z8">
    <w:name w:val="WW8Num98z8"/>
    <w:qFormat/>
    <w:rsid w:val="00E30479"/>
  </w:style>
  <w:style w:type="character" w:customStyle="1" w:styleId="WW8Num99z0">
    <w:name w:val="WW8Num99z0"/>
    <w:qFormat/>
    <w:rsid w:val="00E30479"/>
    <w:rPr>
      <w:rFonts w:cs="Arial"/>
    </w:rPr>
  </w:style>
  <w:style w:type="character" w:customStyle="1" w:styleId="WW8Num99z1">
    <w:name w:val="WW8Num99z1"/>
    <w:qFormat/>
    <w:rsid w:val="00E30479"/>
  </w:style>
  <w:style w:type="character" w:customStyle="1" w:styleId="WW8Num99z2">
    <w:name w:val="WW8Num99z2"/>
    <w:qFormat/>
    <w:rsid w:val="00E30479"/>
  </w:style>
  <w:style w:type="character" w:customStyle="1" w:styleId="WW8Num99z3">
    <w:name w:val="WW8Num99z3"/>
    <w:qFormat/>
    <w:rsid w:val="00E30479"/>
  </w:style>
  <w:style w:type="character" w:customStyle="1" w:styleId="WW8Num99z4">
    <w:name w:val="WW8Num99z4"/>
    <w:qFormat/>
    <w:rsid w:val="00E30479"/>
  </w:style>
  <w:style w:type="character" w:customStyle="1" w:styleId="WW8Num99z5">
    <w:name w:val="WW8Num99z5"/>
    <w:qFormat/>
    <w:rsid w:val="00E30479"/>
  </w:style>
  <w:style w:type="character" w:customStyle="1" w:styleId="WW8Num99z6">
    <w:name w:val="WW8Num99z6"/>
    <w:qFormat/>
    <w:rsid w:val="00E30479"/>
  </w:style>
  <w:style w:type="character" w:customStyle="1" w:styleId="WW8Num99z7">
    <w:name w:val="WW8Num99z7"/>
    <w:qFormat/>
    <w:rsid w:val="00E30479"/>
  </w:style>
  <w:style w:type="character" w:customStyle="1" w:styleId="WW8Num99z8">
    <w:name w:val="WW8Num99z8"/>
    <w:qFormat/>
    <w:rsid w:val="00E30479"/>
  </w:style>
  <w:style w:type="character" w:customStyle="1" w:styleId="WW8Num100z0">
    <w:name w:val="WW8Num100z0"/>
    <w:qFormat/>
    <w:rsid w:val="00E30479"/>
    <w:rPr>
      <w:rFonts w:cs="Arial"/>
    </w:rPr>
  </w:style>
  <w:style w:type="character" w:customStyle="1" w:styleId="WW8Num100z1">
    <w:name w:val="WW8Num100z1"/>
    <w:qFormat/>
    <w:rsid w:val="00E30479"/>
  </w:style>
  <w:style w:type="character" w:customStyle="1" w:styleId="WW8Num100z2">
    <w:name w:val="WW8Num100z2"/>
    <w:qFormat/>
    <w:rsid w:val="00E30479"/>
  </w:style>
  <w:style w:type="character" w:customStyle="1" w:styleId="WW8Num100z3">
    <w:name w:val="WW8Num100z3"/>
    <w:qFormat/>
    <w:rsid w:val="00E30479"/>
  </w:style>
  <w:style w:type="character" w:customStyle="1" w:styleId="WW8Num100z4">
    <w:name w:val="WW8Num100z4"/>
    <w:qFormat/>
    <w:rsid w:val="00E30479"/>
  </w:style>
  <w:style w:type="character" w:customStyle="1" w:styleId="WW8Num100z5">
    <w:name w:val="WW8Num100z5"/>
    <w:qFormat/>
    <w:rsid w:val="00E30479"/>
  </w:style>
  <w:style w:type="character" w:customStyle="1" w:styleId="WW8Num100z6">
    <w:name w:val="WW8Num100z6"/>
    <w:qFormat/>
    <w:rsid w:val="00E30479"/>
  </w:style>
  <w:style w:type="character" w:customStyle="1" w:styleId="WW8Num100z7">
    <w:name w:val="WW8Num100z7"/>
    <w:qFormat/>
    <w:rsid w:val="00E30479"/>
  </w:style>
  <w:style w:type="character" w:customStyle="1" w:styleId="WW8Num100z8">
    <w:name w:val="WW8Num100z8"/>
    <w:qFormat/>
    <w:rsid w:val="00E30479"/>
  </w:style>
  <w:style w:type="character" w:customStyle="1" w:styleId="WW8Num101z0">
    <w:name w:val="WW8Num101z0"/>
    <w:qFormat/>
    <w:rsid w:val="00E30479"/>
    <w:rPr>
      <w:rFonts w:eastAsia="Times New Roman" w:cs="Arial"/>
    </w:rPr>
  </w:style>
  <w:style w:type="character" w:customStyle="1" w:styleId="WW8Num101z1">
    <w:name w:val="WW8Num101z1"/>
    <w:qFormat/>
    <w:rsid w:val="00E30479"/>
  </w:style>
  <w:style w:type="character" w:customStyle="1" w:styleId="WW8Num101z2">
    <w:name w:val="WW8Num101z2"/>
    <w:qFormat/>
    <w:rsid w:val="00E30479"/>
  </w:style>
  <w:style w:type="character" w:customStyle="1" w:styleId="WW8Num101z3">
    <w:name w:val="WW8Num101z3"/>
    <w:qFormat/>
    <w:rsid w:val="00E30479"/>
  </w:style>
  <w:style w:type="character" w:customStyle="1" w:styleId="WW8Num101z4">
    <w:name w:val="WW8Num101z4"/>
    <w:qFormat/>
    <w:rsid w:val="00E30479"/>
  </w:style>
  <w:style w:type="character" w:customStyle="1" w:styleId="WW8Num101z5">
    <w:name w:val="WW8Num101z5"/>
    <w:qFormat/>
    <w:rsid w:val="00E30479"/>
  </w:style>
  <w:style w:type="character" w:customStyle="1" w:styleId="WW8Num101z6">
    <w:name w:val="WW8Num101z6"/>
    <w:qFormat/>
    <w:rsid w:val="00E30479"/>
  </w:style>
  <w:style w:type="character" w:customStyle="1" w:styleId="WW8Num101z7">
    <w:name w:val="WW8Num101z7"/>
    <w:qFormat/>
    <w:rsid w:val="00E30479"/>
  </w:style>
  <w:style w:type="character" w:customStyle="1" w:styleId="WW8Num101z8">
    <w:name w:val="WW8Num101z8"/>
    <w:qFormat/>
    <w:rsid w:val="00E30479"/>
  </w:style>
  <w:style w:type="character" w:customStyle="1" w:styleId="WW8Num102z0">
    <w:name w:val="WW8Num102z0"/>
    <w:qFormat/>
    <w:rsid w:val="00E30479"/>
    <w:rPr>
      <w:rFonts w:ascii="Arial" w:hAnsi="Arial" w:cs="Arial"/>
      <w:color w:val="00000A"/>
      <w:sz w:val="20"/>
      <w:szCs w:val="20"/>
    </w:rPr>
  </w:style>
  <w:style w:type="character" w:customStyle="1" w:styleId="WW8Num102z1">
    <w:name w:val="WW8Num102z1"/>
    <w:qFormat/>
    <w:rsid w:val="00E30479"/>
  </w:style>
  <w:style w:type="character" w:customStyle="1" w:styleId="WW8Num102z2">
    <w:name w:val="WW8Num102z2"/>
    <w:qFormat/>
    <w:rsid w:val="00E30479"/>
  </w:style>
  <w:style w:type="character" w:customStyle="1" w:styleId="WW8Num102z3">
    <w:name w:val="WW8Num102z3"/>
    <w:qFormat/>
    <w:rsid w:val="00E30479"/>
  </w:style>
  <w:style w:type="character" w:customStyle="1" w:styleId="WW8Num102z4">
    <w:name w:val="WW8Num102z4"/>
    <w:qFormat/>
    <w:rsid w:val="00E30479"/>
  </w:style>
  <w:style w:type="character" w:customStyle="1" w:styleId="WW8Num102z5">
    <w:name w:val="WW8Num102z5"/>
    <w:qFormat/>
    <w:rsid w:val="00E30479"/>
  </w:style>
  <w:style w:type="character" w:customStyle="1" w:styleId="WW8Num102z6">
    <w:name w:val="WW8Num102z6"/>
    <w:qFormat/>
    <w:rsid w:val="00E30479"/>
  </w:style>
  <w:style w:type="character" w:customStyle="1" w:styleId="WW8Num102z7">
    <w:name w:val="WW8Num102z7"/>
    <w:qFormat/>
    <w:rsid w:val="00E30479"/>
  </w:style>
  <w:style w:type="character" w:customStyle="1" w:styleId="WW8Num102z8">
    <w:name w:val="WW8Num102z8"/>
    <w:qFormat/>
    <w:rsid w:val="00E30479"/>
  </w:style>
  <w:style w:type="character" w:customStyle="1" w:styleId="WW8Num103z0">
    <w:name w:val="WW8Num103z0"/>
    <w:qFormat/>
    <w:rsid w:val="00E30479"/>
    <w:rPr>
      <w:rFonts w:eastAsia="Times New Roman" w:cs="Arial"/>
    </w:rPr>
  </w:style>
  <w:style w:type="character" w:customStyle="1" w:styleId="WW8Num103z1">
    <w:name w:val="WW8Num103z1"/>
    <w:qFormat/>
    <w:rsid w:val="00E30479"/>
  </w:style>
  <w:style w:type="character" w:customStyle="1" w:styleId="WW8Num103z2">
    <w:name w:val="WW8Num103z2"/>
    <w:qFormat/>
    <w:rsid w:val="00E30479"/>
  </w:style>
  <w:style w:type="character" w:customStyle="1" w:styleId="WW8Num103z3">
    <w:name w:val="WW8Num103z3"/>
    <w:qFormat/>
    <w:rsid w:val="00E30479"/>
  </w:style>
  <w:style w:type="character" w:customStyle="1" w:styleId="WW8Num103z4">
    <w:name w:val="WW8Num103z4"/>
    <w:qFormat/>
    <w:rsid w:val="00E30479"/>
  </w:style>
  <w:style w:type="character" w:customStyle="1" w:styleId="WW8Num103z5">
    <w:name w:val="WW8Num103z5"/>
    <w:qFormat/>
    <w:rsid w:val="00E30479"/>
  </w:style>
  <w:style w:type="character" w:customStyle="1" w:styleId="WW8Num103z6">
    <w:name w:val="WW8Num103z6"/>
    <w:qFormat/>
    <w:rsid w:val="00E30479"/>
  </w:style>
  <w:style w:type="character" w:customStyle="1" w:styleId="WW8Num103z7">
    <w:name w:val="WW8Num103z7"/>
    <w:qFormat/>
    <w:rsid w:val="00E30479"/>
  </w:style>
  <w:style w:type="character" w:customStyle="1" w:styleId="WW8Num103z8">
    <w:name w:val="WW8Num103z8"/>
    <w:qFormat/>
    <w:rsid w:val="00E30479"/>
  </w:style>
  <w:style w:type="character" w:customStyle="1" w:styleId="WW8Num104z0">
    <w:name w:val="WW8Num104z0"/>
    <w:qFormat/>
    <w:rsid w:val="00E30479"/>
    <w:rPr>
      <w:rFonts w:ascii="Symbol" w:hAnsi="Symbol" w:cs="Symbol"/>
      <w:color w:val="00000A"/>
      <w:sz w:val="20"/>
      <w:szCs w:val="20"/>
    </w:rPr>
  </w:style>
  <w:style w:type="character" w:customStyle="1" w:styleId="WW8Num104z1">
    <w:name w:val="WW8Num104z1"/>
    <w:qFormat/>
    <w:rsid w:val="00E30479"/>
    <w:rPr>
      <w:rFonts w:ascii="Courier New" w:hAnsi="Courier New" w:cs="Courier New"/>
    </w:rPr>
  </w:style>
  <w:style w:type="character" w:customStyle="1" w:styleId="WW8Num104z2">
    <w:name w:val="WW8Num104z2"/>
    <w:qFormat/>
    <w:rsid w:val="00E30479"/>
    <w:rPr>
      <w:rFonts w:ascii="Wingdings" w:hAnsi="Wingdings" w:cs="Wingdings"/>
    </w:rPr>
  </w:style>
  <w:style w:type="character" w:customStyle="1" w:styleId="WW8Num105z0">
    <w:name w:val="WW8Num105z0"/>
    <w:qFormat/>
    <w:rsid w:val="00E30479"/>
    <w:rPr>
      <w:rFonts w:ascii="Symbol" w:hAnsi="Symbol" w:cs="Symbol"/>
      <w:color w:val="00000A"/>
      <w:sz w:val="20"/>
      <w:szCs w:val="20"/>
    </w:rPr>
  </w:style>
  <w:style w:type="character" w:customStyle="1" w:styleId="WW8Num105z1">
    <w:name w:val="WW8Num105z1"/>
    <w:qFormat/>
    <w:rsid w:val="00E30479"/>
    <w:rPr>
      <w:rFonts w:ascii="Courier New" w:hAnsi="Courier New" w:cs="Courier New"/>
    </w:rPr>
  </w:style>
  <w:style w:type="character" w:customStyle="1" w:styleId="WW8Num105z2">
    <w:name w:val="WW8Num105z2"/>
    <w:qFormat/>
    <w:rsid w:val="00E30479"/>
    <w:rPr>
      <w:rFonts w:ascii="Wingdings" w:hAnsi="Wingdings" w:cs="Wingdings"/>
    </w:rPr>
  </w:style>
  <w:style w:type="character" w:customStyle="1" w:styleId="WW8Num106z0">
    <w:name w:val="WW8Num106z0"/>
    <w:qFormat/>
    <w:rsid w:val="00E30479"/>
    <w:rPr>
      <w:rFonts w:ascii="Symbol" w:hAnsi="Symbol" w:cs="Symbol"/>
      <w:color w:val="00000A"/>
      <w:sz w:val="20"/>
      <w:szCs w:val="20"/>
    </w:rPr>
  </w:style>
  <w:style w:type="character" w:customStyle="1" w:styleId="WW8Num106z1">
    <w:name w:val="WW8Num106z1"/>
    <w:qFormat/>
    <w:rsid w:val="00E30479"/>
    <w:rPr>
      <w:rFonts w:ascii="Courier New" w:hAnsi="Courier New" w:cs="Courier New"/>
    </w:rPr>
  </w:style>
  <w:style w:type="character" w:customStyle="1" w:styleId="WW8Num106z2">
    <w:name w:val="WW8Num106z2"/>
    <w:qFormat/>
    <w:rsid w:val="00E30479"/>
    <w:rPr>
      <w:rFonts w:ascii="Wingdings" w:hAnsi="Wingdings" w:cs="Wingdings"/>
    </w:rPr>
  </w:style>
  <w:style w:type="character" w:customStyle="1" w:styleId="WW8Num107z0">
    <w:name w:val="WW8Num107z0"/>
    <w:qFormat/>
    <w:rsid w:val="00E30479"/>
    <w:rPr>
      <w:rFonts w:ascii="Symbol" w:hAnsi="Symbol" w:cs="Symbol"/>
    </w:rPr>
  </w:style>
  <w:style w:type="character" w:customStyle="1" w:styleId="WW8Num107z1">
    <w:name w:val="WW8Num107z1"/>
    <w:qFormat/>
    <w:rsid w:val="00E30479"/>
    <w:rPr>
      <w:rFonts w:ascii="Courier New" w:hAnsi="Courier New" w:cs="Courier New"/>
    </w:rPr>
  </w:style>
  <w:style w:type="character" w:customStyle="1" w:styleId="WW8Num107z2">
    <w:name w:val="WW8Num107z2"/>
    <w:qFormat/>
    <w:rsid w:val="00E30479"/>
    <w:rPr>
      <w:rFonts w:ascii="Wingdings" w:hAnsi="Wingdings" w:cs="Wingdings"/>
    </w:rPr>
  </w:style>
  <w:style w:type="character" w:customStyle="1" w:styleId="WW8Num108z0">
    <w:name w:val="WW8Num108z0"/>
    <w:qFormat/>
    <w:rsid w:val="00E30479"/>
    <w:rPr>
      <w:rFonts w:ascii="Symbol" w:hAnsi="Symbol" w:cs="Symbol"/>
      <w:color w:val="00000A"/>
      <w:sz w:val="20"/>
      <w:szCs w:val="20"/>
    </w:rPr>
  </w:style>
  <w:style w:type="character" w:customStyle="1" w:styleId="WW8Num108z1">
    <w:name w:val="WW8Num108z1"/>
    <w:qFormat/>
    <w:rsid w:val="00E30479"/>
    <w:rPr>
      <w:rFonts w:ascii="Courier New" w:hAnsi="Courier New" w:cs="Courier New"/>
    </w:rPr>
  </w:style>
  <w:style w:type="character" w:customStyle="1" w:styleId="WW8Num108z2">
    <w:name w:val="WW8Num108z2"/>
    <w:qFormat/>
    <w:rsid w:val="00E30479"/>
    <w:rPr>
      <w:rFonts w:ascii="Wingdings" w:hAnsi="Wingdings" w:cs="Wingdings"/>
    </w:rPr>
  </w:style>
  <w:style w:type="character" w:customStyle="1" w:styleId="WW8Num109z0">
    <w:name w:val="WW8Num109z0"/>
    <w:qFormat/>
    <w:rsid w:val="00E30479"/>
    <w:rPr>
      <w:rFonts w:ascii="Symbol" w:hAnsi="Symbol" w:cs="Symbol"/>
      <w:color w:val="00000A"/>
      <w:sz w:val="20"/>
      <w:szCs w:val="20"/>
    </w:rPr>
  </w:style>
  <w:style w:type="character" w:customStyle="1" w:styleId="WW8Num109z1">
    <w:name w:val="WW8Num109z1"/>
    <w:qFormat/>
    <w:rsid w:val="00E30479"/>
    <w:rPr>
      <w:rFonts w:ascii="Courier New" w:hAnsi="Courier New" w:cs="Courier New"/>
    </w:rPr>
  </w:style>
  <w:style w:type="character" w:customStyle="1" w:styleId="WW8Num109z2">
    <w:name w:val="WW8Num109z2"/>
    <w:qFormat/>
    <w:rsid w:val="00E30479"/>
    <w:rPr>
      <w:rFonts w:ascii="Wingdings" w:hAnsi="Wingdings" w:cs="Wingdings"/>
    </w:rPr>
  </w:style>
  <w:style w:type="character" w:customStyle="1" w:styleId="WW8Num110z0">
    <w:name w:val="WW8Num110z0"/>
    <w:qFormat/>
    <w:rsid w:val="00E30479"/>
    <w:rPr>
      <w:rFonts w:ascii="Symbol" w:hAnsi="Symbol" w:cs="Symbol"/>
      <w:color w:val="00000A"/>
      <w:sz w:val="20"/>
      <w:szCs w:val="20"/>
    </w:rPr>
  </w:style>
  <w:style w:type="character" w:customStyle="1" w:styleId="WW8Num110z1">
    <w:name w:val="WW8Num110z1"/>
    <w:qFormat/>
    <w:rsid w:val="00E30479"/>
    <w:rPr>
      <w:rFonts w:ascii="Courier New" w:hAnsi="Courier New" w:cs="Courier New"/>
    </w:rPr>
  </w:style>
  <w:style w:type="character" w:customStyle="1" w:styleId="WW8Num110z2">
    <w:name w:val="WW8Num110z2"/>
    <w:qFormat/>
    <w:rsid w:val="00E30479"/>
    <w:rPr>
      <w:rFonts w:ascii="Wingdings" w:hAnsi="Wingdings" w:cs="Wingdings"/>
    </w:rPr>
  </w:style>
  <w:style w:type="character" w:customStyle="1" w:styleId="WW8Num111z0">
    <w:name w:val="WW8Num111z0"/>
    <w:qFormat/>
    <w:rsid w:val="00E30479"/>
    <w:rPr>
      <w:rFonts w:ascii="Symbol" w:hAnsi="Symbol" w:cs="Symbol"/>
      <w:color w:val="00000A"/>
      <w:sz w:val="20"/>
      <w:szCs w:val="20"/>
    </w:rPr>
  </w:style>
  <w:style w:type="character" w:customStyle="1" w:styleId="WW8Num111z1">
    <w:name w:val="WW8Num111z1"/>
    <w:qFormat/>
    <w:rsid w:val="00E30479"/>
    <w:rPr>
      <w:rFonts w:ascii="Courier New" w:hAnsi="Courier New" w:cs="Courier New"/>
    </w:rPr>
  </w:style>
  <w:style w:type="character" w:customStyle="1" w:styleId="WW8Num111z2">
    <w:name w:val="WW8Num111z2"/>
    <w:qFormat/>
    <w:rsid w:val="00E30479"/>
    <w:rPr>
      <w:rFonts w:ascii="Wingdings" w:hAnsi="Wingdings" w:cs="Wingdings"/>
    </w:rPr>
  </w:style>
  <w:style w:type="character" w:customStyle="1" w:styleId="WW8Num112z0">
    <w:name w:val="WW8Num112z0"/>
    <w:qFormat/>
    <w:rsid w:val="00E30479"/>
    <w:rPr>
      <w:rFonts w:ascii="Symbol" w:hAnsi="Symbol" w:cs="Symbol"/>
      <w:color w:val="00000A"/>
      <w:sz w:val="20"/>
      <w:szCs w:val="20"/>
    </w:rPr>
  </w:style>
  <w:style w:type="character" w:customStyle="1" w:styleId="WW8Num112z1">
    <w:name w:val="WW8Num112z1"/>
    <w:qFormat/>
    <w:rsid w:val="00E30479"/>
    <w:rPr>
      <w:rFonts w:ascii="Courier New" w:hAnsi="Courier New" w:cs="Courier New"/>
    </w:rPr>
  </w:style>
  <w:style w:type="character" w:customStyle="1" w:styleId="WW8Num112z2">
    <w:name w:val="WW8Num112z2"/>
    <w:qFormat/>
    <w:rsid w:val="00E30479"/>
    <w:rPr>
      <w:rFonts w:ascii="Wingdings" w:hAnsi="Wingdings" w:cs="Wingdings"/>
    </w:rPr>
  </w:style>
  <w:style w:type="character" w:customStyle="1" w:styleId="WW8Num113z0">
    <w:name w:val="WW8Num113z0"/>
    <w:qFormat/>
    <w:rsid w:val="00E30479"/>
    <w:rPr>
      <w:rFonts w:ascii="Symbol" w:hAnsi="Symbol" w:cs="Symbol"/>
      <w:color w:val="00000A"/>
      <w:sz w:val="20"/>
      <w:szCs w:val="20"/>
    </w:rPr>
  </w:style>
  <w:style w:type="character" w:customStyle="1" w:styleId="WW8Num113z1">
    <w:name w:val="WW8Num113z1"/>
    <w:qFormat/>
    <w:rsid w:val="00E30479"/>
    <w:rPr>
      <w:rFonts w:ascii="Courier New" w:hAnsi="Courier New" w:cs="Courier New"/>
    </w:rPr>
  </w:style>
  <w:style w:type="character" w:customStyle="1" w:styleId="WW8Num113z2">
    <w:name w:val="WW8Num113z2"/>
    <w:qFormat/>
    <w:rsid w:val="00E30479"/>
    <w:rPr>
      <w:rFonts w:ascii="Wingdings" w:hAnsi="Wingdings" w:cs="Wingdings"/>
    </w:rPr>
  </w:style>
  <w:style w:type="character" w:customStyle="1" w:styleId="WW8Num114z0">
    <w:name w:val="WW8Num114z0"/>
    <w:qFormat/>
    <w:rsid w:val="00E30479"/>
    <w:rPr>
      <w:rFonts w:ascii="Symbol" w:hAnsi="Symbol" w:cs="Symbol"/>
    </w:rPr>
  </w:style>
  <w:style w:type="character" w:customStyle="1" w:styleId="WW8Num114z1">
    <w:name w:val="WW8Num114z1"/>
    <w:qFormat/>
    <w:rsid w:val="00E30479"/>
    <w:rPr>
      <w:rFonts w:ascii="Courier New" w:hAnsi="Courier New" w:cs="Courier New"/>
    </w:rPr>
  </w:style>
  <w:style w:type="character" w:customStyle="1" w:styleId="WW8Num114z2">
    <w:name w:val="WW8Num114z2"/>
    <w:qFormat/>
    <w:rsid w:val="00E30479"/>
    <w:rPr>
      <w:rFonts w:ascii="Wingdings" w:hAnsi="Wingdings" w:cs="Wingdings"/>
    </w:rPr>
  </w:style>
  <w:style w:type="character" w:customStyle="1" w:styleId="WW8Num115z0">
    <w:name w:val="WW8Num115z0"/>
    <w:qFormat/>
    <w:rsid w:val="00E30479"/>
    <w:rPr>
      <w:rFonts w:ascii="Symbol" w:hAnsi="Symbol" w:cs="Symbol"/>
      <w:color w:val="00000A"/>
      <w:sz w:val="20"/>
      <w:szCs w:val="20"/>
    </w:rPr>
  </w:style>
  <w:style w:type="character" w:customStyle="1" w:styleId="WW8Num115z1">
    <w:name w:val="WW8Num115z1"/>
    <w:qFormat/>
    <w:rsid w:val="00E30479"/>
    <w:rPr>
      <w:rFonts w:ascii="Courier New" w:hAnsi="Courier New" w:cs="Courier New"/>
    </w:rPr>
  </w:style>
  <w:style w:type="character" w:customStyle="1" w:styleId="WW8Num115z2">
    <w:name w:val="WW8Num115z2"/>
    <w:qFormat/>
    <w:rsid w:val="00E30479"/>
    <w:rPr>
      <w:rFonts w:ascii="Wingdings" w:hAnsi="Wingdings" w:cs="Wingdings"/>
    </w:rPr>
  </w:style>
  <w:style w:type="character" w:customStyle="1" w:styleId="WW8Num116z0">
    <w:name w:val="WW8Num116z0"/>
    <w:qFormat/>
    <w:rsid w:val="00E30479"/>
    <w:rPr>
      <w:rFonts w:ascii="Symbol" w:hAnsi="Symbol" w:cs="Symbol"/>
      <w:color w:val="00000A"/>
      <w:sz w:val="20"/>
      <w:szCs w:val="20"/>
    </w:rPr>
  </w:style>
  <w:style w:type="character" w:customStyle="1" w:styleId="WW8Num116z1">
    <w:name w:val="WW8Num116z1"/>
    <w:qFormat/>
    <w:rsid w:val="00E30479"/>
    <w:rPr>
      <w:rFonts w:ascii="Courier New" w:hAnsi="Courier New" w:cs="Courier New"/>
    </w:rPr>
  </w:style>
  <w:style w:type="character" w:customStyle="1" w:styleId="WW8Num116z2">
    <w:name w:val="WW8Num116z2"/>
    <w:qFormat/>
    <w:rsid w:val="00E30479"/>
    <w:rPr>
      <w:rFonts w:ascii="Wingdings" w:hAnsi="Wingdings" w:cs="Wingdings"/>
    </w:rPr>
  </w:style>
  <w:style w:type="character" w:customStyle="1" w:styleId="WW8Num117z0">
    <w:name w:val="WW8Num117z0"/>
    <w:qFormat/>
    <w:rsid w:val="00E30479"/>
    <w:rPr>
      <w:rFonts w:ascii="Symbol" w:hAnsi="Symbol" w:cs="Symbol"/>
      <w:color w:val="00000A"/>
      <w:sz w:val="20"/>
      <w:szCs w:val="20"/>
    </w:rPr>
  </w:style>
  <w:style w:type="character" w:customStyle="1" w:styleId="WW8Num117z1">
    <w:name w:val="WW8Num117z1"/>
    <w:qFormat/>
    <w:rsid w:val="00E30479"/>
    <w:rPr>
      <w:rFonts w:ascii="Courier New" w:hAnsi="Courier New" w:cs="Courier New"/>
    </w:rPr>
  </w:style>
  <w:style w:type="character" w:customStyle="1" w:styleId="WW8Num117z2">
    <w:name w:val="WW8Num117z2"/>
    <w:qFormat/>
    <w:rsid w:val="00E30479"/>
    <w:rPr>
      <w:rFonts w:ascii="Wingdings" w:hAnsi="Wingdings" w:cs="Wingdings"/>
    </w:rPr>
  </w:style>
  <w:style w:type="character" w:customStyle="1" w:styleId="WW8Num118z0">
    <w:name w:val="WW8Num118z0"/>
    <w:qFormat/>
    <w:rsid w:val="00E30479"/>
    <w:rPr>
      <w:rFonts w:ascii="Symbol" w:hAnsi="Symbol" w:cs="Symbol"/>
      <w:color w:val="00000A"/>
      <w:sz w:val="20"/>
      <w:szCs w:val="20"/>
    </w:rPr>
  </w:style>
  <w:style w:type="character" w:customStyle="1" w:styleId="WW8Num118z1">
    <w:name w:val="WW8Num118z1"/>
    <w:qFormat/>
    <w:rsid w:val="00E30479"/>
    <w:rPr>
      <w:rFonts w:ascii="Courier New" w:hAnsi="Courier New" w:cs="Courier New"/>
    </w:rPr>
  </w:style>
  <w:style w:type="character" w:customStyle="1" w:styleId="WW8Num118z2">
    <w:name w:val="WW8Num118z2"/>
    <w:qFormat/>
    <w:rsid w:val="00E30479"/>
    <w:rPr>
      <w:rFonts w:ascii="Wingdings" w:hAnsi="Wingdings" w:cs="Wingdings"/>
    </w:rPr>
  </w:style>
  <w:style w:type="character" w:customStyle="1" w:styleId="WW8Num119z0">
    <w:name w:val="WW8Num119z0"/>
    <w:qFormat/>
    <w:rsid w:val="00E30479"/>
    <w:rPr>
      <w:rFonts w:ascii="Symbol" w:hAnsi="Symbol" w:cs="OpenSymbol;Arial Unicode MS"/>
      <w:color w:val="00000A"/>
      <w:sz w:val="20"/>
      <w:szCs w:val="20"/>
    </w:rPr>
  </w:style>
  <w:style w:type="character" w:styleId="Odwoaniedokomentarza">
    <w:name w:val="annotation reference"/>
    <w:basedOn w:val="Domylnaczcionkaakapitu"/>
    <w:qFormat/>
    <w:rsid w:val="00E30479"/>
    <w:rPr>
      <w:sz w:val="16"/>
      <w:szCs w:val="16"/>
    </w:rPr>
  </w:style>
  <w:style w:type="character" w:customStyle="1" w:styleId="TekstkomentarzaZnak">
    <w:name w:val="Tekst komentarza Znak"/>
    <w:basedOn w:val="Domylnaczcionkaakapitu"/>
    <w:qFormat/>
    <w:rsid w:val="00E30479"/>
    <w:rPr>
      <w:sz w:val="20"/>
      <w:szCs w:val="20"/>
    </w:rPr>
  </w:style>
  <w:style w:type="character" w:customStyle="1" w:styleId="TematkomentarzaZnak">
    <w:name w:val="Temat komentarza Znak"/>
    <w:basedOn w:val="TekstkomentarzaZnak"/>
    <w:qFormat/>
    <w:rsid w:val="00E30479"/>
    <w:rPr>
      <w:b/>
      <w:bCs/>
      <w:sz w:val="20"/>
      <w:szCs w:val="20"/>
    </w:rPr>
  </w:style>
  <w:style w:type="character" w:customStyle="1" w:styleId="TekstdymkaZnak">
    <w:name w:val="Tekst dymka Znak"/>
    <w:basedOn w:val="Domylnaczcionkaakapitu"/>
    <w:qFormat/>
    <w:rsid w:val="00E30479"/>
    <w:rPr>
      <w:rFonts w:ascii="Segoe UI" w:hAnsi="Segoe UI" w:cs="Segoe UI"/>
      <w:sz w:val="18"/>
      <w:szCs w:val="18"/>
    </w:rPr>
  </w:style>
  <w:style w:type="character" w:customStyle="1" w:styleId="AkapitzlistZnak">
    <w:name w:val="Akapit z listą Znak"/>
    <w:aliases w:val="N w prog Znak,Numerowanie Znak,Kolorowa lista — akcent 11 Znak,List Paragraph Znak,Średnia siatka 1 — akcent 21 Znak,Obiekt Znak,normalny tekst Znak,ORE MYŚLNIKI Znak,List Paragraph3 Znak,Jasna siatka — akcent 31 Znak,Heding 2 Znak"/>
    <w:uiPriority w:val="34"/>
    <w:qFormat/>
    <w:rsid w:val="00E30479"/>
  </w:style>
  <w:style w:type="character" w:customStyle="1" w:styleId="TekstprzypisudolnegoZnak">
    <w:name w:val="Tekst przypisu dolnego Znak"/>
    <w:basedOn w:val="Domylnaczcionkaakapitu"/>
    <w:qFormat/>
    <w:rsid w:val="00E30479"/>
    <w:rPr>
      <w:sz w:val="20"/>
      <w:szCs w:val="20"/>
    </w:rPr>
  </w:style>
  <w:style w:type="character" w:styleId="Odwoanieprzypisudolnego">
    <w:name w:val="footnote reference"/>
    <w:basedOn w:val="Domylnaczcionkaakapitu"/>
    <w:uiPriority w:val="99"/>
    <w:qFormat/>
    <w:rsid w:val="00E30479"/>
    <w:rPr>
      <w:vertAlign w:val="superscript"/>
    </w:rPr>
  </w:style>
  <w:style w:type="character" w:customStyle="1" w:styleId="nag3Znak">
    <w:name w:val="nag3 Znak"/>
    <w:basedOn w:val="Domylnaczcionkaakapitu"/>
    <w:qFormat/>
    <w:rsid w:val="00E30479"/>
    <w:rPr>
      <w:rFonts w:ascii="Arial" w:hAnsi="Arial" w:cs="Arial"/>
      <w:b/>
      <w:color w:val="00000A"/>
      <w:szCs w:val="22"/>
      <w:lang w:eastAsia="en-US"/>
    </w:rPr>
  </w:style>
  <w:style w:type="character" w:customStyle="1" w:styleId="nag4Znak">
    <w:name w:val="nag4 Znak"/>
    <w:basedOn w:val="Domylnaczcionkaakapitu"/>
    <w:qFormat/>
    <w:rsid w:val="00E30479"/>
    <w:rPr>
      <w:rFonts w:ascii="Arial" w:hAnsi="Arial" w:cs="Arial"/>
      <w:b/>
      <w:color w:val="00000A"/>
      <w:sz w:val="22"/>
      <w:szCs w:val="22"/>
      <w:lang w:eastAsia="en-US"/>
    </w:rPr>
  </w:style>
  <w:style w:type="character" w:customStyle="1" w:styleId="A10">
    <w:name w:val="A10"/>
    <w:qFormat/>
    <w:rsid w:val="00E30479"/>
    <w:rPr>
      <w:rFonts w:cs="AgendaPl Bold"/>
      <w:b/>
      <w:bCs/>
      <w:sz w:val="22"/>
      <w:szCs w:val="22"/>
    </w:rPr>
  </w:style>
  <w:style w:type="character" w:customStyle="1" w:styleId="Mocnowyrniony">
    <w:name w:val="Mocno wyróżniony"/>
    <w:qFormat/>
    <w:rsid w:val="00E30479"/>
    <w:rPr>
      <w:b/>
      <w:bCs/>
    </w:rPr>
  </w:style>
  <w:style w:type="character" w:customStyle="1" w:styleId="Teksttreci">
    <w:name w:val="Tekst treści_"/>
    <w:basedOn w:val="Domylnaczcionkaakapitu"/>
    <w:qFormat/>
    <w:rsid w:val="00E30479"/>
    <w:rPr>
      <w:rFonts w:cs="Cambria"/>
      <w:color w:val="00000A"/>
      <w:sz w:val="16"/>
      <w:szCs w:val="16"/>
      <w:lang w:eastAsia="en-US"/>
    </w:rPr>
  </w:style>
  <w:style w:type="character" w:customStyle="1" w:styleId="StopkaZnak">
    <w:name w:val="Stopka Znak"/>
    <w:basedOn w:val="Domylnaczcionkaakapitu"/>
    <w:qFormat/>
    <w:rsid w:val="00E30479"/>
    <w:rPr>
      <w:rFonts w:ascii="Cambria" w:hAnsi="Cambria"/>
      <w:color w:val="00000A"/>
      <w:sz w:val="22"/>
      <w:szCs w:val="22"/>
    </w:rPr>
  </w:style>
  <w:style w:type="character" w:customStyle="1" w:styleId="ListLabel1">
    <w:name w:val="ListLabel 1"/>
    <w:qFormat/>
    <w:rsid w:val="00E30479"/>
    <w:rPr>
      <w:rFonts w:cs="Arial"/>
    </w:rPr>
  </w:style>
  <w:style w:type="character" w:customStyle="1" w:styleId="ListLabel2">
    <w:name w:val="ListLabel 2"/>
    <w:qFormat/>
    <w:rsid w:val="00E30479"/>
    <w:rPr>
      <w:rFonts w:eastAsia="Times New Roman" w:cs="Arial"/>
    </w:rPr>
  </w:style>
  <w:style w:type="character" w:customStyle="1" w:styleId="ListLabel3">
    <w:name w:val="ListLabel 3"/>
    <w:qFormat/>
    <w:rsid w:val="00E30479"/>
    <w:rPr>
      <w:rFonts w:cs="Courier New"/>
    </w:rPr>
  </w:style>
  <w:style w:type="character" w:customStyle="1" w:styleId="ListLabel4">
    <w:name w:val="ListLabel 4"/>
    <w:qFormat/>
    <w:rsid w:val="00E30479"/>
    <w:rPr>
      <w:b/>
    </w:rPr>
  </w:style>
  <w:style w:type="character" w:customStyle="1" w:styleId="ListLabel5">
    <w:name w:val="ListLabel 5"/>
    <w:qFormat/>
    <w:rsid w:val="00E30479"/>
    <w:rPr>
      <w:rFonts w:cs="Times New Roman"/>
    </w:rPr>
  </w:style>
  <w:style w:type="character" w:customStyle="1" w:styleId="Symbolewypunktowania">
    <w:name w:val="Symbole wypunktowania"/>
    <w:qFormat/>
    <w:rsid w:val="00E30479"/>
    <w:rPr>
      <w:rFonts w:ascii="OpenSymbol;Arial Unicode MS" w:eastAsia="OpenSymbol;Arial Unicode MS" w:hAnsi="OpenSymbol;Arial Unicode MS" w:cs="OpenSymbol;Arial Unicode MS"/>
    </w:rPr>
  </w:style>
  <w:style w:type="paragraph" w:styleId="Nagwek">
    <w:name w:val="header"/>
    <w:basedOn w:val="Normalny"/>
    <w:next w:val="Tekstpodstawowy"/>
    <w:rsid w:val="00E30479"/>
    <w:pPr>
      <w:suppressLineNumbers/>
      <w:tabs>
        <w:tab w:val="center" w:pos="4819"/>
        <w:tab w:val="right" w:pos="9638"/>
      </w:tabs>
    </w:pPr>
  </w:style>
  <w:style w:type="paragraph" w:styleId="Tekstpodstawowy">
    <w:name w:val="Body Text"/>
    <w:basedOn w:val="Normalny"/>
    <w:rsid w:val="00E30479"/>
    <w:pPr>
      <w:spacing w:after="120"/>
    </w:pPr>
  </w:style>
  <w:style w:type="paragraph" w:styleId="Lista">
    <w:name w:val="List"/>
    <w:basedOn w:val="Tekstpodstawowy"/>
    <w:rsid w:val="00E30479"/>
    <w:rPr>
      <w:rFonts w:cs="Arial"/>
    </w:rPr>
  </w:style>
  <w:style w:type="paragraph" w:styleId="Legenda">
    <w:name w:val="caption"/>
    <w:basedOn w:val="Normalny"/>
    <w:qFormat/>
    <w:rsid w:val="00E30479"/>
    <w:pPr>
      <w:suppressLineNumbers/>
      <w:spacing w:before="120" w:after="120"/>
    </w:pPr>
    <w:rPr>
      <w:rFonts w:cs="Arial"/>
      <w:i/>
      <w:iCs/>
    </w:rPr>
  </w:style>
  <w:style w:type="paragraph" w:customStyle="1" w:styleId="Indeks">
    <w:name w:val="Indeks"/>
    <w:basedOn w:val="Normalny"/>
    <w:qFormat/>
    <w:rsid w:val="00E30479"/>
    <w:pPr>
      <w:suppressLineNumbers/>
    </w:pPr>
    <w:rPr>
      <w:rFonts w:cs="Arial"/>
    </w:rPr>
  </w:style>
  <w:style w:type="paragraph" w:styleId="Tytu">
    <w:name w:val="Title"/>
    <w:basedOn w:val="Normalny"/>
    <w:next w:val="Podtytu"/>
    <w:qFormat/>
    <w:rsid w:val="00E30479"/>
    <w:pPr>
      <w:jc w:val="center"/>
    </w:pPr>
    <w:rPr>
      <w:b/>
      <w:bCs/>
      <w:sz w:val="36"/>
      <w:szCs w:val="36"/>
    </w:rPr>
  </w:style>
  <w:style w:type="paragraph" w:styleId="Podtytu">
    <w:name w:val="Subtitle"/>
    <w:basedOn w:val="Normalny"/>
    <w:next w:val="Tekstpodstawowy"/>
    <w:qFormat/>
    <w:rsid w:val="00E30479"/>
    <w:pPr>
      <w:spacing w:after="160"/>
    </w:pPr>
    <w:rPr>
      <w:rFonts w:ascii="Calibri" w:eastAsia="Calibri" w:hAnsi="Calibri" w:cs="Calibri"/>
      <w:i/>
      <w:iCs/>
      <w:color w:val="5A5A5A"/>
      <w:sz w:val="22"/>
      <w:szCs w:val="22"/>
    </w:rPr>
  </w:style>
  <w:style w:type="paragraph" w:styleId="Tekstkomentarza">
    <w:name w:val="annotation text"/>
    <w:basedOn w:val="Normalny"/>
    <w:qFormat/>
    <w:rsid w:val="00E30479"/>
    <w:rPr>
      <w:sz w:val="20"/>
      <w:szCs w:val="20"/>
    </w:rPr>
  </w:style>
  <w:style w:type="paragraph" w:styleId="Tematkomentarza">
    <w:name w:val="annotation subject"/>
    <w:basedOn w:val="Tekstkomentarza"/>
    <w:qFormat/>
    <w:rsid w:val="00E30479"/>
    <w:rPr>
      <w:b/>
      <w:bCs/>
    </w:rPr>
  </w:style>
  <w:style w:type="paragraph" w:styleId="Tekstdymka">
    <w:name w:val="Balloon Text"/>
    <w:basedOn w:val="Normalny"/>
    <w:qFormat/>
    <w:rsid w:val="00E30479"/>
    <w:rPr>
      <w:rFonts w:ascii="Segoe UI" w:hAnsi="Segoe UI" w:cs="Segoe UI"/>
      <w:sz w:val="18"/>
      <w:szCs w:val="18"/>
    </w:rPr>
  </w:style>
  <w:style w:type="paragraph" w:styleId="Akapitzlist">
    <w:name w:val="List Paragraph"/>
    <w:aliases w:val="N w prog,Numerowanie,Kolorowa lista — akcent 11,List Paragraph,Średnia siatka 1 — akcent 21,Obiekt,normalny tekst,ORE MYŚLNIKI,List Paragraph3,Jasna siatka — akcent 31,Colorful List Accent 1,Heding 2,Colorful List - Accent 11,a_Stand"/>
    <w:basedOn w:val="Normalny"/>
    <w:uiPriority w:val="34"/>
    <w:qFormat/>
    <w:rsid w:val="00E30479"/>
    <w:pPr>
      <w:ind w:left="720"/>
    </w:pPr>
  </w:style>
  <w:style w:type="paragraph" w:styleId="Tekstprzypisudolnego">
    <w:name w:val="footnote text"/>
    <w:basedOn w:val="Normalny"/>
    <w:qFormat/>
    <w:rsid w:val="00E30479"/>
    <w:rPr>
      <w:sz w:val="20"/>
      <w:szCs w:val="20"/>
    </w:rPr>
  </w:style>
  <w:style w:type="paragraph" w:customStyle="1" w:styleId="nag3">
    <w:name w:val="nag3"/>
    <w:basedOn w:val="Normalny"/>
    <w:qFormat/>
    <w:rsid w:val="00E30479"/>
    <w:pPr>
      <w:spacing w:line="288" w:lineRule="auto"/>
    </w:pPr>
    <w:rPr>
      <w:rFonts w:ascii="Arial" w:hAnsi="Arial" w:cs="Arial"/>
      <w:b/>
      <w:color w:val="00000A"/>
      <w:szCs w:val="22"/>
      <w:lang w:eastAsia="en-US"/>
    </w:rPr>
  </w:style>
  <w:style w:type="paragraph" w:customStyle="1" w:styleId="nag4">
    <w:name w:val="nag4"/>
    <w:basedOn w:val="Normalny"/>
    <w:qFormat/>
    <w:rsid w:val="00E30479"/>
    <w:pPr>
      <w:spacing w:line="288" w:lineRule="auto"/>
    </w:pPr>
    <w:rPr>
      <w:rFonts w:ascii="Arial" w:hAnsi="Arial" w:cs="Arial"/>
      <w:b/>
      <w:color w:val="00000A"/>
      <w:sz w:val="22"/>
      <w:szCs w:val="22"/>
      <w:lang w:eastAsia="en-US"/>
    </w:rPr>
  </w:style>
  <w:style w:type="paragraph" w:customStyle="1" w:styleId="Wyliczeniowy">
    <w:name w:val="Wyliczeniowy"/>
    <w:basedOn w:val="Normalny"/>
    <w:qFormat/>
    <w:rsid w:val="00E30479"/>
    <w:pPr>
      <w:spacing w:before="48" w:line="288" w:lineRule="atLeast"/>
    </w:pPr>
    <w:rPr>
      <w:color w:val="00000A"/>
      <w:szCs w:val="20"/>
    </w:rPr>
  </w:style>
  <w:style w:type="paragraph" w:customStyle="1" w:styleId="Teksttreci0">
    <w:name w:val="Tekst treści"/>
    <w:basedOn w:val="Normalny"/>
    <w:qFormat/>
    <w:rsid w:val="00E30479"/>
    <w:pPr>
      <w:shd w:val="clear" w:color="auto" w:fill="FFFFFF"/>
      <w:spacing w:line="192" w:lineRule="exact"/>
      <w:ind w:hanging="320"/>
    </w:pPr>
    <w:rPr>
      <w:rFonts w:cs="Cambria"/>
      <w:color w:val="00000A"/>
      <w:sz w:val="16"/>
      <w:szCs w:val="16"/>
      <w:lang w:eastAsia="en-US"/>
    </w:rPr>
  </w:style>
  <w:style w:type="paragraph" w:customStyle="1" w:styleId="Default">
    <w:name w:val="Default"/>
    <w:qFormat/>
    <w:rsid w:val="00E30479"/>
    <w:pPr>
      <w:suppressAutoHyphens/>
    </w:pPr>
    <w:rPr>
      <w:rFonts w:ascii="Myriad Pro Cond" w:eastAsia="Calibri" w:hAnsi="Myriad Pro Cond" w:cs="Myriad Pro Cond"/>
      <w:sz w:val="24"/>
      <w:lang w:eastAsia="pl-PL" w:bidi="ar-SA"/>
    </w:rPr>
  </w:style>
  <w:style w:type="paragraph" w:styleId="Spistreci2">
    <w:name w:val="toc 2"/>
    <w:basedOn w:val="Normalny"/>
    <w:rsid w:val="00E30479"/>
    <w:pPr>
      <w:tabs>
        <w:tab w:val="right" w:leader="dot" w:pos="9072"/>
      </w:tabs>
      <w:spacing w:after="100" w:line="276" w:lineRule="auto"/>
      <w:ind w:left="220"/>
    </w:pPr>
    <w:rPr>
      <w:rFonts w:ascii="Arial" w:hAnsi="Arial" w:cs="Arial"/>
      <w:color w:val="00000A"/>
      <w:sz w:val="20"/>
      <w:szCs w:val="20"/>
      <w:lang w:eastAsia="en-US"/>
    </w:rPr>
  </w:style>
  <w:style w:type="paragraph" w:styleId="Stopka">
    <w:name w:val="footer"/>
    <w:basedOn w:val="Normalny"/>
    <w:rsid w:val="00E30479"/>
    <w:pPr>
      <w:suppressLineNumbers/>
      <w:tabs>
        <w:tab w:val="center" w:pos="4680"/>
        <w:tab w:val="right" w:pos="9360"/>
      </w:tabs>
    </w:pPr>
    <w:rPr>
      <w:rFonts w:ascii="Cambria" w:hAnsi="Cambria"/>
      <w:color w:val="00000A"/>
      <w:sz w:val="22"/>
      <w:szCs w:val="22"/>
    </w:rPr>
  </w:style>
  <w:style w:type="paragraph" w:styleId="NormalnyWeb">
    <w:name w:val="Normal (Web)"/>
    <w:basedOn w:val="Normalny"/>
    <w:qFormat/>
    <w:rsid w:val="00E30479"/>
    <w:pPr>
      <w:spacing w:before="280" w:after="280"/>
    </w:pPr>
    <w:rPr>
      <w:color w:val="00000A"/>
      <w:lang w:eastAsia="ar-SA"/>
    </w:rPr>
  </w:style>
  <w:style w:type="paragraph" w:styleId="Poprawka">
    <w:name w:val="Revision"/>
    <w:qFormat/>
    <w:rsid w:val="00E30479"/>
    <w:pPr>
      <w:suppressAutoHyphens/>
    </w:pPr>
    <w:rPr>
      <w:rFonts w:ascii="Times New Roman" w:eastAsia="Times New Roman" w:hAnsi="Times New Roman" w:cs="Times New Roman"/>
      <w:sz w:val="24"/>
      <w:lang w:eastAsia="pl-PL" w:bidi="ar-SA"/>
    </w:rPr>
  </w:style>
  <w:style w:type="paragraph" w:customStyle="1" w:styleId="Zawartotabeli">
    <w:name w:val="Zawartość tabeli"/>
    <w:basedOn w:val="Normalny"/>
    <w:qFormat/>
    <w:rsid w:val="00E30479"/>
    <w:pPr>
      <w:suppressLineNumbers/>
    </w:pPr>
  </w:style>
  <w:style w:type="paragraph" w:customStyle="1" w:styleId="Nagwektabeli">
    <w:name w:val="Nagłówek tabeli"/>
    <w:basedOn w:val="Zawartotabeli"/>
    <w:qFormat/>
    <w:rsid w:val="00E30479"/>
    <w:pPr>
      <w:jc w:val="center"/>
    </w:pPr>
    <w:rPr>
      <w:b/>
      <w:bCs/>
    </w:rPr>
  </w:style>
  <w:style w:type="numbering" w:customStyle="1" w:styleId="WW8Num1">
    <w:name w:val="WW8Num1"/>
    <w:qFormat/>
    <w:rsid w:val="00E30479"/>
  </w:style>
  <w:style w:type="numbering" w:customStyle="1" w:styleId="WW8Num2">
    <w:name w:val="WW8Num2"/>
    <w:qFormat/>
    <w:rsid w:val="00E30479"/>
  </w:style>
  <w:style w:type="numbering" w:customStyle="1" w:styleId="WW8Num3">
    <w:name w:val="WW8Num3"/>
    <w:qFormat/>
    <w:rsid w:val="00E30479"/>
  </w:style>
  <w:style w:type="numbering" w:customStyle="1" w:styleId="WW8Num4">
    <w:name w:val="WW8Num4"/>
    <w:qFormat/>
    <w:rsid w:val="00E30479"/>
  </w:style>
  <w:style w:type="numbering" w:customStyle="1" w:styleId="WW8Num5">
    <w:name w:val="WW8Num5"/>
    <w:qFormat/>
    <w:rsid w:val="00E30479"/>
  </w:style>
  <w:style w:type="numbering" w:customStyle="1" w:styleId="WW8Num6">
    <w:name w:val="WW8Num6"/>
    <w:qFormat/>
    <w:rsid w:val="00E30479"/>
  </w:style>
  <w:style w:type="numbering" w:customStyle="1" w:styleId="WW8Num7">
    <w:name w:val="WW8Num7"/>
    <w:qFormat/>
    <w:rsid w:val="00E30479"/>
  </w:style>
  <w:style w:type="numbering" w:customStyle="1" w:styleId="WW8Num8">
    <w:name w:val="WW8Num8"/>
    <w:qFormat/>
    <w:rsid w:val="00E30479"/>
  </w:style>
  <w:style w:type="numbering" w:customStyle="1" w:styleId="WW8Num9">
    <w:name w:val="WW8Num9"/>
    <w:qFormat/>
    <w:rsid w:val="00E30479"/>
  </w:style>
  <w:style w:type="numbering" w:customStyle="1" w:styleId="WW8Num10">
    <w:name w:val="WW8Num10"/>
    <w:qFormat/>
    <w:rsid w:val="00E30479"/>
  </w:style>
  <w:style w:type="numbering" w:customStyle="1" w:styleId="WW8Num11">
    <w:name w:val="WW8Num11"/>
    <w:qFormat/>
    <w:rsid w:val="00E30479"/>
  </w:style>
  <w:style w:type="numbering" w:customStyle="1" w:styleId="WW8Num12">
    <w:name w:val="WW8Num12"/>
    <w:qFormat/>
    <w:rsid w:val="00E30479"/>
  </w:style>
  <w:style w:type="numbering" w:customStyle="1" w:styleId="WW8Num13">
    <w:name w:val="WW8Num13"/>
    <w:qFormat/>
    <w:rsid w:val="00E30479"/>
  </w:style>
  <w:style w:type="numbering" w:customStyle="1" w:styleId="WW8Num14">
    <w:name w:val="WW8Num14"/>
    <w:qFormat/>
    <w:rsid w:val="00E30479"/>
  </w:style>
  <w:style w:type="numbering" w:customStyle="1" w:styleId="WW8Num15">
    <w:name w:val="WW8Num15"/>
    <w:qFormat/>
    <w:rsid w:val="00E30479"/>
  </w:style>
  <w:style w:type="numbering" w:customStyle="1" w:styleId="WW8Num16">
    <w:name w:val="WW8Num16"/>
    <w:qFormat/>
    <w:rsid w:val="00E30479"/>
  </w:style>
  <w:style w:type="numbering" w:customStyle="1" w:styleId="WW8Num17">
    <w:name w:val="WW8Num17"/>
    <w:qFormat/>
    <w:rsid w:val="00E30479"/>
  </w:style>
  <w:style w:type="numbering" w:customStyle="1" w:styleId="WW8Num18">
    <w:name w:val="WW8Num18"/>
    <w:qFormat/>
    <w:rsid w:val="00E30479"/>
  </w:style>
  <w:style w:type="numbering" w:customStyle="1" w:styleId="WW8Num19">
    <w:name w:val="WW8Num19"/>
    <w:qFormat/>
    <w:rsid w:val="00E30479"/>
  </w:style>
  <w:style w:type="numbering" w:customStyle="1" w:styleId="WW8Num20">
    <w:name w:val="WW8Num20"/>
    <w:qFormat/>
    <w:rsid w:val="00E30479"/>
  </w:style>
  <w:style w:type="numbering" w:customStyle="1" w:styleId="WW8Num21">
    <w:name w:val="WW8Num21"/>
    <w:qFormat/>
    <w:rsid w:val="00E30479"/>
  </w:style>
  <w:style w:type="numbering" w:customStyle="1" w:styleId="WW8Num22">
    <w:name w:val="WW8Num22"/>
    <w:qFormat/>
    <w:rsid w:val="00E30479"/>
  </w:style>
  <w:style w:type="numbering" w:customStyle="1" w:styleId="WW8Num23">
    <w:name w:val="WW8Num23"/>
    <w:qFormat/>
    <w:rsid w:val="00E30479"/>
  </w:style>
  <w:style w:type="numbering" w:customStyle="1" w:styleId="WW8Num24">
    <w:name w:val="WW8Num24"/>
    <w:qFormat/>
    <w:rsid w:val="00E30479"/>
  </w:style>
  <w:style w:type="numbering" w:customStyle="1" w:styleId="WW8Num25">
    <w:name w:val="WW8Num25"/>
    <w:qFormat/>
    <w:rsid w:val="00E30479"/>
  </w:style>
  <w:style w:type="numbering" w:customStyle="1" w:styleId="WW8Num26">
    <w:name w:val="WW8Num26"/>
    <w:qFormat/>
    <w:rsid w:val="00E30479"/>
  </w:style>
  <w:style w:type="numbering" w:customStyle="1" w:styleId="WW8Num27">
    <w:name w:val="WW8Num27"/>
    <w:qFormat/>
    <w:rsid w:val="00E30479"/>
  </w:style>
  <w:style w:type="numbering" w:customStyle="1" w:styleId="WW8Num28">
    <w:name w:val="WW8Num28"/>
    <w:qFormat/>
    <w:rsid w:val="00E30479"/>
  </w:style>
  <w:style w:type="numbering" w:customStyle="1" w:styleId="WW8Num29">
    <w:name w:val="WW8Num29"/>
    <w:qFormat/>
    <w:rsid w:val="00E30479"/>
  </w:style>
  <w:style w:type="numbering" w:customStyle="1" w:styleId="WW8Num30">
    <w:name w:val="WW8Num30"/>
    <w:qFormat/>
    <w:rsid w:val="00E30479"/>
  </w:style>
  <w:style w:type="numbering" w:customStyle="1" w:styleId="WW8Num31">
    <w:name w:val="WW8Num31"/>
    <w:qFormat/>
    <w:rsid w:val="00E30479"/>
  </w:style>
  <w:style w:type="numbering" w:customStyle="1" w:styleId="WW8Num32">
    <w:name w:val="WW8Num32"/>
    <w:qFormat/>
    <w:rsid w:val="00E30479"/>
  </w:style>
  <w:style w:type="numbering" w:customStyle="1" w:styleId="WW8Num33">
    <w:name w:val="WW8Num33"/>
    <w:qFormat/>
    <w:rsid w:val="00E30479"/>
  </w:style>
  <w:style w:type="numbering" w:customStyle="1" w:styleId="WW8Num34">
    <w:name w:val="WW8Num34"/>
    <w:qFormat/>
    <w:rsid w:val="00E30479"/>
  </w:style>
  <w:style w:type="numbering" w:customStyle="1" w:styleId="WW8Num35">
    <w:name w:val="WW8Num35"/>
    <w:qFormat/>
    <w:rsid w:val="00E30479"/>
  </w:style>
  <w:style w:type="numbering" w:customStyle="1" w:styleId="WW8Num36">
    <w:name w:val="WW8Num36"/>
    <w:qFormat/>
    <w:rsid w:val="00E30479"/>
  </w:style>
  <w:style w:type="numbering" w:customStyle="1" w:styleId="WW8Num37">
    <w:name w:val="WW8Num37"/>
    <w:qFormat/>
    <w:rsid w:val="00E30479"/>
  </w:style>
  <w:style w:type="numbering" w:customStyle="1" w:styleId="WW8Num38">
    <w:name w:val="WW8Num38"/>
    <w:qFormat/>
    <w:rsid w:val="00E30479"/>
  </w:style>
  <w:style w:type="numbering" w:customStyle="1" w:styleId="WW8Num39">
    <w:name w:val="WW8Num39"/>
    <w:qFormat/>
    <w:rsid w:val="00E30479"/>
  </w:style>
  <w:style w:type="numbering" w:customStyle="1" w:styleId="WW8Num40">
    <w:name w:val="WW8Num40"/>
    <w:qFormat/>
    <w:rsid w:val="00E30479"/>
  </w:style>
  <w:style w:type="numbering" w:customStyle="1" w:styleId="WW8Num41">
    <w:name w:val="WW8Num41"/>
    <w:qFormat/>
    <w:rsid w:val="00E30479"/>
  </w:style>
  <w:style w:type="numbering" w:customStyle="1" w:styleId="WW8Num42">
    <w:name w:val="WW8Num42"/>
    <w:qFormat/>
    <w:rsid w:val="00E30479"/>
  </w:style>
  <w:style w:type="numbering" w:customStyle="1" w:styleId="WW8Num43">
    <w:name w:val="WW8Num43"/>
    <w:qFormat/>
    <w:rsid w:val="00E30479"/>
  </w:style>
  <w:style w:type="numbering" w:customStyle="1" w:styleId="WW8Num44">
    <w:name w:val="WW8Num44"/>
    <w:qFormat/>
    <w:rsid w:val="00E30479"/>
  </w:style>
  <w:style w:type="numbering" w:customStyle="1" w:styleId="WW8Num45">
    <w:name w:val="WW8Num45"/>
    <w:qFormat/>
    <w:rsid w:val="00E30479"/>
  </w:style>
  <w:style w:type="numbering" w:customStyle="1" w:styleId="WW8Num46">
    <w:name w:val="WW8Num46"/>
    <w:qFormat/>
    <w:rsid w:val="00E30479"/>
  </w:style>
  <w:style w:type="numbering" w:customStyle="1" w:styleId="WW8Num47">
    <w:name w:val="WW8Num47"/>
    <w:qFormat/>
    <w:rsid w:val="00E30479"/>
  </w:style>
  <w:style w:type="numbering" w:customStyle="1" w:styleId="WW8Num48">
    <w:name w:val="WW8Num48"/>
    <w:qFormat/>
    <w:rsid w:val="00E30479"/>
  </w:style>
  <w:style w:type="numbering" w:customStyle="1" w:styleId="WW8Num49">
    <w:name w:val="WW8Num49"/>
    <w:qFormat/>
    <w:rsid w:val="00E30479"/>
  </w:style>
  <w:style w:type="numbering" w:customStyle="1" w:styleId="WW8Num50">
    <w:name w:val="WW8Num50"/>
    <w:qFormat/>
    <w:rsid w:val="00E30479"/>
  </w:style>
  <w:style w:type="numbering" w:customStyle="1" w:styleId="WW8Num51">
    <w:name w:val="WW8Num51"/>
    <w:qFormat/>
    <w:rsid w:val="00E30479"/>
  </w:style>
  <w:style w:type="numbering" w:customStyle="1" w:styleId="WW8Num52">
    <w:name w:val="WW8Num52"/>
    <w:qFormat/>
    <w:rsid w:val="00E30479"/>
  </w:style>
  <w:style w:type="numbering" w:customStyle="1" w:styleId="WW8Num53">
    <w:name w:val="WW8Num53"/>
    <w:qFormat/>
    <w:rsid w:val="00E30479"/>
  </w:style>
  <w:style w:type="numbering" w:customStyle="1" w:styleId="WW8Num54">
    <w:name w:val="WW8Num54"/>
    <w:qFormat/>
    <w:rsid w:val="00E30479"/>
  </w:style>
  <w:style w:type="numbering" w:customStyle="1" w:styleId="WW8Num55">
    <w:name w:val="WW8Num55"/>
    <w:qFormat/>
    <w:rsid w:val="00E30479"/>
  </w:style>
  <w:style w:type="numbering" w:customStyle="1" w:styleId="WW8Num56">
    <w:name w:val="WW8Num56"/>
    <w:qFormat/>
    <w:rsid w:val="00E30479"/>
  </w:style>
  <w:style w:type="numbering" w:customStyle="1" w:styleId="WW8Num57">
    <w:name w:val="WW8Num57"/>
    <w:qFormat/>
    <w:rsid w:val="00E30479"/>
  </w:style>
  <w:style w:type="numbering" w:customStyle="1" w:styleId="WW8Num58">
    <w:name w:val="WW8Num58"/>
    <w:qFormat/>
    <w:rsid w:val="00E30479"/>
  </w:style>
  <w:style w:type="numbering" w:customStyle="1" w:styleId="WW8Num59">
    <w:name w:val="WW8Num59"/>
    <w:qFormat/>
    <w:rsid w:val="00E30479"/>
  </w:style>
  <w:style w:type="numbering" w:customStyle="1" w:styleId="WW8Num60">
    <w:name w:val="WW8Num60"/>
    <w:qFormat/>
    <w:rsid w:val="00E30479"/>
  </w:style>
  <w:style w:type="numbering" w:customStyle="1" w:styleId="WW8Num61">
    <w:name w:val="WW8Num61"/>
    <w:qFormat/>
    <w:rsid w:val="00E30479"/>
  </w:style>
  <w:style w:type="numbering" w:customStyle="1" w:styleId="WW8Num62">
    <w:name w:val="WW8Num62"/>
    <w:qFormat/>
    <w:rsid w:val="00E30479"/>
  </w:style>
  <w:style w:type="numbering" w:customStyle="1" w:styleId="WW8Num63">
    <w:name w:val="WW8Num63"/>
    <w:qFormat/>
    <w:rsid w:val="00E30479"/>
  </w:style>
  <w:style w:type="numbering" w:customStyle="1" w:styleId="WW8Num64">
    <w:name w:val="WW8Num64"/>
    <w:qFormat/>
    <w:rsid w:val="00E30479"/>
  </w:style>
  <w:style w:type="numbering" w:customStyle="1" w:styleId="WW8Num65">
    <w:name w:val="WW8Num65"/>
    <w:qFormat/>
    <w:rsid w:val="00E30479"/>
  </w:style>
  <w:style w:type="numbering" w:customStyle="1" w:styleId="WW8Num66">
    <w:name w:val="WW8Num66"/>
    <w:qFormat/>
    <w:rsid w:val="00E30479"/>
  </w:style>
  <w:style w:type="numbering" w:customStyle="1" w:styleId="WW8Num67">
    <w:name w:val="WW8Num67"/>
    <w:qFormat/>
    <w:rsid w:val="00E30479"/>
  </w:style>
  <w:style w:type="numbering" w:customStyle="1" w:styleId="WW8Num68">
    <w:name w:val="WW8Num68"/>
    <w:qFormat/>
    <w:rsid w:val="00E30479"/>
  </w:style>
  <w:style w:type="numbering" w:customStyle="1" w:styleId="WW8Num69">
    <w:name w:val="WW8Num69"/>
    <w:qFormat/>
    <w:rsid w:val="00E30479"/>
  </w:style>
  <w:style w:type="numbering" w:customStyle="1" w:styleId="WW8Num70">
    <w:name w:val="WW8Num70"/>
    <w:qFormat/>
    <w:rsid w:val="00E30479"/>
  </w:style>
  <w:style w:type="numbering" w:customStyle="1" w:styleId="WW8Num71">
    <w:name w:val="WW8Num71"/>
    <w:qFormat/>
    <w:rsid w:val="00E30479"/>
  </w:style>
  <w:style w:type="numbering" w:customStyle="1" w:styleId="WW8Num72">
    <w:name w:val="WW8Num72"/>
    <w:qFormat/>
    <w:rsid w:val="00E30479"/>
  </w:style>
  <w:style w:type="numbering" w:customStyle="1" w:styleId="WW8Num73">
    <w:name w:val="WW8Num73"/>
    <w:qFormat/>
    <w:rsid w:val="00E30479"/>
  </w:style>
  <w:style w:type="numbering" w:customStyle="1" w:styleId="WW8Num74">
    <w:name w:val="WW8Num74"/>
    <w:qFormat/>
    <w:rsid w:val="00E30479"/>
  </w:style>
  <w:style w:type="numbering" w:customStyle="1" w:styleId="WW8Num75">
    <w:name w:val="WW8Num75"/>
    <w:qFormat/>
    <w:rsid w:val="00E30479"/>
  </w:style>
  <w:style w:type="numbering" w:customStyle="1" w:styleId="WW8Num76">
    <w:name w:val="WW8Num76"/>
    <w:qFormat/>
    <w:rsid w:val="00E30479"/>
  </w:style>
  <w:style w:type="numbering" w:customStyle="1" w:styleId="WW8Num77">
    <w:name w:val="WW8Num77"/>
    <w:qFormat/>
    <w:rsid w:val="00E30479"/>
  </w:style>
  <w:style w:type="numbering" w:customStyle="1" w:styleId="WW8Num78">
    <w:name w:val="WW8Num78"/>
    <w:qFormat/>
    <w:rsid w:val="00E30479"/>
  </w:style>
  <w:style w:type="numbering" w:customStyle="1" w:styleId="WW8Num79">
    <w:name w:val="WW8Num79"/>
    <w:qFormat/>
    <w:rsid w:val="00E30479"/>
  </w:style>
  <w:style w:type="numbering" w:customStyle="1" w:styleId="WW8Num80">
    <w:name w:val="WW8Num80"/>
    <w:qFormat/>
    <w:rsid w:val="00E30479"/>
  </w:style>
  <w:style w:type="numbering" w:customStyle="1" w:styleId="WW8Num81">
    <w:name w:val="WW8Num81"/>
    <w:qFormat/>
    <w:rsid w:val="00E30479"/>
  </w:style>
  <w:style w:type="numbering" w:customStyle="1" w:styleId="WW8Num82">
    <w:name w:val="WW8Num82"/>
    <w:qFormat/>
    <w:rsid w:val="00E30479"/>
  </w:style>
  <w:style w:type="numbering" w:customStyle="1" w:styleId="WW8Num83">
    <w:name w:val="WW8Num83"/>
    <w:qFormat/>
    <w:rsid w:val="00E30479"/>
  </w:style>
  <w:style w:type="numbering" w:customStyle="1" w:styleId="WW8Num84">
    <w:name w:val="WW8Num84"/>
    <w:qFormat/>
    <w:rsid w:val="00E30479"/>
  </w:style>
  <w:style w:type="numbering" w:customStyle="1" w:styleId="WW8Num85">
    <w:name w:val="WW8Num85"/>
    <w:qFormat/>
    <w:rsid w:val="00E30479"/>
  </w:style>
  <w:style w:type="numbering" w:customStyle="1" w:styleId="WW8Num86">
    <w:name w:val="WW8Num86"/>
    <w:qFormat/>
    <w:rsid w:val="00E30479"/>
  </w:style>
  <w:style w:type="numbering" w:customStyle="1" w:styleId="WW8Num87">
    <w:name w:val="WW8Num87"/>
    <w:qFormat/>
    <w:rsid w:val="00E30479"/>
  </w:style>
  <w:style w:type="numbering" w:customStyle="1" w:styleId="WW8Num88">
    <w:name w:val="WW8Num88"/>
    <w:qFormat/>
    <w:rsid w:val="00E30479"/>
  </w:style>
  <w:style w:type="numbering" w:customStyle="1" w:styleId="WW8Num89">
    <w:name w:val="WW8Num89"/>
    <w:qFormat/>
    <w:rsid w:val="00E30479"/>
  </w:style>
  <w:style w:type="numbering" w:customStyle="1" w:styleId="WW8Num90">
    <w:name w:val="WW8Num90"/>
    <w:qFormat/>
    <w:rsid w:val="00E30479"/>
  </w:style>
  <w:style w:type="numbering" w:customStyle="1" w:styleId="WW8Num91">
    <w:name w:val="WW8Num91"/>
    <w:qFormat/>
    <w:rsid w:val="00E30479"/>
  </w:style>
  <w:style w:type="numbering" w:customStyle="1" w:styleId="WW8Num92">
    <w:name w:val="WW8Num92"/>
    <w:qFormat/>
    <w:rsid w:val="00E30479"/>
  </w:style>
  <w:style w:type="numbering" w:customStyle="1" w:styleId="WW8Num93">
    <w:name w:val="WW8Num93"/>
    <w:qFormat/>
    <w:rsid w:val="00E30479"/>
  </w:style>
  <w:style w:type="numbering" w:customStyle="1" w:styleId="WW8Num94">
    <w:name w:val="WW8Num94"/>
    <w:qFormat/>
    <w:rsid w:val="00E30479"/>
  </w:style>
  <w:style w:type="numbering" w:customStyle="1" w:styleId="WW8Num95">
    <w:name w:val="WW8Num95"/>
    <w:qFormat/>
    <w:rsid w:val="00E30479"/>
  </w:style>
  <w:style w:type="numbering" w:customStyle="1" w:styleId="WW8Num96">
    <w:name w:val="WW8Num96"/>
    <w:qFormat/>
    <w:rsid w:val="00E30479"/>
  </w:style>
  <w:style w:type="numbering" w:customStyle="1" w:styleId="WW8Num97">
    <w:name w:val="WW8Num97"/>
    <w:qFormat/>
    <w:rsid w:val="00E30479"/>
  </w:style>
  <w:style w:type="numbering" w:customStyle="1" w:styleId="WW8Num98">
    <w:name w:val="WW8Num98"/>
    <w:qFormat/>
    <w:rsid w:val="00E30479"/>
  </w:style>
  <w:style w:type="numbering" w:customStyle="1" w:styleId="WW8Num99">
    <w:name w:val="WW8Num99"/>
    <w:qFormat/>
    <w:rsid w:val="00E30479"/>
  </w:style>
  <w:style w:type="numbering" w:customStyle="1" w:styleId="WW8Num100">
    <w:name w:val="WW8Num100"/>
    <w:qFormat/>
    <w:rsid w:val="00E30479"/>
  </w:style>
  <w:style w:type="numbering" w:customStyle="1" w:styleId="WW8Num101">
    <w:name w:val="WW8Num101"/>
    <w:qFormat/>
    <w:rsid w:val="00E30479"/>
  </w:style>
  <w:style w:type="numbering" w:customStyle="1" w:styleId="WW8Num102">
    <w:name w:val="WW8Num102"/>
    <w:qFormat/>
    <w:rsid w:val="00E30479"/>
  </w:style>
  <w:style w:type="numbering" w:customStyle="1" w:styleId="WW8Num103">
    <w:name w:val="WW8Num103"/>
    <w:qFormat/>
    <w:rsid w:val="00E30479"/>
  </w:style>
  <w:style w:type="numbering" w:customStyle="1" w:styleId="WW8Num104">
    <w:name w:val="WW8Num104"/>
    <w:qFormat/>
    <w:rsid w:val="00E30479"/>
  </w:style>
  <w:style w:type="numbering" w:customStyle="1" w:styleId="WW8Num105">
    <w:name w:val="WW8Num105"/>
    <w:qFormat/>
    <w:rsid w:val="00E30479"/>
  </w:style>
  <w:style w:type="numbering" w:customStyle="1" w:styleId="WW8Num106">
    <w:name w:val="WW8Num106"/>
    <w:qFormat/>
    <w:rsid w:val="00E30479"/>
  </w:style>
  <w:style w:type="numbering" w:customStyle="1" w:styleId="WW8Num107">
    <w:name w:val="WW8Num107"/>
    <w:qFormat/>
    <w:rsid w:val="00E30479"/>
  </w:style>
  <w:style w:type="numbering" w:customStyle="1" w:styleId="WW8Num108">
    <w:name w:val="WW8Num108"/>
    <w:qFormat/>
    <w:rsid w:val="00E30479"/>
  </w:style>
  <w:style w:type="numbering" w:customStyle="1" w:styleId="WW8Num109">
    <w:name w:val="WW8Num109"/>
    <w:qFormat/>
    <w:rsid w:val="00E30479"/>
  </w:style>
  <w:style w:type="numbering" w:customStyle="1" w:styleId="WW8Num110">
    <w:name w:val="WW8Num110"/>
    <w:qFormat/>
    <w:rsid w:val="00E30479"/>
  </w:style>
  <w:style w:type="numbering" w:customStyle="1" w:styleId="WW8Num111">
    <w:name w:val="WW8Num111"/>
    <w:qFormat/>
    <w:rsid w:val="00E30479"/>
  </w:style>
  <w:style w:type="numbering" w:customStyle="1" w:styleId="WW8Num112">
    <w:name w:val="WW8Num112"/>
    <w:qFormat/>
    <w:rsid w:val="00E30479"/>
  </w:style>
  <w:style w:type="numbering" w:customStyle="1" w:styleId="WW8Num113">
    <w:name w:val="WW8Num113"/>
    <w:qFormat/>
    <w:rsid w:val="00E30479"/>
  </w:style>
  <w:style w:type="numbering" w:customStyle="1" w:styleId="WW8Num114">
    <w:name w:val="WW8Num114"/>
    <w:qFormat/>
    <w:rsid w:val="00E30479"/>
  </w:style>
  <w:style w:type="numbering" w:customStyle="1" w:styleId="WW8Num115">
    <w:name w:val="WW8Num115"/>
    <w:qFormat/>
    <w:rsid w:val="00E30479"/>
  </w:style>
  <w:style w:type="numbering" w:customStyle="1" w:styleId="WW8Num116">
    <w:name w:val="WW8Num116"/>
    <w:qFormat/>
    <w:rsid w:val="00E30479"/>
  </w:style>
  <w:style w:type="numbering" w:customStyle="1" w:styleId="WW8Num117">
    <w:name w:val="WW8Num117"/>
    <w:qFormat/>
    <w:rsid w:val="00E30479"/>
  </w:style>
  <w:style w:type="numbering" w:customStyle="1" w:styleId="WW8Num118">
    <w:name w:val="WW8Num118"/>
    <w:qFormat/>
    <w:rsid w:val="00E30479"/>
  </w:style>
  <w:style w:type="numbering" w:customStyle="1" w:styleId="WW8Num119">
    <w:name w:val="WW8Num119"/>
    <w:qFormat/>
    <w:rsid w:val="00E30479"/>
  </w:style>
  <w:style w:type="paragraph" w:customStyle="1" w:styleId="Normalny1">
    <w:name w:val="Normalny1"/>
    <w:uiPriority w:val="99"/>
    <w:rsid w:val="00CF2B84"/>
    <w:pPr>
      <w:spacing w:before="200" w:after="200" w:line="276" w:lineRule="auto"/>
    </w:pPr>
    <w:rPr>
      <w:rFonts w:ascii="Calibri" w:eastAsia="Times New Roman" w:hAnsi="Calibri" w:cs="Calibri"/>
      <w:sz w:val="22"/>
      <w:szCs w:val="22"/>
      <w:lang w:eastAsia="pl-PL" w:bidi="ar-SA"/>
    </w:rPr>
  </w:style>
  <w:style w:type="character" w:customStyle="1" w:styleId="highlight">
    <w:name w:val="highlight"/>
    <w:basedOn w:val="Domylnaczcionkaakapitu"/>
    <w:rsid w:val="00AB0374"/>
  </w:style>
  <w:style w:type="table" w:styleId="Tabela-Siatka">
    <w:name w:val="Table Grid"/>
    <w:basedOn w:val="Standardowy"/>
    <w:uiPriority w:val="39"/>
    <w:rsid w:val="00F467F1"/>
    <w:rPr>
      <w:rFonts w:ascii="Times New Roman" w:eastAsiaTheme="minorEastAsia"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F467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973550">
      <w:bodyDiv w:val="1"/>
      <w:marLeft w:val="0"/>
      <w:marRight w:val="0"/>
      <w:marTop w:val="0"/>
      <w:marBottom w:val="0"/>
      <w:divBdr>
        <w:top w:val="none" w:sz="0" w:space="0" w:color="auto"/>
        <w:left w:val="none" w:sz="0" w:space="0" w:color="auto"/>
        <w:bottom w:val="none" w:sz="0" w:space="0" w:color="auto"/>
        <w:right w:val="none" w:sz="0" w:space="0" w:color="auto"/>
      </w:divBdr>
    </w:div>
    <w:div w:id="130110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AF34-EA74-4559-87A2-B75644FC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46993</Words>
  <Characters>281963</Characters>
  <Application>Microsoft Office Word</Application>
  <DocSecurity>0</DocSecurity>
  <Lines>2349</Lines>
  <Paragraphs>656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dc:description/>
  <cp:lastModifiedBy>Bogdan Kruszakin</cp:lastModifiedBy>
  <cp:revision>2</cp:revision>
  <dcterms:created xsi:type="dcterms:W3CDTF">2019-08-29T10:57:00Z</dcterms:created>
  <dcterms:modified xsi:type="dcterms:W3CDTF">2019-08-29T10:57:00Z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