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8F742" w14:textId="77777777" w:rsidR="00B6563E" w:rsidRPr="00496C4C" w:rsidRDefault="00B6563E" w:rsidP="00E67E81">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rPr>
      </w:pPr>
    </w:p>
    <w:p w14:paraId="2F127DD6" w14:textId="77777777" w:rsidR="00987D46" w:rsidRDefault="00987D46" w:rsidP="00987D46">
      <w:pPr>
        <w:jc w:val="center"/>
        <w:rPr>
          <w:rFonts w:ascii="Arial" w:hAnsi="Arial" w:cs="Arial"/>
          <w:b/>
          <w:bCs/>
          <w:sz w:val="24"/>
          <w:szCs w:val="24"/>
        </w:rPr>
      </w:pPr>
      <w:r w:rsidRPr="00496C4C">
        <w:rPr>
          <w:rFonts w:ascii="Arial" w:hAnsi="Arial" w:cs="Arial"/>
          <w:b/>
          <w:bCs/>
          <w:sz w:val="24"/>
          <w:szCs w:val="24"/>
        </w:rPr>
        <w:t>PROGRAM NAUCZANIA ZAWODU</w:t>
      </w:r>
    </w:p>
    <w:p w14:paraId="737252EE" w14:textId="77777777" w:rsidR="00B6563E" w:rsidRPr="00496C4C" w:rsidRDefault="00B6563E" w:rsidP="00987D46">
      <w:pPr>
        <w:jc w:val="center"/>
        <w:rPr>
          <w:rFonts w:ascii="Arial" w:hAnsi="Arial" w:cs="Arial"/>
          <w:sz w:val="24"/>
          <w:szCs w:val="24"/>
        </w:rPr>
      </w:pPr>
    </w:p>
    <w:p w14:paraId="03E46CA6" w14:textId="77777777" w:rsidR="00987D46" w:rsidRPr="00B6563E" w:rsidRDefault="00987D46" w:rsidP="00987D46">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sz w:val="28"/>
        </w:rPr>
      </w:pPr>
      <w:r w:rsidRPr="00B6563E">
        <w:rPr>
          <w:rFonts w:ascii="Arial" w:eastAsia="Arial" w:hAnsi="Arial" w:cs="Arial"/>
          <w:b/>
          <w:sz w:val="28"/>
        </w:rPr>
        <w:t>MAGAZYNIER</w:t>
      </w:r>
      <w:r w:rsidR="00102469">
        <w:rPr>
          <w:rFonts w:ascii="Arial" w:eastAsia="Arial" w:hAnsi="Arial" w:cs="Arial"/>
          <w:b/>
          <w:sz w:val="28"/>
        </w:rPr>
        <w:t>-</w:t>
      </w:r>
      <w:r w:rsidRPr="00B6563E">
        <w:rPr>
          <w:rFonts w:ascii="Arial" w:eastAsia="Arial" w:hAnsi="Arial" w:cs="Arial"/>
          <w:b/>
          <w:sz w:val="28"/>
        </w:rPr>
        <w:t>LOGISTYK</w:t>
      </w:r>
    </w:p>
    <w:p w14:paraId="6D28DD44" w14:textId="60508A01" w:rsidR="00CF4021" w:rsidRPr="0057372F" w:rsidRDefault="00CF4021" w:rsidP="00CF4021">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jc w:val="center"/>
        <w:rPr>
          <w:rFonts w:eastAsia="Arial" w:cs="Arial"/>
          <w:szCs w:val="24"/>
        </w:rPr>
      </w:pPr>
      <w:r w:rsidRPr="0057372F">
        <w:rPr>
          <w:rFonts w:eastAsia="Arial" w:cs="Arial"/>
          <w:szCs w:val="24"/>
        </w:rPr>
        <w:t xml:space="preserve">opracowany </w:t>
      </w:r>
      <w:r w:rsidR="00E2503A">
        <w:rPr>
          <w:rFonts w:eastAsia="Arial" w:cs="Arial"/>
          <w:szCs w:val="24"/>
        </w:rPr>
        <w:t xml:space="preserve">w </w:t>
      </w:r>
      <w:r w:rsidRPr="0057372F">
        <w:rPr>
          <w:rFonts w:eastAsia="Arial" w:cs="Arial"/>
          <w:szCs w:val="24"/>
        </w:rPr>
        <w:t>Ośrodku Rozwoju Edukacji w oparciu o Rozporządzenie Ministra Edukacji Narodowej z dnia 16 maja 2019 r.</w:t>
      </w:r>
    </w:p>
    <w:p w14:paraId="53BD660C" w14:textId="77777777" w:rsidR="00CF4021" w:rsidRPr="0057372F" w:rsidRDefault="00CF4021" w:rsidP="00CF4021">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jc w:val="center"/>
        <w:rPr>
          <w:rFonts w:eastAsia="Arial" w:cs="Arial"/>
          <w:szCs w:val="24"/>
        </w:rPr>
      </w:pPr>
      <w:r w:rsidRPr="0057372F">
        <w:rPr>
          <w:rFonts w:eastAsia="Arial" w:cs="Arial"/>
          <w:szCs w:val="24"/>
        </w:rPr>
        <w:t xml:space="preserve">w sprawie podstaw programowych kształcenia w zawodach szkolnictwa branżowego oraz dodatkowych umiejętności zawodowych </w:t>
      </w:r>
      <w:r w:rsidRPr="0057372F">
        <w:rPr>
          <w:rFonts w:eastAsia="Arial" w:cs="Arial"/>
          <w:szCs w:val="24"/>
        </w:rPr>
        <w:br/>
        <w:t>w zakresie wybranych zawodów szkolnictwa branżowego</w:t>
      </w:r>
    </w:p>
    <w:p w14:paraId="2400CD60" w14:textId="77777777" w:rsidR="00987D46" w:rsidRDefault="00987D46" w:rsidP="00987D46">
      <w:pPr>
        <w:jc w:val="center"/>
        <w:rPr>
          <w:rFonts w:ascii="Arial" w:hAnsi="Arial" w:cs="Arial"/>
          <w:sz w:val="24"/>
          <w:szCs w:val="24"/>
        </w:rPr>
      </w:pPr>
    </w:p>
    <w:p w14:paraId="4DD3AEBF" w14:textId="77777777" w:rsidR="00B6563E" w:rsidRPr="00CF4021" w:rsidRDefault="00B6563E" w:rsidP="00987D46">
      <w:pPr>
        <w:jc w:val="center"/>
        <w:rPr>
          <w:rFonts w:ascii="Arial" w:hAnsi="Arial" w:cs="Arial"/>
          <w:sz w:val="24"/>
          <w:szCs w:val="24"/>
        </w:rPr>
      </w:pPr>
    </w:p>
    <w:p w14:paraId="4CE3AB2E" w14:textId="77777777" w:rsidR="00987D46" w:rsidRPr="00CF4021" w:rsidRDefault="00987D46" w:rsidP="00987D46">
      <w:pPr>
        <w:jc w:val="center"/>
        <w:rPr>
          <w:rFonts w:ascii="Arial" w:hAnsi="Arial" w:cs="Arial"/>
          <w:sz w:val="24"/>
          <w:szCs w:val="24"/>
        </w:rPr>
      </w:pPr>
      <w:r w:rsidRPr="00CF4021">
        <w:rPr>
          <w:rFonts w:ascii="Arial" w:hAnsi="Arial" w:cs="Arial"/>
          <w:b/>
          <w:bCs/>
          <w:sz w:val="24"/>
          <w:szCs w:val="24"/>
        </w:rPr>
        <w:t>Program przedmiotowy o strukturze spiralnej</w:t>
      </w:r>
    </w:p>
    <w:p w14:paraId="552ADCBA" w14:textId="77777777" w:rsidR="00987D46" w:rsidRPr="00CF4021" w:rsidRDefault="00987D46" w:rsidP="00987D46">
      <w:pPr>
        <w:jc w:val="center"/>
        <w:rPr>
          <w:rFonts w:ascii="Arial" w:hAnsi="Arial" w:cs="Arial"/>
          <w:sz w:val="24"/>
          <w:szCs w:val="24"/>
        </w:rPr>
      </w:pPr>
    </w:p>
    <w:p w14:paraId="68629D51" w14:textId="77777777" w:rsidR="00987D46" w:rsidRPr="00CF4021" w:rsidRDefault="00987D46" w:rsidP="00987D46">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sz w:val="24"/>
          <w:szCs w:val="24"/>
        </w:rPr>
      </w:pPr>
      <w:r w:rsidRPr="00CF4021">
        <w:rPr>
          <w:rFonts w:ascii="Arial" w:hAnsi="Arial" w:cs="Arial"/>
          <w:b/>
          <w:bCs/>
          <w:sz w:val="24"/>
          <w:szCs w:val="24"/>
        </w:rPr>
        <w:t>SYMBOL CYFROWY ZAWODU  432106</w:t>
      </w:r>
    </w:p>
    <w:p w14:paraId="2A3A0CC9" w14:textId="77777777" w:rsidR="00987D46" w:rsidRPr="00CF4021" w:rsidRDefault="00987D46" w:rsidP="00987D46">
      <w:pPr>
        <w:jc w:val="center"/>
        <w:rPr>
          <w:rFonts w:ascii="Arial" w:hAnsi="Arial" w:cs="Arial"/>
          <w:sz w:val="24"/>
          <w:szCs w:val="24"/>
        </w:rPr>
      </w:pPr>
    </w:p>
    <w:p w14:paraId="10094520" w14:textId="77777777" w:rsidR="00987D46" w:rsidRPr="00CF4021" w:rsidRDefault="00987D46" w:rsidP="00987D46">
      <w:pPr>
        <w:jc w:val="center"/>
        <w:rPr>
          <w:rFonts w:ascii="Arial" w:hAnsi="Arial" w:cs="Arial"/>
          <w:sz w:val="24"/>
          <w:szCs w:val="24"/>
        </w:rPr>
      </w:pPr>
    </w:p>
    <w:p w14:paraId="4EADA8C0" w14:textId="77777777" w:rsidR="00987D46" w:rsidRPr="00CF4021" w:rsidRDefault="00987D46" w:rsidP="00987D46">
      <w:pPr>
        <w:jc w:val="center"/>
        <w:rPr>
          <w:rFonts w:ascii="Arial" w:hAnsi="Arial" w:cs="Arial"/>
          <w:b/>
          <w:bCs/>
          <w:sz w:val="24"/>
          <w:szCs w:val="24"/>
        </w:rPr>
      </w:pPr>
      <w:r w:rsidRPr="00CF4021">
        <w:rPr>
          <w:rFonts w:ascii="Arial" w:hAnsi="Arial" w:cs="Arial"/>
          <w:b/>
          <w:bCs/>
          <w:sz w:val="24"/>
          <w:szCs w:val="24"/>
        </w:rPr>
        <w:t>KWALIFIKACJE WYODRĘBNIONE W ZAWODZIE:</w:t>
      </w:r>
    </w:p>
    <w:p w14:paraId="772FBC91" w14:textId="77777777" w:rsidR="00E67E81" w:rsidRDefault="00987D46" w:rsidP="00B6563E">
      <w:pPr>
        <w:spacing w:line="360" w:lineRule="auto"/>
        <w:jc w:val="center"/>
        <w:rPr>
          <w:rFonts w:ascii="Arial" w:eastAsia="Arial" w:hAnsi="Arial" w:cs="Arial"/>
          <w:sz w:val="24"/>
          <w:szCs w:val="24"/>
        </w:rPr>
      </w:pPr>
      <w:r w:rsidRPr="00CF4021">
        <w:rPr>
          <w:rFonts w:ascii="Arial" w:eastAsia="Arial" w:hAnsi="Arial" w:cs="Arial"/>
          <w:sz w:val="24"/>
          <w:szCs w:val="24"/>
        </w:rPr>
        <w:t>SPL.01. Obsługa magazynów</w:t>
      </w:r>
    </w:p>
    <w:p w14:paraId="0CCB43EC" w14:textId="77777777" w:rsidR="00E2503A" w:rsidRDefault="00E2503A" w:rsidP="00B6563E">
      <w:pPr>
        <w:spacing w:line="360" w:lineRule="auto"/>
        <w:jc w:val="center"/>
        <w:rPr>
          <w:rFonts w:ascii="Arial" w:eastAsia="Arial" w:hAnsi="Arial" w:cs="Arial"/>
          <w:sz w:val="24"/>
          <w:szCs w:val="24"/>
        </w:rPr>
      </w:pPr>
    </w:p>
    <w:p w14:paraId="0FC7A101" w14:textId="35DE81F0" w:rsidR="00277D4B" w:rsidRPr="00496C4C" w:rsidRDefault="00E2503A" w:rsidP="00E2503A">
      <w:pPr>
        <w:jc w:val="center"/>
        <w:rPr>
          <w:rFonts w:ascii="Arial" w:eastAsia="Arial" w:hAnsi="Arial" w:cs="Arial"/>
          <w:b/>
        </w:rPr>
      </w:pPr>
      <w:r>
        <w:rPr>
          <w:rFonts w:ascii="Arial" w:eastAsia="Arial" w:hAnsi="Arial" w:cs="Arial"/>
          <w:b/>
        </w:rPr>
        <w:t>Warszawa 2019</w:t>
      </w:r>
      <w:r w:rsidR="00E25787" w:rsidRPr="00496C4C">
        <w:rPr>
          <w:rFonts w:ascii="Arial" w:eastAsia="Arial" w:hAnsi="Arial" w:cs="Arial"/>
          <w:b/>
        </w:rPr>
        <w:br w:type="page"/>
      </w:r>
    </w:p>
    <w:p w14:paraId="78784A3F" w14:textId="77777777" w:rsidR="00277D4B" w:rsidRDefault="00277D4B">
      <w:pPr>
        <w:pStyle w:val="Nagwekspisutreci"/>
      </w:pPr>
      <w:r>
        <w:t>Spis treści</w:t>
      </w:r>
    </w:p>
    <w:p w14:paraId="1DF3C768" w14:textId="77777777" w:rsidR="003F2CE9" w:rsidRPr="00033FC5" w:rsidRDefault="00277D4B">
      <w:pPr>
        <w:pStyle w:val="Spistreci1"/>
        <w:rPr>
          <w:rFonts w:ascii="Calibri" w:eastAsia="Times New Roman" w:hAnsi="Calibri"/>
          <w:b w:val="0"/>
          <w:sz w:val="22"/>
          <w:szCs w:val="22"/>
        </w:rPr>
      </w:pPr>
      <w:r>
        <w:rPr>
          <w:bCs/>
        </w:rPr>
        <w:fldChar w:fldCharType="begin"/>
      </w:r>
      <w:r>
        <w:rPr>
          <w:bCs/>
        </w:rPr>
        <w:instrText xml:space="preserve"> TOC \o "1-3" \h \z \u </w:instrText>
      </w:r>
      <w:r>
        <w:rPr>
          <w:bCs/>
        </w:rPr>
        <w:fldChar w:fldCharType="separate"/>
      </w:r>
      <w:hyperlink w:anchor="_Toc18410724" w:history="1">
        <w:r w:rsidR="003F2CE9" w:rsidRPr="00C338DA">
          <w:rPr>
            <w:rStyle w:val="Hipercze"/>
          </w:rPr>
          <w:t>PLAN NAUCZANIA</w:t>
        </w:r>
        <w:r w:rsidR="003F2CE9">
          <w:rPr>
            <w:webHidden/>
          </w:rPr>
          <w:tab/>
        </w:r>
        <w:r w:rsidR="003F2CE9">
          <w:rPr>
            <w:webHidden/>
          </w:rPr>
          <w:fldChar w:fldCharType="begin"/>
        </w:r>
        <w:r w:rsidR="003F2CE9">
          <w:rPr>
            <w:webHidden/>
          </w:rPr>
          <w:instrText xml:space="preserve"> PAGEREF _Toc18410724 \h </w:instrText>
        </w:r>
        <w:r w:rsidR="003F2CE9">
          <w:rPr>
            <w:webHidden/>
          </w:rPr>
        </w:r>
        <w:r w:rsidR="003F2CE9">
          <w:rPr>
            <w:webHidden/>
          </w:rPr>
          <w:fldChar w:fldCharType="separate"/>
        </w:r>
        <w:r w:rsidR="003F2CE9">
          <w:rPr>
            <w:webHidden/>
          </w:rPr>
          <w:t>4</w:t>
        </w:r>
        <w:r w:rsidR="003F2CE9">
          <w:rPr>
            <w:webHidden/>
          </w:rPr>
          <w:fldChar w:fldCharType="end"/>
        </w:r>
      </w:hyperlink>
    </w:p>
    <w:p w14:paraId="2C359D06" w14:textId="77777777" w:rsidR="003F2CE9" w:rsidRPr="00033FC5" w:rsidRDefault="003F2CE9">
      <w:pPr>
        <w:pStyle w:val="Spistreci1"/>
        <w:rPr>
          <w:rFonts w:ascii="Calibri" w:eastAsia="Times New Roman" w:hAnsi="Calibri"/>
          <w:b w:val="0"/>
          <w:sz w:val="22"/>
          <w:szCs w:val="22"/>
        </w:rPr>
      </w:pPr>
      <w:hyperlink w:anchor="_Toc18410725" w:history="1">
        <w:r w:rsidRPr="00C338DA">
          <w:rPr>
            <w:rStyle w:val="Hipercze"/>
          </w:rPr>
          <w:t>WSTĘP DO PROGRAMU</w:t>
        </w:r>
        <w:r>
          <w:rPr>
            <w:webHidden/>
          </w:rPr>
          <w:tab/>
        </w:r>
        <w:r>
          <w:rPr>
            <w:webHidden/>
          </w:rPr>
          <w:fldChar w:fldCharType="begin"/>
        </w:r>
        <w:r>
          <w:rPr>
            <w:webHidden/>
          </w:rPr>
          <w:instrText xml:space="preserve"> PAGEREF _Toc18410725 \h </w:instrText>
        </w:r>
        <w:r>
          <w:rPr>
            <w:webHidden/>
          </w:rPr>
        </w:r>
        <w:r>
          <w:rPr>
            <w:webHidden/>
          </w:rPr>
          <w:fldChar w:fldCharType="separate"/>
        </w:r>
        <w:r>
          <w:rPr>
            <w:webHidden/>
          </w:rPr>
          <w:t>6</w:t>
        </w:r>
        <w:r>
          <w:rPr>
            <w:webHidden/>
          </w:rPr>
          <w:fldChar w:fldCharType="end"/>
        </w:r>
      </w:hyperlink>
    </w:p>
    <w:p w14:paraId="1FD5CA85" w14:textId="77777777" w:rsidR="003F2CE9" w:rsidRPr="00033FC5" w:rsidRDefault="003F2CE9">
      <w:pPr>
        <w:pStyle w:val="Spistreci2"/>
        <w:rPr>
          <w:rFonts w:ascii="Calibri" w:eastAsia="Times New Roman" w:hAnsi="Calibri" w:cs="Times New Roman"/>
          <w:sz w:val="22"/>
          <w:szCs w:val="22"/>
        </w:rPr>
      </w:pPr>
      <w:hyperlink w:anchor="_Toc18410726" w:history="1">
        <w:r w:rsidRPr="00C338DA">
          <w:rPr>
            <w:rStyle w:val="Hipercze"/>
          </w:rPr>
          <w:t>Opis zawodu</w:t>
        </w:r>
        <w:r>
          <w:rPr>
            <w:webHidden/>
          </w:rPr>
          <w:tab/>
        </w:r>
        <w:r>
          <w:rPr>
            <w:webHidden/>
          </w:rPr>
          <w:fldChar w:fldCharType="begin"/>
        </w:r>
        <w:r>
          <w:rPr>
            <w:webHidden/>
          </w:rPr>
          <w:instrText xml:space="preserve"> PAGEREF _Toc18410726 \h </w:instrText>
        </w:r>
        <w:r>
          <w:rPr>
            <w:webHidden/>
          </w:rPr>
        </w:r>
        <w:r>
          <w:rPr>
            <w:webHidden/>
          </w:rPr>
          <w:fldChar w:fldCharType="separate"/>
        </w:r>
        <w:r>
          <w:rPr>
            <w:webHidden/>
          </w:rPr>
          <w:t>6</w:t>
        </w:r>
        <w:r>
          <w:rPr>
            <w:webHidden/>
          </w:rPr>
          <w:fldChar w:fldCharType="end"/>
        </w:r>
      </w:hyperlink>
    </w:p>
    <w:p w14:paraId="67C713E6" w14:textId="77777777" w:rsidR="003F2CE9" w:rsidRPr="00033FC5" w:rsidRDefault="003F2CE9">
      <w:pPr>
        <w:pStyle w:val="Spistreci2"/>
        <w:rPr>
          <w:rFonts w:ascii="Calibri" w:eastAsia="Times New Roman" w:hAnsi="Calibri" w:cs="Times New Roman"/>
          <w:sz w:val="22"/>
          <w:szCs w:val="22"/>
        </w:rPr>
      </w:pPr>
      <w:hyperlink w:anchor="_Toc18410727" w:history="1">
        <w:r w:rsidRPr="00C338DA">
          <w:rPr>
            <w:rStyle w:val="Hipercze"/>
          </w:rPr>
          <w:t>Charakterystyka programu</w:t>
        </w:r>
        <w:r>
          <w:rPr>
            <w:webHidden/>
          </w:rPr>
          <w:tab/>
        </w:r>
        <w:r>
          <w:rPr>
            <w:webHidden/>
          </w:rPr>
          <w:fldChar w:fldCharType="begin"/>
        </w:r>
        <w:r>
          <w:rPr>
            <w:webHidden/>
          </w:rPr>
          <w:instrText xml:space="preserve"> PAGEREF _Toc18410727 \h </w:instrText>
        </w:r>
        <w:r>
          <w:rPr>
            <w:webHidden/>
          </w:rPr>
        </w:r>
        <w:r>
          <w:rPr>
            <w:webHidden/>
          </w:rPr>
          <w:fldChar w:fldCharType="separate"/>
        </w:r>
        <w:r>
          <w:rPr>
            <w:webHidden/>
          </w:rPr>
          <w:t>7</w:t>
        </w:r>
        <w:r>
          <w:rPr>
            <w:webHidden/>
          </w:rPr>
          <w:fldChar w:fldCharType="end"/>
        </w:r>
      </w:hyperlink>
    </w:p>
    <w:p w14:paraId="5B53589D" w14:textId="77777777" w:rsidR="003F2CE9" w:rsidRPr="00033FC5" w:rsidRDefault="003F2CE9">
      <w:pPr>
        <w:pStyle w:val="Spistreci2"/>
        <w:rPr>
          <w:rFonts w:ascii="Calibri" w:eastAsia="Times New Roman" w:hAnsi="Calibri" w:cs="Times New Roman"/>
          <w:sz w:val="22"/>
          <w:szCs w:val="22"/>
        </w:rPr>
      </w:pPr>
      <w:hyperlink w:anchor="_Toc18410728" w:history="1">
        <w:r w:rsidRPr="00C338DA">
          <w:rPr>
            <w:rStyle w:val="Hipercze"/>
          </w:rPr>
          <w:t>Założenia programowe</w:t>
        </w:r>
        <w:r>
          <w:rPr>
            <w:webHidden/>
          </w:rPr>
          <w:tab/>
        </w:r>
        <w:r>
          <w:rPr>
            <w:webHidden/>
          </w:rPr>
          <w:fldChar w:fldCharType="begin"/>
        </w:r>
        <w:r>
          <w:rPr>
            <w:webHidden/>
          </w:rPr>
          <w:instrText xml:space="preserve"> PAGEREF _Toc18410728 \h </w:instrText>
        </w:r>
        <w:r>
          <w:rPr>
            <w:webHidden/>
          </w:rPr>
        </w:r>
        <w:r>
          <w:rPr>
            <w:webHidden/>
          </w:rPr>
          <w:fldChar w:fldCharType="separate"/>
        </w:r>
        <w:r>
          <w:rPr>
            <w:webHidden/>
          </w:rPr>
          <w:t>9</w:t>
        </w:r>
        <w:r>
          <w:rPr>
            <w:webHidden/>
          </w:rPr>
          <w:fldChar w:fldCharType="end"/>
        </w:r>
      </w:hyperlink>
    </w:p>
    <w:p w14:paraId="277B54C1" w14:textId="77777777" w:rsidR="003F2CE9" w:rsidRPr="00033FC5" w:rsidRDefault="003F2CE9">
      <w:pPr>
        <w:pStyle w:val="Spistreci1"/>
        <w:rPr>
          <w:rFonts w:ascii="Calibri" w:eastAsia="Times New Roman" w:hAnsi="Calibri"/>
          <w:b w:val="0"/>
          <w:sz w:val="22"/>
          <w:szCs w:val="22"/>
        </w:rPr>
      </w:pPr>
      <w:hyperlink w:anchor="_Toc18410729" w:history="1">
        <w:r w:rsidRPr="00C338DA">
          <w:rPr>
            <w:rStyle w:val="Hipercze"/>
          </w:rPr>
          <w:t>WYKAZ REALIZOWANYCH W PROGRAMIE PRZEDMIOTÓW:</w:t>
        </w:r>
        <w:r>
          <w:rPr>
            <w:webHidden/>
          </w:rPr>
          <w:tab/>
        </w:r>
        <w:r>
          <w:rPr>
            <w:webHidden/>
          </w:rPr>
          <w:fldChar w:fldCharType="begin"/>
        </w:r>
        <w:r>
          <w:rPr>
            <w:webHidden/>
          </w:rPr>
          <w:instrText xml:space="preserve"> PAGEREF _Toc18410729 \h </w:instrText>
        </w:r>
        <w:r>
          <w:rPr>
            <w:webHidden/>
          </w:rPr>
        </w:r>
        <w:r>
          <w:rPr>
            <w:webHidden/>
          </w:rPr>
          <w:fldChar w:fldCharType="separate"/>
        </w:r>
        <w:r>
          <w:rPr>
            <w:webHidden/>
          </w:rPr>
          <w:t>10</w:t>
        </w:r>
        <w:r>
          <w:rPr>
            <w:webHidden/>
          </w:rPr>
          <w:fldChar w:fldCharType="end"/>
        </w:r>
      </w:hyperlink>
    </w:p>
    <w:p w14:paraId="416F4229" w14:textId="77777777" w:rsidR="003F2CE9" w:rsidRPr="00033FC5" w:rsidRDefault="003F2CE9">
      <w:pPr>
        <w:pStyle w:val="Spistreci1"/>
        <w:rPr>
          <w:rFonts w:ascii="Calibri" w:eastAsia="Times New Roman" w:hAnsi="Calibri"/>
          <w:b w:val="0"/>
          <w:sz w:val="22"/>
          <w:szCs w:val="22"/>
        </w:rPr>
      </w:pPr>
      <w:hyperlink w:anchor="_Toc18410730" w:history="1">
        <w:r w:rsidRPr="00C338DA">
          <w:rPr>
            <w:rStyle w:val="Hipercze"/>
          </w:rPr>
          <w:t>CELE KIERUNKOWE ZAWODU:</w:t>
        </w:r>
        <w:r>
          <w:rPr>
            <w:webHidden/>
          </w:rPr>
          <w:tab/>
        </w:r>
        <w:r>
          <w:rPr>
            <w:webHidden/>
          </w:rPr>
          <w:fldChar w:fldCharType="begin"/>
        </w:r>
        <w:r>
          <w:rPr>
            <w:webHidden/>
          </w:rPr>
          <w:instrText xml:space="preserve"> PAGEREF _Toc18410730 \h </w:instrText>
        </w:r>
        <w:r>
          <w:rPr>
            <w:webHidden/>
          </w:rPr>
        </w:r>
        <w:r>
          <w:rPr>
            <w:webHidden/>
          </w:rPr>
          <w:fldChar w:fldCharType="separate"/>
        </w:r>
        <w:r>
          <w:rPr>
            <w:webHidden/>
          </w:rPr>
          <w:t>11</w:t>
        </w:r>
        <w:r>
          <w:rPr>
            <w:webHidden/>
          </w:rPr>
          <w:fldChar w:fldCharType="end"/>
        </w:r>
      </w:hyperlink>
    </w:p>
    <w:p w14:paraId="6449F4C3" w14:textId="77777777" w:rsidR="003F2CE9" w:rsidRPr="00033FC5" w:rsidRDefault="003F2CE9">
      <w:pPr>
        <w:pStyle w:val="Spistreci1"/>
        <w:rPr>
          <w:rFonts w:ascii="Calibri" w:eastAsia="Times New Roman" w:hAnsi="Calibri"/>
          <w:b w:val="0"/>
          <w:sz w:val="22"/>
          <w:szCs w:val="22"/>
        </w:rPr>
      </w:pPr>
      <w:hyperlink w:anchor="_Toc18410731" w:history="1">
        <w:r w:rsidRPr="00C338DA">
          <w:rPr>
            <w:rStyle w:val="Hipercze"/>
          </w:rPr>
          <w:t>PROGRAMY NAUCZANIA DLA POSZCZEGÓLNYCH PRZEDMIOTÓW</w:t>
        </w:r>
        <w:r>
          <w:rPr>
            <w:webHidden/>
          </w:rPr>
          <w:tab/>
        </w:r>
        <w:r>
          <w:rPr>
            <w:webHidden/>
          </w:rPr>
          <w:fldChar w:fldCharType="begin"/>
        </w:r>
        <w:r>
          <w:rPr>
            <w:webHidden/>
          </w:rPr>
          <w:instrText xml:space="preserve"> PAGEREF _Toc18410731 \h </w:instrText>
        </w:r>
        <w:r>
          <w:rPr>
            <w:webHidden/>
          </w:rPr>
        </w:r>
        <w:r>
          <w:rPr>
            <w:webHidden/>
          </w:rPr>
          <w:fldChar w:fldCharType="separate"/>
        </w:r>
        <w:r>
          <w:rPr>
            <w:webHidden/>
          </w:rPr>
          <w:t>12</w:t>
        </w:r>
        <w:r>
          <w:rPr>
            <w:webHidden/>
          </w:rPr>
          <w:fldChar w:fldCharType="end"/>
        </w:r>
      </w:hyperlink>
    </w:p>
    <w:p w14:paraId="043FBCD4" w14:textId="77777777" w:rsidR="003F2CE9" w:rsidRPr="00033FC5" w:rsidRDefault="003F2CE9">
      <w:pPr>
        <w:pStyle w:val="Spistreci2"/>
        <w:rPr>
          <w:rFonts w:ascii="Calibri" w:eastAsia="Times New Roman" w:hAnsi="Calibri" w:cs="Times New Roman"/>
          <w:sz w:val="22"/>
          <w:szCs w:val="22"/>
        </w:rPr>
      </w:pPr>
      <w:hyperlink w:anchor="_Toc18410732" w:history="1">
        <w:r w:rsidRPr="00C338DA">
          <w:rPr>
            <w:rStyle w:val="Hipercze"/>
          </w:rPr>
          <w:t>Bezpieczeństwo i higiena pracy w branży logistycznej</w:t>
        </w:r>
        <w:r>
          <w:rPr>
            <w:webHidden/>
          </w:rPr>
          <w:tab/>
        </w:r>
        <w:r>
          <w:rPr>
            <w:webHidden/>
          </w:rPr>
          <w:fldChar w:fldCharType="begin"/>
        </w:r>
        <w:r>
          <w:rPr>
            <w:webHidden/>
          </w:rPr>
          <w:instrText xml:space="preserve"> PAGEREF _Toc18410732 \h </w:instrText>
        </w:r>
        <w:r>
          <w:rPr>
            <w:webHidden/>
          </w:rPr>
        </w:r>
        <w:r>
          <w:rPr>
            <w:webHidden/>
          </w:rPr>
          <w:fldChar w:fldCharType="separate"/>
        </w:r>
        <w:r>
          <w:rPr>
            <w:webHidden/>
          </w:rPr>
          <w:t>12</w:t>
        </w:r>
        <w:r>
          <w:rPr>
            <w:webHidden/>
          </w:rPr>
          <w:fldChar w:fldCharType="end"/>
        </w:r>
      </w:hyperlink>
    </w:p>
    <w:p w14:paraId="1C3BB848" w14:textId="77777777" w:rsidR="003F2CE9" w:rsidRPr="00033FC5" w:rsidRDefault="003F2CE9">
      <w:pPr>
        <w:pStyle w:val="Spistreci2"/>
        <w:rPr>
          <w:rFonts w:ascii="Calibri" w:eastAsia="Times New Roman" w:hAnsi="Calibri" w:cs="Times New Roman"/>
          <w:sz w:val="22"/>
          <w:szCs w:val="22"/>
        </w:rPr>
      </w:pPr>
      <w:hyperlink w:anchor="_Toc18410733" w:history="1">
        <w:r w:rsidRPr="00C338DA">
          <w:rPr>
            <w:rStyle w:val="Hipercze"/>
          </w:rPr>
          <w:t>Podstawy logistyki</w:t>
        </w:r>
        <w:r>
          <w:rPr>
            <w:webHidden/>
          </w:rPr>
          <w:tab/>
        </w:r>
        <w:r>
          <w:rPr>
            <w:webHidden/>
          </w:rPr>
          <w:fldChar w:fldCharType="begin"/>
        </w:r>
        <w:r>
          <w:rPr>
            <w:webHidden/>
          </w:rPr>
          <w:instrText xml:space="preserve"> PAGEREF _Toc18410733 \h </w:instrText>
        </w:r>
        <w:r>
          <w:rPr>
            <w:webHidden/>
          </w:rPr>
        </w:r>
        <w:r>
          <w:rPr>
            <w:webHidden/>
          </w:rPr>
          <w:fldChar w:fldCharType="separate"/>
        </w:r>
        <w:r>
          <w:rPr>
            <w:webHidden/>
          </w:rPr>
          <w:t>22</w:t>
        </w:r>
        <w:r>
          <w:rPr>
            <w:webHidden/>
          </w:rPr>
          <w:fldChar w:fldCharType="end"/>
        </w:r>
      </w:hyperlink>
    </w:p>
    <w:p w14:paraId="3A195C87" w14:textId="77777777" w:rsidR="003F2CE9" w:rsidRPr="00033FC5" w:rsidRDefault="003F2CE9">
      <w:pPr>
        <w:pStyle w:val="Spistreci2"/>
        <w:rPr>
          <w:rFonts w:ascii="Calibri" w:eastAsia="Times New Roman" w:hAnsi="Calibri" w:cs="Times New Roman"/>
          <w:sz w:val="22"/>
          <w:szCs w:val="22"/>
        </w:rPr>
      </w:pPr>
      <w:hyperlink w:anchor="_Toc18410734" w:history="1">
        <w:r w:rsidRPr="00C338DA">
          <w:rPr>
            <w:rStyle w:val="Hipercze"/>
          </w:rPr>
          <w:t>Organizacja pracy magazynów</w:t>
        </w:r>
        <w:r>
          <w:rPr>
            <w:webHidden/>
          </w:rPr>
          <w:tab/>
        </w:r>
        <w:r>
          <w:rPr>
            <w:webHidden/>
          </w:rPr>
          <w:fldChar w:fldCharType="begin"/>
        </w:r>
        <w:r>
          <w:rPr>
            <w:webHidden/>
          </w:rPr>
          <w:instrText xml:space="preserve"> PAGEREF _Toc18410734 \h </w:instrText>
        </w:r>
        <w:r>
          <w:rPr>
            <w:webHidden/>
          </w:rPr>
        </w:r>
        <w:r>
          <w:rPr>
            <w:webHidden/>
          </w:rPr>
          <w:fldChar w:fldCharType="separate"/>
        </w:r>
        <w:r>
          <w:rPr>
            <w:webHidden/>
          </w:rPr>
          <w:t>33</w:t>
        </w:r>
        <w:r>
          <w:rPr>
            <w:webHidden/>
          </w:rPr>
          <w:fldChar w:fldCharType="end"/>
        </w:r>
      </w:hyperlink>
    </w:p>
    <w:p w14:paraId="79FF6D9F" w14:textId="77777777" w:rsidR="003F2CE9" w:rsidRPr="00033FC5" w:rsidRDefault="003F2CE9">
      <w:pPr>
        <w:pStyle w:val="Spistreci2"/>
        <w:rPr>
          <w:rFonts w:ascii="Calibri" w:eastAsia="Times New Roman" w:hAnsi="Calibri" w:cs="Times New Roman"/>
          <w:sz w:val="22"/>
          <w:szCs w:val="22"/>
        </w:rPr>
      </w:pPr>
      <w:hyperlink w:anchor="_Toc18410735" w:history="1">
        <w:r w:rsidRPr="00C338DA">
          <w:rPr>
            <w:rStyle w:val="Hipercze"/>
          </w:rPr>
          <w:t>Obsługa klientów i kontrahentów</w:t>
        </w:r>
        <w:r>
          <w:rPr>
            <w:webHidden/>
          </w:rPr>
          <w:tab/>
        </w:r>
        <w:r>
          <w:rPr>
            <w:webHidden/>
          </w:rPr>
          <w:fldChar w:fldCharType="begin"/>
        </w:r>
        <w:r>
          <w:rPr>
            <w:webHidden/>
          </w:rPr>
          <w:instrText xml:space="preserve"> PAGEREF _Toc18410735 \h </w:instrText>
        </w:r>
        <w:r>
          <w:rPr>
            <w:webHidden/>
          </w:rPr>
        </w:r>
        <w:r>
          <w:rPr>
            <w:webHidden/>
          </w:rPr>
          <w:fldChar w:fldCharType="separate"/>
        </w:r>
        <w:r>
          <w:rPr>
            <w:webHidden/>
          </w:rPr>
          <w:t>44</w:t>
        </w:r>
        <w:r>
          <w:rPr>
            <w:webHidden/>
          </w:rPr>
          <w:fldChar w:fldCharType="end"/>
        </w:r>
      </w:hyperlink>
    </w:p>
    <w:p w14:paraId="571D7102" w14:textId="77777777" w:rsidR="003F2CE9" w:rsidRPr="00033FC5" w:rsidRDefault="003F2CE9">
      <w:pPr>
        <w:pStyle w:val="Spistreci2"/>
        <w:rPr>
          <w:rFonts w:ascii="Calibri" w:eastAsia="Times New Roman" w:hAnsi="Calibri" w:cs="Times New Roman"/>
          <w:sz w:val="22"/>
          <w:szCs w:val="22"/>
        </w:rPr>
      </w:pPr>
      <w:hyperlink w:anchor="_Toc18410736" w:history="1">
        <w:r w:rsidRPr="00C338DA">
          <w:rPr>
            <w:rStyle w:val="Hipercze"/>
          </w:rPr>
          <w:t>Język obcy zawodowy w logistyce</w:t>
        </w:r>
        <w:r>
          <w:rPr>
            <w:webHidden/>
          </w:rPr>
          <w:tab/>
        </w:r>
        <w:r>
          <w:rPr>
            <w:webHidden/>
          </w:rPr>
          <w:fldChar w:fldCharType="begin"/>
        </w:r>
        <w:r>
          <w:rPr>
            <w:webHidden/>
          </w:rPr>
          <w:instrText xml:space="preserve"> PAGEREF _Toc18410736 \h </w:instrText>
        </w:r>
        <w:r>
          <w:rPr>
            <w:webHidden/>
          </w:rPr>
        </w:r>
        <w:r>
          <w:rPr>
            <w:webHidden/>
          </w:rPr>
          <w:fldChar w:fldCharType="separate"/>
        </w:r>
        <w:r>
          <w:rPr>
            <w:webHidden/>
          </w:rPr>
          <w:t>53</w:t>
        </w:r>
        <w:r>
          <w:rPr>
            <w:webHidden/>
          </w:rPr>
          <w:fldChar w:fldCharType="end"/>
        </w:r>
      </w:hyperlink>
    </w:p>
    <w:p w14:paraId="1F854A7F" w14:textId="77777777" w:rsidR="003F2CE9" w:rsidRPr="00033FC5" w:rsidRDefault="003F2CE9">
      <w:pPr>
        <w:pStyle w:val="Spistreci2"/>
        <w:rPr>
          <w:rFonts w:ascii="Calibri" w:eastAsia="Times New Roman" w:hAnsi="Calibri" w:cs="Times New Roman"/>
          <w:sz w:val="22"/>
          <w:szCs w:val="22"/>
        </w:rPr>
      </w:pPr>
      <w:hyperlink w:anchor="_Toc18410737" w:history="1">
        <w:r w:rsidRPr="00C338DA">
          <w:rPr>
            <w:rStyle w:val="Hipercze"/>
          </w:rPr>
          <w:t>Procesy magazynowe</w:t>
        </w:r>
        <w:r>
          <w:rPr>
            <w:webHidden/>
          </w:rPr>
          <w:tab/>
        </w:r>
        <w:r>
          <w:rPr>
            <w:webHidden/>
          </w:rPr>
          <w:fldChar w:fldCharType="begin"/>
        </w:r>
        <w:r>
          <w:rPr>
            <w:webHidden/>
          </w:rPr>
          <w:instrText xml:space="preserve"> PAGEREF _Toc18410737 \h </w:instrText>
        </w:r>
        <w:r>
          <w:rPr>
            <w:webHidden/>
          </w:rPr>
        </w:r>
        <w:r>
          <w:rPr>
            <w:webHidden/>
          </w:rPr>
          <w:fldChar w:fldCharType="separate"/>
        </w:r>
        <w:r>
          <w:rPr>
            <w:webHidden/>
          </w:rPr>
          <w:t>61</w:t>
        </w:r>
        <w:r>
          <w:rPr>
            <w:webHidden/>
          </w:rPr>
          <w:fldChar w:fldCharType="end"/>
        </w:r>
      </w:hyperlink>
    </w:p>
    <w:p w14:paraId="5787ABC6" w14:textId="77777777" w:rsidR="003F2CE9" w:rsidRPr="00033FC5" w:rsidRDefault="003F2CE9">
      <w:pPr>
        <w:pStyle w:val="Spistreci2"/>
        <w:rPr>
          <w:rFonts w:ascii="Calibri" w:eastAsia="Times New Roman" w:hAnsi="Calibri" w:cs="Times New Roman"/>
          <w:sz w:val="22"/>
          <w:szCs w:val="22"/>
        </w:rPr>
      </w:pPr>
      <w:hyperlink w:anchor="_Toc18410738" w:history="1">
        <w:r w:rsidRPr="00C338DA">
          <w:rPr>
            <w:rStyle w:val="Hipercze"/>
          </w:rPr>
          <w:t>Pracownia magazynowa</w:t>
        </w:r>
        <w:r>
          <w:rPr>
            <w:webHidden/>
          </w:rPr>
          <w:tab/>
        </w:r>
        <w:r>
          <w:rPr>
            <w:webHidden/>
          </w:rPr>
          <w:fldChar w:fldCharType="begin"/>
        </w:r>
        <w:r>
          <w:rPr>
            <w:webHidden/>
          </w:rPr>
          <w:instrText xml:space="preserve"> PAGEREF _Toc18410738 \h </w:instrText>
        </w:r>
        <w:r>
          <w:rPr>
            <w:webHidden/>
          </w:rPr>
        </w:r>
        <w:r>
          <w:rPr>
            <w:webHidden/>
          </w:rPr>
          <w:fldChar w:fldCharType="separate"/>
        </w:r>
        <w:r>
          <w:rPr>
            <w:webHidden/>
          </w:rPr>
          <w:t>73</w:t>
        </w:r>
        <w:r>
          <w:rPr>
            <w:webHidden/>
          </w:rPr>
          <w:fldChar w:fldCharType="end"/>
        </w:r>
      </w:hyperlink>
    </w:p>
    <w:p w14:paraId="0AD5A945" w14:textId="77777777" w:rsidR="003F2CE9" w:rsidRPr="00033FC5" w:rsidRDefault="003F2CE9">
      <w:pPr>
        <w:pStyle w:val="Spistreci1"/>
        <w:rPr>
          <w:rFonts w:ascii="Calibri" w:eastAsia="Times New Roman" w:hAnsi="Calibri"/>
          <w:b w:val="0"/>
          <w:sz w:val="22"/>
          <w:szCs w:val="22"/>
        </w:rPr>
      </w:pPr>
      <w:hyperlink w:anchor="_Toc18410739" w:history="1">
        <w:r w:rsidRPr="00C338DA">
          <w:rPr>
            <w:rStyle w:val="Hipercze"/>
          </w:rPr>
          <w:t>ZALECANA LITERATURA ZAWODU</w:t>
        </w:r>
        <w:r>
          <w:rPr>
            <w:webHidden/>
          </w:rPr>
          <w:tab/>
        </w:r>
        <w:r>
          <w:rPr>
            <w:webHidden/>
          </w:rPr>
          <w:fldChar w:fldCharType="begin"/>
        </w:r>
        <w:r>
          <w:rPr>
            <w:webHidden/>
          </w:rPr>
          <w:instrText xml:space="preserve"> PAGEREF _Toc18410739 \h </w:instrText>
        </w:r>
        <w:r>
          <w:rPr>
            <w:webHidden/>
          </w:rPr>
        </w:r>
        <w:r>
          <w:rPr>
            <w:webHidden/>
          </w:rPr>
          <w:fldChar w:fldCharType="separate"/>
        </w:r>
        <w:r>
          <w:rPr>
            <w:webHidden/>
          </w:rPr>
          <w:t>91</w:t>
        </w:r>
        <w:r>
          <w:rPr>
            <w:webHidden/>
          </w:rPr>
          <w:fldChar w:fldCharType="end"/>
        </w:r>
      </w:hyperlink>
    </w:p>
    <w:p w14:paraId="1D8524F3" w14:textId="490F0571" w:rsidR="008F3994" w:rsidRPr="00496C4C" w:rsidRDefault="00277D4B" w:rsidP="00E2503A">
      <w:pPr>
        <w:rPr>
          <w:rFonts w:ascii="Arial" w:eastAsia="Arial" w:hAnsi="Arial" w:cs="Arial"/>
          <w:b/>
        </w:rPr>
      </w:pPr>
      <w:r>
        <w:rPr>
          <w:b/>
          <w:bCs/>
        </w:rPr>
        <w:fldChar w:fldCharType="end"/>
      </w:r>
      <w:r w:rsidRPr="00496C4C">
        <w:rPr>
          <w:rFonts w:ascii="Arial" w:eastAsia="Arial" w:hAnsi="Arial" w:cs="Arial"/>
          <w:b/>
        </w:rPr>
        <w:t xml:space="preserve"> </w:t>
      </w:r>
    </w:p>
    <w:p w14:paraId="17E737E6" w14:textId="77777777" w:rsidR="00E67E81" w:rsidRPr="00496C4C" w:rsidRDefault="00B6563E" w:rsidP="008F3994">
      <w:pPr>
        <w:rPr>
          <w:rFonts w:ascii="Arial" w:eastAsia="Arial" w:hAnsi="Arial" w:cs="Arial"/>
          <w:b/>
        </w:rPr>
      </w:pPr>
      <w:r>
        <w:rPr>
          <w:rFonts w:ascii="Arial" w:eastAsia="Arial" w:hAnsi="Arial" w:cs="Arial"/>
          <w:b/>
        </w:rPr>
        <w:br w:type="page"/>
      </w:r>
      <w:r w:rsidR="00E67E81" w:rsidRPr="00496C4C">
        <w:rPr>
          <w:rFonts w:ascii="Arial" w:eastAsia="Arial" w:hAnsi="Arial" w:cs="Arial"/>
          <w:b/>
        </w:rPr>
        <w:t>STRUKTURA PROGRAMU NAUCZANIA ZAWODU</w:t>
      </w:r>
    </w:p>
    <w:p w14:paraId="1C58402F" w14:textId="77777777" w:rsidR="00E67E81" w:rsidRPr="00496C4C" w:rsidRDefault="00E67E81" w:rsidP="00E67E81">
      <w:pPr>
        <w:jc w:val="both"/>
        <w:rPr>
          <w:rFonts w:ascii="Arial" w:eastAsia="Arial" w:hAnsi="Arial" w:cs="Arial"/>
          <w:b/>
        </w:rPr>
      </w:pPr>
      <w:r w:rsidRPr="00496C4C">
        <w:rPr>
          <w:rFonts w:ascii="Arial" w:eastAsia="Arial" w:hAnsi="Arial" w:cs="Arial"/>
          <w:b/>
        </w:rPr>
        <w:t xml:space="preserve">I. Wstęp do programu </w:t>
      </w:r>
    </w:p>
    <w:p w14:paraId="00A30573" w14:textId="77777777" w:rsidR="00E67E81" w:rsidRPr="00496C4C" w:rsidRDefault="00E67E81" w:rsidP="00E67E81">
      <w:pPr>
        <w:numPr>
          <w:ilvl w:val="0"/>
          <w:numId w:val="2"/>
        </w:numPr>
        <w:spacing w:after="0" w:line="240" w:lineRule="auto"/>
        <w:ind w:left="720" w:hanging="360"/>
        <w:rPr>
          <w:rFonts w:ascii="Arial" w:hAnsi="Arial" w:cs="Arial"/>
        </w:rPr>
      </w:pPr>
      <w:r w:rsidRPr="00496C4C">
        <w:rPr>
          <w:rFonts w:ascii="Arial" w:hAnsi="Arial" w:cs="Arial"/>
        </w:rPr>
        <w:t>Opis zawodu</w:t>
      </w:r>
    </w:p>
    <w:p w14:paraId="0914AD00" w14:textId="77777777" w:rsidR="00E67E81" w:rsidRPr="00496C4C" w:rsidRDefault="00E67E81" w:rsidP="00E67E81">
      <w:pPr>
        <w:numPr>
          <w:ilvl w:val="0"/>
          <w:numId w:val="2"/>
        </w:numPr>
        <w:spacing w:after="0" w:line="240" w:lineRule="auto"/>
        <w:ind w:left="720" w:hanging="360"/>
        <w:rPr>
          <w:rFonts w:ascii="Arial" w:hAnsi="Arial" w:cs="Arial"/>
        </w:rPr>
      </w:pPr>
      <w:r w:rsidRPr="00496C4C">
        <w:rPr>
          <w:rFonts w:ascii="Arial" w:hAnsi="Arial" w:cs="Arial"/>
        </w:rPr>
        <w:t>Charakterystyka programu</w:t>
      </w:r>
    </w:p>
    <w:p w14:paraId="793D9085" w14:textId="77777777" w:rsidR="00E67E81" w:rsidRPr="00496C4C" w:rsidRDefault="00E67E81" w:rsidP="00E67E81">
      <w:pPr>
        <w:numPr>
          <w:ilvl w:val="0"/>
          <w:numId w:val="2"/>
        </w:numPr>
        <w:spacing w:after="0" w:line="240" w:lineRule="auto"/>
        <w:ind w:left="720" w:hanging="360"/>
        <w:rPr>
          <w:rFonts w:ascii="Arial" w:hAnsi="Arial" w:cs="Arial"/>
        </w:rPr>
      </w:pPr>
      <w:r w:rsidRPr="00496C4C">
        <w:rPr>
          <w:rFonts w:ascii="Arial" w:hAnsi="Arial" w:cs="Arial"/>
        </w:rPr>
        <w:t>Założenia programowe</w:t>
      </w:r>
    </w:p>
    <w:p w14:paraId="49DE3A83" w14:textId="77777777" w:rsidR="00E67E81" w:rsidRPr="00496C4C" w:rsidRDefault="00E67E81" w:rsidP="002D141D">
      <w:pPr>
        <w:spacing w:after="0" w:line="240" w:lineRule="auto"/>
        <w:rPr>
          <w:rFonts w:ascii="Arial" w:hAnsi="Arial" w:cs="Arial"/>
        </w:rPr>
      </w:pPr>
      <w:r w:rsidRPr="00496C4C">
        <w:rPr>
          <w:rFonts w:ascii="Arial" w:hAnsi="Arial" w:cs="Arial"/>
        </w:rPr>
        <w:t>Cele kierunkowe zawodu</w:t>
      </w:r>
    </w:p>
    <w:p w14:paraId="6D777CF1" w14:textId="77777777" w:rsidR="00E67E81" w:rsidRPr="00496C4C" w:rsidRDefault="00E67E81" w:rsidP="002D141D">
      <w:pPr>
        <w:spacing w:after="0" w:line="240" w:lineRule="auto"/>
        <w:rPr>
          <w:rFonts w:ascii="Arial" w:hAnsi="Arial" w:cs="Arial"/>
        </w:rPr>
      </w:pPr>
      <w:r w:rsidRPr="00496C4C">
        <w:rPr>
          <w:rFonts w:ascii="Arial" w:hAnsi="Arial" w:cs="Arial"/>
        </w:rPr>
        <w:t>Programy nauczania dla poszczególnych przedmiotów</w:t>
      </w:r>
    </w:p>
    <w:p w14:paraId="1C012316" w14:textId="77777777" w:rsidR="00E67E81" w:rsidRPr="00496C4C" w:rsidRDefault="00E67E81" w:rsidP="00E67E81">
      <w:pPr>
        <w:numPr>
          <w:ilvl w:val="0"/>
          <w:numId w:val="2"/>
        </w:numPr>
        <w:spacing w:after="0" w:line="240" w:lineRule="auto"/>
        <w:ind w:left="720" w:hanging="360"/>
        <w:rPr>
          <w:rFonts w:ascii="Arial" w:hAnsi="Arial" w:cs="Arial"/>
        </w:rPr>
      </w:pPr>
      <w:r w:rsidRPr="00496C4C">
        <w:rPr>
          <w:rFonts w:ascii="Arial" w:hAnsi="Arial" w:cs="Arial"/>
        </w:rPr>
        <w:t>nazwa przedmiotu</w:t>
      </w:r>
    </w:p>
    <w:p w14:paraId="72ABCE71" w14:textId="77777777" w:rsidR="00E67E81" w:rsidRPr="00496C4C" w:rsidRDefault="00E67E81" w:rsidP="00E67E81">
      <w:pPr>
        <w:numPr>
          <w:ilvl w:val="0"/>
          <w:numId w:val="2"/>
        </w:numPr>
        <w:spacing w:after="0" w:line="240" w:lineRule="auto"/>
        <w:ind w:left="720" w:hanging="360"/>
        <w:rPr>
          <w:rFonts w:ascii="Arial" w:hAnsi="Arial" w:cs="Arial"/>
        </w:rPr>
      </w:pPr>
      <w:r w:rsidRPr="00496C4C">
        <w:rPr>
          <w:rFonts w:ascii="Arial" w:hAnsi="Arial" w:cs="Arial"/>
        </w:rPr>
        <w:t xml:space="preserve">cele ogólne </w:t>
      </w:r>
    </w:p>
    <w:p w14:paraId="441BC1E2" w14:textId="77777777" w:rsidR="00E67E81" w:rsidRPr="00496C4C" w:rsidRDefault="00E67E81" w:rsidP="00E67E81">
      <w:pPr>
        <w:numPr>
          <w:ilvl w:val="0"/>
          <w:numId w:val="2"/>
        </w:numPr>
        <w:spacing w:after="0" w:line="240" w:lineRule="auto"/>
        <w:ind w:left="720" w:hanging="360"/>
        <w:rPr>
          <w:rFonts w:ascii="Arial" w:hAnsi="Arial" w:cs="Arial"/>
        </w:rPr>
      </w:pPr>
      <w:r w:rsidRPr="00496C4C">
        <w:rPr>
          <w:rFonts w:ascii="Arial" w:hAnsi="Arial" w:cs="Arial"/>
        </w:rPr>
        <w:t>cele operacyjne</w:t>
      </w:r>
    </w:p>
    <w:p w14:paraId="77E9C640" w14:textId="77777777" w:rsidR="00E67E81" w:rsidRPr="00496C4C" w:rsidRDefault="00E67E81" w:rsidP="00E67E81">
      <w:pPr>
        <w:numPr>
          <w:ilvl w:val="0"/>
          <w:numId w:val="2"/>
        </w:numPr>
        <w:spacing w:after="0" w:line="240" w:lineRule="auto"/>
        <w:ind w:left="720" w:hanging="360"/>
        <w:rPr>
          <w:rFonts w:ascii="Arial" w:hAnsi="Arial" w:cs="Arial"/>
        </w:rPr>
      </w:pPr>
      <w:r w:rsidRPr="00496C4C">
        <w:rPr>
          <w:rFonts w:ascii="Arial" w:hAnsi="Arial" w:cs="Arial"/>
        </w:rPr>
        <w:t>materiał nauczania podzielony na:</w:t>
      </w:r>
    </w:p>
    <w:p w14:paraId="5E678C92" w14:textId="77777777" w:rsidR="00E67E81" w:rsidRPr="00496C4C" w:rsidRDefault="00E67E81" w:rsidP="002D141D">
      <w:pPr>
        <w:spacing w:after="0"/>
        <w:ind w:left="709"/>
        <w:jc w:val="both"/>
        <w:rPr>
          <w:rFonts w:ascii="Arial" w:eastAsia="Arial" w:hAnsi="Arial" w:cs="Arial"/>
        </w:rPr>
      </w:pPr>
      <w:r w:rsidRPr="00496C4C">
        <w:rPr>
          <w:rFonts w:ascii="Arial" w:eastAsia="Arial" w:hAnsi="Arial" w:cs="Arial"/>
        </w:rPr>
        <w:t>- działy programowe</w:t>
      </w:r>
    </w:p>
    <w:p w14:paraId="458898AD" w14:textId="77777777" w:rsidR="00E67E81" w:rsidRPr="00496C4C" w:rsidRDefault="00E67E81" w:rsidP="002D141D">
      <w:pPr>
        <w:spacing w:after="0"/>
        <w:ind w:left="709"/>
        <w:jc w:val="both"/>
        <w:rPr>
          <w:rFonts w:ascii="Arial" w:eastAsia="Arial" w:hAnsi="Arial" w:cs="Arial"/>
        </w:rPr>
      </w:pPr>
      <w:r w:rsidRPr="00496C4C">
        <w:rPr>
          <w:rFonts w:ascii="Arial" w:eastAsia="Arial" w:hAnsi="Arial" w:cs="Arial"/>
        </w:rPr>
        <w:t xml:space="preserve">- temat jednostki metodycznej </w:t>
      </w:r>
    </w:p>
    <w:p w14:paraId="2456044F" w14:textId="77777777" w:rsidR="00E67E81" w:rsidRPr="00496C4C" w:rsidRDefault="00E67E81" w:rsidP="002D141D">
      <w:pPr>
        <w:spacing w:after="0"/>
        <w:ind w:left="709"/>
        <w:jc w:val="both"/>
        <w:rPr>
          <w:rFonts w:ascii="Arial" w:eastAsia="Arial" w:hAnsi="Arial" w:cs="Arial"/>
        </w:rPr>
      </w:pPr>
      <w:r w:rsidRPr="00496C4C">
        <w:rPr>
          <w:rFonts w:ascii="Arial" w:eastAsia="Arial" w:hAnsi="Arial" w:cs="Arial"/>
        </w:rPr>
        <w:t xml:space="preserve">- wymagania programowe (podstawowe, ponadpodstawowe) </w:t>
      </w:r>
    </w:p>
    <w:p w14:paraId="12F00DEA" w14:textId="77777777" w:rsidR="00E67E81" w:rsidRPr="00496C4C" w:rsidRDefault="00E67E81" w:rsidP="00E67E81">
      <w:pPr>
        <w:numPr>
          <w:ilvl w:val="0"/>
          <w:numId w:val="3"/>
        </w:numPr>
        <w:spacing w:after="0" w:line="240" w:lineRule="auto"/>
        <w:ind w:left="720" w:hanging="360"/>
        <w:rPr>
          <w:rFonts w:ascii="Arial" w:hAnsi="Arial" w:cs="Arial"/>
        </w:rPr>
      </w:pPr>
      <w:r w:rsidRPr="00496C4C">
        <w:rPr>
          <w:rFonts w:ascii="Arial" w:hAnsi="Arial" w:cs="Arial"/>
        </w:rPr>
        <w:t>procedury osiągania celów kształcenia, propozycje metod nauczania, środków dydaktycznych do przedmiotu, obudowa dydaktyczna, warunki realizacji programu</w:t>
      </w:r>
    </w:p>
    <w:p w14:paraId="1E527ADD" w14:textId="77777777" w:rsidR="00E67E81" w:rsidRPr="00496C4C" w:rsidRDefault="00E67E81" w:rsidP="00E67E81">
      <w:pPr>
        <w:numPr>
          <w:ilvl w:val="0"/>
          <w:numId w:val="3"/>
        </w:numPr>
        <w:spacing w:after="0" w:line="240" w:lineRule="auto"/>
        <w:ind w:left="720" w:hanging="360"/>
        <w:rPr>
          <w:rFonts w:ascii="Arial" w:hAnsi="Arial" w:cs="Arial"/>
        </w:rPr>
      </w:pPr>
      <w:r w:rsidRPr="00496C4C">
        <w:rPr>
          <w:rFonts w:ascii="Arial" w:hAnsi="Arial" w:cs="Arial"/>
        </w:rPr>
        <w:t>proponowane metody sprawdzania osiągnięć edukacyjnych ucznia/słuchacza,</w:t>
      </w:r>
    </w:p>
    <w:p w14:paraId="5D40343E" w14:textId="77777777" w:rsidR="00E67E81" w:rsidRPr="00496C4C" w:rsidRDefault="00E67E81" w:rsidP="00E67E81">
      <w:pPr>
        <w:numPr>
          <w:ilvl w:val="0"/>
          <w:numId w:val="3"/>
        </w:numPr>
        <w:spacing w:after="0" w:line="240" w:lineRule="auto"/>
        <w:ind w:left="720" w:hanging="360"/>
        <w:rPr>
          <w:rFonts w:ascii="Arial" w:hAnsi="Arial" w:cs="Arial"/>
        </w:rPr>
      </w:pPr>
      <w:r w:rsidRPr="00496C4C">
        <w:rPr>
          <w:rFonts w:ascii="Arial" w:hAnsi="Arial" w:cs="Arial"/>
        </w:rPr>
        <w:t>ewaluacja przedmiotu</w:t>
      </w:r>
    </w:p>
    <w:p w14:paraId="03212510" w14:textId="77777777" w:rsidR="00E67E81" w:rsidRPr="00496C4C" w:rsidRDefault="00E67E81" w:rsidP="00E67E81">
      <w:pPr>
        <w:spacing w:after="0" w:line="240" w:lineRule="auto"/>
        <w:ind w:left="720"/>
        <w:rPr>
          <w:rFonts w:ascii="Arial" w:hAnsi="Arial" w:cs="Arial"/>
        </w:rPr>
      </w:pPr>
    </w:p>
    <w:p w14:paraId="299797ED" w14:textId="77777777" w:rsidR="00E67E81" w:rsidRPr="00496C4C" w:rsidRDefault="00E67E81" w:rsidP="00E67E81">
      <w:pPr>
        <w:tabs>
          <w:tab w:val="left" w:pos="567"/>
        </w:tabs>
        <w:jc w:val="both"/>
        <w:rPr>
          <w:rFonts w:ascii="Arial" w:eastAsia="Arial" w:hAnsi="Arial" w:cs="Arial"/>
          <w:b/>
        </w:rPr>
      </w:pPr>
      <w:r w:rsidRPr="00496C4C">
        <w:rPr>
          <w:rFonts w:ascii="Arial" w:eastAsia="Arial" w:hAnsi="Arial" w:cs="Arial"/>
          <w:b/>
        </w:rPr>
        <w:t xml:space="preserve">V. Sposoby ewaluacji programu nauczania do zawodu </w:t>
      </w:r>
    </w:p>
    <w:p w14:paraId="37AC3305" w14:textId="77777777" w:rsidR="003E1D3A" w:rsidRPr="00496C4C" w:rsidRDefault="00E67E81" w:rsidP="003E1D3A">
      <w:pPr>
        <w:tabs>
          <w:tab w:val="left" w:pos="567"/>
          <w:tab w:val="left" w:pos="709"/>
        </w:tabs>
        <w:jc w:val="both"/>
        <w:rPr>
          <w:rFonts w:ascii="Arial" w:eastAsia="Arial" w:hAnsi="Arial" w:cs="Arial"/>
          <w:b/>
        </w:rPr>
      </w:pPr>
      <w:r w:rsidRPr="00496C4C">
        <w:rPr>
          <w:rFonts w:ascii="Arial" w:eastAsia="Arial" w:hAnsi="Arial" w:cs="Arial"/>
          <w:b/>
        </w:rPr>
        <w:t>VI. Zalecana literatura do zawodu</w:t>
      </w:r>
    </w:p>
    <w:p w14:paraId="642E2214" w14:textId="36202505" w:rsidR="008409D2" w:rsidRPr="00B96DEE" w:rsidRDefault="00B6563E" w:rsidP="008409D2">
      <w:r>
        <w:rPr>
          <w:rFonts w:ascii="Arial" w:eastAsia="Arial" w:hAnsi="Arial" w:cs="Arial"/>
          <w:b/>
          <w:sz w:val="24"/>
          <w:szCs w:val="24"/>
        </w:rPr>
        <w:br w:type="page"/>
      </w:r>
      <w:bookmarkStart w:id="0" w:name="_Toc18409125"/>
      <w:r w:rsidR="008409D2" w:rsidRPr="00B96DEE">
        <w:t xml:space="preserve"> </w:t>
      </w:r>
    </w:p>
    <w:p w14:paraId="1B965BA9" w14:textId="735D421F" w:rsidR="003E1D3A" w:rsidRDefault="002D141D" w:rsidP="002D141D">
      <w:pPr>
        <w:pStyle w:val="nagwek10"/>
        <w:rPr>
          <w:lang w:val="pl-PL"/>
        </w:rPr>
      </w:pPr>
      <w:bookmarkStart w:id="1" w:name="_Toc18410724"/>
      <w:r w:rsidRPr="00B96DEE">
        <w:t>PLAN NAUCZANIA</w:t>
      </w:r>
      <w:bookmarkEnd w:id="1"/>
      <w:r>
        <w:t xml:space="preserve"> </w:t>
      </w:r>
      <w:bookmarkEnd w:id="0"/>
    </w:p>
    <w:p w14:paraId="0ECDFB56" w14:textId="77777777" w:rsidR="00365FD9" w:rsidRPr="008956AE" w:rsidRDefault="00365FD9" w:rsidP="00365FD9"/>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812"/>
        <w:gridCol w:w="1276"/>
        <w:gridCol w:w="1275"/>
        <w:gridCol w:w="1134"/>
        <w:gridCol w:w="1418"/>
        <w:gridCol w:w="2268"/>
      </w:tblGrid>
      <w:tr w:rsidR="00365FD9" w:rsidRPr="00277D4B" w14:paraId="36BE15A5" w14:textId="77777777" w:rsidTr="00277D4B">
        <w:trPr>
          <w:trHeight w:val="389"/>
        </w:trPr>
        <w:tc>
          <w:tcPr>
            <w:tcW w:w="13750" w:type="dxa"/>
            <w:gridSpan w:val="7"/>
            <w:shd w:val="clear" w:color="auto" w:fill="auto"/>
          </w:tcPr>
          <w:p w14:paraId="0F2FC5A5" w14:textId="5F250660" w:rsidR="00365FD9" w:rsidRPr="00277D4B" w:rsidRDefault="00365FD9" w:rsidP="00DF653C">
            <w:pPr>
              <w:rPr>
                <w:rStyle w:val="Pogrubienie"/>
                <w:rFonts w:ascii="Arial" w:hAnsi="Arial" w:cs="Arial"/>
                <w:b w:val="0"/>
                <w:sz w:val="22"/>
                <w:szCs w:val="22"/>
                <w:lang w:eastAsia="en-US"/>
              </w:rPr>
            </w:pPr>
            <w:r w:rsidRPr="00277D4B">
              <w:rPr>
                <w:rStyle w:val="Pogrubienie"/>
                <w:rFonts w:ascii="Arial" w:hAnsi="Arial" w:cs="Arial"/>
                <w:sz w:val="22"/>
                <w:szCs w:val="22"/>
                <w:lang w:eastAsia="en-US"/>
              </w:rPr>
              <w:t xml:space="preserve">Nazwa i symbol cyfrowy zawodu: </w:t>
            </w:r>
            <w:r w:rsidR="00DF653C" w:rsidRPr="00277D4B">
              <w:rPr>
                <w:rStyle w:val="Pogrubienie"/>
                <w:rFonts w:ascii="Arial" w:hAnsi="Arial" w:cs="Arial"/>
                <w:sz w:val="22"/>
                <w:szCs w:val="22"/>
                <w:lang w:eastAsia="en-US"/>
              </w:rPr>
              <w:t>magazynier-logistyk, 432106</w:t>
            </w:r>
          </w:p>
        </w:tc>
      </w:tr>
      <w:tr w:rsidR="00365FD9" w:rsidRPr="00277D4B" w14:paraId="07EF87FF" w14:textId="77777777" w:rsidTr="00277D4B">
        <w:tc>
          <w:tcPr>
            <w:tcW w:w="13750" w:type="dxa"/>
            <w:gridSpan w:val="7"/>
            <w:shd w:val="clear" w:color="auto" w:fill="auto"/>
          </w:tcPr>
          <w:p w14:paraId="35513874" w14:textId="2D14D8F1" w:rsidR="00365FD9" w:rsidRPr="00277D4B" w:rsidRDefault="00DF653C" w:rsidP="00DF653C">
            <w:pPr>
              <w:rPr>
                <w:rStyle w:val="Pogrubienie"/>
                <w:rFonts w:ascii="Arial" w:hAnsi="Arial" w:cs="Arial"/>
                <w:sz w:val="22"/>
                <w:szCs w:val="22"/>
                <w:lang w:eastAsia="en-US"/>
              </w:rPr>
            </w:pPr>
            <w:r w:rsidRPr="00277D4B">
              <w:rPr>
                <w:rStyle w:val="Pogrubienie"/>
                <w:rFonts w:ascii="Arial" w:hAnsi="Arial" w:cs="Arial"/>
                <w:sz w:val="22"/>
                <w:szCs w:val="22"/>
                <w:lang w:eastAsia="en-US"/>
              </w:rPr>
              <w:t>Nazwa i symbol kwalifikacji:</w:t>
            </w:r>
            <w:r w:rsidRPr="00277D4B">
              <w:rPr>
                <w:rFonts w:ascii="Arial" w:hAnsi="Arial" w:cs="Arial"/>
                <w:b/>
                <w:bCs/>
                <w:sz w:val="22"/>
                <w:szCs w:val="22"/>
                <w:lang w:eastAsia="en-US"/>
              </w:rPr>
              <w:t xml:space="preserve"> Obsługa magazynów SPL.01.</w:t>
            </w:r>
          </w:p>
        </w:tc>
      </w:tr>
      <w:tr w:rsidR="00E2503A" w:rsidRPr="00277D4B" w14:paraId="2DC5FDA1" w14:textId="77777777" w:rsidTr="00277D4B">
        <w:trPr>
          <w:trHeight w:val="370"/>
        </w:trPr>
        <w:tc>
          <w:tcPr>
            <w:tcW w:w="567" w:type="dxa"/>
            <w:vMerge w:val="restart"/>
            <w:shd w:val="clear" w:color="auto" w:fill="auto"/>
            <w:vAlign w:val="center"/>
          </w:tcPr>
          <w:p w14:paraId="0B40EA8D" w14:textId="77777777" w:rsidR="00365FD9" w:rsidRPr="00277D4B" w:rsidRDefault="00365FD9" w:rsidP="00277D4B">
            <w:pPr>
              <w:jc w:val="center"/>
              <w:rPr>
                <w:rStyle w:val="Pogrubienie"/>
                <w:rFonts w:ascii="Arial" w:hAnsi="Arial" w:cs="Arial"/>
                <w:b w:val="0"/>
                <w:lang w:eastAsia="en-US"/>
              </w:rPr>
            </w:pPr>
            <w:r w:rsidRPr="00277D4B">
              <w:rPr>
                <w:rStyle w:val="Pogrubienie"/>
                <w:rFonts w:ascii="Arial" w:hAnsi="Arial" w:cs="Arial"/>
                <w:lang w:eastAsia="en-US"/>
              </w:rPr>
              <w:t>Lp.</w:t>
            </w:r>
          </w:p>
        </w:tc>
        <w:tc>
          <w:tcPr>
            <w:tcW w:w="5812" w:type="dxa"/>
            <w:vMerge w:val="restart"/>
            <w:shd w:val="clear" w:color="auto" w:fill="auto"/>
            <w:vAlign w:val="center"/>
          </w:tcPr>
          <w:p w14:paraId="5472DD71" w14:textId="77777777" w:rsidR="00365FD9" w:rsidRPr="00277D4B" w:rsidRDefault="00365FD9" w:rsidP="00277D4B">
            <w:pPr>
              <w:jc w:val="center"/>
              <w:rPr>
                <w:rStyle w:val="Pogrubienie"/>
                <w:rFonts w:ascii="Arial" w:hAnsi="Arial" w:cs="Arial"/>
                <w:lang w:eastAsia="en-US"/>
              </w:rPr>
            </w:pPr>
            <w:r w:rsidRPr="00277D4B">
              <w:rPr>
                <w:rStyle w:val="Pogrubienie"/>
                <w:rFonts w:ascii="Arial" w:hAnsi="Arial" w:cs="Arial"/>
                <w:lang w:eastAsia="en-US"/>
              </w:rPr>
              <w:t xml:space="preserve">Kształcenie zawodowe </w:t>
            </w:r>
          </w:p>
          <w:p w14:paraId="55A6170F" w14:textId="77777777" w:rsidR="00365FD9" w:rsidRPr="00277D4B" w:rsidRDefault="00365FD9" w:rsidP="00277D4B">
            <w:pPr>
              <w:jc w:val="center"/>
              <w:rPr>
                <w:rFonts w:ascii="Arial" w:hAnsi="Arial" w:cs="Arial"/>
                <w:lang w:eastAsia="en-US"/>
              </w:rPr>
            </w:pPr>
            <w:r w:rsidRPr="00277D4B">
              <w:rPr>
                <w:rStyle w:val="Pogrubienie"/>
                <w:rFonts w:ascii="Arial" w:hAnsi="Arial" w:cs="Arial"/>
                <w:lang w:eastAsia="en-US"/>
              </w:rPr>
              <w:t>Nazwa przedmiotu</w:t>
            </w:r>
            <w:r w:rsidRPr="00277D4B">
              <w:rPr>
                <w:rFonts w:ascii="Arial" w:hAnsi="Arial" w:cs="Arial"/>
                <w:lang w:eastAsia="en-US"/>
              </w:rPr>
              <w:t xml:space="preserve"> </w:t>
            </w:r>
          </w:p>
          <w:p w14:paraId="5FCF8093" w14:textId="77777777" w:rsidR="00365FD9" w:rsidRPr="00277D4B" w:rsidRDefault="00365FD9" w:rsidP="00277D4B">
            <w:pPr>
              <w:jc w:val="center"/>
              <w:rPr>
                <w:rStyle w:val="Pogrubienie"/>
                <w:rFonts w:ascii="Arial" w:hAnsi="Arial" w:cs="Arial"/>
                <w:b w:val="0"/>
                <w:lang w:eastAsia="en-US"/>
              </w:rPr>
            </w:pPr>
            <w:r w:rsidRPr="00277D4B">
              <w:rPr>
                <w:rFonts w:ascii="Arial" w:hAnsi="Arial" w:cs="Arial"/>
                <w:lang w:eastAsia="en-US"/>
              </w:rPr>
              <w:t>(Obowiązkowe zajęcia edukacyjne ustalone przez dyrektora)</w:t>
            </w:r>
          </w:p>
        </w:tc>
        <w:tc>
          <w:tcPr>
            <w:tcW w:w="3685" w:type="dxa"/>
            <w:gridSpan w:val="3"/>
            <w:shd w:val="clear" w:color="auto" w:fill="auto"/>
            <w:vAlign w:val="center"/>
          </w:tcPr>
          <w:p w14:paraId="36847759" w14:textId="77777777" w:rsidR="00365FD9" w:rsidRPr="00277D4B" w:rsidRDefault="00365FD9" w:rsidP="00277D4B">
            <w:pPr>
              <w:jc w:val="center"/>
              <w:rPr>
                <w:rStyle w:val="Pogrubienie"/>
                <w:rFonts w:ascii="Arial" w:hAnsi="Arial" w:cs="Arial"/>
                <w:b w:val="0"/>
                <w:lang w:eastAsia="en-US"/>
              </w:rPr>
            </w:pPr>
            <w:r w:rsidRPr="00277D4B">
              <w:rPr>
                <w:rStyle w:val="Pogrubienie"/>
                <w:rFonts w:ascii="Arial" w:hAnsi="Arial" w:cs="Arial"/>
                <w:lang w:eastAsia="en-US"/>
              </w:rPr>
              <w:t>Tygodniowy wymiar godzin w klasie</w:t>
            </w:r>
          </w:p>
        </w:tc>
        <w:tc>
          <w:tcPr>
            <w:tcW w:w="1418" w:type="dxa"/>
            <w:vMerge w:val="restart"/>
            <w:shd w:val="clear" w:color="auto" w:fill="auto"/>
            <w:vAlign w:val="center"/>
          </w:tcPr>
          <w:p w14:paraId="12E3530C" w14:textId="77777777" w:rsidR="00365FD9" w:rsidRPr="00277D4B" w:rsidRDefault="00365FD9" w:rsidP="00277D4B">
            <w:pPr>
              <w:jc w:val="center"/>
              <w:rPr>
                <w:rStyle w:val="Pogrubienie"/>
                <w:rFonts w:ascii="Arial" w:hAnsi="Arial" w:cs="Arial"/>
                <w:b w:val="0"/>
                <w:lang w:eastAsia="en-US"/>
              </w:rPr>
            </w:pPr>
            <w:r w:rsidRPr="00277D4B">
              <w:rPr>
                <w:rStyle w:val="Pogrubienie"/>
                <w:rFonts w:ascii="Arial" w:hAnsi="Arial" w:cs="Arial"/>
                <w:lang w:eastAsia="en-US"/>
              </w:rPr>
              <w:t xml:space="preserve">Razem </w:t>
            </w:r>
            <w:r w:rsidRPr="00277D4B">
              <w:rPr>
                <w:rStyle w:val="Pogrubienie"/>
                <w:rFonts w:ascii="Arial" w:hAnsi="Arial" w:cs="Arial"/>
                <w:lang w:eastAsia="en-US"/>
              </w:rPr>
              <w:br/>
              <w:t>w trzyletnim okresie kształcenia</w:t>
            </w:r>
          </w:p>
        </w:tc>
        <w:tc>
          <w:tcPr>
            <w:tcW w:w="2268" w:type="dxa"/>
            <w:vMerge w:val="restart"/>
            <w:shd w:val="clear" w:color="auto" w:fill="auto"/>
            <w:vAlign w:val="center"/>
          </w:tcPr>
          <w:p w14:paraId="35F5B24D" w14:textId="77777777" w:rsidR="00365FD9" w:rsidRPr="00277D4B" w:rsidRDefault="00365FD9" w:rsidP="00277D4B">
            <w:pPr>
              <w:jc w:val="center"/>
              <w:rPr>
                <w:rStyle w:val="Pogrubienie"/>
                <w:rFonts w:ascii="Arial" w:hAnsi="Arial" w:cs="Arial"/>
                <w:b w:val="0"/>
                <w:lang w:eastAsia="en-US"/>
              </w:rPr>
            </w:pPr>
            <w:r w:rsidRPr="00277D4B">
              <w:rPr>
                <w:rStyle w:val="Pogrubienie"/>
                <w:rFonts w:ascii="Arial" w:hAnsi="Arial" w:cs="Arial"/>
                <w:lang w:eastAsia="en-US"/>
              </w:rPr>
              <w:t>Uwagi o realizacji*</w:t>
            </w:r>
          </w:p>
        </w:tc>
      </w:tr>
      <w:tr w:rsidR="00E2503A" w:rsidRPr="00277D4B" w14:paraId="422F0FE8" w14:textId="77777777" w:rsidTr="00277D4B">
        <w:trPr>
          <w:trHeight w:val="302"/>
        </w:trPr>
        <w:tc>
          <w:tcPr>
            <w:tcW w:w="567" w:type="dxa"/>
            <w:vMerge/>
            <w:shd w:val="clear" w:color="auto" w:fill="auto"/>
          </w:tcPr>
          <w:p w14:paraId="1F9FD22C" w14:textId="77777777" w:rsidR="00365FD9" w:rsidRPr="00277D4B" w:rsidRDefault="00365FD9" w:rsidP="00DF653C">
            <w:pPr>
              <w:rPr>
                <w:rStyle w:val="Pogrubienie"/>
                <w:rFonts w:ascii="Arial" w:hAnsi="Arial" w:cs="Arial"/>
                <w:b w:val="0"/>
                <w:lang w:eastAsia="en-US"/>
              </w:rPr>
            </w:pPr>
          </w:p>
        </w:tc>
        <w:tc>
          <w:tcPr>
            <w:tcW w:w="5812" w:type="dxa"/>
            <w:vMerge/>
            <w:shd w:val="clear" w:color="auto" w:fill="auto"/>
          </w:tcPr>
          <w:p w14:paraId="514E9CCD" w14:textId="77777777" w:rsidR="00365FD9" w:rsidRPr="00277D4B" w:rsidRDefault="00365FD9" w:rsidP="00DF653C">
            <w:pPr>
              <w:rPr>
                <w:rStyle w:val="Pogrubienie"/>
                <w:rFonts w:ascii="Arial" w:hAnsi="Arial" w:cs="Arial"/>
                <w:b w:val="0"/>
                <w:lang w:eastAsia="en-US"/>
              </w:rPr>
            </w:pPr>
          </w:p>
        </w:tc>
        <w:tc>
          <w:tcPr>
            <w:tcW w:w="1276" w:type="dxa"/>
            <w:shd w:val="clear" w:color="auto" w:fill="auto"/>
            <w:vAlign w:val="center"/>
          </w:tcPr>
          <w:p w14:paraId="4FE254DD" w14:textId="77777777" w:rsidR="00365FD9" w:rsidRPr="00277D4B" w:rsidRDefault="00365FD9" w:rsidP="00277D4B">
            <w:pPr>
              <w:jc w:val="center"/>
              <w:rPr>
                <w:rStyle w:val="Pogrubienie"/>
                <w:rFonts w:ascii="Arial" w:hAnsi="Arial" w:cs="Arial"/>
                <w:b w:val="0"/>
                <w:lang w:eastAsia="en-US"/>
              </w:rPr>
            </w:pPr>
            <w:r w:rsidRPr="00277D4B">
              <w:rPr>
                <w:rStyle w:val="Pogrubienie"/>
                <w:rFonts w:ascii="Arial" w:hAnsi="Arial" w:cs="Arial"/>
                <w:lang w:eastAsia="en-US"/>
              </w:rPr>
              <w:t>I</w:t>
            </w:r>
          </w:p>
        </w:tc>
        <w:tc>
          <w:tcPr>
            <w:tcW w:w="1275" w:type="dxa"/>
            <w:shd w:val="clear" w:color="auto" w:fill="auto"/>
            <w:vAlign w:val="center"/>
          </w:tcPr>
          <w:p w14:paraId="38DE8DCF" w14:textId="77777777" w:rsidR="00365FD9" w:rsidRPr="00277D4B" w:rsidRDefault="00365FD9" w:rsidP="00277D4B">
            <w:pPr>
              <w:jc w:val="center"/>
              <w:rPr>
                <w:rStyle w:val="Pogrubienie"/>
                <w:rFonts w:ascii="Arial" w:hAnsi="Arial" w:cs="Arial"/>
                <w:b w:val="0"/>
                <w:lang w:eastAsia="en-US"/>
              </w:rPr>
            </w:pPr>
            <w:r w:rsidRPr="00277D4B">
              <w:rPr>
                <w:rStyle w:val="Pogrubienie"/>
                <w:rFonts w:ascii="Arial" w:hAnsi="Arial" w:cs="Arial"/>
                <w:lang w:eastAsia="en-US"/>
              </w:rPr>
              <w:t>II</w:t>
            </w:r>
          </w:p>
        </w:tc>
        <w:tc>
          <w:tcPr>
            <w:tcW w:w="1134" w:type="dxa"/>
            <w:shd w:val="clear" w:color="auto" w:fill="auto"/>
            <w:vAlign w:val="center"/>
          </w:tcPr>
          <w:p w14:paraId="4CF30AC7" w14:textId="77777777" w:rsidR="00365FD9" w:rsidRPr="00277D4B" w:rsidRDefault="00365FD9" w:rsidP="00277D4B">
            <w:pPr>
              <w:jc w:val="center"/>
              <w:rPr>
                <w:rStyle w:val="Pogrubienie"/>
                <w:rFonts w:ascii="Arial" w:hAnsi="Arial" w:cs="Arial"/>
                <w:b w:val="0"/>
                <w:lang w:eastAsia="en-US"/>
              </w:rPr>
            </w:pPr>
            <w:r w:rsidRPr="00277D4B">
              <w:rPr>
                <w:rStyle w:val="Pogrubienie"/>
                <w:rFonts w:ascii="Arial" w:hAnsi="Arial" w:cs="Arial"/>
                <w:lang w:eastAsia="en-US"/>
              </w:rPr>
              <w:t>III</w:t>
            </w:r>
          </w:p>
        </w:tc>
        <w:tc>
          <w:tcPr>
            <w:tcW w:w="1418" w:type="dxa"/>
            <w:vMerge/>
            <w:shd w:val="clear" w:color="auto" w:fill="auto"/>
          </w:tcPr>
          <w:p w14:paraId="22F14033" w14:textId="77777777" w:rsidR="00365FD9" w:rsidRPr="00277D4B" w:rsidRDefault="00365FD9" w:rsidP="00DF653C">
            <w:pPr>
              <w:rPr>
                <w:rStyle w:val="Pogrubienie"/>
                <w:rFonts w:ascii="Arial" w:hAnsi="Arial" w:cs="Arial"/>
                <w:b w:val="0"/>
                <w:lang w:eastAsia="en-US"/>
              </w:rPr>
            </w:pPr>
          </w:p>
        </w:tc>
        <w:tc>
          <w:tcPr>
            <w:tcW w:w="2268" w:type="dxa"/>
            <w:vMerge/>
            <w:shd w:val="clear" w:color="auto" w:fill="auto"/>
          </w:tcPr>
          <w:p w14:paraId="1C389815" w14:textId="77777777" w:rsidR="00365FD9" w:rsidRPr="00277D4B" w:rsidRDefault="00365FD9" w:rsidP="00DF653C">
            <w:pPr>
              <w:rPr>
                <w:rStyle w:val="Pogrubienie"/>
                <w:rFonts w:ascii="Arial" w:hAnsi="Arial" w:cs="Arial"/>
                <w:b w:val="0"/>
                <w:lang w:eastAsia="en-US"/>
              </w:rPr>
            </w:pPr>
          </w:p>
        </w:tc>
      </w:tr>
      <w:tr w:rsidR="00365FD9" w:rsidRPr="00277D4B" w14:paraId="72284BD2" w14:textId="77777777" w:rsidTr="00277D4B">
        <w:trPr>
          <w:trHeight w:val="186"/>
        </w:trPr>
        <w:tc>
          <w:tcPr>
            <w:tcW w:w="13750" w:type="dxa"/>
            <w:gridSpan w:val="7"/>
            <w:shd w:val="clear" w:color="auto" w:fill="auto"/>
          </w:tcPr>
          <w:p w14:paraId="22820C8D" w14:textId="77777777" w:rsidR="00365FD9" w:rsidRPr="00277D4B" w:rsidRDefault="00365FD9" w:rsidP="00277D4B">
            <w:pPr>
              <w:spacing w:before="120"/>
              <w:rPr>
                <w:rStyle w:val="Pogrubienie"/>
                <w:rFonts w:ascii="Arial" w:hAnsi="Arial" w:cs="Arial"/>
                <w:lang w:eastAsia="en-US"/>
              </w:rPr>
            </w:pPr>
            <w:r w:rsidRPr="00277D4B">
              <w:rPr>
                <w:rStyle w:val="Pogrubienie"/>
                <w:rFonts w:ascii="Arial" w:hAnsi="Arial" w:cs="Arial"/>
                <w:lang w:eastAsia="en-US"/>
              </w:rPr>
              <w:t>Przedmioty w kształceniu zawodowym teoretycznym: (T)</w:t>
            </w:r>
          </w:p>
        </w:tc>
      </w:tr>
      <w:tr w:rsidR="00E2503A" w:rsidRPr="00277D4B" w14:paraId="31033FC2" w14:textId="77777777" w:rsidTr="00277D4B">
        <w:tc>
          <w:tcPr>
            <w:tcW w:w="567" w:type="dxa"/>
            <w:shd w:val="clear" w:color="auto" w:fill="auto"/>
          </w:tcPr>
          <w:p w14:paraId="0EF1A5E3" w14:textId="77777777" w:rsidR="00365FD9" w:rsidRPr="00277D4B" w:rsidRDefault="00365FD9" w:rsidP="00277D4B">
            <w:pPr>
              <w:pStyle w:val="Akapitzlist"/>
              <w:numPr>
                <w:ilvl w:val="0"/>
                <w:numId w:val="219"/>
              </w:numPr>
              <w:spacing w:before="60" w:after="60" w:line="240" w:lineRule="auto"/>
              <w:ind w:left="357" w:hanging="357"/>
              <w:jc w:val="center"/>
              <w:rPr>
                <w:rStyle w:val="Pogrubienie"/>
                <w:rFonts w:ascii="Arial" w:hAnsi="Arial" w:cs="Arial"/>
                <w:b w:val="0"/>
                <w:lang w:eastAsia="en-US"/>
              </w:rPr>
            </w:pPr>
          </w:p>
        </w:tc>
        <w:tc>
          <w:tcPr>
            <w:tcW w:w="5812" w:type="dxa"/>
            <w:shd w:val="clear" w:color="auto" w:fill="auto"/>
            <w:vAlign w:val="center"/>
          </w:tcPr>
          <w:p w14:paraId="6775ACD6" w14:textId="77777777" w:rsidR="00365FD9" w:rsidRPr="00277D4B" w:rsidRDefault="00365FD9" w:rsidP="00277D4B">
            <w:pPr>
              <w:spacing w:after="0" w:line="240" w:lineRule="auto"/>
              <w:rPr>
                <w:rFonts w:ascii="Arial" w:hAnsi="Arial" w:cs="Arial"/>
                <w:lang w:eastAsia="en-US"/>
              </w:rPr>
            </w:pPr>
            <w:r w:rsidRPr="00277D4B">
              <w:rPr>
                <w:rFonts w:ascii="Arial" w:hAnsi="Arial" w:cs="Arial"/>
                <w:lang w:eastAsia="en-US"/>
              </w:rPr>
              <w:t>Bezpieczeństwo i higiena pracy w branży logistycznej</w:t>
            </w:r>
          </w:p>
        </w:tc>
        <w:tc>
          <w:tcPr>
            <w:tcW w:w="1276" w:type="dxa"/>
            <w:shd w:val="clear" w:color="auto" w:fill="auto"/>
            <w:vAlign w:val="center"/>
          </w:tcPr>
          <w:p w14:paraId="28747080" w14:textId="77777777" w:rsidR="00365FD9" w:rsidRPr="00277D4B" w:rsidRDefault="00365FD9" w:rsidP="00277D4B">
            <w:pPr>
              <w:jc w:val="center"/>
              <w:rPr>
                <w:rStyle w:val="Pogrubienie"/>
                <w:rFonts w:ascii="Arial" w:hAnsi="Arial" w:cs="Arial"/>
                <w:b w:val="0"/>
                <w:lang w:eastAsia="en-US"/>
              </w:rPr>
            </w:pPr>
          </w:p>
        </w:tc>
        <w:tc>
          <w:tcPr>
            <w:tcW w:w="1275" w:type="dxa"/>
            <w:shd w:val="clear" w:color="auto" w:fill="auto"/>
            <w:vAlign w:val="center"/>
          </w:tcPr>
          <w:p w14:paraId="160CA16A" w14:textId="77777777" w:rsidR="00365FD9" w:rsidRPr="00277D4B" w:rsidRDefault="00365FD9" w:rsidP="00277D4B">
            <w:pPr>
              <w:jc w:val="center"/>
              <w:rPr>
                <w:rStyle w:val="Pogrubienie"/>
                <w:rFonts w:ascii="Arial" w:hAnsi="Arial" w:cs="Arial"/>
                <w:b w:val="0"/>
                <w:lang w:eastAsia="en-US"/>
              </w:rPr>
            </w:pPr>
          </w:p>
        </w:tc>
        <w:tc>
          <w:tcPr>
            <w:tcW w:w="1134" w:type="dxa"/>
            <w:shd w:val="clear" w:color="auto" w:fill="auto"/>
            <w:vAlign w:val="center"/>
          </w:tcPr>
          <w:p w14:paraId="7D991AD9" w14:textId="77777777" w:rsidR="00365FD9" w:rsidRPr="00277D4B" w:rsidRDefault="00365FD9" w:rsidP="00277D4B">
            <w:pPr>
              <w:jc w:val="center"/>
              <w:rPr>
                <w:rStyle w:val="Pogrubienie"/>
                <w:rFonts w:ascii="Arial" w:hAnsi="Arial" w:cs="Arial"/>
                <w:b w:val="0"/>
                <w:lang w:eastAsia="en-US"/>
              </w:rPr>
            </w:pPr>
          </w:p>
        </w:tc>
        <w:tc>
          <w:tcPr>
            <w:tcW w:w="1418" w:type="dxa"/>
            <w:shd w:val="clear" w:color="auto" w:fill="auto"/>
            <w:vAlign w:val="center"/>
          </w:tcPr>
          <w:p w14:paraId="75A7F1A3" w14:textId="77777777" w:rsidR="00365FD9" w:rsidRPr="00277D4B" w:rsidRDefault="00365FD9" w:rsidP="00277D4B">
            <w:pPr>
              <w:jc w:val="center"/>
              <w:rPr>
                <w:rStyle w:val="Pogrubienie"/>
                <w:rFonts w:ascii="Arial" w:hAnsi="Arial" w:cs="Arial"/>
                <w:lang w:eastAsia="en-US"/>
              </w:rPr>
            </w:pPr>
          </w:p>
        </w:tc>
        <w:tc>
          <w:tcPr>
            <w:tcW w:w="2268" w:type="dxa"/>
            <w:shd w:val="clear" w:color="auto" w:fill="auto"/>
            <w:vAlign w:val="center"/>
          </w:tcPr>
          <w:p w14:paraId="46EDEF54" w14:textId="77777777" w:rsidR="00365FD9" w:rsidRPr="00277D4B" w:rsidRDefault="00365FD9" w:rsidP="00277D4B">
            <w:pPr>
              <w:jc w:val="center"/>
              <w:rPr>
                <w:rStyle w:val="Pogrubienie"/>
                <w:rFonts w:ascii="Arial" w:hAnsi="Arial" w:cs="Arial"/>
                <w:lang w:eastAsia="en-US"/>
              </w:rPr>
            </w:pPr>
            <w:r w:rsidRPr="00277D4B">
              <w:rPr>
                <w:rStyle w:val="Pogrubienie"/>
                <w:rFonts w:ascii="Arial" w:hAnsi="Arial" w:cs="Arial"/>
                <w:lang w:eastAsia="en-US"/>
              </w:rPr>
              <w:t>T</w:t>
            </w:r>
          </w:p>
        </w:tc>
      </w:tr>
      <w:tr w:rsidR="00E2503A" w:rsidRPr="00277D4B" w14:paraId="483FDB5F" w14:textId="77777777" w:rsidTr="00277D4B">
        <w:tc>
          <w:tcPr>
            <w:tcW w:w="567" w:type="dxa"/>
            <w:shd w:val="clear" w:color="auto" w:fill="auto"/>
          </w:tcPr>
          <w:p w14:paraId="64B1D1F0" w14:textId="77777777" w:rsidR="00365FD9" w:rsidRPr="00277D4B" w:rsidRDefault="00365FD9" w:rsidP="00277D4B">
            <w:pPr>
              <w:pStyle w:val="Akapitzlist"/>
              <w:numPr>
                <w:ilvl w:val="0"/>
                <w:numId w:val="219"/>
              </w:numPr>
              <w:spacing w:before="60" w:after="60" w:line="216" w:lineRule="auto"/>
              <w:ind w:left="357" w:hanging="357"/>
              <w:jc w:val="center"/>
              <w:textAlignment w:val="baseline"/>
              <w:rPr>
                <w:rFonts w:ascii="Arial" w:hAnsi="Arial" w:cs="Arial"/>
                <w:b/>
                <w:color w:val="000000"/>
                <w:lang w:eastAsia="en-US"/>
              </w:rPr>
            </w:pPr>
          </w:p>
        </w:tc>
        <w:tc>
          <w:tcPr>
            <w:tcW w:w="5812" w:type="dxa"/>
            <w:shd w:val="clear" w:color="auto" w:fill="auto"/>
            <w:vAlign w:val="center"/>
          </w:tcPr>
          <w:p w14:paraId="14CFC393" w14:textId="77777777" w:rsidR="00365FD9" w:rsidRPr="00277D4B" w:rsidRDefault="00365FD9" w:rsidP="00277D4B">
            <w:pPr>
              <w:spacing w:after="0" w:line="240" w:lineRule="auto"/>
              <w:rPr>
                <w:rFonts w:ascii="Arial" w:hAnsi="Arial" w:cs="Arial"/>
                <w:lang w:eastAsia="en-US"/>
              </w:rPr>
            </w:pPr>
            <w:r w:rsidRPr="00277D4B">
              <w:rPr>
                <w:rFonts w:ascii="Arial" w:hAnsi="Arial" w:cs="Arial"/>
                <w:lang w:eastAsia="en-US"/>
              </w:rPr>
              <w:t>Podstawy logistyki</w:t>
            </w:r>
            <w:bookmarkStart w:id="2" w:name="_GoBack"/>
            <w:bookmarkEnd w:id="2"/>
          </w:p>
        </w:tc>
        <w:tc>
          <w:tcPr>
            <w:tcW w:w="1276" w:type="dxa"/>
            <w:shd w:val="clear" w:color="auto" w:fill="auto"/>
            <w:vAlign w:val="center"/>
          </w:tcPr>
          <w:p w14:paraId="018E9AA6" w14:textId="77777777" w:rsidR="00365FD9" w:rsidRPr="00277D4B" w:rsidRDefault="00365FD9" w:rsidP="00277D4B">
            <w:pPr>
              <w:jc w:val="center"/>
              <w:rPr>
                <w:rStyle w:val="Pogrubienie"/>
                <w:rFonts w:ascii="Arial" w:hAnsi="Arial" w:cs="Arial"/>
                <w:b w:val="0"/>
                <w:lang w:eastAsia="en-US"/>
              </w:rPr>
            </w:pPr>
          </w:p>
        </w:tc>
        <w:tc>
          <w:tcPr>
            <w:tcW w:w="1275" w:type="dxa"/>
            <w:shd w:val="clear" w:color="auto" w:fill="auto"/>
            <w:vAlign w:val="center"/>
          </w:tcPr>
          <w:p w14:paraId="56CF8747" w14:textId="77777777" w:rsidR="00365FD9" w:rsidRPr="00277D4B" w:rsidRDefault="00365FD9" w:rsidP="00277D4B">
            <w:pPr>
              <w:jc w:val="center"/>
              <w:rPr>
                <w:rStyle w:val="Pogrubienie"/>
                <w:rFonts w:ascii="Arial" w:hAnsi="Arial" w:cs="Arial"/>
                <w:b w:val="0"/>
                <w:lang w:eastAsia="en-US"/>
              </w:rPr>
            </w:pPr>
          </w:p>
        </w:tc>
        <w:tc>
          <w:tcPr>
            <w:tcW w:w="1134" w:type="dxa"/>
            <w:shd w:val="clear" w:color="auto" w:fill="auto"/>
            <w:vAlign w:val="center"/>
          </w:tcPr>
          <w:p w14:paraId="728598BD" w14:textId="77777777" w:rsidR="00365FD9" w:rsidRPr="00277D4B" w:rsidRDefault="00365FD9" w:rsidP="00277D4B">
            <w:pPr>
              <w:jc w:val="center"/>
              <w:rPr>
                <w:rStyle w:val="Pogrubienie"/>
                <w:rFonts w:ascii="Arial" w:hAnsi="Arial" w:cs="Arial"/>
                <w:b w:val="0"/>
                <w:lang w:eastAsia="en-US"/>
              </w:rPr>
            </w:pPr>
          </w:p>
        </w:tc>
        <w:tc>
          <w:tcPr>
            <w:tcW w:w="1418" w:type="dxa"/>
            <w:shd w:val="clear" w:color="auto" w:fill="auto"/>
            <w:vAlign w:val="center"/>
          </w:tcPr>
          <w:p w14:paraId="0A419030" w14:textId="77777777" w:rsidR="00365FD9" w:rsidRPr="00277D4B" w:rsidRDefault="00365FD9" w:rsidP="00277D4B">
            <w:pPr>
              <w:jc w:val="center"/>
              <w:rPr>
                <w:rStyle w:val="Pogrubienie"/>
                <w:rFonts w:ascii="Arial" w:hAnsi="Arial" w:cs="Arial"/>
                <w:lang w:eastAsia="en-US"/>
              </w:rPr>
            </w:pPr>
          </w:p>
        </w:tc>
        <w:tc>
          <w:tcPr>
            <w:tcW w:w="2268" w:type="dxa"/>
            <w:shd w:val="clear" w:color="auto" w:fill="auto"/>
            <w:vAlign w:val="center"/>
          </w:tcPr>
          <w:p w14:paraId="104528EE" w14:textId="77777777" w:rsidR="00365FD9" w:rsidRPr="00277D4B" w:rsidRDefault="00365FD9" w:rsidP="00277D4B">
            <w:pPr>
              <w:jc w:val="center"/>
              <w:rPr>
                <w:rStyle w:val="Pogrubienie"/>
                <w:rFonts w:ascii="Arial" w:hAnsi="Arial" w:cs="Arial"/>
                <w:lang w:eastAsia="en-US"/>
              </w:rPr>
            </w:pPr>
            <w:r w:rsidRPr="00277D4B">
              <w:rPr>
                <w:rStyle w:val="Pogrubienie"/>
                <w:rFonts w:ascii="Arial" w:hAnsi="Arial" w:cs="Arial"/>
                <w:lang w:eastAsia="en-US"/>
              </w:rPr>
              <w:t>T</w:t>
            </w:r>
          </w:p>
        </w:tc>
      </w:tr>
      <w:tr w:rsidR="00E2503A" w:rsidRPr="00277D4B" w14:paraId="5D824EDE" w14:textId="77777777" w:rsidTr="00277D4B">
        <w:tc>
          <w:tcPr>
            <w:tcW w:w="567" w:type="dxa"/>
            <w:shd w:val="clear" w:color="auto" w:fill="auto"/>
          </w:tcPr>
          <w:p w14:paraId="54CFAC18" w14:textId="77777777" w:rsidR="00365FD9" w:rsidRPr="00277D4B" w:rsidRDefault="00365FD9" w:rsidP="00277D4B">
            <w:pPr>
              <w:pStyle w:val="Akapitzlist"/>
              <w:numPr>
                <w:ilvl w:val="0"/>
                <w:numId w:val="219"/>
              </w:numPr>
              <w:spacing w:before="60" w:after="60" w:line="216" w:lineRule="auto"/>
              <w:ind w:left="357" w:hanging="357"/>
              <w:jc w:val="center"/>
              <w:textAlignment w:val="baseline"/>
              <w:rPr>
                <w:rFonts w:ascii="Arial" w:hAnsi="Arial" w:cs="Arial"/>
                <w:b/>
                <w:color w:val="000000"/>
                <w:lang w:eastAsia="en-US"/>
              </w:rPr>
            </w:pPr>
          </w:p>
        </w:tc>
        <w:tc>
          <w:tcPr>
            <w:tcW w:w="5812" w:type="dxa"/>
            <w:shd w:val="clear" w:color="auto" w:fill="auto"/>
            <w:vAlign w:val="center"/>
          </w:tcPr>
          <w:p w14:paraId="3E09F3BA" w14:textId="77777777" w:rsidR="00365FD9" w:rsidRPr="00277D4B" w:rsidRDefault="00365FD9" w:rsidP="00277D4B">
            <w:pPr>
              <w:spacing w:after="0" w:line="240" w:lineRule="auto"/>
              <w:rPr>
                <w:rFonts w:ascii="Arial" w:hAnsi="Arial" w:cs="Arial"/>
                <w:lang w:eastAsia="en-US"/>
              </w:rPr>
            </w:pPr>
            <w:r w:rsidRPr="00277D4B">
              <w:rPr>
                <w:rFonts w:ascii="Arial" w:hAnsi="Arial" w:cs="Arial"/>
                <w:lang w:eastAsia="en-US"/>
              </w:rPr>
              <w:t>Organizacja pracy magazynów</w:t>
            </w:r>
          </w:p>
        </w:tc>
        <w:tc>
          <w:tcPr>
            <w:tcW w:w="1276" w:type="dxa"/>
            <w:shd w:val="clear" w:color="auto" w:fill="auto"/>
            <w:vAlign w:val="center"/>
          </w:tcPr>
          <w:p w14:paraId="1ED80CB3" w14:textId="77777777" w:rsidR="00365FD9" w:rsidRPr="00277D4B" w:rsidRDefault="00365FD9" w:rsidP="00277D4B">
            <w:pPr>
              <w:jc w:val="center"/>
              <w:rPr>
                <w:rStyle w:val="Pogrubienie"/>
                <w:rFonts w:ascii="Arial" w:hAnsi="Arial" w:cs="Arial"/>
                <w:b w:val="0"/>
                <w:lang w:eastAsia="en-US"/>
              </w:rPr>
            </w:pPr>
          </w:p>
        </w:tc>
        <w:tc>
          <w:tcPr>
            <w:tcW w:w="1275" w:type="dxa"/>
            <w:shd w:val="clear" w:color="auto" w:fill="auto"/>
            <w:vAlign w:val="center"/>
          </w:tcPr>
          <w:p w14:paraId="616BF89B" w14:textId="77777777" w:rsidR="00365FD9" w:rsidRPr="00277D4B" w:rsidRDefault="00365FD9" w:rsidP="00277D4B">
            <w:pPr>
              <w:jc w:val="center"/>
              <w:rPr>
                <w:rStyle w:val="Pogrubienie"/>
                <w:rFonts w:ascii="Arial" w:hAnsi="Arial" w:cs="Arial"/>
                <w:b w:val="0"/>
                <w:lang w:eastAsia="en-US"/>
              </w:rPr>
            </w:pPr>
          </w:p>
        </w:tc>
        <w:tc>
          <w:tcPr>
            <w:tcW w:w="1134" w:type="dxa"/>
            <w:shd w:val="clear" w:color="auto" w:fill="auto"/>
            <w:vAlign w:val="center"/>
          </w:tcPr>
          <w:p w14:paraId="062D3A63" w14:textId="77777777" w:rsidR="00365FD9" w:rsidRPr="00277D4B" w:rsidRDefault="00365FD9" w:rsidP="00277D4B">
            <w:pPr>
              <w:jc w:val="center"/>
              <w:rPr>
                <w:rStyle w:val="Pogrubienie"/>
                <w:rFonts w:ascii="Arial" w:hAnsi="Arial" w:cs="Arial"/>
                <w:b w:val="0"/>
                <w:lang w:eastAsia="en-US"/>
              </w:rPr>
            </w:pPr>
          </w:p>
        </w:tc>
        <w:tc>
          <w:tcPr>
            <w:tcW w:w="1418" w:type="dxa"/>
            <w:shd w:val="clear" w:color="auto" w:fill="auto"/>
            <w:vAlign w:val="center"/>
          </w:tcPr>
          <w:p w14:paraId="1025A6E8" w14:textId="77777777" w:rsidR="00365FD9" w:rsidRPr="00277D4B" w:rsidRDefault="00365FD9" w:rsidP="00277D4B">
            <w:pPr>
              <w:jc w:val="center"/>
              <w:rPr>
                <w:rStyle w:val="Pogrubienie"/>
                <w:rFonts w:ascii="Arial" w:hAnsi="Arial" w:cs="Arial"/>
                <w:lang w:eastAsia="en-US"/>
              </w:rPr>
            </w:pPr>
          </w:p>
        </w:tc>
        <w:tc>
          <w:tcPr>
            <w:tcW w:w="2268" w:type="dxa"/>
            <w:shd w:val="clear" w:color="auto" w:fill="auto"/>
            <w:vAlign w:val="center"/>
          </w:tcPr>
          <w:p w14:paraId="0F80DBF0" w14:textId="77777777" w:rsidR="00365FD9" w:rsidRPr="00277D4B" w:rsidRDefault="00365FD9" w:rsidP="00277D4B">
            <w:pPr>
              <w:jc w:val="center"/>
              <w:rPr>
                <w:rStyle w:val="Pogrubienie"/>
                <w:rFonts w:ascii="Arial" w:hAnsi="Arial" w:cs="Arial"/>
                <w:lang w:eastAsia="en-US"/>
              </w:rPr>
            </w:pPr>
            <w:r w:rsidRPr="00277D4B">
              <w:rPr>
                <w:rStyle w:val="Pogrubienie"/>
                <w:rFonts w:ascii="Arial" w:hAnsi="Arial" w:cs="Arial"/>
                <w:lang w:eastAsia="en-US"/>
              </w:rPr>
              <w:t>T</w:t>
            </w:r>
          </w:p>
        </w:tc>
      </w:tr>
      <w:tr w:rsidR="00E2503A" w:rsidRPr="00277D4B" w14:paraId="2E648120" w14:textId="77777777" w:rsidTr="00277D4B">
        <w:tc>
          <w:tcPr>
            <w:tcW w:w="567" w:type="dxa"/>
            <w:shd w:val="clear" w:color="auto" w:fill="auto"/>
          </w:tcPr>
          <w:p w14:paraId="6B187BD4" w14:textId="77777777" w:rsidR="00365FD9" w:rsidRPr="00277D4B" w:rsidRDefault="00365FD9" w:rsidP="00277D4B">
            <w:pPr>
              <w:pStyle w:val="Akapitzlist"/>
              <w:numPr>
                <w:ilvl w:val="0"/>
                <w:numId w:val="219"/>
              </w:numPr>
              <w:spacing w:before="60" w:after="60" w:line="216" w:lineRule="auto"/>
              <w:ind w:left="357" w:hanging="357"/>
              <w:jc w:val="center"/>
              <w:textAlignment w:val="baseline"/>
              <w:rPr>
                <w:rFonts w:ascii="Arial" w:hAnsi="Arial" w:cs="Arial"/>
                <w:b/>
                <w:color w:val="000000"/>
                <w:lang w:eastAsia="en-US"/>
              </w:rPr>
            </w:pPr>
          </w:p>
        </w:tc>
        <w:tc>
          <w:tcPr>
            <w:tcW w:w="5812" w:type="dxa"/>
            <w:shd w:val="clear" w:color="auto" w:fill="auto"/>
            <w:vAlign w:val="center"/>
          </w:tcPr>
          <w:p w14:paraId="25536469" w14:textId="77777777" w:rsidR="00365FD9" w:rsidRPr="00277D4B" w:rsidRDefault="00365FD9" w:rsidP="00277D4B">
            <w:pPr>
              <w:spacing w:after="0" w:line="240" w:lineRule="auto"/>
              <w:rPr>
                <w:rFonts w:ascii="Arial" w:hAnsi="Arial" w:cs="Arial"/>
                <w:lang w:eastAsia="en-US"/>
              </w:rPr>
            </w:pPr>
            <w:r w:rsidRPr="00277D4B">
              <w:rPr>
                <w:rFonts w:ascii="Arial" w:hAnsi="Arial" w:cs="Arial"/>
                <w:lang w:eastAsia="en-US"/>
              </w:rPr>
              <w:t>Obsługa klientów i kontrahentów</w:t>
            </w:r>
          </w:p>
        </w:tc>
        <w:tc>
          <w:tcPr>
            <w:tcW w:w="1276" w:type="dxa"/>
            <w:shd w:val="clear" w:color="auto" w:fill="auto"/>
            <w:vAlign w:val="center"/>
          </w:tcPr>
          <w:p w14:paraId="0B3FD54F" w14:textId="77777777" w:rsidR="00365FD9" w:rsidRPr="00277D4B" w:rsidRDefault="00365FD9" w:rsidP="00277D4B">
            <w:pPr>
              <w:jc w:val="center"/>
              <w:rPr>
                <w:rStyle w:val="Pogrubienie"/>
                <w:rFonts w:ascii="Arial" w:hAnsi="Arial" w:cs="Arial"/>
                <w:b w:val="0"/>
                <w:lang w:eastAsia="en-US"/>
              </w:rPr>
            </w:pPr>
          </w:p>
        </w:tc>
        <w:tc>
          <w:tcPr>
            <w:tcW w:w="1275" w:type="dxa"/>
            <w:shd w:val="clear" w:color="auto" w:fill="auto"/>
            <w:vAlign w:val="center"/>
          </w:tcPr>
          <w:p w14:paraId="2AE6DDEA" w14:textId="77777777" w:rsidR="00365FD9" w:rsidRPr="00277D4B" w:rsidRDefault="00365FD9" w:rsidP="00277D4B">
            <w:pPr>
              <w:jc w:val="center"/>
              <w:rPr>
                <w:rStyle w:val="Pogrubienie"/>
                <w:rFonts w:ascii="Arial" w:hAnsi="Arial" w:cs="Arial"/>
                <w:b w:val="0"/>
                <w:lang w:eastAsia="en-US"/>
              </w:rPr>
            </w:pPr>
          </w:p>
        </w:tc>
        <w:tc>
          <w:tcPr>
            <w:tcW w:w="1134" w:type="dxa"/>
            <w:shd w:val="clear" w:color="auto" w:fill="auto"/>
            <w:vAlign w:val="center"/>
          </w:tcPr>
          <w:p w14:paraId="75DC25E8" w14:textId="77777777" w:rsidR="00365FD9" w:rsidRPr="00277D4B" w:rsidRDefault="00365FD9" w:rsidP="00277D4B">
            <w:pPr>
              <w:jc w:val="center"/>
              <w:rPr>
                <w:rStyle w:val="Pogrubienie"/>
                <w:rFonts w:ascii="Arial" w:hAnsi="Arial" w:cs="Arial"/>
                <w:b w:val="0"/>
                <w:lang w:eastAsia="en-US"/>
              </w:rPr>
            </w:pPr>
          </w:p>
        </w:tc>
        <w:tc>
          <w:tcPr>
            <w:tcW w:w="1418" w:type="dxa"/>
            <w:shd w:val="clear" w:color="auto" w:fill="auto"/>
            <w:vAlign w:val="center"/>
          </w:tcPr>
          <w:p w14:paraId="19A73590" w14:textId="77777777" w:rsidR="00365FD9" w:rsidRPr="00277D4B" w:rsidRDefault="00365FD9" w:rsidP="00277D4B">
            <w:pPr>
              <w:jc w:val="center"/>
              <w:rPr>
                <w:rStyle w:val="Pogrubienie"/>
                <w:rFonts w:ascii="Arial" w:hAnsi="Arial" w:cs="Arial"/>
                <w:lang w:eastAsia="en-US"/>
              </w:rPr>
            </w:pPr>
          </w:p>
        </w:tc>
        <w:tc>
          <w:tcPr>
            <w:tcW w:w="2268" w:type="dxa"/>
            <w:shd w:val="clear" w:color="auto" w:fill="auto"/>
            <w:vAlign w:val="center"/>
          </w:tcPr>
          <w:p w14:paraId="3EBE8797" w14:textId="77777777" w:rsidR="00365FD9" w:rsidRPr="00277D4B" w:rsidRDefault="00365FD9" w:rsidP="00277D4B">
            <w:pPr>
              <w:jc w:val="center"/>
              <w:rPr>
                <w:rStyle w:val="Pogrubienie"/>
                <w:rFonts w:ascii="Arial" w:hAnsi="Arial" w:cs="Arial"/>
                <w:lang w:eastAsia="en-US"/>
              </w:rPr>
            </w:pPr>
            <w:r w:rsidRPr="00277D4B">
              <w:rPr>
                <w:rStyle w:val="Pogrubienie"/>
                <w:rFonts w:ascii="Arial" w:hAnsi="Arial" w:cs="Arial"/>
                <w:lang w:eastAsia="en-US"/>
              </w:rPr>
              <w:t>T</w:t>
            </w:r>
          </w:p>
        </w:tc>
      </w:tr>
      <w:tr w:rsidR="00E2503A" w:rsidRPr="00277D4B" w14:paraId="2D73FEF1" w14:textId="77777777" w:rsidTr="00277D4B">
        <w:tc>
          <w:tcPr>
            <w:tcW w:w="567" w:type="dxa"/>
            <w:shd w:val="clear" w:color="auto" w:fill="auto"/>
          </w:tcPr>
          <w:p w14:paraId="60BA7739" w14:textId="77777777" w:rsidR="00365FD9" w:rsidRPr="00277D4B" w:rsidRDefault="00365FD9" w:rsidP="00277D4B">
            <w:pPr>
              <w:pStyle w:val="Akapitzlist"/>
              <w:numPr>
                <w:ilvl w:val="0"/>
                <w:numId w:val="219"/>
              </w:numPr>
              <w:spacing w:before="60" w:after="60" w:line="216" w:lineRule="auto"/>
              <w:ind w:left="357" w:hanging="357"/>
              <w:jc w:val="center"/>
              <w:textAlignment w:val="baseline"/>
              <w:rPr>
                <w:rFonts w:ascii="Arial" w:hAnsi="Arial" w:cs="Arial"/>
                <w:b/>
                <w:color w:val="000000"/>
                <w:lang w:eastAsia="en-US"/>
              </w:rPr>
            </w:pPr>
          </w:p>
        </w:tc>
        <w:tc>
          <w:tcPr>
            <w:tcW w:w="5812" w:type="dxa"/>
            <w:shd w:val="clear" w:color="auto" w:fill="auto"/>
            <w:vAlign w:val="center"/>
          </w:tcPr>
          <w:p w14:paraId="6C7CB44C" w14:textId="77777777" w:rsidR="00365FD9" w:rsidRPr="00277D4B" w:rsidRDefault="00365FD9" w:rsidP="00277D4B">
            <w:pPr>
              <w:spacing w:after="0" w:line="240" w:lineRule="auto"/>
              <w:rPr>
                <w:rFonts w:ascii="Arial" w:hAnsi="Arial" w:cs="Arial"/>
                <w:lang w:eastAsia="en-US"/>
              </w:rPr>
            </w:pPr>
            <w:r w:rsidRPr="00277D4B">
              <w:rPr>
                <w:rFonts w:ascii="Arial" w:hAnsi="Arial" w:cs="Arial"/>
                <w:lang w:eastAsia="en-US"/>
              </w:rPr>
              <w:t>Język obcy zawodowy w logistyce</w:t>
            </w:r>
          </w:p>
        </w:tc>
        <w:tc>
          <w:tcPr>
            <w:tcW w:w="1276" w:type="dxa"/>
            <w:shd w:val="clear" w:color="auto" w:fill="auto"/>
            <w:vAlign w:val="center"/>
          </w:tcPr>
          <w:p w14:paraId="071DCBB6" w14:textId="77777777" w:rsidR="00365FD9" w:rsidRPr="00277D4B" w:rsidRDefault="00365FD9" w:rsidP="00277D4B">
            <w:pPr>
              <w:jc w:val="center"/>
              <w:rPr>
                <w:rStyle w:val="Pogrubienie"/>
                <w:rFonts w:ascii="Arial" w:hAnsi="Arial" w:cs="Arial"/>
                <w:b w:val="0"/>
                <w:lang w:eastAsia="en-US"/>
              </w:rPr>
            </w:pPr>
          </w:p>
        </w:tc>
        <w:tc>
          <w:tcPr>
            <w:tcW w:w="1275" w:type="dxa"/>
            <w:shd w:val="clear" w:color="auto" w:fill="auto"/>
            <w:vAlign w:val="center"/>
          </w:tcPr>
          <w:p w14:paraId="1D1CC196" w14:textId="77777777" w:rsidR="00365FD9" w:rsidRPr="00277D4B" w:rsidRDefault="00365FD9" w:rsidP="00277D4B">
            <w:pPr>
              <w:jc w:val="center"/>
              <w:rPr>
                <w:rStyle w:val="Pogrubienie"/>
                <w:rFonts w:ascii="Arial" w:hAnsi="Arial" w:cs="Arial"/>
                <w:b w:val="0"/>
                <w:lang w:eastAsia="en-US"/>
              </w:rPr>
            </w:pPr>
          </w:p>
        </w:tc>
        <w:tc>
          <w:tcPr>
            <w:tcW w:w="1134" w:type="dxa"/>
            <w:shd w:val="clear" w:color="auto" w:fill="auto"/>
            <w:vAlign w:val="center"/>
          </w:tcPr>
          <w:p w14:paraId="733B615E" w14:textId="77777777" w:rsidR="00365FD9" w:rsidRPr="00277D4B" w:rsidRDefault="00365FD9" w:rsidP="00277D4B">
            <w:pPr>
              <w:jc w:val="center"/>
              <w:rPr>
                <w:rStyle w:val="Pogrubienie"/>
                <w:rFonts w:ascii="Arial" w:hAnsi="Arial" w:cs="Arial"/>
                <w:b w:val="0"/>
                <w:lang w:eastAsia="en-US"/>
              </w:rPr>
            </w:pPr>
          </w:p>
        </w:tc>
        <w:tc>
          <w:tcPr>
            <w:tcW w:w="1418" w:type="dxa"/>
            <w:shd w:val="clear" w:color="auto" w:fill="auto"/>
            <w:vAlign w:val="center"/>
          </w:tcPr>
          <w:p w14:paraId="48135719" w14:textId="77777777" w:rsidR="00365FD9" w:rsidRPr="00277D4B" w:rsidRDefault="00365FD9" w:rsidP="00277D4B">
            <w:pPr>
              <w:jc w:val="center"/>
              <w:rPr>
                <w:rStyle w:val="Pogrubienie"/>
                <w:rFonts w:ascii="Arial" w:hAnsi="Arial" w:cs="Arial"/>
                <w:lang w:eastAsia="en-US"/>
              </w:rPr>
            </w:pPr>
          </w:p>
        </w:tc>
        <w:tc>
          <w:tcPr>
            <w:tcW w:w="2268" w:type="dxa"/>
            <w:shd w:val="clear" w:color="auto" w:fill="auto"/>
            <w:vAlign w:val="center"/>
          </w:tcPr>
          <w:p w14:paraId="29012EFA" w14:textId="77777777" w:rsidR="00365FD9" w:rsidRPr="00277D4B" w:rsidRDefault="00365FD9" w:rsidP="00277D4B">
            <w:pPr>
              <w:jc w:val="center"/>
              <w:rPr>
                <w:rStyle w:val="Pogrubienie"/>
                <w:rFonts w:ascii="Arial" w:hAnsi="Arial" w:cs="Arial"/>
                <w:lang w:eastAsia="en-US"/>
              </w:rPr>
            </w:pPr>
            <w:r w:rsidRPr="00277D4B">
              <w:rPr>
                <w:rStyle w:val="Pogrubienie"/>
                <w:rFonts w:ascii="Arial" w:hAnsi="Arial" w:cs="Arial"/>
                <w:lang w:eastAsia="en-US"/>
              </w:rPr>
              <w:t>T</w:t>
            </w:r>
          </w:p>
        </w:tc>
      </w:tr>
      <w:tr w:rsidR="00E2503A" w:rsidRPr="00277D4B" w14:paraId="14B44D58" w14:textId="77777777" w:rsidTr="00277D4B">
        <w:tc>
          <w:tcPr>
            <w:tcW w:w="6379" w:type="dxa"/>
            <w:gridSpan w:val="2"/>
            <w:shd w:val="clear" w:color="auto" w:fill="auto"/>
          </w:tcPr>
          <w:p w14:paraId="56084063" w14:textId="77777777" w:rsidR="00365FD9" w:rsidRPr="00277D4B" w:rsidRDefault="00365FD9" w:rsidP="00277D4B">
            <w:pPr>
              <w:jc w:val="right"/>
              <w:rPr>
                <w:rStyle w:val="Pogrubienie"/>
                <w:rFonts w:ascii="Arial" w:hAnsi="Arial" w:cs="Arial"/>
                <w:lang w:eastAsia="en-US"/>
              </w:rPr>
            </w:pPr>
            <w:r w:rsidRPr="00277D4B">
              <w:rPr>
                <w:rFonts w:ascii="Arial" w:eastAsia="Times New Roman" w:hAnsi="Arial" w:cs="Arial"/>
                <w:color w:val="000000"/>
              </w:rPr>
              <w:t>Liczba godzin w kształceniu zawodowym teoretycznym</w:t>
            </w:r>
          </w:p>
        </w:tc>
        <w:tc>
          <w:tcPr>
            <w:tcW w:w="1276" w:type="dxa"/>
            <w:shd w:val="clear" w:color="auto" w:fill="auto"/>
            <w:vAlign w:val="center"/>
          </w:tcPr>
          <w:p w14:paraId="159AF1D4" w14:textId="77777777" w:rsidR="00365FD9" w:rsidRPr="00277D4B" w:rsidRDefault="00365FD9" w:rsidP="00277D4B">
            <w:pPr>
              <w:jc w:val="center"/>
              <w:rPr>
                <w:rStyle w:val="Pogrubienie"/>
                <w:rFonts w:ascii="Arial" w:hAnsi="Arial" w:cs="Arial"/>
                <w:b w:val="0"/>
                <w:lang w:eastAsia="en-US"/>
              </w:rPr>
            </w:pPr>
          </w:p>
        </w:tc>
        <w:tc>
          <w:tcPr>
            <w:tcW w:w="1275" w:type="dxa"/>
            <w:shd w:val="clear" w:color="auto" w:fill="auto"/>
            <w:vAlign w:val="center"/>
          </w:tcPr>
          <w:p w14:paraId="743C2003" w14:textId="77777777" w:rsidR="00365FD9" w:rsidRPr="00277D4B" w:rsidRDefault="00365FD9" w:rsidP="00277D4B">
            <w:pPr>
              <w:jc w:val="center"/>
              <w:rPr>
                <w:rStyle w:val="Pogrubienie"/>
                <w:rFonts w:ascii="Arial" w:hAnsi="Arial" w:cs="Arial"/>
                <w:b w:val="0"/>
                <w:lang w:eastAsia="en-US"/>
              </w:rPr>
            </w:pPr>
          </w:p>
        </w:tc>
        <w:tc>
          <w:tcPr>
            <w:tcW w:w="1134" w:type="dxa"/>
            <w:shd w:val="clear" w:color="auto" w:fill="auto"/>
            <w:vAlign w:val="center"/>
          </w:tcPr>
          <w:p w14:paraId="41A516AA" w14:textId="77777777" w:rsidR="00365FD9" w:rsidRPr="00277D4B" w:rsidRDefault="00365FD9" w:rsidP="00277D4B">
            <w:pPr>
              <w:jc w:val="center"/>
              <w:rPr>
                <w:rStyle w:val="Pogrubienie"/>
                <w:rFonts w:ascii="Arial" w:hAnsi="Arial" w:cs="Arial"/>
                <w:b w:val="0"/>
                <w:lang w:eastAsia="en-US"/>
              </w:rPr>
            </w:pPr>
          </w:p>
        </w:tc>
        <w:tc>
          <w:tcPr>
            <w:tcW w:w="1418" w:type="dxa"/>
            <w:shd w:val="clear" w:color="auto" w:fill="auto"/>
            <w:vAlign w:val="center"/>
          </w:tcPr>
          <w:p w14:paraId="75635018" w14:textId="77777777" w:rsidR="00365FD9" w:rsidRPr="00277D4B" w:rsidRDefault="00365FD9" w:rsidP="00277D4B">
            <w:pPr>
              <w:jc w:val="center"/>
              <w:rPr>
                <w:rStyle w:val="Pogrubienie"/>
                <w:rFonts w:ascii="Arial" w:hAnsi="Arial" w:cs="Arial"/>
                <w:lang w:eastAsia="en-US"/>
              </w:rPr>
            </w:pPr>
          </w:p>
        </w:tc>
        <w:tc>
          <w:tcPr>
            <w:tcW w:w="2268" w:type="dxa"/>
            <w:shd w:val="clear" w:color="auto" w:fill="auto"/>
            <w:vAlign w:val="center"/>
          </w:tcPr>
          <w:p w14:paraId="7E04AED6" w14:textId="77777777" w:rsidR="00365FD9" w:rsidRPr="00277D4B" w:rsidRDefault="00365FD9" w:rsidP="00277D4B">
            <w:pPr>
              <w:jc w:val="center"/>
              <w:rPr>
                <w:rStyle w:val="Pogrubienie"/>
                <w:rFonts w:ascii="Arial" w:hAnsi="Arial" w:cs="Arial"/>
                <w:lang w:eastAsia="en-US"/>
              </w:rPr>
            </w:pPr>
          </w:p>
        </w:tc>
      </w:tr>
      <w:tr w:rsidR="00365FD9" w:rsidRPr="00277D4B" w14:paraId="1BDD5BE2" w14:textId="77777777" w:rsidTr="00277D4B">
        <w:tc>
          <w:tcPr>
            <w:tcW w:w="13750" w:type="dxa"/>
            <w:gridSpan w:val="7"/>
            <w:shd w:val="clear" w:color="auto" w:fill="auto"/>
          </w:tcPr>
          <w:p w14:paraId="6407D759" w14:textId="77777777" w:rsidR="00365FD9" w:rsidRPr="00277D4B" w:rsidRDefault="00365FD9" w:rsidP="00277D4B">
            <w:pPr>
              <w:spacing w:before="120"/>
              <w:rPr>
                <w:rStyle w:val="Pogrubienie"/>
                <w:rFonts w:ascii="Arial" w:hAnsi="Arial" w:cs="Arial"/>
                <w:lang w:eastAsia="en-US"/>
              </w:rPr>
            </w:pPr>
            <w:r w:rsidRPr="00277D4B">
              <w:rPr>
                <w:rStyle w:val="Pogrubienie"/>
                <w:rFonts w:ascii="Arial" w:hAnsi="Arial" w:cs="Arial"/>
                <w:lang w:eastAsia="en-US"/>
              </w:rPr>
              <w:t>Przedmioty w kształceniu zawodowym organizowane w formie zajęć praktycznych (P)</w:t>
            </w:r>
          </w:p>
        </w:tc>
      </w:tr>
      <w:tr w:rsidR="00E2503A" w:rsidRPr="00277D4B" w14:paraId="53E2555B" w14:textId="77777777" w:rsidTr="00277D4B">
        <w:tc>
          <w:tcPr>
            <w:tcW w:w="567" w:type="dxa"/>
            <w:shd w:val="clear" w:color="auto" w:fill="auto"/>
            <w:vAlign w:val="center"/>
          </w:tcPr>
          <w:p w14:paraId="161AABD2" w14:textId="77777777" w:rsidR="00365FD9" w:rsidRPr="00277D4B" w:rsidRDefault="00365FD9" w:rsidP="00277D4B">
            <w:pPr>
              <w:pStyle w:val="Akapitzlist"/>
              <w:numPr>
                <w:ilvl w:val="0"/>
                <w:numId w:val="218"/>
              </w:numPr>
              <w:spacing w:after="120" w:line="240" w:lineRule="auto"/>
              <w:ind w:left="357" w:hanging="357"/>
              <w:rPr>
                <w:rStyle w:val="Pogrubienie"/>
                <w:rFonts w:ascii="Arial" w:hAnsi="Arial" w:cs="Arial"/>
                <w:lang w:eastAsia="en-US"/>
              </w:rPr>
            </w:pPr>
          </w:p>
        </w:tc>
        <w:tc>
          <w:tcPr>
            <w:tcW w:w="5812" w:type="dxa"/>
            <w:shd w:val="clear" w:color="auto" w:fill="auto"/>
            <w:vAlign w:val="center"/>
          </w:tcPr>
          <w:p w14:paraId="28F7F0AE" w14:textId="7175C423" w:rsidR="00365FD9" w:rsidRPr="00277D4B" w:rsidRDefault="00365FD9" w:rsidP="00277D4B">
            <w:pPr>
              <w:spacing w:after="0" w:line="240" w:lineRule="auto"/>
              <w:rPr>
                <w:rFonts w:ascii="Arial" w:hAnsi="Arial" w:cs="Arial"/>
                <w:lang w:eastAsia="en-US"/>
              </w:rPr>
            </w:pPr>
            <w:r w:rsidRPr="00277D4B">
              <w:rPr>
                <w:rFonts w:ascii="Arial" w:hAnsi="Arial" w:cs="Arial"/>
                <w:lang w:eastAsia="en-US"/>
              </w:rPr>
              <w:t>Procesy magazynowe</w:t>
            </w:r>
          </w:p>
        </w:tc>
        <w:tc>
          <w:tcPr>
            <w:tcW w:w="1276" w:type="dxa"/>
            <w:shd w:val="clear" w:color="auto" w:fill="auto"/>
            <w:vAlign w:val="center"/>
          </w:tcPr>
          <w:p w14:paraId="4AD8FCE8" w14:textId="77777777" w:rsidR="00365FD9" w:rsidRPr="00277D4B" w:rsidRDefault="00365FD9" w:rsidP="00277D4B">
            <w:pPr>
              <w:jc w:val="center"/>
              <w:rPr>
                <w:rStyle w:val="Pogrubienie"/>
                <w:rFonts w:ascii="Arial" w:hAnsi="Arial" w:cs="Arial"/>
                <w:b w:val="0"/>
                <w:lang w:eastAsia="en-US"/>
              </w:rPr>
            </w:pPr>
          </w:p>
        </w:tc>
        <w:tc>
          <w:tcPr>
            <w:tcW w:w="1275" w:type="dxa"/>
            <w:shd w:val="clear" w:color="auto" w:fill="auto"/>
            <w:vAlign w:val="center"/>
          </w:tcPr>
          <w:p w14:paraId="016B24E1" w14:textId="77777777" w:rsidR="00365FD9" w:rsidRPr="00277D4B" w:rsidRDefault="00365FD9" w:rsidP="00277D4B">
            <w:pPr>
              <w:jc w:val="center"/>
              <w:rPr>
                <w:rStyle w:val="Pogrubienie"/>
                <w:rFonts w:ascii="Arial" w:hAnsi="Arial" w:cs="Arial"/>
                <w:b w:val="0"/>
                <w:lang w:eastAsia="en-US"/>
              </w:rPr>
            </w:pPr>
          </w:p>
        </w:tc>
        <w:tc>
          <w:tcPr>
            <w:tcW w:w="1134" w:type="dxa"/>
            <w:shd w:val="clear" w:color="auto" w:fill="auto"/>
            <w:vAlign w:val="center"/>
          </w:tcPr>
          <w:p w14:paraId="067281FD" w14:textId="77777777" w:rsidR="00365FD9" w:rsidRPr="00277D4B" w:rsidRDefault="00365FD9" w:rsidP="00277D4B">
            <w:pPr>
              <w:jc w:val="center"/>
              <w:rPr>
                <w:rStyle w:val="Pogrubienie"/>
                <w:rFonts w:ascii="Arial" w:hAnsi="Arial" w:cs="Arial"/>
                <w:b w:val="0"/>
                <w:lang w:eastAsia="en-US"/>
              </w:rPr>
            </w:pPr>
          </w:p>
        </w:tc>
        <w:tc>
          <w:tcPr>
            <w:tcW w:w="1418" w:type="dxa"/>
            <w:shd w:val="clear" w:color="auto" w:fill="auto"/>
            <w:vAlign w:val="center"/>
          </w:tcPr>
          <w:p w14:paraId="71F18DDE" w14:textId="77777777" w:rsidR="00365FD9" w:rsidRPr="00277D4B" w:rsidRDefault="00365FD9" w:rsidP="00277D4B">
            <w:pPr>
              <w:jc w:val="center"/>
              <w:rPr>
                <w:rStyle w:val="Pogrubienie"/>
                <w:rFonts w:ascii="Arial" w:hAnsi="Arial" w:cs="Arial"/>
                <w:lang w:eastAsia="en-US"/>
              </w:rPr>
            </w:pPr>
          </w:p>
        </w:tc>
        <w:tc>
          <w:tcPr>
            <w:tcW w:w="2268" w:type="dxa"/>
            <w:shd w:val="clear" w:color="auto" w:fill="auto"/>
            <w:vAlign w:val="center"/>
          </w:tcPr>
          <w:p w14:paraId="5ADC6382" w14:textId="77777777" w:rsidR="00365FD9" w:rsidRPr="00277D4B" w:rsidRDefault="00365FD9" w:rsidP="00277D4B">
            <w:pPr>
              <w:jc w:val="center"/>
              <w:rPr>
                <w:rStyle w:val="Pogrubienie"/>
                <w:rFonts w:ascii="Arial" w:hAnsi="Arial" w:cs="Arial"/>
                <w:lang w:eastAsia="en-US"/>
              </w:rPr>
            </w:pPr>
            <w:r w:rsidRPr="00277D4B">
              <w:rPr>
                <w:rStyle w:val="Pogrubienie"/>
                <w:rFonts w:ascii="Arial" w:hAnsi="Arial" w:cs="Arial"/>
                <w:lang w:eastAsia="en-US"/>
              </w:rPr>
              <w:t>P</w:t>
            </w:r>
          </w:p>
        </w:tc>
      </w:tr>
      <w:tr w:rsidR="00E2503A" w:rsidRPr="00277D4B" w14:paraId="6F2B0E42" w14:textId="77777777" w:rsidTr="00277D4B">
        <w:tc>
          <w:tcPr>
            <w:tcW w:w="567" w:type="dxa"/>
            <w:shd w:val="clear" w:color="auto" w:fill="auto"/>
            <w:vAlign w:val="center"/>
          </w:tcPr>
          <w:p w14:paraId="2CF169D0" w14:textId="77777777" w:rsidR="00365FD9" w:rsidRPr="00277D4B" w:rsidRDefault="00365FD9" w:rsidP="00277D4B">
            <w:pPr>
              <w:pStyle w:val="Akapitzlist"/>
              <w:numPr>
                <w:ilvl w:val="0"/>
                <w:numId w:val="218"/>
              </w:numPr>
              <w:spacing w:after="120" w:line="240" w:lineRule="auto"/>
              <w:ind w:left="357" w:hanging="357"/>
              <w:rPr>
                <w:rStyle w:val="Pogrubienie"/>
                <w:rFonts w:ascii="Arial" w:hAnsi="Arial" w:cs="Arial"/>
                <w:lang w:eastAsia="en-US"/>
              </w:rPr>
            </w:pPr>
          </w:p>
        </w:tc>
        <w:tc>
          <w:tcPr>
            <w:tcW w:w="5812" w:type="dxa"/>
            <w:shd w:val="clear" w:color="auto" w:fill="auto"/>
            <w:vAlign w:val="center"/>
          </w:tcPr>
          <w:p w14:paraId="44751DAA" w14:textId="77777777" w:rsidR="00365FD9" w:rsidRPr="00277D4B" w:rsidRDefault="00365FD9" w:rsidP="00277D4B">
            <w:pPr>
              <w:spacing w:after="0" w:line="240" w:lineRule="auto"/>
              <w:rPr>
                <w:rFonts w:ascii="Arial" w:hAnsi="Arial" w:cs="Arial"/>
                <w:lang w:eastAsia="en-US"/>
              </w:rPr>
            </w:pPr>
            <w:r w:rsidRPr="00277D4B">
              <w:rPr>
                <w:rFonts w:ascii="Arial" w:hAnsi="Arial" w:cs="Arial"/>
                <w:lang w:eastAsia="en-US"/>
              </w:rPr>
              <w:t>Pracownia magazynowa</w:t>
            </w:r>
          </w:p>
        </w:tc>
        <w:tc>
          <w:tcPr>
            <w:tcW w:w="1276" w:type="dxa"/>
            <w:shd w:val="clear" w:color="auto" w:fill="auto"/>
            <w:vAlign w:val="center"/>
          </w:tcPr>
          <w:p w14:paraId="5BFFD913" w14:textId="77777777" w:rsidR="00365FD9" w:rsidRPr="00277D4B" w:rsidRDefault="00365FD9" w:rsidP="00277D4B">
            <w:pPr>
              <w:jc w:val="center"/>
              <w:rPr>
                <w:rStyle w:val="Pogrubienie"/>
                <w:rFonts w:ascii="Arial" w:hAnsi="Arial" w:cs="Arial"/>
                <w:b w:val="0"/>
                <w:lang w:eastAsia="en-US"/>
              </w:rPr>
            </w:pPr>
          </w:p>
        </w:tc>
        <w:tc>
          <w:tcPr>
            <w:tcW w:w="1275" w:type="dxa"/>
            <w:shd w:val="clear" w:color="auto" w:fill="auto"/>
            <w:vAlign w:val="center"/>
          </w:tcPr>
          <w:p w14:paraId="01379156" w14:textId="77777777" w:rsidR="00365FD9" w:rsidRPr="00277D4B" w:rsidRDefault="00365FD9" w:rsidP="00277D4B">
            <w:pPr>
              <w:jc w:val="center"/>
              <w:rPr>
                <w:rStyle w:val="Pogrubienie"/>
                <w:rFonts w:ascii="Arial" w:hAnsi="Arial" w:cs="Arial"/>
                <w:b w:val="0"/>
                <w:lang w:eastAsia="en-US"/>
              </w:rPr>
            </w:pPr>
          </w:p>
        </w:tc>
        <w:tc>
          <w:tcPr>
            <w:tcW w:w="1134" w:type="dxa"/>
            <w:shd w:val="clear" w:color="auto" w:fill="auto"/>
            <w:vAlign w:val="center"/>
          </w:tcPr>
          <w:p w14:paraId="4BCF4524" w14:textId="77777777" w:rsidR="00365FD9" w:rsidRPr="00277D4B" w:rsidRDefault="00365FD9" w:rsidP="00277D4B">
            <w:pPr>
              <w:jc w:val="center"/>
              <w:rPr>
                <w:rStyle w:val="Pogrubienie"/>
                <w:rFonts w:ascii="Arial" w:hAnsi="Arial" w:cs="Arial"/>
                <w:b w:val="0"/>
                <w:lang w:eastAsia="en-US"/>
              </w:rPr>
            </w:pPr>
          </w:p>
        </w:tc>
        <w:tc>
          <w:tcPr>
            <w:tcW w:w="1418" w:type="dxa"/>
            <w:shd w:val="clear" w:color="auto" w:fill="auto"/>
            <w:vAlign w:val="center"/>
          </w:tcPr>
          <w:p w14:paraId="699C590F" w14:textId="77777777" w:rsidR="00365FD9" w:rsidRPr="00277D4B" w:rsidRDefault="00365FD9" w:rsidP="00277D4B">
            <w:pPr>
              <w:jc w:val="center"/>
              <w:rPr>
                <w:rStyle w:val="Pogrubienie"/>
                <w:rFonts w:ascii="Arial" w:hAnsi="Arial" w:cs="Arial"/>
                <w:lang w:eastAsia="en-US"/>
              </w:rPr>
            </w:pPr>
          </w:p>
        </w:tc>
        <w:tc>
          <w:tcPr>
            <w:tcW w:w="2268" w:type="dxa"/>
            <w:shd w:val="clear" w:color="auto" w:fill="auto"/>
            <w:vAlign w:val="center"/>
          </w:tcPr>
          <w:p w14:paraId="2E1177BB" w14:textId="0D0E1CDB" w:rsidR="00365FD9" w:rsidRPr="00277D4B" w:rsidRDefault="00DF653C" w:rsidP="00277D4B">
            <w:pPr>
              <w:jc w:val="center"/>
              <w:rPr>
                <w:rStyle w:val="Pogrubienie"/>
                <w:rFonts w:ascii="Arial" w:hAnsi="Arial" w:cs="Arial"/>
                <w:lang w:eastAsia="en-US"/>
              </w:rPr>
            </w:pPr>
            <w:r w:rsidRPr="00277D4B">
              <w:rPr>
                <w:rStyle w:val="Pogrubienie"/>
                <w:rFonts w:ascii="Arial" w:hAnsi="Arial" w:cs="Arial"/>
                <w:lang w:eastAsia="en-US"/>
              </w:rPr>
              <w:t>P</w:t>
            </w:r>
          </w:p>
        </w:tc>
      </w:tr>
      <w:tr w:rsidR="00E2503A" w:rsidRPr="00277D4B" w14:paraId="2FE8EE66" w14:textId="77777777" w:rsidTr="00277D4B">
        <w:tc>
          <w:tcPr>
            <w:tcW w:w="6379" w:type="dxa"/>
            <w:gridSpan w:val="2"/>
            <w:tcBorders>
              <w:bottom w:val="single" w:sz="4" w:space="0" w:color="auto"/>
            </w:tcBorders>
            <w:shd w:val="clear" w:color="auto" w:fill="auto"/>
          </w:tcPr>
          <w:p w14:paraId="61CEE532" w14:textId="77777777" w:rsidR="00365FD9" w:rsidRPr="00277D4B" w:rsidRDefault="00365FD9" w:rsidP="00277D4B">
            <w:pPr>
              <w:spacing w:after="0"/>
              <w:jc w:val="right"/>
              <w:rPr>
                <w:rStyle w:val="Pogrubienie"/>
                <w:rFonts w:ascii="Arial" w:hAnsi="Arial" w:cs="Arial"/>
                <w:lang w:eastAsia="en-US"/>
              </w:rPr>
            </w:pPr>
            <w:r w:rsidRPr="00277D4B">
              <w:rPr>
                <w:rFonts w:ascii="Arial" w:eastAsia="Times New Roman" w:hAnsi="Arial" w:cs="Arial"/>
                <w:color w:val="000000"/>
              </w:rPr>
              <w:t>Liczba godzin w kształceniu zawodowym organizowanym w formie zajęć praktycznych</w:t>
            </w:r>
          </w:p>
        </w:tc>
        <w:tc>
          <w:tcPr>
            <w:tcW w:w="1276" w:type="dxa"/>
            <w:tcBorders>
              <w:bottom w:val="single" w:sz="4" w:space="0" w:color="auto"/>
            </w:tcBorders>
            <w:shd w:val="clear" w:color="auto" w:fill="auto"/>
            <w:vAlign w:val="center"/>
          </w:tcPr>
          <w:p w14:paraId="593BACAB" w14:textId="77777777" w:rsidR="00365FD9" w:rsidRPr="00277D4B" w:rsidRDefault="00365FD9" w:rsidP="00277D4B">
            <w:pPr>
              <w:jc w:val="center"/>
              <w:rPr>
                <w:rStyle w:val="Pogrubienie"/>
                <w:rFonts w:ascii="Arial" w:hAnsi="Arial" w:cs="Arial"/>
                <w:b w:val="0"/>
                <w:lang w:eastAsia="en-US"/>
              </w:rPr>
            </w:pPr>
          </w:p>
        </w:tc>
        <w:tc>
          <w:tcPr>
            <w:tcW w:w="1275" w:type="dxa"/>
            <w:tcBorders>
              <w:bottom w:val="single" w:sz="4" w:space="0" w:color="auto"/>
            </w:tcBorders>
            <w:shd w:val="clear" w:color="auto" w:fill="auto"/>
            <w:vAlign w:val="center"/>
          </w:tcPr>
          <w:p w14:paraId="615BFF79" w14:textId="77777777" w:rsidR="00365FD9" w:rsidRPr="00277D4B" w:rsidRDefault="00365FD9" w:rsidP="00277D4B">
            <w:pPr>
              <w:jc w:val="center"/>
              <w:rPr>
                <w:rStyle w:val="Pogrubienie"/>
                <w:rFonts w:ascii="Arial" w:hAnsi="Arial" w:cs="Arial"/>
                <w:b w:val="0"/>
                <w:lang w:eastAsia="en-US"/>
              </w:rPr>
            </w:pPr>
          </w:p>
        </w:tc>
        <w:tc>
          <w:tcPr>
            <w:tcW w:w="1134" w:type="dxa"/>
            <w:tcBorders>
              <w:bottom w:val="single" w:sz="4" w:space="0" w:color="auto"/>
            </w:tcBorders>
            <w:shd w:val="clear" w:color="auto" w:fill="auto"/>
            <w:vAlign w:val="center"/>
          </w:tcPr>
          <w:p w14:paraId="2164BF9E" w14:textId="77777777" w:rsidR="00365FD9" w:rsidRPr="00277D4B" w:rsidRDefault="00365FD9" w:rsidP="00277D4B">
            <w:pPr>
              <w:jc w:val="center"/>
              <w:rPr>
                <w:rStyle w:val="Pogrubienie"/>
                <w:rFonts w:ascii="Arial" w:hAnsi="Arial" w:cs="Arial"/>
                <w:b w:val="0"/>
                <w:lang w:eastAsia="en-US"/>
              </w:rPr>
            </w:pPr>
          </w:p>
        </w:tc>
        <w:tc>
          <w:tcPr>
            <w:tcW w:w="1418" w:type="dxa"/>
            <w:tcBorders>
              <w:bottom w:val="single" w:sz="4" w:space="0" w:color="auto"/>
            </w:tcBorders>
            <w:shd w:val="clear" w:color="auto" w:fill="auto"/>
            <w:vAlign w:val="center"/>
          </w:tcPr>
          <w:p w14:paraId="3117D123" w14:textId="77777777" w:rsidR="00365FD9" w:rsidRPr="00277D4B" w:rsidRDefault="00365FD9" w:rsidP="00277D4B">
            <w:pPr>
              <w:jc w:val="center"/>
              <w:rPr>
                <w:rStyle w:val="Pogrubienie"/>
                <w:rFonts w:ascii="Arial" w:hAnsi="Arial" w:cs="Arial"/>
                <w:lang w:eastAsia="en-US"/>
              </w:rPr>
            </w:pPr>
          </w:p>
        </w:tc>
        <w:tc>
          <w:tcPr>
            <w:tcW w:w="2268" w:type="dxa"/>
            <w:tcBorders>
              <w:bottom w:val="single" w:sz="4" w:space="0" w:color="auto"/>
            </w:tcBorders>
            <w:shd w:val="clear" w:color="auto" w:fill="auto"/>
            <w:vAlign w:val="center"/>
          </w:tcPr>
          <w:p w14:paraId="79BF0327" w14:textId="77777777" w:rsidR="00365FD9" w:rsidRPr="00277D4B" w:rsidRDefault="00365FD9" w:rsidP="00277D4B">
            <w:pPr>
              <w:jc w:val="center"/>
              <w:rPr>
                <w:rStyle w:val="Pogrubienie"/>
                <w:rFonts w:ascii="Arial" w:hAnsi="Arial" w:cs="Arial"/>
                <w:b w:val="0"/>
                <w:lang w:eastAsia="en-US"/>
              </w:rPr>
            </w:pPr>
          </w:p>
        </w:tc>
      </w:tr>
      <w:tr w:rsidR="00E2503A" w:rsidRPr="00277D4B" w14:paraId="36C7D9A8" w14:textId="77777777" w:rsidTr="00277D4B">
        <w:tc>
          <w:tcPr>
            <w:tcW w:w="6379" w:type="dxa"/>
            <w:gridSpan w:val="2"/>
            <w:tcBorders>
              <w:bottom w:val="single" w:sz="4" w:space="0" w:color="auto"/>
            </w:tcBorders>
            <w:shd w:val="clear" w:color="auto" w:fill="auto"/>
          </w:tcPr>
          <w:p w14:paraId="160E8304" w14:textId="77777777" w:rsidR="00365FD9" w:rsidRPr="00277D4B" w:rsidRDefault="00365FD9" w:rsidP="00277D4B">
            <w:pPr>
              <w:jc w:val="right"/>
              <w:rPr>
                <w:rStyle w:val="Pogrubienie"/>
                <w:rFonts w:ascii="Arial" w:hAnsi="Arial" w:cs="Arial"/>
                <w:b w:val="0"/>
                <w:lang w:eastAsia="en-US"/>
              </w:rPr>
            </w:pPr>
            <w:r w:rsidRPr="00277D4B">
              <w:rPr>
                <w:rStyle w:val="Pogrubienie"/>
                <w:rFonts w:ascii="Arial" w:eastAsia="Times New Roman" w:hAnsi="Arial" w:cs="Arial"/>
                <w:lang w:eastAsia="en-US"/>
              </w:rPr>
              <w:t xml:space="preserve">Razem </w:t>
            </w:r>
            <w:r w:rsidRPr="00277D4B">
              <w:rPr>
                <w:rFonts w:ascii="Arial" w:hAnsi="Arial" w:cs="Arial"/>
                <w:b/>
                <w:lang w:eastAsia="en-US"/>
              </w:rPr>
              <w:t>liczba godzin</w:t>
            </w:r>
            <w:r w:rsidRPr="00277D4B">
              <w:rPr>
                <w:rStyle w:val="Pogrubienie"/>
                <w:rFonts w:ascii="Arial" w:eastAsia="Times New Roman" w:hAnsi="Arial" w:cs="Arial"/>
                <w:lang w:eastAsia="en-US"/>
              </w:rPr>
              <w:t xml:space="preserve"> kształcenia w zawodzie:</w:t>
            </w:r>
          </w:p>
        </w:tc>
        <w:tc>
          <w:tcPr>
            <w:tcW w:w="1276" w:type="dxa"/>
            <w:tcBorders>
              <w:bottom w:val="single" w:sz="4" w:space="0" w:color="auto"/>
            </w:tcBorders>
            <w:shd w:val="clear" w:color="auto" w:fill="auto"/>
            <w:vAlign w:val="center"/>
          </w:tcPr>
          <w:p w14:paraId="45C500A0" w14:textId="77777777" w:rsidR="00365FD9" w:rsidRPr="00277D4B" w:rsidRDefault="00365FD9" w:rsidP="00277D4B">
            <w:pPr>
              <w:jc w:val="center"/>
              <w:rPr>
                <w:rStyle w:val="Pogrubienie"/>
                <w:rFonts w:ascii="Arial" w:hAnsi="Arial" w:cs="Arial"/>
                <w:b w:val="0"/>
                <w:lang w:eastAsia="en-US"/>
              </w:rPr>
            </w:pPr>
          </w:p>
        </w:tc>
        <w:tc>
          <w:tcPr>
            <w:tcW w:w="1275" w:type="dxa"/>
            <w:tcBorders>
              <w:bottom w:val="single" w:sz="4" w:space="0" w:color="auto"/>
            </w:tcBorders>
            <w:shd w:val="clear" w:color="auto" w:fill="auto"/>
            <w:vAlign w:val="center"/>
          </w:tcPr>
          <w:p w14:paraId="31B5E19A" w14:textId="77777777" w:rsidR="00365FD9" w:rsidRPr="00277D4B" w:rsidRDefault="00365FD9" w:rsidP="00277D4B">
            <w:pPr>
              <w:jc w:val="center"/>
              <w:rPr>
                <w:rStyle w:val="Pogrubienie"/>
                <w:rFonts w:ascii="Arial" w:hAnsi="Arial" w:cs="Arial"/>
                <w:b w:val="0"/>
                <w:lang w:eastAsia="en-US"/>
              </w:rPr>
            </w:pPr>
          </w:p>
        </w:tc>
        <w:tc>
          <w:tcPr>
            <w:tcW w:w="1134" w:type="dxa"/>
            <w:tcBorders>
              <w:bottom w:val="single" w:sz="4" w:space="0" w:color="auto"/>
            </w:tcBorders>
            <w:shd w:val="clear" w:color="auto" w:fill="auto"/>
            <w:vAlign w:val="center"/>
          </w:tcPr>
          <w:p w14:paraId="299CA4DE" w14:textId="77777777" w:rsidR="00365FD9" w:rsidRPr="00277D4B" w:rsidRDefault="00365FD9" w:rsidP="00277D4B">
            <w:pPr>
              <w:jc w:val="center"/>
              <w:rPr>
                <w:rStyle w:val="Pogrubienie"/>
                <w:rFonts w:ascii="Arial" w:hAnsi="Arial" w:cs="Arial"/>
                <w:b w:val="0"/>
                <w:lang w:eastAsia="en-US"/>
              </w:rPr>
            </w:pPr>
          </w:p>
        </w:tc>
        <w:tc>
          <w:tcPr>
            <w:tcW w:w="1418" w:type="dxa"/>
            <w:tcBorders>
              <w:bottom w:val="single" w:sz="4" w:space="0" w:color="auto"/>
            </w:tcBorders>
            <w:shd w:val="clear" w:color="auto" w:fill="auto"/>
            <w:vAlign w:val="center"/>
          </w:tcPr>
          <w:p w14:paraId="796D9CE8" w14:textId="77777777" w:rsidR="00365FD9" w:rsidRPr="00277D4B" w:rsidRDefault="00365FD9" w:rsidP="00277D4B">
            <w:pPr>
              <w:jc w:val="center"/>
              <w:rPr>
                <w:rStyle w:val="Pogrubienie"/>
                <w:rFonts w:ascii="Arial" w:hAnsi="Arial" w:cs="Arial"/>
                <w:lang w:eastAsia="en-US"/>
              </w:rPr>
            </w:pPr>
          </w:p>
        </w:tc>
        <w:tc>
          <w:tcPr>
            <w:tcW w:w="2268" w:type="dxa"/>
            <w:tcBorders>
              <w:bottom w:val="single" w:sz="4" w:space="0" w:color="auto"/>
            </w:tcBorders>
            <w:shd w:val="clear" w:color="auto" w:fill="auto"/>
            <w:vAlign w:val="center"/>
          </w:tcPr>
          <w:p w14:paraId="7D295C53" w14:textId="77777777" w:rsidR="00365FD9" w:rsidRPr="00277D4B" w:rsidRDefault="00365FD9" w:rsidP="00277D4B">
            <w:pPr>
              <w:jc w:val="center"/>
              <w:rPr>
                <w:rStyle w:val="Pogrubienie"/>
                <w:rFonts w:ascii="Arial" w:hAnsi="Arial" w:cs="Arial"/>
                <w:lang w:eastAsia="en-US"/>
              </w:rPr>
            </w:pPr>
          </w:p>
        </w:tc>
      </w:tr>
      <w:tr w:rsidR="00365FD9" w:rsidRPr="00277D4B" w14:paraId="66C7C3F7" w14:textId="77777777" w:rsidTr="00277D4B">
        <w:tc>
          <w:tcPr>
            <w:tcW w:w="567" w:type="dxa"/>
            <w:tcBorders>
              <w:top w:val="single" w:sz="4" w:space="0" w:color="auto"/>
              <w:left w:val="nil"/>
              <w:bottom w:val="single" w:sz="4" w:space="0" w:color="auto"/>
              <w:right w:val="nil"/>
            </w:tcBorders>
            <w:shd w:val="clear" w:color="auto" w:fill="auto"/>
            <w:vAlign w:val="center"/>
          </w:tcPr>
          <w:p w14:paraId="2BF5E576" w14:textId="77777777" w:rsidR="00365FD9" w:rsidRPr="00277D4B" w:rsidRDefault="00365FD9" w:rsidP="00277D4B">
            <w:pPr>
              <w:spacing w:after="60"/>
              <w:rPr>
                <w:rFonts w:ascii="Arial" w:hAnsi="Arial" w:cs="Arial"/>
                <w:i/>
                <w:lang w:eastAsia="en-US"/>
              </w:rPr>
            </w:pPr>
          </w:p>
        </w:tc>
        <w:tc>
          <w:tcPr>
            <w:tcW w:w="13183" w:type="dxa"/>
            <w:gridSpan w:val="6"/>
            <w:tcBorders>
              <w:top w:val="single" w:sz="4" w:space="0" w:color="auto"/>
              <w:left w:val="nil"/>
              <w:bottom w:val="single" w:sz="4" w:space="0" w:color="auto"/>
              <w:right w:val="nil"/>
            </w:tcBorders>
            <w:shd w:val="clear" w:color="auto" w:fill="auto"/>
            <w:vAlign w:val="center"/>
          </w:tcPr>
          <w:p w14:paraId="1370BB22" w14:textId="7BB02EE8" w:rsidR="00365FD9" w:rsidRPr="00277D4B" w:rsidRDefault="00A66DA4" w:rsidP="00277D4B">
            <w:pPr>
              <w:spacing w:after="60"/>
              <w:rPr>
                <w:rFonts w:ascii="Arial" w:hAnsi="Arial" w:cs="Arial"/>
                <w:i/>
                <w:lang w:eastAsia="en-US"/>
              </w:rPr>
            </w:pPr>
            <w:r w:rsidRPr="00277D4B">
              <w:rPr>
                <w:rFonts w:ascii="Arial" w:hAnsi="Arial" w:cs="Arial"/>
                <w:sz w:val="22"/>
                <w:szCs w:val="22"/>
                <w:lang w:eastAsia="en-US"/>
              </w:rPr>
              <w:t>E</w:t>
            </w:r>
            <w:r w:rsidRPr="00277D4B">
              <w:rPr>
                <w:rFonts w:ascii="Arial" w:hAnsi="Arial" w:cs="Arial"/>
                <w:sz w:val="22"/>
                <w:szCs w:val="22"/>
                <w:lang w:eastAsia="en-US"/>
              </w:rPr>
              <w:t xml:space="preserve">gzamin zawodowy dla kwalifikacji  SPL.01. </w:t>
            </w:r>
            <w:r w:rsidRPr="00277D4B">
              <w:rPr>
                <w:rFonts w:ascii="Arial" w:eastAsia="Arial" w:hAnsi="Arial" w:cs="Arial"/>
                <w:sz w:val="22"/>
                <w:szCs w:val="22"/>
                <w:lang w:eastAsia="en-US"/>
              </w:rPr>
              <w:t>Obsługa magazynów</w:t>
            </w:r>
            <w:r w:rsidRPr="00277D4B">
              <w:rPr>
                <w:rFonts w:ascii="Arial" w:hAnsi="Arial" w:cs="Arial"/>
                <w:sz w:val="22"/>
                <w:szCs w:val="22"/>
                <w:lang w:eastAsia="en-US"/>
              </w:rPr>
              <w:t xml:space="preserve"> odbywa się w klasie III.</w:t>
            </w:r>
          </w:p>
        </w:tc>
      </w:tr>
    </w:tbl>
    <w:p w14:paraId="18B5D8EA" w14:textId="77777777" w:rsidR="00365FD9" w:rsidRPr="001A0635" w:rsidRDefault="00365FD9" w:rsidP="00365FD9">
      <w:pPr>
        <w:tabs>
          <w:tab w:val="left" w:pos="1114"/>
        </w:tabs>
        <w:rPr>
          <w:rFonts w:ascii="Arial" w:hAnsi="Arial" w:cs="Arial"/>
          <w:i/>
        </w:rPr>
      </w:pPr>
    </w:p>
    <w:p w14:paraId="134F37FE" w14:textId="77777777" w:rsidR="00365FD9" w:rsidRPr="00F15FA7" w:rsidRDefault="00365FD9" w:rsidP="00365FD9">
      <w:pPr>
        <w:rPr>
          <w:rFonts w:ascii="Arial" w:hAnsi="Arial" w:cs="Arial"/>
          <w:b/>
          <w:u w:val="single"/>
        </w:rPr>
      </w:pPr>
      <w:r>
        <w:rPr>
          <w:rFonts w:ascii="Arial" w:hAnsi="Arial" w:cs="Arial"/>
          <w:b/>
          <w:u w:val="single"/>
        </w:rPr>
        <w:t xml:space="preserve">*Uwagi </w:t>
      </w:r>
      <w:r w:rsidRPr="00F15FA7">
        <w:rPr>
          <w:rFonts w:ascii="Arial" w:hAnsi="Arial" w:cs="Arial"/>
          <w:b/>
          <w:u w:val="single"/>
        </w:rPr>
        <w:t>o realizacji:</w:t>
      </w:r>
    </w:p>
    <w:p w14:paraId="6123BA7A" w14:textId="77777777" w:rsidR="00365FD9" w:rsidRPr="00882CC0" w:rsidRDefault="00365FD9" w:rsidP="00365FD9">
      <w:pPr>
        <w:spacing w:after="0" w:line="240" w:lineRule="auto"/>
        <w:rPr>
          <w:rFonts w:ascii="Arial" w:hAnsi="Arial" w:cs="Arial"/>
          <w:bCs/>
        </w:rPr>
      </w:pPr>
      <w:r w:rsidRPr="00882CC0">
        <w:rPr>
          <w:rFonts w:ascii="Arial" w:hAnsi="Arial" w:cs="Arial"/>
        </w:rPr>
        <w:t xml:space="preserve">T - </w:t>
      </w:r>
      <w:r w:rsidRPr="00882CC0">
        <w:rPr>
          <w:rFonts w:ascii="Arial" w:hAnsi="Arial" w:cs="Arial"/>
          <w:bCs/>
        </w:rPr>
        <w:t>przedmioty w kształceniu zawodowym teoretycznym</w:t>
      </w:r>
    </w:p>
    <w:p w14:paraId="32B5C4CB" w14:textId="77777777" w:rsidR="00365FD9" w:rsidRDefault="00365FD9" w:rsidP="00365FD9">
      <w:pPr>
        <w:spacing w:after="0" w:line="240" w:lineRule="auto"/>
        <w:rPr>
          <w:rFonts w:ascii="Arial" w:hAnsi="Arial" w:cs="Arial"/>
          <w:bCs/>
        </w:rPr>
      </w:pPr>
      <w:r w:rsidRPr="00882CC0">
        <w:rPr>
          <w:rFonts w:ascii="Arial" w:hAnsi="Arial" w:cs="Arial"/>
          <w:bCs/>
        </w:rPr>
        <w:t>P - przedmioty w kształceniu zawodowym organizowane w formie zajęć praktycznych</w:t>
      </w:r>
    </w:p>
    <w:p w14:paraId="024B7DDC" w14:textId="77777777" w:rsidR="00365FD9" w:rsidRPr="001A0635" w:rsidRDefault="00365FD9" w:rsidP="00365FD9">
      <w:pPr>
        <w:tabs>
          <w:tab w:val="left" w:pos="1114"/>
        </w:tabs>
        <w:jc w:val="both"/>
        <w:rPr>
          <w:rFonts w:ascii="Arial" w:hAnsi="Arial" w:cs="Arial"/>
          <w:i/>
        </w:rPr>
      </w:pPr>
      <w:r>
        <w:rPr>
          <w:rFonts w:ascii="Arial" w:hAnsi="Arial" w:cs="Arial"/>
          <w:i/>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1"/>
        <w:gridCol w:w="10567"/>
      </w:tblGrid>
      <w:tr w:rsidR="00365FD9" w:rsidRPr="001A0635" w14:paraId="5E5D454C" w14:textId="77777777" w:rsidTr="00277D4B">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252819CB" w14:textId="77777777" w:rsidR="00365FD9" w:rsidRPr="00277D4B" w:rsidRDefault="00365FD9" w:rsidP="00277D4B">
            <w:pPr>
              <w:autoSpaceDE w:val="0"/>
              <w:autoSpaceDN w:val="0"/>
              <w:adjustRightInd w:val="0"/>
              <w:spacing w:after="0"/>
              <w:rPr>
                <w:rFonts w:ascii="Arial" w:hAnsi="Arial" w:cs="Arial"/>
                <w:lang w:eastAsia="en-US"/>
              </w:rPr>
            </w:pPr>
            <w:r w:rsidRPr="00277D4B">
              <w:rPr>
                <w:rFonts w:ascii="TimesNewRomanPS-BoldMT" w:hAnsi="TimesNewRomanPS-BoldMT" w:cs="TimesNewRomanPS-BoldMT"/>
                <w:b/>
                <w:bCs/>
                <w:lang w:eastAsia="en-US"/>
              </w:rPr>
              <w:t>„ § 4.</w:t>
            </w:r>
            <w:r w:rsidRPr="00277D4B">
              <w:rPr>
                <w:rFonts w:ascii="Arial" w:hAnsi="Arial" w:cs="Arial"/>
                <w:lang w:eastAsia="en-US"/>
              </w:rPr>
              <w:t xml:space="preserve"> 5. Godziny stanowiące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przeznacza się na:</w:t>
            </w:r>
          </w:p>
          <w:p w14:paraId="0E72556C" w14:textId="77777777" w:rsidR="00365FD9" w:rsidRPr="00277D4B" w:rsidRDefault="00365FD9" w:rsidP="00277D4B">
            <w:pPr>
              <w:autoSpaceDE w:val="0"/>
              <w:autoSpaceDN w:val="0"/>
              <w:adjustRightInd w:val="0"/>
              <w:spacing w:after="0"/>
              <w:rPr>
                <w:rFonts w:ascii="Arial" w:hAnsi="Arial" w:cs="Arial"/>
                <w:lang w:eastAsia="en-US"/>
              </w:rPr>
            </w:pPr>
            <w:r w:rsidRPr="00277D4B">
              <w:rPr>
                <w:rFonts w:ascii="Arial" w:hAnsi="Arial" w:cs="Arial"/>
                <w:lang w:eastAsia="en-US"/>
              </w:rPr>
              <w:t>1) zwiększenie liczby godzin obowiązkowych zajęć edukacyjnych z zakresu kształcenia w zawodzie lub</w:t>
            </w:r>
          </w:p>
          <w:p w14:paraId="5343BE17" w14:textId="77777777" w:rsidR="00365FD9" w:rsidRPr="00277D4B" w:rsidRDefault="00365FD9" w:rsidP="00277D4B">
            <w:pPr>
              <w:autoSpaceDE w:val="0"/>
              <w:autoSpaceDN w:val="0"/>
              <w:adjustRightInd w:val="0"/>
              <w:spacing w:after="0"/>
              <w:rPr>
                <w:rFonts w:ascii="Arial" w:hAnsi="Arial" w:cs="Arial"/>
                <w:lang w:eastAsia="en-US"/>
              </w:rPr>
            </w:pPr>
            <w:r w:rsidRPr="00277D4B">
              <w:rPr>
                <w:rFonts w:ascii="Arial" w:hAnsi="Arial" w:cs="Arial"/>
                <w:lang w:eastAsia="en-US"/>
              </w:rPr>
              <w:t>2) realizację obowiązkowych zajęć edukacyjnych:</w:t>
            </w:r>
          </w:p>
          <w:p w14:paraId="68E0587C" w14:textId="77777777" w:rsidR="00365FD9" w:rsidRPr="00277D4B" w:rsidRDefault="00365FD9" w:rsidP="00277D4B">
            <w:pPr>
              <w:autoSpaceDE w:val="0"/>
              <w:autoSpaceDN w:val="0"/>
              <w:adjustRightInd w:val="0"/>
              <w:spacing w:after="0"/>
              <w:rPr>
                <w:rFonts w:ascii="Arial" w:hAnsi="Arial" w:cs="Arial"/>
                <w:lang w:eastAsia="en-US"/>
              </w:rPr>
            </w:pPr>
            <w:r w:rsidRPr="00277D4B">
              <w:rPr>
                <w:rFonts w:ascii="Arial" w:hAnsi="Arial" w:cs="Arial"/>
                <w:lang w:eastAsia="en-US"/>
              </w:rPr>
              <w:t>a) przygotowujących uczniów do uzyskania dodatkowych umiejętności zawodowych związanych z nauczanym zawodem, …….. lub</w:t>
            </w:r>
          </w:p>
          <w:p w14:paraId="01AF8EFA" w14:textId="77777777" w:rsidR="00365FD9" w:rsidRPr="00277D4B" w:rsidRDefault="00365FD9" w:rsidP="00277D4B">
            <w:pPr>
              <w:autoSpaceDE w:val="0"/>
              <w:autoSpaceDN w:val="0"/>
              <w:adjustRightInd w:val="0"/>
              <w:spacing w:after="0"/>
              <w:rPr>
                <w:rFonts w:ascii="Arial" w:hAnsi="Arial" w:cs="Arial"/>
                <w:lang w:eastAsia="en-US"/>
              </w:rPr>
            </w:pPr>
            <w:r w:rsidRPr="00277D4B">
              <w:rPr>
                <w:rFonts w:ascii="Arial" w:hAnsi="Arial" w:cs="Arial"/>
                <w:lang w:eastAsia="en-US"/>
              </w:rPr>
              <w:t>b) przygotowujących uczniów do uzyskania kwalifikacji rynkowej funkcjonującej w Zintegrowanym Systemie Kwalifikacji, związanej z nauczanym zawodem, lub</w:t>
            </w:r>
          </w:p>
          <w:p w14:paraId="470CBEF2" w14:textId="77777777" w:rsidR="00365FD9" w:rsidRPr="00277D4B" w:rsidRDefault="00365FD9" w:rsidP="00277D4B">
            <w:pPr>
              <w:autoSpaceDE w:val="0"/>
              <w:autoSpaceDN w:val="0"/>
              <w:adjustRightInd w:val="0"/>
              <w:spacing w:after="0"/>
              <w:rPr>
                <w:rFonts w:ascii="Arial" w:hAnsi="Arial" w:cs="Arial"/>
                <w:lang w:eastAsia="en-US"/>
              </w:rPr>
            </w:pPr>
            <w:r w:rsidRPr="00277D4B">
              <w:rPr>
                <w:rFonts w:ascii="Arial" w:hAnsi="Arial" w:cs="Arial"/>
                <w:lang w:eastAsia="en-US"/>
              </w:rPr>
              <w:t>c) przygotowujących uczniów do uzyskania dodatkowych uprawnień zawodowych przydatnych do wykonywania nauczanego zawodu, lub</w:t>
            </w:r>
          </w:p>
          <w:p w14:paraId="4F06379C" w14:textId="77777777" w:rsidR="00365FD9" w:rsidRPr="00277D4B" w:rsidRDefault="00365FD9" w:rsidP="00277D4B">
            <w:pPr>
              <w:autoSpaceDE w:val="0"/>
              <w:autoSpaceDN w:val="0"/>
              <w:adjustRightInd w:val="0"/>
              <w:spacing w:after="0"/>
              <w:rPr>
                <w:rFonts w:ascii="Arial" w:hAnsi="Arial" w:cs="Arial"/>
                <w:lang w:eastAsia="en-US"/>
              </w:rPr>
            </w:pPr>
            <w:r w:rsidRPr="00277D4B">
              <w:rPr>
                <w:rFonts w:ascii="Arial" w:hAnsi="Arial" w:cs="Arial"/>
                <w:lang w:eastAsia="en-US"/>
              </w:rPr>
              <w:t>d) uzgodnionych z pracodawcą, których treści nauczania ustalone w formie efektów kształcenia są przydatne do wykonywania nauczanego zawodu.”</w:t>
            </w:r>
          </w:p>
          <w:p w14:paraId="3C904984" w14:textId="77777777" w:rsidR="00365FD9" w:rsidRPr="00277D4B" w:rsidRDefault="00365FD9" w:rsidP="00277D4B">
            <w:pPr>
              <w:spacing w:after="0"/>
              <w:jc w:val="both"/>
              <w:rPr>
                <w:rFonts w:ascii="Arial" w:hAnsi="Arial" w:cs="Arial"/>
                <w:lang w:eastAsia="en-US"/>
              </w:rPr>
            </w:pPr>
          </w:p>
          <w:p w14:paraId="066131BC" w14:textId="77777777" w:rsidR="00365FD9" w:rsidRPr="00277D4B" w:rsidRDefault="00365FD9" w:rsidP="00277D4B">
            <w:pPr>
              <w:pStyle w:val="NormalnyWeb"/>
              <w:spacing w:before="0" w:beforeAutospacing="0" w:after="0" w:afterAutospacing="0" w:line="276" w:lineRule="auto"/>
              <w:rPr>
                <w:rFonts w:ascii="Arial" w:hAnsi="Arial" w:cs="Arial"/>
                <w:i/>
                <w:color w:val="333333"/>
                <w:sz w:val="18"/>
                <w:szCs w:val="20"/>
              </w:rPr>
            </w:pPr>
            <w:r w:rsidRPr="00277D4B">
              <w:rPr>
                <w:rFonts w:ascii="Arial" w:hAnsi="Arial" w:cs="Arial"/>
                <w:i/>
                <w:color w:val="333333"/>
                <w:sz w:val="18"/>
                <w:szCs w:val="20"/>
              </w:rPr>
              <w:t xml:space="preserve">Rozporządzenie Ministra Edukacji Narodowej z dnia 3 kwietnia 2019 r. w sprawie ramowych planów nauczania dla publicznych szkół </w:t>
            </w:r>
            <w:hyperlink r:id="rId8" w:tgtFrame="_blank" w:history="1">
              <w:r w:rsidRPr="00277D4B">
                <w:rPr>
                  <w:rStyle w:val="Hipercze"/>
                  <w:rFonts w:ascii="Arial" w:hAnsi="Arial" w:cs="Arial"/>
                  <w:b/>
                  <w:bCs/>
                  <w:color w:val="0066CC"/>
                  <w:sz w:val="18"/>
                  <w:szCs w:val="20"/>
                </w:rPr>
                <w:t>Dz.U. z 2019 r. poz. 639</w:t>
              </w:r>
            </w:hyperlink>
          </w:p>
          <w:p w14:paraId="59BDB889" w14:textId="77777777" w:rsidR="00365FD9" w:rsidRPr="00277D4B" w:rsidRDefault="00365FD9" w:rsidP="00277D4B">
            <w:pPr>
              <w:jc w:val="both"/>
              <w:rPr>
                <w:rStyle w:val="Pogrubienie"/>
                <w:rFonts w:ascii="Arial" w:eastAsia="Cambria" w:hAnsi="Arial" w:cs="Arial"/>
                <w:i/>
                <w:lang w:eastAsia="en-US"/>
              </w:rPr>
            </w:pPr>
          </w:p>
        </w:tc>
      </w:tr>
      <w:tr w:rsidR="00365FD9" w:rsidRPr="003C14BE" w14:paraId="7ADB7B4C" w14:textId="77777777" w:rsidTr="00277D4B">
        <w:trPr>
          <w:trHeight w:val="223"/>
        </w:trPr>
        <w:tc>
          <w:tcPr>
            <w:tcW w:w="5000" w:type="pct"/>
            <w:gridSpan w:val="2"/>
            <w:tcBorders>
              <w:top w:val="single" w:sz="4" w:space="0" w:color="auto"/>
              <w:left w:val="nil"/>
              <w:bottom w:val="single" w:sz="4" w:space="0" w:color="auto"/>
              <w:right w:val="nil"/>
            </w:tcBorders>
            <w:shd w:val="clear" w:color="auto" w:fill="auto"/>
            <w:vAlign w:val="center"/>
          </w:tcPr>
          <w:p w14:paraId="3B38532B" w14:textId="77777777" w:rsidR="00365FD9" w:rsidRPr="00277D4B" w:rsidRDefault="00365FD9" w:rsidP="00277D4B">
            <w:pPr>
              <w:jc w:val="center"/>
              <w:rPr>
                <w:rFonts w:ascii="Arial" w:eastAsia="Arial" w:hAnsi="Arial" w:cs="Arial"/>
                <w:i/>
                <w:sz w:val="18"/>
                <w:lang w:eastAsia="en-US"/>
              </w:rPr>
            </w:pPr>
          </w:p>
        </w:tc>
      </w:tr>
      <w:tr w:rsidR="00365FD9" w:rsidRPr="001A0635" w14:paraId="606D8093" w14:textId="77777777" w:rsidTr="00277D4B">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51161B47" w14:textId="77777777" w:rsidR="00365FD9" w:rsidRPr="00277D4B" w:rsidRDefault="00365FD9" w:rsidP="00DF653C">
            <w:pPr>
              <w:rPr>
                <w:rFonts w:ascii="Arial" w:hAnsi="Arial" w:cs="Arial"/>
                <w:i/>
                <w:lang w:eastAsia="en-US"/>
              </w:rPr>
            </w:pPr>
            <w:r w:rsidRPr="00277D4B">
              <w:rPr>
                <w:rFonts w:ascii="Arial" w:eastAsia="Arial" w:hAnsi="Arial" w:cs="Arial"/>
                <w:i/>
                <w:lang w:eastAsia="en-US"/>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7E6E6"/>
          </w:tcPr>
          <w:p w14:paraId="5821589F" w14:textId="77777777" w:rsidR="00365FD9" w:rsidRPr="00277D4B" w:rsidRDefault="00365FD9" w:rsidP="00DF653C">
            <w:pPr>
              <w:rPr>
                <w:rFonts w:ascii="Arial" w:eastAsia="Arial" w:hAnsi="Arial" w:cs="Arial"/>
                <w:i/>
                <w:lang w:eastAsia="en-US"/>
              </w:rPr>
            </w:pPr>
            <w:r w:rsidRPr="00277D4B">
              <w:rPr>
                <w:rFonts w:ascii="Arial" w:eastAsia="Arial" w:hAnsi="Arial" w:cs="Arial"/>
                <w:i/>
                <w:lang w:eastAsia="en-US"/>
              </w:rPr>
              <w:t>Nauczyciele wszystkich obowiązkowych zajęć edukacyjnych z zakresu kształcenia zawodowego powinni stwarzać uczniom warunki do nabywania kompetencji personalnych i społecznych.</w:t>
            </w:r>
          </w:p>
          <w:p w14:paraId="12519FD6" w14:textId="77777777" w:rsidR="00365FD9" w:rsidRPr="00277D4B" w:rsidRDefault="00365FD9" w:rsidP="00DF653C">
            <w:pPr>
              <w:rPr>
                <w:rStyle w:val="Pogrubienie"/>
                <w:rFonts w:ascii="Arial" w:eastAsia="Arial" w:hAnsi="Arial" w:cs="Arial"/>
                <w:b w:val="0"/>
                <w:i/>
                <w:lang w:eastAsia="en-US"/>
              </w:rPr>
            </w:pPr>
            <w:r w:rsidRPr="00277D4B">
              <w:rPr>
                <w:rFonts w:ascii="Arial" w:hAnsi="Arial" w:cs="Arial"/>
                <w:i/>
                <w:lang w:eastAsia="en-US"/>
              </w:rPr>
              <w:t xml:space="preserve">W programie nauczania zawodu muszą być uwzględnione wszystkie efekty kształcenia z zakresu </w:t>
            </w:r>
            <w:r w:rsidRPr="00277D4B">
              <w:rPr>
                <w:rFonts w:ascii="Arial" w:eastAsia="Arial" w:hAnsi="Arial" w:cs="Arial"/>
                <w:i/>
                <w:lang w:eastAsia="en-US"/>
              </w:rPr>
              <w:t xml:space="preserve">Kompetencji personalnych i społecznych </w:t>
            </w:r>
          </w:p>
        </w:tc>
      </w:tr>
    </w:tbl>
    <w:p w14:paraId="63EA6B34" w14:textId="77777777" w:rsidR="009E0AD0" w:rsidRPr="00496C4C" w:rsidRDefault="003E1D3A" w:rsidP="00EF648A">
      <w:pPr>
        <w:rPr>
          <w:rFonts w:ascii="Arial" w:eastAsia="Arial" w:hAnsi="Arial" w:cs="Arial"/>
          <w:b/>
          <w:sz w:val="24"/>
          <w:szCs w:val="24"/>
        </w:rPr>
      </w:pPr>
      <w:r w:rsidRPr="00496C4C">
        <w:rPr>
          <w:rFonts w:ascii="Arial" w:eastAsia="Arial" w:hAnsi="Arial" w:cs="Arial"/>
          <w:b/>
        </w:rPr>
        <w:br w:type="page"/>
      </w:r>
    </w:p>
    <w:p w14:paraId="331FA7FF" w14:textId="77777777" w:rsidR="00E67E81" w:rsidRPr="00DF02BC" w:rsidRDefault="00E67E81" w:rsidP="00CF4021">
      <w:pPr>
        <w:pStyle w:val="nagwek10"/>
        <w:rPr>
          <w:lang w:val="pl-PL"/>
        </w:rPr>
      </w:pPr>
      <w:bookmarkStart w:id="3" w:name="_Toc18409126"/>
      <w:bookmarkStart w:id="4" w:name="_Toc18410725"/>
      <w:r w:rsidRPr="00DF02BC">
        <w:t>WSTĘP DO PROGRAMU</w:t>
      </w:r>
      <w:bookmarkEnd w:id="3"/>
      <w:bookmarkEnd w:id="4"/>
      <w:r w:rsidR="00E85E0D" w:rsidRPr="00DF02BC">
        <w:t xml:space="preserve"> </w:t>
      </w:r>
    </w:p>
    <w:p w14:paraId="607CB003" w14:textId="77777777" w:rsidR="0076538B" w:rsidRPr="00496C4C" w:rsidRDefault="0076538B" w:rsidP="0076538B">
      <w:pPr>
        <w:rPr>
          <w:rFonts w:eastAsia="Arial"/>
          <w:lang w:eastAsia="x-none"/>
        </w:rPr>
      </w:pPr>
    </w:p>
    <w:p w14:paraId="2A793CC8" w14:textId="77777777" w:rsidR="00E67E81" w:rsidRPr="00CF4021" w:rsidRDefault="00EF648A" w:rsidP="00CF4021">
      <w:pPr>
        <w:pStyle w:val="Nagwek2"/>
        <w:rPr>
          <w:rFonts w:eastAsia="Arial"/>
        </w:rPr>
      </w:pPr>
      <w:bookmarkStart w:id="5" w:name="_Toc18409127"/>
      <w:bookmarkStart w:id="6" w:name="_Toc18410726"/>
      <w:r w:rsidRPr="00CF4021">
        <w:rPr>
          <w:rFonts w:eastAsia="Arial"/>
        </w:rPr>
        <w:t>Opis zawodu</w:t>
      </w:r>
      <w:bookmarkEnd w:id="5"/>
      <w:bookmarkEnd w:id="6"/>
    </w:p>
    <w:p w14:paraId="081D8865" w14:textId="77777777" w:rsidR="00E67E81" w:rsidRDefault="00E67E81" w:rsidP="00EF648A">
      <w:pPr>
        <w:numPr>
          <w:ilvl w:val="0"/>
          <w:numId w:val="167"/>
        </w:numPr>
        <w:spacing w:after="0"/>
        <w:jc w:val="both"/>
        <w:rPr>
          <w:rFonts w:ascii="Arial" w:hAnsi="Arial" w:cs="Arial"/>
        </w:rPr>
      </w:pPr>
      <w:r w:rsidRPr="00496C4C">
        <w:rPr>
          <w:rFonts w:ascii="Arial" w:hAnsi="Arial" w:cs="Arial"/>
        </w:rPr>
        <w:t xml:space="preserve">Nazwa i numer zawodu: </w:t>
      </w:r>
      <w:r w:rsidR="00E85E0D" w:rsidRPr="00496C4C">
        <w:rPr>
          <w:rFonts w:ascii="Arial" w:hAnsi="Arial" w:cs="Arial"/>
        </w:rPr>
        <w:t>magazynier-</w:t>
      </w:r>
      <w:r w:rsidRPr="00496C4C">
        <w:rPr>
          <w:rFonts w:ascii="Arial" w:hAnsi="Arial" w:cs="Arial"/>
        </w:rPr>
        <w:t xml:space="preserve">logistyk, </w:t>
      </w:r>
      <w:r w:rsidR="00E85E0D" w:rsidRPr="00496C4C">
        <w:rPr>
          <w:rFonts w:ascii="Arial" w:hAnsi="Arial" w:cs="Arial"/>
        </w:rPr>
        <w:t>432106</w:t>
      </w:r>
    </w:p>
    <w:p w14:paraId="026ACFB6" w14:textId="03DD7099" w:rsidR="00A66DA4" w:rsidRPr="00496C4C" w:rsidRDefault="00A66DA4" w:rsidP="00EF648A">
      <w:pPr>
        <w:numPr>
          <w:ilvl w:val="0"/>
          <w:numId w:val="167"/>
        </w:numPr>
        <w:spacing w:after="0"/>
        <w:jc w:val="both"/>
        <w:rPr>
          <w:rFonts w:ascii="Arial" w:hAnsi="Arial" w:cs="Arial"/>
        </w:rPr>
      </w:pPr>
      <w:r w:rsidRPr="00496C4C">
        <w:rPr>
          <w:rFonts w:ascii="Arial" w:hAnsi="Arial" w:cs="Arial"/>
        </w:rPr>
        <w:t>Poziom PRK dla kwalifikacji wyodrębnionej w zawodzie IV</w:t>
      </w:r>
      <w:r>
        <w:rPr>
          <w:rFonts w:ascii="Arial" w:hAnsi="Arial" w:cs="Arial"/>
        </w:rPr>
        <w:t xml:space="preserve"> jako kwalifikacji pełnej</w:t>
      </w:r>
    </w:p>
    <w:p w14:paraId="700645F5" w14:textId="77777777" w:rsidR="00E67E81" w:rsidRPr="00496C4C" w:rsidRDefault="00E67E81" w:rsidP="00EF648A">
      <w:pPr>
        <w:numPr>
          <w:ilvl w:val="0"/>
          <w:numId w:val="167"/>
        </w:numPr>
        <w:spacing w:after="0"/>
        <w:jc w:val="both"/>
        <w:rPr>
          <w:rFonts w:ascii="Arial" w:hAnsi="Arial" w:cs="Arial"/>
        </w:rPr>
      </w:pPr>
      <w:r w:rsidRPr="00496C4C">
        <w:rPr>
          <w:rFonts w:ascii="Arial" w:hAnsi="Arial" w:cs="Arial"/>
        </w:rPr>
        <w:t>Branża i jej oznaczenie: branża</w:t>
      </w:r>
      <w:r w:rsidRPr="00496C4C">
        <w:rPr>
          <w:rFonts w:ascii="Arial" w:hAnsi="Arial" w:cs="Arial"/>
          <w:b/>
        </w:rPr>
        <w:t xml:space="preserve"> </w:t>
      </w:r>
      <w:r w:rsidRPr="00496C4C">
        <w:rPr>
          <w:rFonts w:ascii="Arial" w:hAnsi="Arial" w:cs="Arial"/>
        </w:rPr>
        <w:t>spedycyjna, SPL.</w:t>
      </w:r>
    </w:p>
    <w:p w14:paraId="398796A0" w14:textId="68A956E4" w:rsidR="00A66DA4" w:rsidRDefault="00E67E81" w:rsidP="009A0EAB">
      <w:pPr>
        <w:numPr>
          <w:ilvl w:val="0"/>
          <w:numId w:val="167"/>
        </w:numPr>
        <w:spacing w:after="0"/>
        <w:jc w:val="both"/>
        <w:rPr>
          <w:rFonts w:ascii="Arial" w:hAnsi="Arial" w:cs="Arial"/>
        </w:rPr>
      </w:pPr>
      <w:r w:rsidRPr="00496C4C">
        <w:rPr>
          <w:rFonts w:ascii="Arial" w:hAnsi="Arial" w:cs="Arial"/>
        </w:rPr>
        <w:t>Oznaczenie i nazw</w:t>
      </w:r>
      <w:r w:rsidR="00A66DA4">
        <w:rPr>
          <w:rFonts w:ascii="Arial" w:hAnsi="Arial" w:cs="Arial"/>
        </w:rPr>
        <w:t>a</w:t>
      </w:r>
      <w:r w:rsidRPr="00496C4C">
        <w:rPr>
          <w:rFonts w:ascii="Arial" w:hAnsi="Arial" w:cs="Arial"/>
        </w:rPr>
        <w:t xml:space="preserve"> kwalifikacji </w:t>
      </w:r>
      <w:r w:rsidR="00A66DA4">
        <w:rPr>
          <w:rFonts w:ascii="Arial" w:hAnsi="Arial" w:cs="Arial"/>
        </w:rPr>
        <w:t xml:space="preserve">wydzielonej w </w:t>
      </w:r>
      <w:r w:rsidRPr="00496C4C">
        <w:rPr>
          <w:rFonts w:ascii="Arial" w:hAnsi="Arial" w:cs="Arial"/>
        </w:rPr>
        <w:t>zawod</w:t>
      </w:r>
      <w:r w:rsidR="00A66DA4">
        <w:rPr>
          <w:rFonts w:ascii="Arial" w:hAnsi="Arial" w:cs="Arial"/>
        </w:rPr>
        <w:t>zie:</w:t>
      </w:r>
      <w:r w:rsidRPr="00496C4C">
        <w:rPr>
          <w:rFonts w:ascii="Arial" w:hAnsi="Arial" w:cs="Arial"/>
        </w:rPr>
        <w:t xml:space="preserve"> SPL.01. Obsługa magazynów</w:t>
      </w:r>
      <w:r w:rsidR="00A66DA4">
        <w:rPr>
          <w:rFonts w:ascii="Arial" w:hAnsi="Arial" w:cs="Arial"/>
        </w:rPr>
        <w:t xml:space="preserve"> </w:t>
      </w:r>
    </w:p>
    <w:p w14:paraId="3BB6BBD8" w14:textId="26BD9AD3" w:rsidR="00E67E81" w:rsidRPr="00496C4C" w:rsidRDefault="00A66DA4" w:rsidP="009A0EAB">
      <w:pPr>
        <w:numPr>
          <w:ilvl w:val="0"/>
          <w:numId w:val="167"/>
        </w:numPr>
        <w:spacing w:after="0"/>
        <w:jc w:val="both"/>
        <w:rPr>
          <w:rFonts w:ascii="Arial" w:hAnsi="Arial" w:cs="Arial"/>
        </w:rPr>
      </w:pPr>
      <w:r>
        <w:rPr>
          <w:rFonts w:ascii="Arial" w:hAnsi="Arial" w:cs="Arial"/>
        </w:rPr>
        <w:t>P</w:t>
      </w:r>
      <w:r w:rsidR="009A0EAB" w:rsidRPr="00496C4C">
        <w:rPr>
          <w:rFonts w:ascii="Arial" w:hAnsi="Arial" w:cs="Arial"/>
        </w:rPr>
        <w:t xml:space="preserve">oziom </w:t>
      </w:r>
      <w:r>
        <w:rPr>
          <w:rFonts w:ascii="Arial" w:hAnsi="Arial" w:cs="Arial"/>
        </w:rPr>
        <w:t>Polskiej Ramy Kwalifikacji</w:t>
      </w:r>
      <w:r w:rsidR="009A0EAB" w:rsidRPr="00496C4C">
        <w:rPr>
          <w:rFonts w:ascii="Arial" w:hAnsi="Arial" w:cs="Arial"/>
        </w:rPr>
        <w:t xml:space="preserve"> dla kwalifikacji </w:t>
      </w:r>
      <w:r w:rsidRPr="00496C4C">
        <w:rPr>
          <w:rFonts w:ascii="Arial" w:hAnsi="Arial" w:cs="Arial"/>
        </w:rPr>
        <w:t>SPL.01. Obsługa magazynów</w:t>
      </w:r>
      <w:r>
        <w:rPr>
          <w:rFonts w:ascii="Arial" w:hAnsi="Arial" w:cs="Arial"/>
        </w:rPr>
        <w:t xml:space="preserve"> </w:t>
      </w:r>
      <w:r w:rsidR="009A0EAB" w:rsidRPr="00496C4C">
        <w:rPr>
          <w:rFonts w:ascii="Arial" w:hAnsi="Arial" w:cs="Arial"/>
        </w:rPr>
        <w:t>cząstkowych: 4</w:t>
      </w:r>
      <w:r>
        <w:rPr>
          <w:rFonts w:ascii="Arial" w:hAnsi="Arial" w:cs="Arial"/>
        </w:rPr>
        <w:t xml:space="preserve"> PRK jako kwalifikacji cząstkowej</w:t>
      </w:r>
    </w:p>
    <w:p w14:paraId="6C512069" w14:textId="77777777" w:rsidR="00E67E81" w:rsidRPr="00496C4C" w:rsidRDefault="00E67E81" w:rsidP="00EF648A">
      <w:pPr>
        <w:numPr>
          <w:ilvl w:val="0"/>
          <w:numId w:val="167"/>
        </w:numPr>
        <w:spacing w:after="0"/>
        <w:jc w:val="both"/>
        <w:rPr>
          <w:rFonts w:ascii="Arial" w:hAnsi="Arial" w:cs="Arial"/>
        </w:rPr>
      </w:pPr>
      <w:r w:rsidRPr="00496C4C">
        <w:rPr>
          <w:rFonts w:ascii="Arial" w:hAnsi="Arial" w:cs="Arial"/>
        </w:rPr>
        <w:t xml:space="preserve">Program został opracowany dla uczniów </w:t>
      </w:r>
      <w:r w:rsidR="00E85E0D" w:rsidRPr="00496C4C">
        <w:rPr>
          <w:rFonts w:ascii="Arial" w:hAnsi="Arial" w:cs="Arial"/>
        </w:rPr>
        <w:t>branżowej szkoły I stopnia</w:t>
      </w:r>
      <w:r w:rsidRPr="00496C4C">
        <w:rPr>
          <w:rFonts w:ascii="Arial" w:hAnsi="Arial" w:cs="Arial"/>
        </w:rPr>
        <w:t>.</w:t>
      </w:r>
    </w:p>
    <w:p w14:paraId="7F555F44" w14:textId="77777777" w:rsidR="00E67E81" w:rsidRPr="00496C4C" w:rsidRDefault="00E67E81" w:rsidP="00EF648A">
      <w:pPr>
        <w:numPr>
          <w:ilvl w:val="0"/>
          <w:numId w:val="167"/>
        </w:numPr>
        <w:spacing w:after="0"/>
        <w:jc w:val="both"/>
        <w:rPr>
          <w:rFonts w:ascii="Arial" w:hAnsi="Arial" w:cs="Arial"/>
        </w:rPr>
      </w:pPr>
      <w:r w:rsidRPr="00496C4C">
        <w:rPr>
          <w:rFonts w:ascii="Arial" w:hAnsi="Arial" w:cs="Arial"/>
        </w:rPr>
        <w:t xml:space="preserve">Kształcenie w zawodzie </w:t>
      </w:r>
      <w:r w:rsidR="00E85E0D" w:rsidRPr="00496C4C">
        <w:rPr>
          <w:rFonts w:ascii="Arial" w:hAnsi="Arial" w:cs="Arial"/>
        </w:rPr>
        <w:t xml:space="preserve">magazynier-logistyk </w:t>
      </w:r>
      <w:r w:rsidRPr="00496C4C">
        <w:rPr>
          <w:rFonts w:ascii="Arial" w:hAnsi="Arial" w:cs="Arial"/>
        </w:rPr>
        <w:t xml:space="preserve">odbywa się w </w:t>
      </w:r>
      <w:r w:rsidR="00F6383E" w:rsidRPr="00496C4C">
        <w:rPr>
          <w:rFonts w:ascii="Arial" w:hAnsi="Arial" w:cs="Arial"/>
        </w:rPr>
        <w:t xml:space="preserve">branżowej szkole I stopnia </w:t>
      </w:r>
      <w:r w:rsidRPr="00496C4C">
        <w:rPr>
          <w:rFonts w:ascii="Arial" w:hAnsi="Arial" w:cs="Arial"/>
        </w:rPr>
        <w:t>w zakresie kwalifikacji:</w:t>
      </w:r>
    </w:p>
    <w:p w14:paraId="0934AF1D" w14:textId="77777777" w:rsidR="00E67E81" w:rsidRPr="00496C4C" w:rsidRDefault="00E67E81" w:rsidP="00EF648A">
      <w:pPr>
        <w:numPr>
          <w:ilvl w:val="0"/>
          <w:numId w:val="205"/>
        </w:numPr>
        <w:spacing w:after="0"/>
        <w:jc w:val="both"/>
        <w:rPr>
          <w:rFonts w:ascii="Arial" w:hAnsi="Arial" w:cs="Arial"/>
        </w:rPr>
      </w:pPr>
      <w:r w:rsidRPr="00496C4C">
        <w:rPr>
          <w:rFonts w:ascii="Arial" w:hAnsi="Arial" w:cs="Arial"/>
        </w:rPr>
        <w:t xml:space="preserve">SPL.01. </w:t>
      </w:r>
      <w:r w:rsidRPr="00496C4C">
        <w:rPr>
          <w:rFonts w:ascii="Arial" w:eastAsia="Arial" w:hAnsi="Arial" w:cs="Arial"/>
        </w:rPr>
        <w:t>Obsługa magazynów</w:t>
      </w:r>
    </w:p>
    <w:p w14:paraId="452EA54E" w14:textId="5C379D05" w:rsidR="00E67E81" w:rsidRPr="00496C4C" w:rsidRDefault="00E67E81" w:rsidP="00EF648A">
      <w:pPr>
        <w:numPr>
          <w:ilvl w:val="0"/>
          <w:numId w:val="167"/>
        </w:numPr>
        <w:spacing w:after="0"/>
        <w:jc w:val="both"/>
        <w:rPr>
          <w:rFonts w:ascii="Arial" w:hAnsi="Arial" w:cs="Arial"/>
        </w:rPr>
      </w:pPr>
      <w:r w:rsidRPr="00496C4C">
        <w:rPr>
          <w:rFonts w:ascii="Arial" w:hAnsi="Arial" w:cs="Arial"/>
        </w:rPr>
        <w:t xml:space="preserve">Przeprowadzenie egzaminu </w:t>
      </w:r>
      <w:r w:rsidR="00A66DA4">
        <w:rPr>
          <w:rFonts w:ascii="Arial" w:hAnsi="Arial" w:cs="Arial"/>
        </w:rPr>
        <w:t xml:space="preserve">zawodowy dla kwalifikacji </w:t>
      </w:r>
      <w:r w:rsidRPr="00496C4C">
        <w:rPr>
          <w:rFonts w:ascii="Arial" w:hAnsi="Arial" w:cs="Arial"/>
        </w:rPr>
        <w:t xml:space="preserve"> SPL.01. </w:t>
      </w:r>
      <w:r w:rsidRPr="00496C4C">
        <w:rPr>
          <w:rFonts w:ascii="Arial" w:eastAsia="Arial" w:hAnsi="Arial" w:cs="Arial"/>
        </w:rPr>
        <w:t>Obsługa magazynów</w:t>
      </w:r>
      <w:r w:rsidRPr="00496C4C">
        <w:rPr>
          <w:rFonts w:ascii="Arial" w:hAnsi="Arial" w:cs="Arial"/>
        </w:rPr>
        <w:t xml:space="preserve"> odbywa się w klasie III</w:t>
      </w:r>
      <w:r w:rsidR="00F6383E" w:rsidRPr="00496C4C">
        <w:rPr>
          <w:rFonts w:ascii="Arial" w:hAnsi="Arial" w:cs="Arial"/>
        </w:rPr>
        <w:t>.</w:t>
      </w:r>
    </w:p>
    <w:p w14:paraId="29887CE6" w14:textId="21DFEEBB" w:rsidR="00E67E81" w:rsidRPr="00496C4C" w:rsidRDefault="00A66DA4" w:rsidP="00EF648A">
      <w:pPr>
        <w:numPr>
          <w:ilvl w:val="0"/>
          <w:numId w:val="167"/>
        </w:numPr>
        <w:spacing w:after="0"/>
        <w:jc w:val="both"/>
        <w:rPr>
          <w:rFonts w:ascii="Arial" w:hAnsi="Arial" w:cs="Arial"/>
        </w:rPr>
      </w:pPr>
      <w:r>
        <w:rPr>
          <w:rFonts w:ascii="Arial" w:hAnsi="Arial" w:cs="Arial"/>
        </w:rPr>
        <w:t xml:space="preserve">Certyfikat kwalifikacji zawodowej w zakresie kwalifikacji </w:t>
      </w:r>
      <w:r w:rsidR="00E67E81" w:rsidRPr="00496C4C">
        <w:rPr>
          <w:rFonts w:ascii="Arial" w:hAnsi="Arial" w:cs="Arial"/>
        </w:rPr>
        <w:t xml:space="preserve"> SPL.01. Obsługa magazynów można uzyskać po zdaniu egzaminu zawodowego organizowanego przez </w:t>
      </w:r>
      <w:r>
        <w:rPr>
          <w:rFonts w:ascii="Arial" w:hAnsi="Arial" w:cs="Arial"/>
        </w:rPr>
        <w:t>Okręgową</w:t>
      </w:r>
      <w:r w:rsidR="00E67E81" w:rsidRPr="00496C4C">
        <w:rPr>
          <w:rFonts w:ascii="Arial" w:hAnsi="Arial" w:cs="Arial"/>
        </w:rPr>
        <w:t xml:space="preserve"> Komisję Egzaminacyjną.</w:t>
      </w:r>
    </w:p>
    <w:p w14:paraId="742C5C0B" w14:textId="77777777" w:rsidR="00E67E81" w:rsidRPr="00496C4C" w:rsidRDefault="00E67E81" w:rsidP="00EF648A">
      <w:pPr>
        <w:jc w:val="both"/>
        <w:rPr>
          <w:rFonts w:ascii="Arial" w:eastAsia="Arial" w:hAnsi="Arial" w:cs="Arial"/>
          <w:b/>
        </w:rPr>
      </w:pPr>
    </w:p>
    <w:p w14:paraId="64D3FFB0" w14:textId="77777777" w:rsidR="00E67E81" w:rsidRPr="00496C4C" w:rsidRDefault="00920AAC" w:rsidP="00EF648A">
      <w:pPr>
        <w:jc w:val="both"/>
        <w:rPr>
          <w:rFonts w:ascii="Arial" w:eastAsia="Arial" w:hAnsi="Arial" w:cs="Arial"/>
          <w:b/>
        </w:rPr>
      </w:pPr>
      <w:r w:rsidRPr="00496C4C">
        <w:rPr>
          <w:rFonts w:ascii="Arial" w:eastAsia="Arial" w:hAnsi="Arial" w:cs="Arial"/>
          <w:b/>
        </w:rPr>
        <w:t>Informacje o zawodzie</w:t>
      </w:r>
    </w:p>
    <w:p w14:paraId="34050025" w14:textId="77777777" w:rsidR="009A0EAB" w:rsidRPr="00496C4C" w:rsidRDefault="009A0EAB" w:rsidP="009A0EAB">
      <w:pPr>
        <w:pStyle w:val="NormalnyWeb"/>
        <w:spacing w:line="360" w:lineRule="auto"/>
        <w:rPr>
          <w:rFonts w:ascii="Arial" w:hAnsi="Arial" w:cs="Arial"/>
          <w:sz w:val="20"/>
          <w:szCs w:val="20"/>
          <w:lang w:eastAsia="pl-PL"/>
        </w:rPr>
      </w:pPr>
      <w:r w:rsidRPr="00496C4C">
        <w:rPr>
          <w:rFonts w:ascii="Arial" w:hAnsi="Arial" w:cs="Arial"/>
          <w:b/>
          <w:bCs/>
          <w:sz w:val="20"/>
          <w:szCs w:val="20"/>
          <w:lang w:eastAsia="pl-PL"/>
        </w:rPr>
        <w:t xml:space="preserve">Magazynier – logistyk, </w:t>
      </w:r>
      <w:r w:rsidRPr="00496C4C">
        <w:rPr>
          <w:rFonts w:ascii="Arial" w:hAnsi="Arial" w:cs="Arial"/>
          <w:sz w:val="20"/>
          <w:szCs w:val="20"/>
          <w:lang w:eastAsia="pl-PL"/>
        </w:rPr>
        <w:t xml:space="preserve">to osoba, która wykonuje swoją pracę głównie </w:t>
      </w:r>
      <w:r w:rsidRPr="00496C4C">
        <w:rPr>
          <w:rFonts w:ascii="Arial" w:hAnsi="Arial" w:cs="Arial"/>
          <w:sz w:val="20"/>
          <w:szCs w:val="20"/>
        </w:rPr>
        <w:t xml:space="preserve">w magazynie przemysłowym lub handlowym. Do jego głównych zadań </w:t>
      </w:r>
      <w:r w:rsidRPr="00496C4C">
        <w:rPr>
          <w:rFonts w:ascii="Arial" w:hAnsi="Arial" w:cs="Arial"/>
          <w:bCs/>
          <w:sz w:val="20"/>
          <w:szCs w:val="20"/>
          <w:lang w:eastAsia="pl-PL"/>
        </w:rPr>
        <w:t>zalicza się m.in.:</w:t>
      </w:r>
    </w:p>
    <w:p w14:paraId="3EE352EC" w14:textId="77777777" w:rsidR="009A0EAB" w:rsidRPr="00496C4C" w:rsidRDefault="009A0EAB" w:rsidP="009A0EAB">
      <w:pPr>
        <w:numPr>
          <w:ilvl w:val="0"/>
          <w:numId w:val="210"/>
        </w:numPr>
        <w:spacing w:before="100" w:beforeAutospacing="1" w:after="100" w:afterAutospacing="1" w:line="360" w:lineRule="auto"/>
        <w:rPr>
          <w:rFonts w:ascii="Arial" w:hAnsi="Arial" w:cs="Arial"/>
        </w:rPr>
      </w:pPr>
      <w:r w:rsidRPr="00496C4C">
        <w:rPr>
          <w:rFonts w:ascii="Arial" w:hAnsi="Arial" w:cs="Arial"/>
        </w:rPr>
        <w:t>organizowanie pracy swojej i osób podległych zgodnie z przepisami bhp i przeciwpożarowymi oraz zasadami ergonomii pracy,</w:t>
      </w:r>
    </w:p>
    <w:p w14:paraId="31F10C84" w14:textId="77777777" w:rsidR="009A0EAB" w:rsidRPr="00496C4C" w:rsidRDefault="009A0EAB" w:rsidP="009A0EAB">
      <w:pPr>
        <w:numPr>
          <w:ilvl w:val="0"/>
          <w:numId w:val="210"/>
        </w:numPr>
        <w:spacing w:before="100" w:beforeAutospacing="1" w:after="100" w:afterAutospacing="1" w:line="360" w:lineRule="auto"/>
        <w:rPr>
          <w:rFonts w:ascii="Arial" w:hAnsi="Arial" w:cs="Arial"/>
        </w:rPr>
      </w:pPr>
      <w:r w:rsidRPr="00496C4C">
        <w:rPr>
          <w:rFonts w:ascii="Arial" w:hAnsi="Arial" w:cs="Arial"/>
        </w:rPr>
        <w:t>planowanie i sterowanie zapasami magazynowymi,</w:t>
      </w:r>
    </w:p>
    <w:p w14:paraId="0779E332" w14:textId="77777777" w:rsidR="009A0EAB" w:rsidRPr="00496C4C" w:rsidRDefault="009A0EAB" w:rsidP="009A0EAB">
      <w:pPr>
        <w:numPr>
          <w:ilvl w:val="0"/>
          <w:numId w:val="210"/>
        </w:numPr>
        <w:spacing w:before="100" w:beforeAutospacing="1" w:after="100" w:afterAutospacing="1" w:line="360" w:lineRule="auto"/>
        <w:rPr>
          <w:rFonts w:ascii="Arial" w:hAnsi="Arial" w:cs="Arial"/>
        </w:rPr>
      </w:pPr>
      <w:r w:rsidRPr="00496C4C">
        <w:rPr>
          <w:rFonts w:ascii="Arial" w:hAnsi="Arial" w:cs="Arial"/>
        </w:rPr>
        <w:t>wprowadzanie ulepszeń w systemie magazynowania,</w:t>
      </w:r>
    </w:p>
    <w:p w14:paraId="6A0DB454" w14:textId="77777777" w:rsidR="009A0EAB" w:rsidRPr="00496C4C" w:rsidRDefault="009A0EAB" w:rsidP="009A0EAB">
      <w:pPr>
        <w:numPr>
          <w:ilvl w:val="0"/>
          <w:numId w:val="210"/>
        </w:numPr>
        <w:spacing w:before="100" w:beforeAutospacing="1" w:after="100" w:afterAutospacing="1" w:line="360" w:lineRule="auto"/>
        <w:rPr>
          <w:rFonts w:ascii="Arial" w:hAnsi="Arial" w:cs="Arial"/>
        </w:rPr>
      </w:pPr>
      <w:r w:rsidRPr="00496C4C">
        <w:rPr>
          <w:rFonts w:ascii="Arial" w:hAnsi="Arial" w:cs="Arial"/>
        </w:rPr>
        <w:t>przyjmowanie towarów do magazynu,</w:t>
      </w:r>
    </w:p>
    <w:p w14:paraId="2ACBD914" w14:textId="77777777" w:rsidR="009A0EAB" w:rsidRPr="00496C4C" w:rsidRDefault="009A0EAB" w:rsidP="009A0EAB">
      <w:pPr>
        <w:numPr>
          <w:ilvl w:val="0"/>
          <w:numId w:val="210"/>
        </w:numPr>
        <w:spacing w:before="100" w:beforeAutospacing="1" w:after="100" w:afterAutospacing="1" w:line="360" w:lineRule="auto"/>
        <w:rPr>
          <w:rFonts w:ascii="Arial" w:hAnsi="Arial" w:cs="Arial"/>
        </w:rPr>
      </w:pPr>
      <w:r w:rsidRPr="00496C4C">
        <w:rPr>
          <w:rFonts w:ascii="Arial" w:hAnsi="Arial" w:cs="Arial"/>
        </w:rPr>
        <w:t>odbiór jakościowy i ilościowy przyjmowanego towaru,</w:t>
      </w:r>
    </w:p>
    <w:p w14:paraId="69539095" w14:textId="77777777" w:rsidR="009A0EAB" w:rsidRPr="00496C4C" w:rsidRDefault="009A0EAB" w:rsidP="009A0EAB">
      <w:pPr>
        <w:numPr>
          <w:ilvl w:val="0"/>
          <w:numId w:val="210"/>
        </w:numPr>
        <w:spacing w:before="100" w:beforeAutospacing="1" w:after="100" w:afterAutospacing="1" w:line="360" w:lineRule="auto"/>
        <w:rPr>
          <w:rFonts w:ascii="Arial" w:hAnsi="Arial" w:cs="Arial"/>
        </w:rPr>
      </w:pPr>
      <w:r w:rsidRPr="00496C4C">
        <w:rPr>
          <w:rFonts w:ascii="Arial" w:hAnsi="Arial" w:cs="Arial"/>
        </w:rPr>
        <w:t>przechowywanie i składowanie towaru,</w:t>
      </w:r>
    </w:p>
    <w:p w14:paraId="45DE866F" w14:textId="77777777" w:rsidR="009A0EAB" w:rsidRPr="00496C4C" w:rsidRDefault="009A0EAB" w:rsidP="009A0EAB">
      <w:pPr>
        <w:numPr>
          <w:ilvl w:val="0"/>
          <w:numId w:val="210"/>
        </w:numPr>
        <w:spacing w:before="100" w:beforeAutospacing="1" w:after="100" w:afterAutospacing="1" w:line="360" w:lineRule="auto"/>
        <w:rPr>
          <w:rFonts w:ascii="Arial" w:hAnsi="Arial" w:cs="Arial"/>
        </w:rPr>
      </w:pPr>
      <w:r w:rsidRPr="00496C4C">
        <w:rPr>
          <w:rFonts w:ascii="Arial" w:hAnsi="Arial" w:cs="Arial"/>
        </w:rPr>
        <w:t>kompletowanie towaru oraz jego rozsyłka,</w:t>
      </w:r>
    </w:p>
    <w:p w14:paraId="04D83628" w14:textId="77777777" w:rsidR="009A0EAB" w:rsidRPr="00496C4C" w:rsidRDefault="009A0EAB" w:rsidP="009A0EAB">
      <w:pPr>
        <w:numPr>
          <w:ilvl w:val="0"/>
          <w:numId w:val="210"/>
        </w:numPr>
        <w:spacing w:before="100" w:beforeAutospacing="1" w:after="100" w:afterAutospacing="1" w:line="360" w:lineRule="auto"/>
        <w:rPr>
          <w:rFonts w:ascii="Arial" w:hAnsi="Arial" w:cs="Arial"/>
        </w:rPr>
      </w:pPr>
      <w:r w:rsidRPr="00496C4C">
        <w:rPr>
          <w:rFonts w:ascii="Arial" w:hAnsi="Arial" w:cs="Arial"/>
        </w:rPr>
        <w:t>posługiwanie się obowiązującą dokumentacją magazynową, instrukcjami i normami,</w:t>
      </w:r>
    </w:p>
    <w:p w14:paraId="75A24A3C" w14:textId="77777777" w:rsidR="009A0EAB" w:rsidRPr="00496C4C" w:rsidRDefault="009A0EAB" w:rsidP="009A0EAB">
      <w:pPr>
        <w:numPr>
          <w:ilvl w:val="0"/>
          <w:numId w:val="210"/>
        </w:numPr>
        <w:spacing w:before="100" w:beforeAutospacing="1" w:after="100" w:afterAutospacing="1" w:line="360" w:lineRule="auto"/>
        <w:rPr>
          <w:rFonts w:ascii="Arial" w:hAnsi="Arial" w:cs="Arial"/>
        </w:rPr>
      </w:pPr>
      <w:r w:rsidRPr="00496C4C">
        <w:rPr>
          <w:rFonts w:ascii="Arial" w:hAnsi="Arial" w:cs="Arial"/>
        </w:rPr>
        <w:t>obsługa systemów informacyjnych,</w:t>
      </w:r>
    </w:p>
    <w:p w14:paraId="6E06D85B" w14:textId="77777777" w:rsidR="009A0EAB" w:rsidRPr="00496C4C" w:rsidRDefault="009A0EAB" w:rsidP="009A0EAB">
      <w:pPr>
        <w:numPr>
          <w:ilvl w:val="0"/>
          <w:numId w:val="210"/>
        </w:numPr>
        <w:spacing w:before="100" w:beforeAutospacing="1" w:after="100" w:afterAutospacing="1" w:line="360" w:lineRule="auto"/>
        <w:rPr>
          <w:rFonts w:ascii="Arial" w:hAnsi="Arial" w:cs="Arial"/>
        </w:rPr>
      </w:pPr>
      <w:r w:rsidRPr="00496C4C">
        <w:rPr>
          <w:rFonts w:ascii="Arial" w:hAnsi="Arial" w:cs="Arial"/>
        </w:rPr>
        <w:t>przyjmowanie i rozpatrywanie reklamacji,</w:t>
      </w:r>
    </w:p>
    <w:p w14:paraId="17A6FEF1" w14:textId="77777777" w:rsidR="009A0EAB" w:rsidRPr="00496C4C" w:rsidRDefault="009A0EAB" w:rsidP="009A0EAB">
      <w:pPr>
        <w:numPr>
          <w:ilvl w:val="0"/>
          <w:numId w:val="210"/>
        </w:numPr>
        <w:spacing w:before="100" w:beforeAutospacing="1" w:after="100" w:afterAutospacing="1" w:line="360" w:lineRule="auto"/>
        <w:rPr>
          <w:rFonts w:ascii="Arial" w:hAnsi="Arial" w:cs="Arial"/>
        </w:rPr>
      </w:pPr>
      <w:r w:rsidRPr="00496C4C">
        <w:rPr>
          <w:rFonts w:ascii="Arial" w:hAnsi="Arial" w:cs="Arial"/>
        </w:rPr>
        <w:t>konserwacja urządzeń i przyrządów magazynowych,</w:t>
      </w:r>
    </w:p>
    <w:p w14:paraId="7C8F1BF8" w14:textId="77777777" w:rsidR="009A0EAB" w:rsidRPr="00496C4C" w:rsidRDefault="009A0EAB" w:rsidP="009A0EAB">
      <w:pPr>
        <w:numPr>
          <w:ilvl w:val="0"/>
          <w:numId w:val="210"/>
        </w:numPr>
        <w:spacing w:before="100" w:beforeAutospacing="1" w:after="100" w:afterAutospacing="1" w:line="360" w:lineRule="auto"/>
        <w:rPr>
          <w:rFonts w:ascii="Arial" w:hAnsi="Arial" w:cs="Arial"/>
        </w:rPr>
      </w:pPr>
      <w:r w:rsidRPr="00496C4C">
        <w:rPr>
          <w:rFonts w:ascii="Arial" w:hAnsi="Arial" w:cs="Arial"/>
        </w:rPr>
        <w:t>gospodarowanie opakowaniami,</w:t>
      </w:r>
    </w:p>
    <w:p w14:paraId="1930F0AF" w14:textId="77777777" w:rsidR="009A0EAB" w:rsidRPr="00496C4C" w:rsidRDefault="009A0EAB" w:rsidP="009A0EAB">
      <w:pPr>
        <w:numPr>
          <w:ilvl w:val="0"/>
          <w:numId w:val="210"/>
        </w:numPr>
        <w:spacing w:before="100" w:beforeAutospacing="1" w:after="100" w:afterAutospacing="1" w:line="360" w:lineRule="auto"/>
        <w:rPr>
          <w:rFonts w:ascii="Arial" w:hAnsi="Arial" w:cs="Arial"/>
        </w:rPr>
      </w:pPr>
      <w:r w:rsidRPr="00496C4C">
        <w:rPr>
          <w:rFonts w:ascii="Arial" w:hAnsi="Arial" w:cs="Arial"/>
        </w:rPr>
        <w:t>współpraca z klientami i dostawcami,</w:t>
      </w:r>
    </w:p>
    <w:p w14:paraId="058E1928" w14:textId="77777777" w:rsidR="009A0EAB" w:rsidRPr="00496C4C" w:rsidRDefault="009A0EAB" w:rsidP="009A0EAB">
      <w:pPr>
        <w:numPr>
          <w:ilvl w:val="0"/>
          <w:numId w:val="210"/>
        </w:numPr>
        <w:spacing w:before="100" w:beforeAutospacing="1" w:after="100" w:afterAutospacing="1" w:line="360" w:lineRule="auto"/>
        <w:rPr>
          <w:rFonts w:ascii="Arial" w:hAnsi="Arial" w:cs="Arial"/>
        </w:rPr>
      </w:pPr>
      <w:r w:rsidRPr="00496C4C">
        <w:rPr>
          <w:rFonts w:ascii="Arial" w:hAnsi="Arial" w:cs="Arial"/>
        </w:rPr>
        <w:t>kontrola pracy pracowników podległych,</w:t>
      </w:r>
    </w:p>
    <w:p w14:paraId="3767D41F" w14:textId="77777777" w:rsidR="009A0EAB" w:rsidRPr="00496C4C" w:rsidRDefault="009A0EAB" w:rsidP="009A0EAB">
      <w:pPr>
        <w:numPr>
          <w:ilvl w:val="0"/>
          <w:numId w:val="210"/>
        </w:numPr>
        <w:spacing w:before="100" w:beforeAutospacing="1" w:after="100" w:afterAutospacing="1" w:line="360" w:lineRule="auto"/>
        <w:rPr>
          <w:rFonts w:ascii="Arial" w:hAnsi="Arial" w:cs="Arial"/>
        </w:rPr>
      </w:pPr>
      <w:r w:rsidRPr="00496C4C">
        <w:rPr>
          <w:rFonts w:ascii="Arial" w:hAnsi="Arial" w:cs="Arial"/>
        </w:rPr>
        <w:t>ciągłe monitorowanie zapasów magazynowych</w:t>
      </w:r>
      <w:r w:rsidRPr="00496C4C">
        <w:rPr>
          <w:rStyle w:val="Odwoanieprzypisudolnego"/>
          <w:rFonts w:ascii="Arial" w:hAnsi="Arial" w:cs="Arial"/>
        </w:rPr>
        <w:footnoteReference w:id="1"/>
      </w:r>
    </w:p>
    <w:p w14:paraId="254172C5" w14:textId="77777777" w:rsidR="009A0EAB" w:rsidRPr="00496C4C" w:rsidRDefault="009A0EAB" w:rsidP="0076538B">
      <w:pPr>
        <w:pStyle w:val="Akapitzlist"/>
        <w:spacing w:line="360" w:lineRule="auto"/>
        <w:ind w:left="360"/>
        <w:rPr>
          <w:rFonts w:ascii="Arial" w:hAnsi="Arial" w:cs="Arial"/>
          <w:lang w:val="pl-PL"/>
        </w:rPr>
      </w:pPr>
      <w:r w:rsidRPr="00496C4C">
        <w:rPr>
          <w:rFonts w:ascii="Arial" w:hAnsi="Arial" w:cs="Arial"/>
        </w:rPr>
        <w:t xml:space="preserve">Wskazane jest, aby magazynier </w:t>
      </w:r>
      <w:r w:rsidRPr="00496C4C">
        <w:rPr>
          <w:rFonts w:ascii="Arial" w:hAnsi="Arial" w:cs="Arial"/>
          <w:lang w:val="pl-PL"/>
        </w:rPr>
        <w:t xml:space="preserve"> - logistyk </w:t>
      </w:r>
      <w:r w:rsidRPr="00496C4C">
        <w:rPr>
          <w:rFonts w:ascii="Arial" w:hAnsi="Arial" w:cs="Arial"/>
        </w:rPr>
        <w:t>miał zdolności techniczne, gdyż musi posługiwać się różnego rodzaju urządzeniami (np. wózkami widłowymi lub podnośnikami), a niekiedy potrzebne jest opanowanie specjalistycznego oprogramowania komputerowego, niezbędnego do obsługi magazynu. Magazynier – logistyk  powinien wykazywać się dobrą pamięcią, podzielnością uwagi, łatwością wykonywania kilku czynności jednocześnie. Specyfika zawodu wymaga dużej samodzielności w zorganizowaniu sobie stanowiska pracy, poczucia odpowiedzialności za wykonywane czynności i powierzony majątek, zdyscyplinowania w utrzymaniu czystości i porządku w magazynie. Praca magazyniera</w:t>
      </w:r>
      <w:r w:rsidR="00920AAC" w:rsidRPr="00496C4C">
        <w:rPr>
          <w:rFonts w:ascii="Arial" w:hAnsi="Arial" w:cs="Arial"/>
          <w:lang w:val="pl-PL"/>
        </w:rPr>
        <w:t xml:space="preserve"> - logistyka</w:t>
      </w:r>
      <w:r w:rsidRPr="00496C4C">
        <w:rPr>
          <w:rFonts w:ascii="Arial" w:hAnsi="Arial" w:cs="Arial"/>
        </w:rPr>
        <w:t xml:space="preserve"> zaliczana jest do zajęć samodzielnych, jednak niezbędna jest umiejętność pracy w zespole, współdziałania.</w:t>
      </w:r>
      <w:r w:rsidRPr="00496C4C">
        <w:rPr>
          <w:rStyle w:val="Odwoanieprzypisudolnego"/>
          <w:rFonts w:ascii="Arial" w:hAnsi="Arial" w:cs="Arial"/>
        </w:rPr>
        <w:footnoteReference w:id="2"/>
      </w:r>
    </w:p>
    <w:p w14:paraId="5ADCAA4F" w14:textId="77777777" w:rsidR="00E67E81" w:rsidRPr="00CF4021" w:rsidRDefault="00920AAC" w:rsidP="00CF4021">
      <w:pPr>
        <w:pStyle w:val="Nagwek2"/>
        <w:rPr>
          <w:rFonts w:eastAsia="Arial"/>
        </w:rPr>
      </w:pPr>
      <w:bookmarkStart w:id="7" w:name="_Toc18409128"/>
      <w:bookmarkStart w:id="8" w:name="_Toc18410727"/>
      <w:r w:rsidRPr="00CF4021">
        <w:rPr>
          <w:rFonts w:eastAsia="Arial"/>
        </w:rPr>
        <w:t>Charakterystyka programu</w:t>
      </w:r>
      <w:bookmarkEnd w:id="7"/>
      <w:bookmarkEnd w:id="8"/>
    </w:p>
    <w:p w14:paraId="5E7E821F" w14:textId="77777777" w:rsidR="00E67E81" w:rsidRPr="00496C4C" w:rsidRDefault="00E67E81" w:rsidP="00EF648A">
      <w:pPr>
        <w:jc w:val="both"/>
        <w:rPr>
          <w:rFonts w:ascii="Arial" w:eastAsia="Arial" w:hAnsi="Arial" w:cs="Arial"/>
          <w:b/>
        </w:rPr>
      </w:pPr>
      <w:r w:rsidRPr="00496C4C">
        <w:rPr>
          <w:rFonts w:ascii="Arial" w:eastAsia="Arial" w:hAnsi="Arial" w:cs="Arial"/>
          <w:b/>
        </w:rPr>
        <w:t>Nazwa i okres realizacji programu</w:t>
      </w:r>
    </w:p>
    <w:p w14:paraId="3652CEE8" w14:textId="77777777" w:rsidR="008F3994" w:rsidRPr="00496C4C" w:rsidRDefault="00E67E81" w:rsidP="00920AAC">
      <w:pPr>
        <w:tabs>
          <w:tab w:val="left" w:pos="284"/>
          <w:tab w:val="center" w:pos="4536"/>
          <w:tab w:val="right" w:pos="9072"/>
        </w:tabs>
        <w:jc w:val="both"/>
        <w:rPr>
          <w:rFonts w:ascii="Arial" w:eastAsia="Arial" w:hAnsi="Arial" w:cs="Arial"/>
        </w:rPr>
      </w:pPr>
      <w:r w:rsidRPr="00496C4C">
        <w:rPr>
          <w:rFonts w:ascii="Arial" w:eastAsia="Arial" w:hAnsi="Arial" w:cs="Arial"/>
        </w:rPr>
        <w:t xml:space="preserve">Przykładowy program nauczania zawodu </w:t>
      </w:r>
      <w:r w:rsidR="00E84CF5" w:rsidRPr="00496C4C">
        <w:rPr>
          <w:rFonts w:ascii="Arial" w:eastAsia="Arial" w:hAnsi="Arial" w:cs="Arial"/>
        </w:rPr>
        <w:t>magazynier-</w:t>
      </w:r>
      <w:r w:rsidRPr="00496C4C">
        <w:rPr>
          <w:rFonts w:ascii="Arial" w:eastAsia="Arial" w:hAnsi="Arial" w:cs="Arial"/>
        </w:rPr>
        <w:t xml:space="preserve"> logistyk opracowany został na </w:t>
      </w:r>
      <w:r w:rsidR="00E84CF5" w:rsidRPr="00496C4C">
        <w:rPr>
          <w:rFonts w:ascii="Arial" w:eastAsia="Arial" w:hAnsi="Arial" w:cs="Arial"/>
        </w:rPr>
        <w:t>3</w:t>
      </w:r>
      <w:r w:rsidRPr="00496C4C">
        <w:rPr>
          <w:rFonts w:ascii="Arial" w:eastAsia="Arial" w:hAnsi="Arial" w:cs="Arial"/>
        </w:rPr>
        <w:t>-letni okres kształcenia.</w:t>
      </w:r>
    </w:p>
    <w:p w14:paraId="21D8667C" w14:textId="77777777" w:rsidR="00920AAC" w:rsidRPr="00496C4C" w:rsidRDefault="00920AAC" w:rsidP="00920AAC">
      <w:pPr>
        <w:tabs>
          <w:tab w:val="left" w:pos="284"/>
          <w:tab w:val="center" w:pos="4536"/>
          <w:tab w:val="right" w:pos="9072"/>
        </w:tabs>
        <w:jc w:val="both"/>
        <w:rPr>
          <w:rFonts w:ascii="Arial" w:eastAsia="Arial" w:hAnsi="Arial" w:cs="Arial"/>
          <w:b/>
        </w:rPr>
      </w:pPr>
    </w:p>
    <w:p w14:paraId="05E0727A" w14:textId="77777777" w:rsidR="0076538B" w:rsidRPr="00496C4C" w:rsidRDefault="0076538B" w:rsidP="00920AAC">
      <w:pPr>
        <w:tabs>
          <w:tab w:val="left" w:pos="284"/>
          <w:tab w:val="center" w:pos="4536"/>
          <w:tab w:val="right" w:pos="9072"/>
        </w:tabs>
        <w:jc w:val="both"/>
        <w:rPr>
          <w:rFonts w:ascii="Arial" w:eastAsia="Arial" w:hAnsi="Arial" w:cs="Arial"/>
          <w:b/>
        </w:rPr>
      </w:pPr>
    </w:p>
    <w:p w14:paraId="0E94541E" w14:textId="77777777" w:rsidR="00E67E81" w:rsidRPr="00496C4C" w:rsidRDefault="00E67E81" w:rsidP="00EF648A">
      <w:pPr>
        <w:jc w:val="both"/>
        <w:rPr>
          <w:rFonts w:ascii="Arial" w:eastAsia="Arial" w:hAnsi="Arial" w:cs="Arial"/>
          <w:b/>
        </w:rPr>
      </w:pPr>
      <w:r w:rsidRPr="00496C4C">
        <w:rPr>
          <w:rFonts w:ascii="Arial" w:eastAsia="Arial" w:hAnsi="Arial" w:cs="Arial"/>
          <w:b/>
        </w:rPr>
        <w:t>Struktura programu</w:t>
      </w:r>
    </w:p>
    <w:p w14:paraId="6B6BB34D" w14:textId="77777777" w:rsidR="00E67E81" w:rsidRPr="00496C4C" w:rsidRDefault="00E67E81" w:rsidP="00EF648A">
      <w:pPr>
        <w:tabs>
          <w:tab w:val="left" w:pos="284"/>
        </w:tabs>
        <w:spacing w:after="0"/>
        <w:jc w:val="both"/>
        <w:rPr>
          <w:rFonts w:ascii="Arial" w:eastAsia="Arial" w:hAnsi="Arial" w:cs="Arial"/>
        </w:rPr>
      </w:pPr>
      <w:r w:rsidRPr="00496C4C">
        <w:rPr>
          <w:rFonts w:ascii="Arial" w:eastAsia="Arial" w:hAnsi="Arial" w:cs="Arial"/>
        </w:rPr>
        <w:t xml:space="preserve">Program nauczania zawodu technik logistyk jest programem o strukturze przedmiotowej. Poszczególne przedmioty dzielą się na działy. Wyodrębnione w programie nauczania zawodu przedmioty są realizowane w postaci kształcenia teoretycznego oraz praktycznego. </w:t>
      </w:r>
      <w:r w:rsidR="00DF7E01" w:rsidRPr="00496C4C">
        <w:rPr>
          <w:rFonts w:ascii="Arial" w:eastAsia="Arial" w:hAnsi="Arial" w:cs="Arial"/>
        </w:rPr>
        <w:t>Zajęcia praktyczne realizowana są</w:t>
      </w:r>
      <w:r w:rsidRPr="00496C4C">
        <w:rPr>
          <w:rFonts w:ascii="Arial" w:eastAsia="Arial" w:hAnsi="Arial" w:cs="Arial"/>
        </w:rPr>
        <w:t xml:space="preserve"> odrębnie. Program zakłada spiralny układ treści, które korelują ze sobą w ramach </w:t>
      </w:r>
      <w:r w:rsidR="00496C4C">
        <w:rPr>
          <w:rFonts w:ascii="Arial" w:eastAsia="Arial" w:hAnsi="Arial" w:cs="Arial"/>
        </w:rPr>
        <w:t>przedmiotów. Program zakłada,  że</w:t>
      </w:r>
      <w:r w:rsidRPr="00496C4C">
        <w:rPr>
          <w:rFonts w:ascii="Arial" w:eastAsia="Arial" w:hAnsi="Arial" w:cs="Arial"/>
        </w:rPr>
        <w:t xml:space="preserve"> do już zrealizowanych treści kształcenia można wracać i nadbudowywać treści kształcenia. </w:t>
      </w:r>
    </w:p>
    <w:p w14:paraId="1DCA77DA" w14:textId="77777777" w:rsidR="00EF648A" w:rsidRPr="00496C4C" w:rsidRDefault="00EF648A" w:rsidP="00EF648A">
      <w:pPr>
        <w:jc w:val="both"/>
        <w:rPr>
          <w:rFonts w:ascii="Arial" w:eastAsia="Arial" w:hAnsi="Arial" w:cs="Arial"/>
          <w:b/>
        </w:rPr>
      </w:pPr>
    </w:p>
    <w:p w14:paraId="7B64A8CE" w14:textId="77777777" w:rsidR="00E67E81" w:rsidRPr="00496C4C" w:rsidRDefault="00E67E81" w:rsidP="00EF648A">
      <w:pPr>
        <w:jc w:val="both"/>
        <w:rPr>
          <w:rFonts w:ascii="Arial" w:eastAsia="Arial" w:hAnsi="Arial" w:cs="Arial"/>
          <w:b/>
        </w:rPr>
      </w:pPr>
      <w:r w:rsidRPr="00496C4C">
        <w:rPr>
          <w:rFonts w:ascii="Arial" w:eastAsia="Arial" w:hAnsi="Arial" w:cs="Arial"/>
          <w:b/>
        </w:rPr>
        <w:t>Adresaci programu</w:t>
      </w:r>
    </w:p>
    <w:p w14:paraId="5FACD308" w14:textId="77777777" w:rsidR="00E67E81" w:rsidRPr="00496C4C" w:rsidRDefault="00E67E81" w:rsidP="00EF648A">
      <w:pPr>
        <w:tabs>
          <w:tab w:val="left" w:pos="284"/>
          <w:tab w:val="center" w:pos="4536"/>
          <w:tab w:val="right" w:pos="9072"/>
        </w:tabs>
        <w:jc w:val="both"/>
        <w:rPr>
          <w:rFonts w:ascii="Arial" w:eastAsia="Arial" w:hAnsi="Arial" w:cs="Arial"/>
          <w:b/>
        </w:rPr>
      </w:pPr>
      <w:r w:rsidRPr="00496C4C">
        <w:rPr>
          <w:rFonts w:ascii="Arial" w:eastAsia="Arial" w:hAnsi="Arial" w:cs="Arial"/>
        </w:rPr>
        <w:t xml:space="preserve">Program nauczania zawodu opracowany został dla potrzeb kształcenia uczniów, będących absolwentami ośmioletniej szkoły podstawowej, w zawodzie </w:t>
      </w:r>
      <w:r w:rsidR="00E84CF5" w:rsidRPr="00496C4C">
        <w:rPr>
          <w:rFonts w:ascii="Arial" w:eastAsia="Arial" w:hAnsi="Arial" w:cs="Arial"/>
        </w:rPr>
        <w:t>magazynier-</w:t>
      </w:r>
      <w:r w:rsidRPr="00496C4C">
        <w:rPr>
          <w:rFonts w:ascii="Arial" w:eastAsia="Arial" w:hAnsi="Arial" w:cs="Arial"/>
        </w:rPr>
        <w:t xml:space="preserve">logistyk w </w:t>
      </w:r>
      <w:r w:rsidR="00E84CF5" w:rsidRPr="00496C4C">
        <w:rPr>
          <w:rFonts w:ascii="Arial" w:eastAsia="Arial" w:hAnsi="Arial" w:cs="Arial"/>
        </w:rPr>
        <w:t>3</w:t>
      </w:r>
      <w:r w:rsidRPr="00496C4C">
        <w:rPr>
          <w:rFonts w:ascii="Arial" w:eastAsia="Arial" w:hAnsi="Arial" w:cs="Arial"/>
        </w:rPr>
        <w:t xml:space="preserve">-letnim cyklu kształcenia w </w:t>
      </w:r>
      <w:r w:rsidR="00E84CF5" w:rsidRPr="00496C4C">
        <w:rPr>
          <w:rFonts w:ascii="Arial" w:eastAsia="Arial" w:hAnsi="Arial" w:cs="Arial"/>
        </w:rPr>
        <w:t>branżowej szkole I stopnia</w:t>
      </w:r>
      <w:r w:rsidRPr="00496C4C">
        <w:rPr>
          <w:rFonts w:ascii="Arial" w:eastAsia="Arial" w:hAnsi="Arial" w:cs="Arial"/>
        </w:rPr>
        <w:t>.</w:t>
      </w:r>
    </w:p>
    <w:p w14:paraId="0428BED7" w14:textId="77777777" w:rsidR="00E67E81" w:rsidRPr="00496C4C" w:rsidRDefault="00E67E81" w:rsidP="00EF648A">
      <w:pPr>
        <w:jc w:val="both"/>
        <w:rPr>
          <w:rFonts w:ascii="Arial" w:eastAsia="Arial" w:hAnsi="Arial" w:cs="Arial"/>
          <w:b/>
        </w:rPr>
      </w:pPr>
      <w:r w:rsidRPr="00496C4C">
        <w:rPr>
          <w:rFonts w:ascii="Arial" w:eastAsia="Arial" w:hAnsi="Arial" w:cs="Arial"/>
          <w:b/>
        </w:rPr>
        <w:t>Warunki realizacji programu:</w:t>
      </w:r>
    </w:p>
    <w:p w14:paraId="2A2DE4EC" w14:textId="77777777" w:rsidR="00E67E81" w:rsidRPr="00496C4C" w:rsidRDefault="00E67E81" w:rsidP="00EF648A">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both"/>
        <w:rPr>
          <w:rFonts w:ascii="Arial" w:eastAsia="Arial" w:hAnsi="Arial" w:cs="Arial"/>
        </w:rPr>
      </w:pPr>
      <w:r w:rsidRPr="00496C4C">
        <w:rPr>
          <w:rFonts w:ascii="Arial" w:eastAsia="Arial" w:hAnsi="Arial" w:cs="Arial"/>
        </w:rPr>
        <w:t xml:space="preserve">Szkoła prowadząca kształcenie w zawodzie zapewnia pomieszczenia dydaktyczne z wyposażeniem odpowiadającym technologii i technice stosowanej w zawodzie, aby zapewnić uzyskanie wszystkich efektów kształcenia wymienionych w podstawie programowej kształcenia w zawodzie szkolnictwa branżowego oraz umożliwić przygotowanie absolwenta do realizowania zadań zawodowych. </w:t>
      </w:r>
    </w:p>
    <w:p w14:paraId="3DB3E8A8" w14:textId="77777777" w:rsidR="00E67E81" w:rsidRPr="00496C4C" w:rsidRDefault="00E67E81" w:rsidP="00EF648A">
      <w:pPr>
        <w:tabs>
          <w:tab w:val="left" w:pos="0"/>
          <w:tab w:val="left" w:pos="360"/>
        </w:tabs>
        <w:rPr>
          <w:rFonts w:ascii="Arial" w:eastAsia="Arial" w:hAnsi="Arial" w:cs="Arial"/>
          <w:b/>
        </w:rPr>
      </w:pPr>
    </w:p>
    <w:p w14:paraId="39F15457" w14:textId="77777777" w:rsidR="00E67E81" w:rsidRPr="00496C4C" w:rsidRDefault="00E67E81" w:rsidP="00EF648A">
      <w:pPr>
        <w:tabs>
          <w:tab w:val="left" w:pos="0"/>
          <w:tab w:val="left" w:pos="360"/>
        </w:tabs>
        <w:rPr>
          <w:rFonts w:ascii="Arial" w:eastAsia="Arial" w:hAnsi="Arial" w:cs="Arial"/>
          <w:b/>
        </w:rPr>
      </w:pPr>
      <w:r w:rsidRPr="00496C4C">
        <w:rPr>
          <w:rFonts w:ascii="Arial" w:eastAsia="Arial" w:hAnsi="Arial" w:cs="Arial"/>
          <w:b/>
        </w:rPr>
        <w:t>Wyposażenie szkoły niezbędne do realizacji kształcenia w kwalifikacji SPL.01. Obsługa magazynów:</w:t>
      </w:r>
    </w:p>
    <w:p w14:paraId="7A3D693D" w14:textId="77777777" w:rsidR="00E67E81" w:rsidRPr="00496C4C" w:rsidRDefault="00E67E81" w:rsidP="00EF648A">
      <w:pPr>
        <w:jc w:val="both"/>
        <w:rPr>
          <w:rFonts w:ascii="Arial" w:eastAsia="Arial" w:hAnsi="Arial" w:cs="Arial"/>
        </w:rPr>
      </w:pPr>
      <w:r w:rsidRPr="00496C4C">
        <w:rPr>
          <w:rFonts w:ascii="Arial" w:eastAsia="Arial" w:hAnsi="Arial" w:cs="Arial"/>
          <w:b/>
        </w:rPr>
        <w:t>Pracownia logistyki wyposażona w</w:t>
      </w:r>
      <w:r w:rsidRPr="00496C4C">
        <w:rPr>
          <w:rFonts w:ascii="Arial" w:eastAsia="Arial" w:hAnsi="Arial" w:cs="Arial"/>
        </w:rPr>
        <w:t>:</w:t>
      </w:r>
    </w:p>
    <w:p w14:paraId="20FB4EFC" w14:textId="77777777" w:rsidR="00E67E81" w:rsidRPr="00496C4C" w:rsidRDefault="00E67E81" w:rsidP="00EF648A">
      <w:pPr>
        <w:numPr>
          <w:ilvl w:val="0"/>
          <w:numId w:val="4"/>
        </w:numPr>
        <w:ind w:left="1068" w:hanging="360"/>
        <w:jc w:val="both"/>
        <w:rPr>
          <w:rFonts w:ascii="Arial" w:eastAsia="Arial" w:hAnsi="Arial" w:cs="Arial"/>
        </w:rPr>
      </w:pPr>
      <w:r w:rsidRPr="00496C4C">
        <w:rPr>
          <w:rFonts w:ascii="Arial" w:eastAsia="Arial" w:hAnsi="Arial" w:cs="Arial"/>
        </w:rPr>
        <w:t>stanowisko komputerowe dla nauczyciela z urządzeniem wielofunkcyjnym, z projektorem multimedialnym lub tablicą interaktywną;</w:t>
      </w:r>
    </w:p>
    <w:p w14:paraId="6411DCE8" w14:textId="77777777" w:rsidR="00E67E81" w:rsidRPr="00496C4C" w:rsidRDefault="00E67E81" w:rsidP="00EF648A">
      <w:pPr>
        <w:numPr>
          <w:ilvl w:val="0"/>
          <w:numId w:val="4"/>
        </w:numPr>
        <w:ind w:left="1068" w:hanging="360"/>
        <w:jc w:val="both"/>
        <w:rPr>
          <w:rFonts w:ascii="Arial" w:eastAsia="Arial" w:hAnsi="Arial" w:cs="Arial"/>
        </w:rPr>
      </w:pPr>
      <w:r w:rsidRPr="00496C4C">
        <w:rPr>
          <w:rFonts w:ascii="Arial" w:eastAsia="Arial" w:hAnsi="Arial" w:cs="Arial"/>
        </w:rPr>
        <w:t>stanowiska komputerowe dla uczniów (jedno stanowisko dla jednego ucznia), wszystkie komputery z dostępem do Internetu, pakiet programów biurowych;</w:t>
      </w:r>
    </w:p>
    <w:p w14:paraId="1C549570" w14:textId="77777777" w:rsidR="00E67E81" w:rsidRPr="00496C4C" w:rsidRDefault="00E67E81" w:rsidP="00EF648A">
      <w:pPr>
        <w:numPr>
          <w:ilvl w:val="0"/>
          <w:numId w:val="4"/>
        </w:numPr>
        <w:ind w:left="1068" w:hanging="360"/>
        <w:jc w:val="both"/>
        <w:rPr>
          <w:rFonts w:ascii="Arial" w:eastAsia="Arial" w:hAnsi="Arial" w:cs="Arial"/>
        </w:rPr>
      </w:pPr>
      <w:r w:rsidRPr="00496C4C">
        <w:rPr>
          <w:rFonts w:ascii="Arial" w:eastAsia="Arial" w:hAnsi="Arial" w:cs="Arial"/>
        </w:rPr>
        <w:t>urządzenia do pracy i komunikacji biurowej, materiały i środki dydaktyczne (plansze poglądowe, czasopisma branżowe, filmy dydaktyczne).</w:t>
      </w:r>
    </w:p>
    <w:p w14:paraId="73F5A567" w14:textId="77777777" w:rsidR="008F3994" w:rsidRPr="00496C4C" w:rsidRDefault="008F3994" w:rsidP="00EF648A">
      <w:pPr>
        <w:jc w:val="both"/>
        <w:rPr>
          <w:rFonts w:ascii="Arial" w:eastAsia="Arial" w:hAnsi="Arial" w:cs="Arial"/>
          <w:b/>
        </w:rPr>
      </w:pPr>
    </w:p>
    <w:p w14:paraId="31D757B4" w14:textId="77777777" w:rsidR="00E67E81" w:rsidRPr="00496C4C" w:rsidRDefault="003B6470" w:rsidP="00EF648A">
      <w:pPr>
        <w:jc w:val="both"/>
        <w:rPr>
          <w:rFonts w:ascii="Arial" w:eastAsia="Arial" w:hAnsi="Arial" w:cs="Arial"/>
        </w:rPr>
      </w:pPr>
      <w:r w:rsidRPr="00496C4C">
        <w:rPr>
          <w:rFonts w:ascii="Arial" w:eastAsia="Arial" w:hAnsi="Arial" w:cs="Arial"/>
          <w:b/>
        </w:rPr>
        <w:br w:type="page"/>
      </w:r>
      <w:r w:rsidR="00E67E81" w:rsidRPr="00496C4C">
        <w:rPr>
          <w:rFonts w:ascii="Arial" w:eastAsia="Arial" w:hAnsi="Arial" w:cs="Arial"/>
          <w:b/>
        </w:rPr>
        <w:t>Pracownia gospodarki materiałowej wyposażona w</w:t>
      </w:r>
      <w:r w:rsidR="00E67E81" w:rsidRPr="00496C4C">
        <w:rPr>
          <w:rFonts w:ascii="Arial" w:eastAsia="Arial" w:hAnsi="Arial" w:cs="Arial"/>
        </w:rPr>
        <w:t>:</w:t>
      </w:r>
    </w:p>
    <w:p w14:paraId="2D4C74D3" w14:textId="77777777" w:rsidR="00E67E81" w:rsidRPr="00496C4C" w:rsidRDefault="00E67E81" w:rsidP="00EF648A">
      <w:pPr>
        <w:numPr>
          <w:ilvl w:val="0"/>
          <w:numId w:val="5"/>
        </w:numPr>
        <w:ind w:left="1068" w:hanging="360"/>
        <w:rPr>
          <w:rFonts w:ascii="Arial" w:eastAsia="Arial" w:hAnsi="Arial" w:cs="Arial"/>
        </w:rPr>
      </w:pPr>
      <w:r w:rsidRPr="00496C4C">
        <w:rPr>
          <w:rFonts w:ascii="Arial" w:eastAsia="Arial" w:hAnsi="Arial" w:cs="Arial"/>
        </w:rPr>
        <w:t>stanowisko komputerowe dla nauczyciela z dostępem do Internetu;</w:t>
      </w:r>
    </w:p>
    <w:p w14:paraId="692A93B9" w14:textId="77777777" w:rsidR="00E67E81" w:rsidRPr="00496C4C" w:rsidRDefault="00E67E81" w:rsidP="00EF648A">
      <w:pPr>
        <w:numPr>
          <w:ilvl w:val="0"/>
          <w:numId w:val="5"/>
        </w:numPr>
        <w:ind w:left="1068" w:hanging="360"/>
        <w:rPr>
          <w:rFonts w:ascii="Arial" w:eastAsia="Arial" w:hAnsi="Arial" w:cs="Arial"/>
        </w:rPr>
      </w:pPr>
      <w:r w:rsidRPr="00496C4C">
        <w:rPr>
          <w:rFonts w:ascii="Arial" w:eastAsia="Arial" w:hAnsi="Arial" w:cs="Arial"/>
        </w:rPr>
        <w:t>stanowiska komputerowe dla uczniów (jedno stanowisko dla jednego ucznia), urządzenia wielofunkcyjne (po jednym urządzeniu na cztery stanowiska komputerowe), pakiet programów biurowych;</w:t>
      </w:r>
    </w:p>
    <w:p w14:paraId="21720E94" w14:textId="77777777" w:rsidR="00E67E81" w:rsidRPr="00496C4C" w:rsidRDefault="00E67E81" w:rsidP="00EF648A">
      <w:pPr>
        <w:numPr>
          <w:ilvl w:val="0"/>
          <w:numId w:val="5"/>
        </w:numPr>
        <w:ind w:left="1068" w:hanging="360"/>
        <w:rPr>
          <w:rFonts w:ascii="Arial" w:eastAsia="Arial" w:hAnsi="Arial" w:cs="Arial"/>
        </w:rPr>
      </w:pPr>
      <w:r w:rsidRPr="00496C4C">
        <w:rPr>
          <w:rFonts w:ascii="Arial" w:eastAsia="Arial" w:hAnsi="Arial" w:cs="Arial"/>
        </w:rPr>
        <w:t>projektor multimedialny lub tablica interaktywna;</w:t>
      </w:r>
    </w:p>
    <w:p w14:paraId="2FA60C99" w14:textId="77777777" w:rsidR="00E67E81" w:rsidRPr="00496C4C" w:rsidRDefault="00E67E81" w:rsidP="00EF648A">
      <w:pPr>
        <w:numPr>
          <w:ilvl w:val="0"/>
          <w:numId w:val="5"/>
        </w:numPr>
        <w:ind w:left="1068" w:hanging="360"/>
        <w:rPr>
          <w:rFonts w:ascii="Arial" w:eastAsia="Arial" w:hAnsi="Arial" w:cs="Arial"/>
        </w:rPr>
      </w:pPr>
      <w:r w:rsidRPr="00496C4C">
        <w:rPr>
          <w:rFonts w:ascii="Arial" w:eastAsia="Arial" w:hAnsi="Arial" w:cs="Arial"/>
        </w:rPr>
        <w:t>materiały i środki dydaktyczne (makiety towarów, opakowania);</w:t>
      </w:r>
    </w:p>
    <w:p w14:paraId="103E1257" w14:textId="77777777" w:rsidR="00E67E81" w:rsidRPr="00496C4C" w:rsidRDefault="00E67E81" w:rsidP="00EF648A">
      <w:pPr>
        <w:numPr>
          <w:ilvl w:val="0"/>
          <w:numId w:val="5"/>
        </w:numPr>
        <w:ind w:left="1068" w:hanging="360"/>
        <w:rPr>
          <w:rFonts w:ascii="Arial" w:eastAsia="Arial" w:hAnsi="Arial" w:cs="Arial"/>
        </w:rPr>
      </w:pPr>
      <w:r w:rsidRPr="00496C4C">
        <w:rPr>
          <w:rFonts w:ascii="Arial" w:eastAsia="Arial" w:hAnsi="Arial" w:cs="Arial"/>
        </w:rPr>
        <w:t>sprzęt i urządzenia do: składowania, oznaczania, identyfikowania, pakowania, zabezpieczania i monitorowania ładunków;</w:t>
      </w:r>
    </w:p>
    <w:p w14:paraId="38525565" w14:textId="77777777" w:rsidR="00E67E81" w:rsidRPr="00496C4C" w:rsidRDefault="00E67E81" w:rsidP="00EF648A">
      <w:pPr>
        <w:numPr>
          <w:ilvl w:val="0"/>
          <w:numId w:val="5"/>
        </w:numPr>
        <w:ind w:left="1068" w:hanging="360"/>
        <w:rPr>
          <w:rFonts w:ascii="Arial" w:eastAsia="Arial" w:hAnsi="Arial" w:cs="Arial"/>
        </w:rPr>
      </w:pPr>
      <w:r w:rsidRPr="00496C4C">
        <w:rPr>
          <w:rFonts w:ascii="Arial" w:eastAsia="Arial" w:hAnsi="Arial" w:cs="Arial"/>
        </w:rPr>
        <w:t>wzory dokumentów związanych z gospodarką magazynową;</w:t>
      </w:r>
    </w:p>
    <w:p w14:paraId="49A2C999" w14:textId="77777777" w:rsidR="00E67E81" w:rsidRPr="00496C4C" w:rsidRDefault="00E67E81" w:rsidP="00EF648A">
      <w:pPr>
        <w:numPr>
          <w:ilvl w:val="0"/>
          <w:numId w:val="5"/>
        </w:numPr>
        <w:ind w:left="1068" w:hanging="360"/>
        <w:rPr>
          <w:rFonts w:ascii="Arial" w:eastAsia="Arial" w:hAnsi="Arial" w:cs="Arial"/>
        </w:rPr>
      </w:pPr>
      <w:r w:rsidRPr="00496C4C">
        <w:rPr>
          <w:rFonts w:ascii="Arial" w:eastAsia="Arial" w:hAnsi="Arial" w:cs="Arial"/>
        </w:rPr>
        <w:t>stanowisko komputerowe z oprogramowaniem wspomagającym gospodarkę magazynową;</w:t>
      </w:r>
    </w:p>
    <w:p w14:paraId="051CDE7C" w14:textId="77777777" w:rsidR="00E67E81" w:rsidRPr="00496C4C" w:rsidRDefault="00E67E81" w:rsidP="00EF648A">
      <w:pPr>
        <w:numPr>
          <w:ilvl w:val="0"/>
          <w:numId w:val="5"/>
        </w:numPr>
        <w:ind w:left="1068" w:hanging="360"/>
        <w:rPr>
          <w:rFonts w:ascii="Arial" w:eastAsia="Arial" w:hAnsi="Arial" w:cs="Arial"/>
        </w:rPr>
      </w:pPr>
      <w:r w:rsidRPr="00496C4C">
        <w:rPr>
          <w:rFonts w:ascii="Arial" w:eastAsia="Arial" w:hAnsi="Arial" w:cs="Arial"/>
        </w:rPr>
        <w:t>plansze poglądowe, czasopisma branżowe, filmy dydaktyczne.</w:t>
      </w:r>
    </w:p>
    <w:p w14:paraId="3F8FDDBD" w14:textId="77777777" w:rsidR="00E67E81" w:rsidRPr="00496C4C" w:rsidRDefault="00E67E81" w:rsidP="00EF648A">
      <w:pPr>
        <w:tabs>
          <w:tab w:val="left" w:pos="0"/>
          <w:tab w:val="left" w:pos="360"/>
        </w:tabs>
        <w:rPr>
          <w:rFonts w:ascii="Arial" w:eastAsia="Arial" w:hAnsi="Arial" w:cs="Arial"/>
          <w:b/>
        </w:rPr>
      </w:pPr>
    </w:p>
    <w:p w14:paraId="0D3A7953" w14:textId="77777777" w:rsidR="00E67E81" w:rsidRPr="00496C4C" w:rsidRDefault="00E67E81" w:rsidP="00EF648A">
      <w:pPr>
        <w:tabs>
          <w:tab w:val="left" w:pos="-142"/>
          <w:tab w:val="left" w:pos="0"/>
        </w:tabs>
        <w:rPr>
          <w:rFonts w:ascii="Arial" w:eastAsia="Arial" w:hAnsi="Arial" w:cs="Arial"/>
        </w:rPr>
      </w:pPr>
      <w:r w:rsidRPr="00496C4C">
        <w:rPr>
          <w:rFonts w:ascii="Arial" w:eastAsia="Arial" w:hAnsi="Arial" w:cs="Arial"/>
        </w:rPr>
        <w:t>Miejsce realizacji praktyk zawodowych: przedsiębiorstwa logistyczne, magazyny, centra logistyczne, centra dystrybucyjne oraz inne podmioty stanowiące potencjalne miejsce zatrudnienia absolwentów szkół kształcących w zawodzie.</w:t>
      </w:r>
      <w:r w:rsidRPr="00496C4C">
        <w:rPr>
          <w:rFonts w:ascii="Arial" w:eastAsia="Arial" w:hAnsi="Arial" w:cs="Arial"/>
        </w:rPr>
        <w:br/>
      </w:r>
    </w:p>
    <w:p w14:paraId="174D1A94" w14:textId="77777777" w:rsidR="00E67E81" w:rsidRPr="00CF4021" w:rsidRDefault="00EF648A" w:rsidP="00CF4021">
      <w:pPr>
        <w:pStyle w:val="Nagwek2"/>
        <w:rPr>
          <w:rFonts w:eastAsia="Arial"/>
        </w:rPr>
      </w:pPr>
      <w:bookmarkStart w:id="9" w:name="_Toc18409129"/>
      <w:bookmarkStart w:id="10" w:name="_Toc18410728"/>
      <w:r w:rsidRPr="00CF4021">
        <w:rPr>
          <w:rFonts w:eastAsia="Arial"/>
        </w:rPr>
        <w:t>Założenia programowe</w:t>
      </w:r>
      <w:bookmarkEnd w:id="9"/>
      <w:bookmarkEnd w:id="10"/>
    </w:p>
    <w:p w14:paraId="040166CD" w14:textId="77777777" w:rsidR="00E67E81" w:rsidRPr="00496C4C" w:rsidRDefault="00E67E81" w:rsidP="00EF648A">
      <w:pPr>
        <w:tabs>
          <w:tab w:val="left" w:pos="360"/>
        </w:tabs>
        <w:jc w:val="both"/>
        <w:rPr>
          <w:rFonts w:ascii="Arial" w:eastAsia="Arial" w:hAnsi="Arial" w:cs="Arial"/>
          <w:b/>
        </w:rPr>
      </w:pPr>
      <w:r w:rsidRPr="00496C4C">
        <w:rPr>
          <w:rFonts w:ascii="Arial" w:eastAsia="Arial" w:hAnsi="Arial" w:cs="Arial"/>
        </w:rPr>
        <w:t>W procesie kształcenia zawodowego są podejmowane działania, wspomagające rozwój każdego uczącego się, stosown</w:t>
      </w:r>
      <w:r w:rsidR="00DF7E01" w:rsidRPr="00496C4C">
        <w:rPr>
          <w:rFonts w:ascii="Arial" w:eastAsia="Arial" w:hAnsi="Arial" w:cs="Arial"/>
        </w:rPr>
        <w:t>ie do jego potrzeb i możliwości.</w:t>
      </w:r>
      <w:r w:rsidRPr="00496C4C">
        <w:rPr>
          <w:rFonts w:ascii="Arial" w:eastAsia="Arial" w:hAnsi="Arial" w:cs="Arial"/>
        </w:rPr>
        <w:t xml:space="preserve"> Podział zawodów na kwalifikacje sprawia, że system kształcenia jest elastyczny, umożliwiający uczącemu uzupełnianie kwalifikacji stosownie do potrzeb własnych i rynku pracy. W programie nauczania dla zawodu </w:t>
      </w:r>
      <w:r w:rsidR="00DF7E01" w:rsidRPr="00496C4C">
        <w:rPr>
          <w:rFonts w:ascii="Arial" w:eastAsia="Arial" w:hAnsi="Arial" w:cs="Arial"/>
        </w:rPr>
        <w:t xml:space="preserve">magazynier - </w:t>
      </w:r>
      <w:r w:rsidRPr="00496C4C">
        <w:rPr>
          <w:rFonts w:ascii="Arial" w:eastAsia="Arial" w:hAnsi="Arial" w:cs="Arial"/>
        </w:rPr>
        <w:t>logistyk jest korelacja kształcenia teoretycznego i praktycznego ukierunkowana na potrzeby i możliwości ucznia. W wyniku</w:t>
      </w:r>
      <w:r w:rsidR="00EF648A" w:rsidRPr="00496C4C">
        <w:rPr>
          <w:rFonts w:ascii="Arial" w:eastAsia="Arial" w:hAnsi="Arial" w:cs="Arial"/>
        </w:rPr>
        <w:t xml:space="preserve"> realizacji programu absolwent </w:t>
      </w:r>
      <w:r w:rsidRPr="00496C4C">
        <w:rPr>
          <w:rFonts w:ascii="Arial" w:eastAsia="Arial" w:hAnsi="Arial" w:cs="Arial"/>
        </w:rPr>
        <w:t xml:space="preserve"> w zawodzie </w:t>
      </w:r>
      <w:r w:rsidR="00EF648A" w:rsidRPr="00496C4C">
        <w:rPr>
          <w:rFonts w:ascii="Arial" w:eastAsia="Arial" w:hAnsi="Arial" w:cs="Arial"/>
        </w:rPr>
        <w:t>magazynier -</w:t>
      </w:r>
      <w:r w:rsidRPr="00496C4C">
        <w:rPr>
          <w:rFonts w:ascii="Arial" w:eastAsia="Arial" w:hAnsi="Arial" w:cs="Arial"/>
        </w:rPr>
        <w:t>logistyk potrafi:</w:t>
      </w:r>
    </w:p>
    <w:p w14:paraId="44D18171" w14:textId="77777777" w:rsidR="00E67E81" w:rsidRPr="00496C4C" w:rsidRDefault="00E67E81" w:rsidP="00EF648A">
      <w:pPr>
        <w:numPr>
          <w:ilvl w:val="0"/>
          <w:numId w:val="6"/>
        </w:numPr>
        <w:spacing w:after="0"/>
        <w:ind w:left="777" w:hanging="357"/>
        <w:jc w:val="both"/>
        <w:rPr>
          <w:rFonts w:ascii="Arial" w:eastAsia="Arial" w:hAnsi="Arial" w:cs="Arial"/>
        </w:rPr>
      </w:pPr>
      <w:r w:rsidRPr="00496C4C">
        <w:rPr>
          <w:rFonts w:ascii="Arial" w:eastAsia="Arial" w:hAnsi="Arial" w:cs="Arial"/>
        </w:rPr>
        <w:t>planować i organizować prace związane z procesem logistycznym w łańcuchach dostaw,</w:t>
      </w:r>
    </w:p>
    <w:p w14:paraId="345FA405" w14:textId="77777777" w:rsidR="00E67E81" w:rsidRPr="00496C4C" w:rsidRDefault="00E67E81" w:rsidP="00EF648A">
      <w:pPr>
        <w:numPr>
          <w:ilvl w:val="0"/>
          <w:numId w:val="6"/>
        </w:numPr>
        <w:spacing w:after="0"/>
        <w:ind w:left="777" w:hanging="357"/>
        <w:jc w:val="both"/>
        <w:rPr>
          <w:rFonts w:ascii="Arial" w:eastAsia="Arial" w:hAnsi="Arial" w:cs="Arial"/>
        </w:rPr>
      </w:pPr>
      <w:r w:rsidRPr="00496C4C">
        <w:rPr>
          <w:rFonts w:ascii="Arial" w:eastAsia="Arial" w:hAnsi="Arial" w:cs="Arial"/>
        </w:rPr>
        <w:t>zarządzać zapasami i przestrzenią magazynową,</w:t>
      </w:r>
    </w:p>
    <w:p w14:paraId="542410BB" w14:textId="77777777" w:rsidR="00E67E81" w:rsidRPr="00496C4C" w:rsidRDefault="00E67E81" w:rsidP="00EF648A">
      <w:pPr>
        <w:numPr>
          <w:ilvl w:val="0"/>
          <w:numId w:val="6"/>
        </w:numPr>
        <w:spacing w:after="0"/>
        <w:ind w:left="777" w:hanging="357"/>
        <w:jc w:val="both"/>
        <w:rPr>
          <w:rFonts w:ascii="Arial" w:eastAsia="Arial" w:hAnsi="Arial" w:cs="Arial"/>
        </w:rPr>
      </w:pPr>
      <w:r w:rsidRPr="00496C4C">
        <w:rPr>
          <w:rFonts w:ascii="Arial" w:eastAsia="Arial" w:hAnsi="Arial" w:cs="Arial"/>
        </w:rPr>
        <w:t xml:space="preserve">tworzyć plany dostaw, </w:t>
      </w:r>
    </w:p>
    <w:p w14:paraId="06A2C9A0" w14:textId="77777777" w:rsidR="00E67E81" w:rsidRPr="00496C4C" w:rsidRDefault="00E67E81" w:rsidP="00EF648A">
      <w:pPr>
        <w:numPr>
          <w:ilvl w:val="0"/>
          <w:numId w:val="6"/>
        </w:numPr>
        <w:spacing w:after="0"/>
        <w:ind w:left="777" w:hanging="357"/>
        <w:jc w:val="both"/>
        <w:rPr>
          <w:rFonts w:ascii="Arial" w:eastAsia="Arial" w:hAnsi="Arial" w:cs="Arial"/>
          <w:i/>
        </w:rPr>
      </w:pPr>
      <w:r w:rsidRPr="00496C4C">
        <w:rPr>
          <w:rFonts w:ascii="Arial" w:eastAsia="Arial" w:hAnsi="Arial" w:cs="Arial"/>
        </w:rPr>
        <w:t>wykorzystywać nowoczesne programy informatyczne przy realizacji zadań zawodowych  w przedsiębiorstwie logistycznym,</w:t>
      </w:r>
    </w:p>
    <w:p w14:paraId="2E1DC3FC" w14:textId="77777777" w:rsidR="00E67E81" w:rsidRPr="00496C4C" w:rsidRDefault="00E67E81" w:rsidP="00EF648A">
      <w:pPr>
        <w:numPr>
          <w:ilvl w:val="0"/>
          <w:numId w:val="6"/>
        </w:numPr>
        <w:spacing w:after="0"/>
        <w:ind w:left="777" w:hanging="357"/>
        <w:jc w:val="both"/>
        <w:rPr>
          <w:rFonts w:ascii="Arial" w:eastAsia="Arial" w:hAnsi="Arial" w:cs="Arial"/>
        </w:rPr>
      </w:pPr>
      <w:r w:rsidRPr="00496C4C">
        <w:rPr>
          <w:rFonts w:ascii="Arial" w:eastAsia="Arial" w:hAnsi="Arial" w:cs="Arial"/>
        </w:rPr>
        <w:t>planować procesy przechowywania i transportowania towarów i materiałów,  prowadzić dokumentację magazynową,</w:t>
      </w:r>
    </w:p>
    <w:p w14:paraId="46F4719D" w14:textId="77777777" w:rsidR="00E67E81" w:rsidRPr="00496C4C" w:rsidRDefault="00E67E81" w:rsidP="00EF648A">
      <w:pPr>
        <w:numPr>
          <w:ilvl w:val="0"/>
          <w:numId w:val="6"/>
        </w:numPr>
        <w:spacing w:after="0"/>
        <w:ind w:left="777" w:hanging="357"/>
        <w:jc w:val="both"/>
        <w:rPr>
          <w:rFonts w:ascii="Arial" w:eastAsia="Arial" w:hAnsi="Arial" w:cs="Arial"/>
        </w:rPr>
      </w:pPr>
      <w:r w:rsidRPr="00496C4C">
        <w:rPr>
          <w:rFonts w:ascii="Arial" w:eastAsia="Arial" w:hAnsi="Arial" w:cs="Arial"/>
        </w:rPr>
        <w:t xml:space="preserve">planować, organizować i dokumentować procesy transportowe i obliczać koszty dostawy i magazynowania towarów, </w:t>
      </w:r>
    </w:p>
    <w:p w14:paraId="2AB7706C" w14:textId="77777777" w:rsidR="00E67E81" w:rsidRPr="00496C4C" w:rsidRDefault="00E67E81" w:rsidP="00EF648A">
      <w:pPr>
        <w:numPr>
          <w:ilvl w:val="0"/>
          <w:numId w:val="6"/>
        </w:numPr>
        <w:spacing w:after="0"/>
        <w:ind w:left="777" w:hanging="357"/>
        <w:jc w:val="both"/>
        <w:rPr>
          <w:rFonts w:ascii="Arial" w:eastAsia="Arial" w:hAnsi="Arial" w:cs="Arial"/>
        </w:rPr>
      </w:pPr>
      <w:r w:rsidRPr="00496C4C">
        <w:rPr>
          <w:rFonts w:ascii="Arial" w:eastAsia="Arial" w:hAnsi="Arial" w:cs="Arial"/>
        </w:rPr>
        <w:t xml:space="preserve">ustalać ceny za usługi transportowe, </w:t>
      </w:r>
    </w:p>
    <w:p w14:paraId="5A60B7A6" w14:textId="77777777" w:rsidR="00E67E81" w:rsidRPr="00496C4C" w:rsidRDefault="00E67E81" w:rsidP="00EF648A">
      <w:pPr>
        <w:numPr>
          <w:ilvl w:val="0"/>
          <w:numId w:val="6"/>
        </w:numPr>
        <w:spacing w:after="0"/>
        <w:ind w:left="777" w:hanging="357"/>
        <w:jc w:val="both"/>
        <w:rPr>
          <w:rFonts w:ascii="Arial" w:eastAsia="Arial" w:hAnsi="Arial" w:cs="Arial"/>
        </w:rPr>
      </w:pPr>
      <w:r w:rsidRPr="00496C4C">
        <w:rPr>
          <w:rFonts w:ascii="Arial" w:eastAsia="Arial" w:hAnsi="Arial" w:cs="Arial"/>
        </w:rPr>
        <w:t>prowadzić rozliczenia z klientami krajowymi i zagranicznymi,</w:t>
      </w:r>
    </w:p>
    <w:p w14:paraId="4B724208" w14:textId="77777777" w:rsidR="00E67E81" w:rsidRPr="00496C4C" w:rsidRDefault="00E67E81" w:rsidP="00EF648A">
      <w:pPr>
        <w:numPr>
          <w:ilvl w:val="0"/>
          <w:numId w:val="6"/>
        </w:numPr>
        <w:spacing w:after="0"/>
        <w:ind w:left="777" w:hanging="357"/>
        <w:jc w:val="both"/>
        <w:rPr>
          <w:rFonts w:ascii="Arial" w:eastAsia="Arial" w:hAnsi="Arial" w:cs="Arial"/>
        </w:rPr>
      </w:pPr>
      <w:r w:rsidRPr="00496C4C">
        <w:rPr>
          <w:rFonts w:ascii="Arial" w:eastAsia="Arial" w:hAnsi="Arial" w:cs="Arial"/>
        </w:rPr>
        <w:t>stosować międzynarodowe standardy identyfikacji, monitorowania i rejestrowania ładunków oraz wymiany danych,</w:t>
      </w:r>
    </w:p>
    <w:p w14:paraId="795C07DE" w14:textId="77777777" w:rsidR="00E67E81" w:rsidRPr="00496C4C" w:rsidRDefault="00E67E81" w:rsidP="00EF648A">
      <w:pPr>
        <w:numPr>
          <w:ilvl w:val="0"/>
          <w:numId w:val="6"/>
        </w:numPr>
        <w:spacing w:after="0"/>
        <w:ind w:left="777" w:hanging="357"/>
        <w:jc w:val="both"/>
        <w:rPr>
          <w:rFonts w:ascii="Arial" w:eastAsia="Arial" w:hAnsi="Arial" w:cs="Arial"/>
        </w:rPr>
      </w:pPr>
      <w:r w:rsidRPr="00496C4C">
        <w:rPr>
          <w:rFonts w:ascii="Arial" w:eastAsia="Arial" w:hAnsi="Arial" w:cs="Arial"/>
        </w:rPr>
        <w:t>zarządzać gospodarką odpadami,</w:t>
      </w:r>
    </w:p>
    <w:p w14:paraId="5AA6BD1E" w14:textId="77777777" w:rsidR="00E67E81" w:rsidRPr="00496C4C" w:rsidRDefault="00E67E81" w:rsidP="00EF648A">
      <w:pPr>
        <w:numPr>
          <w:ilvl w:val="0"/>
          <w:numId w:val="6"/>
        </w:numPr>
        <w:spacing w:after="0"/>
        <w:ind w:left="777" w:hanging="357"/>
        <w:jc w:val="both"/>
        <w:rPr>
          <w:rFonts w:ascii="Arial" w:eastAsia="Arial" w:hAnsi="Arial" w:cs="Arial"/>
        </w:rPr>
      </w:pPr>
      <w:r w:rsidRPr="00496C4C">
        <w:rPr>
          <w:rFonts w:ascii="Arial" w:eastAsia="Arial" w:hAnsi="Arial" w:cs="Arial"/>
        </w:rPr>
        <w:t>stosować zasady odpowiedzialności zawodowej,</w:t>
      </w:r>
    </w:p>
    <w:p w14:paraId="49B21046" w14:textId="77777777" w:rsidR="00E67E81" w:rsidRPr="00496C4C" w:rsidRDefault="00E67E81" w:rsidP="00EF648A">
      <w:pPr>
        <w:numPr>
          <w:ilvl w:val="0"/>
          <w:numId w:val="6"/>
        </w:numPr>
        <w:spacing w:after="0"/>
        <w:ind w:left="777" w:hanging="357"/>
        <w:jc w:val="both"/>
        <w:rPr>
          <w:rFonts w:ascii="Arial" w:eastAsia="Arial" w:hAnsi="Arial" w:cs="Arial"/>
        </w:rPr>
      </w:pPr>
      <w:r w:rsidRPr="00496C4C">
        <w:rPr>
          <w:rFonts w:ascii="Arial" w:eastAsia="Arial" w:hAnsi="Arial" w:cs="Arial"/>
        </w:rPr>
        <w:t>optymalizować działalność przedsiębiorstwa logistycznego,</w:t>
      </w:r>
    </w:p>
    <w:p w14:paraId="4F27283E" w14:textId="77777777" w:rsidR="00E67E81" w:rsidRPr="00496C4C" w:rsidRDefault="00E67E81" w:rsidP="00EF648A">
      <w:pPr>
        <w:numPr>
          <w:ilvl w:val="0"/>
          <w:numId w:val="6"/>
        </w:numPr>
        <w:spacing w:after="0"/>
        <w:ind w:left="777" w:hanging="357"/>
        <w:jc w:val="both"/>
        <w:rPr>
          <w:rFonts w:ascii="Arial" w:eastAsia="Arial" w:hAnsi="Arial" w:cs="Arial"/>
        </w:rPr>
      </w:pPr>
      <w:r w:rsidRPr="00496C4C">
        <w:rPr>
          <w:rFonts w:ascii="Arial" w:eastAsia="Arial" w:hAnsi="Arial" w:cs="Arial"/>
        </w:rPr>
        <w:t>posługiwać się językiem obcym w branży logistycznej,</w:t>
      </w:r>
    </w:p>
    <w:p w14:paraId="2C3FB20F" w14:textId="77777777" w:rsidR="00E67E81" w:rsidRPr="00496C4C" w:rsidRDefault="00E67E81" w:rsidP="00EF648A">
      <w:pPr>
        <w:numPr>
          <w:ilvl w:val="0"/>
          <w:numId w:val="6"/>
        </w:numPr>
        <w:spacing w:after="0"/>
        <w:ind w:left="777" w:hanging="357"/>
        <w:jc w:val="both"/>
        <w:rPr>
          <w:rFonts w:ascii="Arial" w:eastAsia="Arial" w:hAnsi="Arial" w:cs="Arial"/>
        </w:rPr>
      </w:pPr>
      <w:r w:rsidRPr="00496C4C">
        <w:rPr>
          <w:rFonts w:ascii="Arial" w:eastAsia="Arial" w:hAnsi="Arial" w:cs="Arial"/>
        </w:rPr>
        <w:t>przestrzegać zasad kultury i etyki,</w:t>
      </w:r>
    </w:p>
    <w:p w14:paraId="229EB3A1" w14:textId="77777777" w:rsidR="00E67E81" w:rsidRPr="00496C4C" w:rsidRDefault="00E67E81" w:rsidP="00EF648A">
      <w:pPr>
        <w:numPr>
          <w:ilvl w:val="0"/>
          <w:numId w:val="6"/>
        </w:numPr>
        <w:spacing w:after="0"/>
        <w:ind w:left="777" w:hanging="357"/>
        <w:jc w:val="both"/>
        <w:rPr>
          <w:rFonts w:ascii="Arial" w:eastAsia="Arial" w:hAnsi="Arial" w:cs="Arial"/>
        </w:rPr>
      </w:pPr>
      <w:r w:rsidRPr="00496C4C">
        <w:rPr>
          <w:rFonts w:ascii="Arial" w:eastAsia="Arial" w:hAnsi="Arial" w:cs="Arial"/>
        </w:rPr>
        <w:t>organizować pracę zespołu w przedsiębiorstwie logistycznym,</w:t>
      </w:r>
    </w:p>
    <w:p w14:paraId="3D5DFA96" w14:textId="77777777" w:rsidR="00E67E81" w:rsidRPr="00496C4C" w:rsidRDefault="00E67E81" w:rsidP="00EF648A">
      <w:pPr>
        <w:numPr>
          <w:ilvl w:val="0"/>
          <w:numId w:val="6"/>
        </w:numPr>
        <w:spacing w:after="0"/>
        <w:ind w:left="777" w:hanging="357"/>
        <w:jc w:val="both"/>
        <w:rPr>
          <w:rFonts w:ascii="Arial" w:eastAsia="Arial" w:hAnsi="Arial" w:cs="Arial"/>
        </w:rPr>
      </w:pPr>
      <w:r w:rsidRPr="00496C4C">
        <w:rPr>
          <w:rFonts w:ascii="Arial" w:eastAsia="Arial" w:hAnsi="Arial" w:cs="Arial"/>
        </w:rPr>
        <w:t xml:space="preserve">wykonywać zadania zawodowe z wykorzystaniem technologii informacyjnej </w:t>
      </w:r>
    </w:p>
    <w:p w14:paraId="596310D3" w14:textId="77777777" w:rsidR="00514EDE" w:rsidRPr="00496C4C" w:rsidRDefault="00514EDE" w:rsidP="00EF648A">
      <w:pPr>
        <w:spacing w:after="0"/>
        <w:ind w:left="777"/>
        <w:jc w:val="both"/>
        <w:rPr>
          <w:rFonts w:ascii="Arial" w:eastAsia="Arial" w:hAnsi="Arial" w:cs="Arial"/>
        </w:rPr>
      </w:pPr>
    </w:p>
    <w:p w14:paraId="488961AB" w14:textId="77777777" w:rsidR="00E67E81" w:rsidRPr="00496C4C" w:rsidRDefault="00E67E81" w:rsidP="00EF648A">
      <w:pPr>
        <w:spacing w:after="0"/>
        <w:jc w:val="both"/>
        <w:rPr>
          <w:rFonts w:ascii="Arial" w:eastAsia="Arial" w:hAnsi="Arial" w:cs="Arial"/>
          <w:b/>
        </w:rPr>
      </w:pPr>
    </w:p>
    <w:p w14:paraId="5974AFFE" w14:textId="77777777" w:rsidR="00E67E81" w:rsidRDefault="002D141D" w:rsidP="00CF4021">
      <w:pPr>
        <w:pStyle w:val="nagwek10"/>
      </w:pPr>
      <w:bookmarkStart w:id="11" w:name="_Toc18409130"/>
      <w:bookmarkStart w:id="12" w:name="_Toc18410729"/>
      <w:r w:rsidRPr="00496C4C">
        <w:t>WYKAZ REALIZOWANYCH W PROGRAMIE PRZEDMIOTÓW:</w:t>
      </w:r>
      <w:bookmarkEnd w:id="11"/>
      <w:bookmarkEnd w:id="12"/>
    </w:p>
    <w:p w14:paraId="6C907910" w14:textId="77777777" w:rsidR="00CF4021" w:rsidRPr="00F64517" w:rsidRDefault="00F64517" w:rsidP="00F64517">
      <w:pPr>
        <w:spacing w:after="0"/>
        <w:rPr>
          <w:rFonts w:ascii="Arial" w:hAnsi="Arial" w:cs="Arial"/>
        </w:rPr>
      </w:pPr>
      <w:r>
        <w:rPr>
          <w:rFonts w:ascii="Arial" w:hAnsi="Arial" w:cs="Arial"/>
          <w:b/>
          <w:bCs/>
        </w:rPr>
        <w:t xml:space="preserve">Kwalifikacja:  </w:t>
      </w:r>
      <w:r w:rsidRPr="00B96DEE">
        <w:rPr>
          <w:rFonts w:ascii="Arial" w:hAnsi="Arial" w:cs="Arial"/>
          <w:b/>
          <w:bCs/>
        </w:rPr>
        <w:t>SPL.01. Obsługa magazynów</w:t>
      </w:r>
    </w:p>
    <w:p w14:paraId="7D815A30" w14:textId="77777777" w:rsidR="00F64517" w:rsidRDefault="00F64517" w:rsidP="00F64517">
      <w:pPr>
        <w:spacing w:after="0"/>
        <w:rPr>
          <w:rFonts w:ascii="Arial" w:hAnsi="Arial" w:cs="Arial"/>
        </w:rPr>
      </w:pPr>
    </w:p>
    <w:p w14:paraId="666DDB8C" w14:textId="77777777" w:rsidR="00F64517" w:rsidRPr="00A11E0A" w:rsidRDefault="00F64517" w:rsidP="00F64517">
      <w:pPr>
        <w:spacing w:after="0"/>
        <w:rPr>
          <w:rFonts w:ascii="Arial" w:hAnsi="Arial" w:cs="Arial"/>
          <w:b/>
        </w:rPr>
      </w:pPr>
      <w:r w:rsidRPr="00A11E0A">
        <w:rPr>
          <w:rFonts w:ascii="Arial" w:hAnsi="Arial" w:cs="Arial"/>
          <w:b/>
        </w:rPr>
        <w:t>Przedmioty zawodowe teoretyczne:</w:t>
      </w:r>
    </w:p>
    <w:p w14:paraId="1F8C6A4B" w14:textId="77777777" w:rsidR="00F64517" w:rsidRPr="00F64517" w:rsidRDefault="00F64517" w:rsidP="00A11E0A">
      <w:pPr>
        <w:numPr>
          <w:ilvl w:val="0"/>
          <w:numId w:val="216"/>
        </w:numPr>
        <w:spacing w:after="0"/>
        <w:rPr>
          <w:rFonts w:ascii="Arial" w:hAnsi="Arial" w:cs="Arial"/>
        </w:rPr>
      </w:pPr>
      <w:r w:rsidRPr="00F64517">
        <w:rPr>
          <w:rFonts w:ascii="Arial" w:hAnsi="Arial" w:cs="Arial"/>
        </w:rPr>
        <w:t>bezpiecze</w:t>
      </w:r>
      <w:r w:rsidRPr="00F64517">
        <w:rPr>
          <w:rFonts w:ascii="Arial" w:hAnsi="Arial" w:cs="Arial" w:hint="eastAsia"/>
        </w:rPr>
        <w:t>ń</w:t>
      </w:r>
      <w:r w:rsidRPr="00F64517">
        <w:rPr>
          <w:rFonts w:ascii="Arial" w:hAnsi="Arial" w:cs="Arial"/>
        </w:rPr>
        <w:t>stwo i higiena pracy w bran</w:t>
      </w:r>
      <w:r w:rsidRPr="00F64517">
        <w:rPr>
          <w:rFonts w:ascii="Arial" w:hAnsi="Arial" w:cs="Arial" w:hint="eastAsia"/>
        </w:rPr>
        <w:t>ż</w:t>
      </w:r>
      <w:r w:rsidRPr="00F64517">
        <w:rPr>
          <w:rFonts w:ascii="Arial" w:hAnsi="Arial" w:cs="Arial"/>
        </w:rPr>
        <w:t>y logistycznej</w:t>
      </w:r>
    </w:p>
    <w:p w14:paraId="68D69051" w14:textId="77777777" w:rsidR="00F64517" w:rsidRPr="00F64517" w:rsidRDefault="00F64517" w:rsidP="00A11E0A">
      <w:pPr>
        <w:numPr>
          <w:ilvl w:val="0"/>
          <w:numId w:val="216"/>
        </w:numPr>
        <w:spacing w:after="0"/>
        <w:rPr>
          <w:rFonts w:ascii="Arial" w:hAnsi="Arial" w:cs="Arial"/>
        </w:rPr>
      </w:pPr>
      <w:r w:rsidRPr="00F64517">
        <w:rPr>
          <w:rFonts w:ascii="Arial" w:hAnsi="Arial" w:cs="Arial"/>
        </w:rPr>
        <w:t>podstawy logistyki</w:t>
      </w:r>
    </w:p>
    <w:p w14:paraId="0A6B61CC" w14:textId="77777777" w:rsidR="00F64517" w:rsidRPr="00F64517" w:rsidRDefault="00F64517" w:rsidP="00A11E0A">
      <w:pPr>
        <w:numPr>
          <w:ilvl w:val="0"/>
          <w:numId w:val="216"/>
        </w:numPr>
        <w:spacing w:after="0"/>
        <w:rPr>
          <w:rFonts w:ascii="Arial" w:hAnsi="Arial" w:cs="Arial"/>
        </w:rPr>
      </w:pPr>
      <w:r w:rsidRPr="00F64517">
        <w:rPr>
          <w:rFonts w:ascii="Arial" w:hAnsi="Arial" w:cs="Arial"/>
        </w:rPr>
        <w:t>organizacja pracy magazyn</w:t>
      </w:r>
      <w:r w:rsidRPr="00F64517">
        <w:rPr>
          <w:rFonts w:ascii="Arial" w:hAnsi="Arial" w:cs="Arial" w:hint="eastAsia"/>
        </w:rPr>
        <w:t>ó</w:t>
      </w:r>
      <w:r w:rsidRPr="00F64517">
        <w:rPr>
          <w:rFonts w:ascii="Arial" w:hAnsi="Arial" w:cs="Arial"/>
        </w:rPr>
        <w:t xml:space="preserve">w  </w:t>
      </w:r>
    </w:p>
    <w:p w14:paraId="549397F0" w14:textId="77777777" w:rsidR="00F64517" w:rsidRPr="00F64517" w:rsidRDefault="00F64517" w:rsidP="00A11E0A">
      <w:pPr>
        <w:numPr>
          <w:ilvl w:val="0"/>
          <w:numId w:val="216"/>
        </w:numPr>
        <w:spacing w:after="0"/>
        <w:rPr>
          <w:rFonts w:ascii="Arial" w:hAnsi="Arial" w:cs="Arial"/>
        </w:rPr>
      </w:pPr>
      <w:r w:rsidRPr="00F64517">
        <w:rPr>
          <w:rFonts w:ascii="Arial" w:hAnsi="Arial" w:cs="Arial"/>
        </w:rPr>
        <w:t>obs</w:t>
      </w:r>
      <w:r w:rsidRPr="00F64517">
        <w:rPr>
          <w:rFonts w:ascii="Arial" w:hAnsi="Arial" w:cs="Arial" w:hint="eastAsia"/>
        </w:rPr>
        <w:t>ł</w:t>
      </w:r>
      <w:r w:rsidRPr="00F64517">
        <w:rPr>
          <w:rFonts w:ascii="Arial" w:hAnsi="Arial" w:cs="Arial"/>
        </w:rPr>
        <w:t>uga klient</w:t>
      </w:r>
      <w:r w:rsidRPr="00F64517">
        <w:rPr>
          <w:rFonts w:ascii="Arial" w:hAnsi="Arial" w:cs="Arial" w:hint="eastAsia"/>
        </w:rPr>
        <w:t>ó</w:t>
      </w:r>
      <w:r w:rsidRPr="00F64517">
        <w:rPr>
          <w:rFonts w:ascii="Arial" w:hAnsi="Arial" w:cs="Arial"/>
        </w:rPr>
        <w:t>w i kontrahent</w:t>
      </w:r>
      <w:r w:rsidRPr="00F64517">
        <w:rPr>
          <w:rFonts w:ascii="Arial" w:hAnsi="Arial" w:cs="Arial" w:hint="eastAsia"/>
        </w:rPr>
        <w:t>ó</w:t>
      </w:r>
      <w:r w:rsidRPr="00F64517">
        <w:rPr>
          <w:rFonts w:ascii="Arial" w:hAnsi="Arial" w:cs="Arial"/>
        </w:rPr>
        <w:t>w</w:t>
      </w:r>
    </w:p>
    <w:p w14:paraId="3D38C14F" w14:textId="77777777" w:rsidR="00F64517" w:rsidRPr="00F64517" w:rsidRDefault="00F64517" w:rsidP="00A11E0A">
      <w:pPr>
        <w:numPr>
          <w:ilvl w:val="0"/>
          <w:numId w:val="216"/>
        </w:numPr>
        <w:spacing w:after="0"/>
        <w:rPr>
          <w:rFonts w:ascii="Arial" w:hAnsi="Arial" w:cs="Arial"/>
        </w:rPr>
      </w:pPr>
      <w:r w:rsidRPr="00F64517">
        <w:rPr>
          <w:rFonts w:ascii="Arial" w:hAnsi="Arial" w:cs="Arial"/>
        </w:rPr>
        <w:t>j</w:t>
      </w:r>
      <w:r w:rsidRPr="00F64517">
        <w:rPr>
          <w:rFonts w:ascii="Arial" w:hAnsi="Arial" w:cs="Arial" w:hint="eastAsia"/>
        </w:rPr>
        <w:t>ę</w:t>
      </w:r>
      <w:r w:rsidRPr="00F64517">
        <w:rPr>
          <w:rFonts w:ascii="Arial" w:hAnsi="Arial" w:cs="Arial"/>
        </w:rPr>
        <w:t>zyk obcy zawodowy w logistyce</w:t>
      </w:r>
    </w:p>
    <w:p w14:paraId="455CB57C" w14:textId="77777777" w:rsidR="00F64517" w:rsidRDefault="00F64517" w:rsidP="00F64517">
      <w:pPr>
        <w:spacing w:after="0"/>
        <w:rPr>
          <w:rFonts w:ascii="Arial" w:hAnsi="Arial" w:cs="Arial"/>
        </w:rPr>
      </w:pPr>
    </w:p>
    <w:p w14:paraId="10AB4252" w14:textId="77777777" w:rsidR="00F64517" w:rsidRDefault="00F64517" w:rsidP="00F64517">
      <w:pPr>
        <w:spacing w:after="0"/>
        <w:rPr>
          <w:rFonts w:ascii="Arial" w:hAnsi="Arial" w:cs="Arial"/>
          <w:b/>
          <w:bCs/>
        </w:rPr>
      </w:pPr>
      <w:r w:rsidRPr="00B96DEE">
        <w:rPr>
          <w:rFonts w:ascii="Arial" w:hAnsi="Arial" w:cs="Arial"/>
          <w:b/>
          <w:bCs/>
        </w:rPr>
        <w:t xml:space="preserve">Przedmioty </w:t>
      </w:r>
      <w:r>
        <w:rPr>
          <w:rFonts w:ascii="Arial" w:hAnsi="Arial" w:cs="Arial"/>
          <w:b/>
          <w:bCs/>
        </w:rPr>
        <w:t>zawodowe organizowane w formie zajęć praktycznych</w:t>
      </w:r>
    </w:p>
    <w:p w14:paraId="151C0953" w14:textId="77777777" w:rsidR="00F64517" w:rsidRPr="00F64517" w:rsidRDefault="00F64517" w:rsidP="00A11E0A">
      <w:pPr>
        <w:numPr>
          <w:ilvl w:val="0"/>
          <w:numId w:val="217"/>
        </w:numPr>
        <w:spacing w:after="0"/>
        <w:rPr>
          <w:rFonts w:ascii="Arial" w:hAnsi="Arial" w:cs="Arial"/>
          <w:b/>
          <w:bCs/>
        </w:rPr>
      </w:pPr>
      <w:r w:rsidRPr="00F64517">
        <w:rPr>
          <w:rFonts w:ascii="Arial" w:hAnsi="Arial" w:cs="Arial"/>
          <w:b/>
          <w:bCs/>
        </w:rPr>
        <w:t>procesy magazynowe</w:t>
      </w:r>
    </w:p>
    <w:p w14:paraId="6F9E7E34" w14:textId="77777777" w:rsidR="00F64517" w:rsidRPr="00F64517" w:rsidRDefault="00F64517" w:rsidP="00A11E0A">
      <w:pPr>
        <w:numPr>
          <w:ilvl w:val="0"/>
          <w:numId w:val="217"/>
        </w:numPr>
        <w:spacing w:after="0"/>
        <w:rPr>
          <w:rFonts w:ascii="Arial" w:hAnsi="Arial" w:cs="Arial"/>
          <w:b/>
          <w:bCs/>
        </w:rPr>
      </w:pPr>
      <w:r w:rsidRPr="00F64517">
        <w:rPr>
          <w:rFonts w:ascii="Arial" w:hAnsi="Arial" w:cs="Arial"/>
          <w:b/>
          <w:bCs/>
        </w:rPr>
        <w:t>pracownia magazynowa</w:t>
      </w:r>
    </w:p>
    <w:p w14:paraId="2E5C94EA" w14:textId="77777777" w:rsidR="00F64517" w:rsidRDefault="00F64517" w:rsidP="00F64517">
      <w:pPr>
        <w:spacing w:after="0"/>
        <w:rPr>
          <w:rFonts w:ascii="Arial" w:hAnsi="Arial" w:cs="Arial"/>
          <w:b/>
          <w:bCs/>
        </w:rPr>
      </w:pPr>
    </w:p>
    <w:p w14:paraId="30C9B0F2" w14:textId="77777777" w:rsidR="00F64517" w:rsidRPr="00F64517" w:rsidRDefault="00F64517" w:rsidP="00F64517">
      <w:pPr>
        <w:spacing w:after="0"/>
        <w:rPr>
          <w:rFonts w:ascii="Arial" w:hAnsi="Arial" w:cs="Arial"/>
        </w:rPr>
      </w:pPr>
    </w:p>
    <w:p w14:paraId="449608E2" w14:textId="77777777" w:rsidR="00A55750" w:rsidRPr="00496C4C" w:rsidRDefault="00A55750" w:rsidP="00E67E81">
      <w:pPr>
        <w:spacing w:line="360" w:lineRule="auto"/>
        <w:jc w:val="both"/>
        <w:rPr>
          <w:rFonts w:ascii="Arial" w:eastAsia="Arial" w:hAnsi="Arial" w:cs="Arial"/>
          <w:b/>
          <w:sz w:val="24"/>
          <w:szCs w:val="24"/>
        </w:rPr>
      </w:pPr>
    </w:p>
    <w:p w14:paraId="4ADF9F31" w14:textId="77777777" w:rsidR="00E67E81" w:rsidRPr="00496C4C" w:rsidRDefault="0076538B" w:rsidP="00CF4021">
      <w:pPr>
        <w:pStyle w:val="nagwek10"/>
        <w:rPr>
          <w:lang w:val="pl-PL"/>
        </w:rPr>
      </w:pPr>
      <w:r w:rsidRPr="00496C4C">
        <w:br w:type="page"/>
      </w:r>
      <w:bookmarkStart w:id="13" w:name="_Toc18409131"/>
      <w:bookmarkStart w:id="14" w:name="_Toc18410730"/>
      <w:r w:rsidR="00E67E81" w:rsidRPr="00496C4C">
        <w:t>CELE KIERUNKOWE ZAWODU:</w:t>
      </w:r>
      <w:bookmarkEnd w:id="13"/>
      <w:bookmarkEnd w:id="14"/>
    </w:p>
    <w:p w14:paraId="7FEAF383" w14:textId="77777777" w:rsidR="002F454D" w:rsidRPr="00496C4C" w:rsidRDefault="002F454D" w:rsidP="002F454D">
      <w:pPr>
        <w:ind w:left="1080"/>
        <w:rPr>
          <w:rFonts w:eastAsia="Arial"/>
          <w:lang w:eastAsia="x-none"/>
        </w:rPr>
      </w:pPr>
    </w:p>
    <w:p w14:paraId="738CEB30" w14:textId="77777777" w:rsidR="00E67E81" w:rsidRPr="005326C2" w:rsidRDefault="00E67E81" w:rsidP="00C24DDA">
      <w:pPr>
        <w:tabs>
          <w:tab w:val="left" w:pos="360"/>
        </w:tabs>
        <w:jc w:val="both"/>
        <w:rPr>
          <w:rFonts w:ascii="Arial" w:eastAsia="Arial" w:hAnsi="Arial" w:cs="Arial"/>
          <w:sz w:val="24"/>
        </w:rPr>
      </w:pPr>
      <w:r w:rsidRPr="005326C2">
        <w:rPr>
          <w:rFonts w:ascii="Arial" w:eastAsia="Arial" w:hAnsi="Arial" w:cs="Arial"/>
          <w:sz w:val="24"/>
        </w:rPr>
        <w:t>W zakresie kwalifikacji SPL.01. Obsługa magazynów:</w:t>
      </w:r>
    </w:p>
    <w:p w14:paraId="0027815C" w14:textId="77777777" w:rsidR="00E67E81" w:rsidRPr="00496C4C" w:rsidRDefault="00E67E81" w:rsidP="00F64517">
      <w:pPr>
        <w:numPr>
          <w:ilvl w:val="0"/>
          <w:numId w:val="7"/>
        </w:numPr>
        <w:spacing w:after="0"/>
        <w:ind w:left="360" w:hanging="360"/>
        <w:jc w:val="both"/>
        <w:rPr>
          <w:rFonts w:ascii="Arial" w:eastAsia="Arial" w:hAnsi="Arial" w:cs="Arial"/>
        </w:rPr>
      </w:pPr>
      <w:r w:rsidRPr="00496C4C">
        <w:rPr>
          <w:rFonts w:ascii="Arial" w:eastAsia="Arial" w:hAnsi="Arial" w:cs="Arial"/>
        </w:rPr>
        <w:t>przyjmowania, przechowywania i wydawania towarów z magazynu;</w:t>
      </w:r>
    </w:p>
    <w:p w14:paraId="069A4FB6" w14:textId="77777777" w:rsidR="00E67E81" w:rsidRPr="00496C4C" w:rsidRDefault="00E67E81" w:rsidP="00F64517">
      <w:pPr>
        <w:numPr>
          <w:ilvl w:val="0"/>
          <w:numId w:val="7"/>
        </w:numPr>
        <w:spacing w:after="0"/>
        <w:ind w:left="360" w:hanging="360"/>
        <w:jc w:val="both"/>
        <w:rPr>
          <w:rFonts w:ascii="Arial" w:eastAsia="Arial" w:hAnsi="Arial" w:cs="Arial"/>
        </w:rPr>
      </w:pPr>
      <w:r w:rsidRPr="00496C4C">
        <w:rPr>
          <w:rFonts w:ascii="Arial" w:eastAsia="Arial" w:hAnsi="Arial" w:cs="Arial"/>
        </w:rPr>
        <w:t>monitorowania poziomu i stanu zapasów;</w:t>
      </w:r>
    </w:p>
    <w:p w14:paraId="68F0AFD0" w14:textId="77777777" w:rsidR="00E67E81" w:rsidRPr="00496C4C" w:rsidRDefault="00E67E81" w:rsidP="00F64517">
      <w:pPr>
        <w:numPr>
          <w:ilvl w:val="0"/>
          <w:numId w:val="7"/>
        </w:numPr>
        <w:spacing w:after="0"/>
        <w:ind w:left="360" w:hanging="360"/>
        <w:jc w:val="both"/>
        <w:rPr>
          <w:rFonts w:ascii="Arial" w:eastAsia="Arial" w:hAnsi="Arial" w:cs="Arial"/>
        </w:rPr>
      </w:pPr>
      <w:r w:rsidRPr="00496C4C">
        <w:rPr>
          <w:rFonts w:ascii="Arial" w:eastAsia="Arial" w:hAnsi="Arial" w:cs="Arial"/>
        </w:rPr>
        <w:t>obsługiwania programów magazynowych;</w:t>
      </w:r>
    </w:p>
    <w:p w14:paraId="7495BDB3" w14:textId="77777777" w:rsidR="007724A1" w:rsidRPr="00496C4C" w:rsidRDefault="00E67E81" w:rsidP="00F64517">
      <w:pPr>
        <w:numPr>
          <w:ilvl w:val="0"/>
          <w:numId w:val="7"/>
        </w:numPr>
        <w:spacing w:after="0"/>
        <w:ind w:left="360" w:hanging="360"/>
        <w:jc w:val="both"/>
        <w:rPr>
          <w:rFonts w:ascii="Arial" w:eastAsia="Arial" w:hAnsi="Arial" w:cs="Arial"/>
        </w:rPr>
      </w:pPr>
      <w:r w:rsidRPr="00496C4C">
        <w:rPr>
          <w:rFonts w:ascii="Arial" w:eastAsia="Arial" w:hAnsi="Arial" w:cs="Arial"/>
        </w:rPr>
        <w:t>prowadzenia dokumentacji magazynowej;</w:t>
      </w:r>
    </w:p>
    <w:p w14:paraId="2F9B6EBE" w14:textId="77777777" w:rsidR="00E67E81" w:rsidRPr="00496C4C" w:rsidRDefault="00E67E81" w:rsidP="00F64517">
      <w:pPr>
        <w:numPr>
          <w:ilvl w:val="0"/>
          <w:numId w:val="7"/>
        </w:numPr>
        <w:spacing w:after="0"/>
        <w:ind w:left="360" w:hanging="360"/>
        <w:jc w:val="both"/>
        <w:rPr>
          <w:rFonts w:ascii="Arial" w:eastAsia="Arial" w:hAnsi="Arial" w:cs="Arial"/>
        </w:rPr>
      </w:pPr>
      <w:r w:rsidRPr="00496C4C">
        <w:rPr>
          <w:rFonts w:ascii="Arial" w:eastAsia="Arial" w:hAnsi="Arial" w:cs="Arial"/>
        </w:rPr>
        <w:t xml:space="preserve">monitorowania procesów produkcyjnych i dystrybucyjnych; </w:t>
      </w:r>
    </w:p>
    <w:p w14:paraId="78F44C75" w14:textId="77777777" w:rsidR="00E67E81" w:rsidRPr="00496C4C" w:rsidRDefault="00E67E81" w:rsidP="00C24DDA">
      <w:pPr>
        <w:spacing w:after="0"/>
        <w:jc w:val="both"/>
        <w:rPr>
          <w:rFonts w:ascii="Arial" w:eastAsia="Arial" w:hAnsi="Arial" w:cs="Arial"/>
          <w:b/>
        </w:rPr>
      </w:pPr>
    </w:p>
    <w:p w14:paraId="4F2611C0" w14:textId="77777777" w:rsidR="00920AAC" w:rsidRPr="00496C4C" w:rsidRDefault="00920AAC" w:rsidP="00C24DDA">
      <w:pPr>
        <w:spacing w:after="0"/>
        <w:jc w:val="both"/>
        <w:rPr>
          <w:rFonts w:ascii="Arial" w:hAnsi="Arial" w:cs="Arial"/>
          <w:b/>
        </w:rPr>
      </w:pPr>
      <w:bookmarkStart w:id="15" w:name="_Toc518001741"/>
    </w:p>
    <w:p w14:paraId="0283C64D" w14:textId="77777777" w:rsidR="00B83507" w:rsidRPr="00496C4C" w:rsidRDefault="00A10B41" w:rsidP="005326C2">
      <w:pPr>
        <w:pStyle w:val="nagwek10"/>
      </w:pPr>
      <w:r w:rsidRPr="00496C4C">
        <w:br w:type="page"/>
      </w:r>
      <w:bookmarkStart w:id="16" w:name="_Toc18409132"/>
      <w:bookmarkStart w:id="17" w:name="_Toc18410731"/>
      <w:r w:rsidR="00B83507" w:rsidRPr="00496C4C">
        <w:t>PROGRAMY NAUCZANIA DLA POSZCZEGÓLNYCH PRZEDMIOTÓW</w:t>
      </w:r>
      <w:bookmarkStart w:id="18" w:name="_Toc518001742"/>
      <w:bookmarkEnd w:id="15"/>
      <w:bookmarkEnd w:id="16"/>
      <w:bookmarkEnd w:id="17"/>
    </w:p>
    <w:bookmarkEnd w:id="18"/>
    <w:p w14:paraId="145B1965" w14:textId="77777777" w:rsidR="003B6470" w:rsidRPr="00496C4C" w:rsidRDefault="003B6470" w:rsidP="00C24DDA">
      <w:pPr>
        <w:spacing w:after="0"/>
        <w:jc w:val="both"/>
        <w:rPr>
          <w:rFonts w:ascii="Arial" w:eastAsia="Arial" w:hAnsi="Arial" w:cs="Arial"/>
          <w:b/>
        </w:rPr>
      </w:pPr>
    </w:p>
    <w:p w14:paraId="05E9EB9F" w14:textId="77777777" w:rsidR="00E67E81" w:rsidRPr="00496C4C" w:rsidRDefault="00CF4021" w:rsidP="00CF4021">
      <w:pPr>
        <w:pStyle w:val="Nagwek2"/>
        <w:rPr>
          <w:rFonts w:eastAsia="Arial"/>
        </w:rPr>
      </w:pPr>
      <w:bookmarkStart w:id="19" w:name="_Toc18409133"/>
      <w:bookmarkStart w:id="20" w:name="_Toc18410732"/>
      <w:r w:rsidRPr="00496C4C">
        <w:rPr>
          <w:rFonts w:eastAsia="Arial"/>
        </w:rPr>
        <w:t>Bezpieczeństwo i higiena pracy w branży logistycznej</w:t>
      </w:r>
      <w:bookmarkEnd w:id="19"/>
      <w:bookmarkEnd w:id="20"/>
    </w:p>
    <w:p w14:paraId="7A00F884" w14:textId="77777777" w:rsidR="00E67E81" w:rsidRPr="00496C4C" w:rsidRDefault="00E67E81" w:rsidP="00C24DDA">
      <w:pPr>
        <w:spacing w:after="0"/>
        <w:jc w:val="both"/>
        <w:rPr>
          <w:rFonts w:ascii="Arial" w:eastAsia="Arial" w:hAnsi="Arial" w:cs="Arial"/>
        </w:rPr>
      </w:pPr>
    </w:p>
    <w:p w14:paraId="124AE448" w14:textId="77777777" w:rsidR="00E67E81" w:rsidRPr="00496C4C" w:rsidRDefault="00E67E81" w:rsidP="00C24DDA">
      <w:pPr>
        <w:spacing w:after="0"/>
        <w:jc w:val="both"/>
        <w:rPr>
          <w:rFonts w:ascii="Arial" w:eastAsia="Arial" w:hAnsi="Arial" w:cs="Arial"/>
          <w:b/>
        </w:rPr>
      </w:pPr>
      <w:r w:rsidRPr="00496C4C">
        <w:rPr>
          <w:rFonts w:ascii="Arial" w:eastAsia="Arial" w:hAnsi="Arial" w:cs="Arial"/>
          <w:b/>
        </w:rPr>
        <w:t>Cele ogólne przedmiotu</w:t>
      </w:r>
    </w:p>
    <w:p w14:paraId="5E24493D" w14:textId="77777777" w:rsidR="00E67E81" w:rsidRPr="00496C4C" w:rsidRDefault="00E67E81" w:rsidP="00C24DDA">
      <w:pPr>
        <w:numPr>
          <w:ilvl w:val="0"/>
          <w:numId w:val="189"/>
        </w:numPr>
        <w:spacing w:after="0"/>
        <w:rPr>
          <w:rFonts w:ascii="Arial" w:eastAsia="Arial" w:hAnsi="Arial" w:cs="Arial"/>
        </w:rPr>
      </w:pPr>
      <w:r w:rsidRPr="00496C4C">
        <w:rPr>
          <w:rFonts w:ascii="Arial" w:eastAsia="Arial" w:hAnsi="Arial" w:cs="Arial"/>
        </w:rPr>
        <w:t>Przygotowanie uczniów do przestrzegania zasad i przepisów bezpieczeństwa i higieny pracy, ochrony przeciwpożarowej, ochrony środowiska oraz wymagań ergonomii podczas realizacji zadań zawodowych;</w:t>
      </w:r>
    </w:p>
    <w:p w14:paraId="311A9402" w14:textId="77777777" w:rsidR="00E67E81" w:rsidRPr="00496C4C" w:rsidRDefault="00E67E81" w:rsidP="00C24DDA">
      <w:pPr>
        <w:numPr>
          <w:ilvl w:val="0"/>
          <w:numId w:val="189"/>
        </w:numPr>
        <w:spacing w:after="0"/>
        <w:rPr>
          <w:rFonts w:ascii="Arial" w:eastAsia="Arial" w:hAnsi="Arial" w:cs="Arial"/>
        </w:rPr>
      </w:pPr>
      <w:r w:rsidRPr="00496C4C">
        <w:rPr>
          <w:rFonts w:ascii="Arial" w:eastAsia="Arial" w:hAnsi="Arial" w:cs="Arial"/>
        </w:rPr>
        <w:t>Korzystanie ze środków ochrony indywidualnej i zbiorowej podczas realizacji zadań zawodowych;</w:t>
      </w:r>
    </w:p>
    <w:p w14:paraId="63ACEB50" w14:textId="77777777" w:rsidR="00E67E81" w:rsidRPr="00496C4C" w:rsidRDefault="00E67E81" w:rsidP="00C24DDA">
      <w:pPr>
        <w:numPr>
          <w:ilvl w:val="0"/>
          <w:numId w:val="189"/>
        </w:numPr>
        <w:spacing w:after="0"/>
        <w:rPr>
          <w:rFonts w:ascii="Arial" w:eastAsia="Arial" w:hAnsi="Arial" w:cs="Arial"/>
        </w:rPr>
      </w:pPr>
      <w:r w:rsidRPr="00496C4C">
        <w:rPr>
          <w:rFonts w:ascii="Arial" w:eastAsia="Arial" w:hAnsi="Arial" w:cs="Arial"/>
        </w:rPr>
        <w:t>Doskonalenie kompetencji w zakresie udzielania pierwszej pomocy poszkodowanym w wypadkach przy pracy oraz w stanach zagrożenia zdrowia i życia.</w:t>
      </w:r>
    </w:p>
    <w:p w14:paraId="7BCC4D0D" w14:textId="77777777" w:rsidR="00E67E81" w:rsidRPr="00496C4C" w:rsidRDefault="00E67E81" w:rsidP="00C24DDA">
      <w:pPr>
        <w:spacing w:after="0"/>
        <w:ind w:left="284" w:hanging="284"/>
        <w:jc w:val="both"/>
        <w:rPr>
          <w:rFonts w:ascii="Arial" w:eastAsia="Arial" w:hAnsi="Arial" w:cs="Arial"/>
          <w:b/>
        </w:rPr>
      </w:pPr>
    </w:p>
    <w:p w14:paraId="67B4E8A0" w14:textId="77777777" w:rsidR="00E67E81" w:rsidRPr="00496C4C" w:rsidRDefault="00E67E81" w:rsidP="00C24DDA">
      <w:pPr>
        <w:spacing w:after="0"/>
        <w:jc w:val="both"/>
        <w:rPr>
          <w:rFonts w:ascii="Arial" w:eastAsia="Arial" w:hAnsi="Arial" w:cs="Arial"/>
          <w:b/>
        </w:rPr>
      </w:pPr>
      <w:r w:rsidRPr="00496C4C">
        <w:rPr>
          <w:rFonts w:ascii="Arial" w:eastAsia="Arial" w:hAnsi="Arial" w:cs="Arial"/>
          <w:b/>
        </w:rPr>
        <w:t>Cele operacyjne</w:t>
      </w:r>
    </w:p>
    <w:p w14:paraId="224D3A89" w14:textId="77777777" w:rsidR="00E67E81" w:rsidRPr="00496C4C" w:rsidRDefault="00E67E81" w:rsidP="00C24DDA">
      <w:pPr>
        <w:spacing w:after="0"/>
        <w:rPr>
          <w:rFonts w:ascii="Arial" w:eastAsia="Arial" w:hAnsi="Arial" w:cs="Arial"/>
          <w:b/>
        </w:rPr>
      </w:pPr>
      <w:r w:rsidRPr="00496C4C">
        <w:rPr>
          <w:rFonts w:ascii="Arial" w:eastAsia="Arial" w:hAnsi="Arial" w:cs="Arial"/>
          <w:b/>
        </w:rPr>
        <w:t>Uczeń potrafi:</w:t>
      </w:r>
    </w:p>
    <w:p w14:paraId="07CB6FA4" w14:textId="77777777" w:rsidR="00E67E81" w:rsidRPr="00496C4C" w:rsidRDefault="00E67E81" w:rsidP="00C24DDA">
      <w:pPr>
        <w:numPr>
          <w:ilvl w:val="0"/>
          <w:numId w:val="190"/>
        </w:numPr>
        <w:spacing w:after="0"/>
        <w:rPr>
          <w:rFonts w:ascii="Arial" w:eastAsia="Arial" w:hAnsi="Arial" w:cs="Arial"/>
        </w:rPr>
      </w:pPr>
      <w:r w:rsidRPr="00496C4C">
        <w:rPr>
          <w:rFonts w:ascii="Arial" w:eastAsia="Arial" w:hAnsi="Arial" w:cs="Arial"/>
        </w:rPr>
        <w:t>wskazać przepisy prawa dotyczące bezpieczeństwa i higieny pracy,</w:t>
      </w:r>
    </w:p>
    <w:p w14:paraId="2286A033" w14:textId="77777777" w:rsidR="00E67E81" w:rsidRPr="00496C4C" w:rsidRDefault="00287ABE" w:rsidP="00C24DDA">
      <w:pPr>
        <w:numPr>
          <w:ilvl w:val="0"/>
          <w:numId w:val="190"/>
        </w:numPr>
        <w:spacing w:after="0"/>
        <w:rPr>
          <w:rFonts w:ascii="Arial" w:eastAsia="Arial" w:hAnsi="Arial" w:cs="Arial"/>
        </w:rPr>
      </w:pPr>
      <w:r>
        <w:rPr>
          <w:rFonts w:ascii="Arial" w:eastAsia="Arial" w:hAnsi="Arial" w:cs="Arial"/>
        </w:rPr>
        <w:t>za</w:t>
      </w:r>
      <w:r w:rsidR="00E67E81" w:rsidRPr="00496C4C">
        <w:rPr>
          <w:rFonts w:ascii="Arial" w:eastAsia="Arial" w:hAnsi="Arial" w:cs="Arial"/>
        </w:rPr>
        <w:t>stosować wyposażenie i urządzenia magazynowe zgodnie z przepisami bhp i ochrony środowiska,</w:t>
      </w:r>
    </w:p>
    <w:p w14:paraId="21BC9228" w14:textId="77777777" w:rsidR="00E67E81" w:rsidRPr="00496C4C" w:rsidRDefault="00E67E81" w:rsidP="00C24DDA">
      <w:pPr>
        <w:numPr>
          <w:ilvl w:val="0"/>
          <w:numId w:val="190"/>
        </w:numPr>
        <w:spacing w:after="0"/>
        <w:rPr>
          <w:rFonts w:ascii="Arial" w:eastAsia="Arial" w:hAnsi="Arial" w:cs="Arial"/>
        </w:rPr>
      </w:pPr>
      <w:r w:rsidRPr="00496C4C">
        <w:rPr>
          <w:rFonts w:ascii="Arial" w:eastAsia="Arial" w:hAnsi="Arial" w:cs="Arial"/>
        </w:rPr>
        <w:t>omówić wymagania dla pomieszczeń i stanowisk pracy,</w:t>
      </w:r>
    </w:p>
    <w:p w14:paraId="5A3FC2E6" w14:textId="77777777" w:rsidR="00E67E81" w:rsidRPr="00496C4C" w:rsidRDefault="00287ABE" w:rsidP="00C24DDA">
      <w:pPr>
        <w:numPr>
          <w:ilvl w:val="0"/>
          <w:numId w:val="190"/>
        </w:numPr>
        <w:spacing w:after="0"/>
        <w:rPr>
          <w:rFonts w:ascii="Arial" w:eastAsia="Arial" w:hAnsi="Arial" w:cs="Arial"/>
        </w:rPr>
      </w:pPr>
      <w:r>
        <w:rPr>
          <w:rFonts w:ascii="Arial" w:eastAsia="Arial" w:hAnsi="Arial" w:cs="Arial"/>
        </w:rPr>
        <w:t>z</w:t>
      </w:r>
      <w:r w:rsidR="00E67E81" w:rsidRPr="00496C4C">
        <w:rPr>
          <w:rFonts w:ascii="Arial" w:eastAsia="Arial" w:hAnsi="Arial" w:cs="Arial"/>
        </w:rPr>
        <w:t>identyfikować zagrożenia występujące w środowisku pracy,</w:t>
      </w:r>
    </w:p>
    <w:p w14:paraId="5B24DE80" w14:textId="77777777" w:rsidR="00E67E81" w:rsidRPr="00496C4C" w:rsidRDefault="00E67E81" w:rsidP="00C24DDA">
      <w:pPr>
        <w:numPr>
          <w:ilvl w:val="0"/>
          <w:numId w:val="190"/>
        </w:numPr>
        <w:spacing w:after="0"/>
        <w:rPr>
          <w:rFonts w:ascii="Arial" w:eastAsia="Arial" w:hAnsi="Arial" w:cs="Arial"/>
        </w:rPr>
      </w:pPr>
      <w:r w:rsidRPr="00496C4C">
        <w:rPr>
          <w:rFonts w:ascii="Arial" w:eastAsia="Arial" w:hAnsi="Arial" w:cs="Arial"/>
        </w:rPr>
        <w:t>wymienić przykłady czynników szkodliwych, uciążliwych i niebezpiecznych w magazynie,</w:t>
      </w:r>
    </w:p>
    <w:p w14:paraId="3078B263" w14:textId="77777777" w:rsidR="00E67E81" w:rsidRPr="00496C4C" w:rsidRDefault="00E67E81" w:rsidP="00C24DDA">
      <w:pPr>
        <w:numPr>
          <w:ilvl w:val="0"/>
          <w:numId w:val="190"/>
        </w:numPr>
        <w:spacing w:after="0"/>
        <w:rPr>
          <w:rFonts w:ascii="Arial" w:eastAsia="Arial" w:hAnsi="Arial" w:cs="Arial"/>
        </w:rPr>
      </w:pPr>
      <w:r w:rsidRPr="00496C4C">
        <w:rPr>
          <w:rFonts w:ascii="Arial" w:eastAsia="Arial" w:hAnsi="Arial" w:cs="Arial"/>
        </w:rPr>
        <w:t>przestrzegać warunków sanitarnych oraz bezpieczeństwa i higieny pracy w punktach magazynowych,</w:t>
      </w:r>
    </w:p>
    <w:p w14:paraId="21604A4C" w14:textId="77777777" w:rsidR="00E67E81" w:rsidRPr="00496C4C" w:rsidRDefault="00E67E81" w:rsidP="00C24DDA">
      <w:pPr>
        <w:numPr>
          <w:ilvl w:val="0"/>
          <w:numId w:val="190"/>
        </w:numPr>
        <w:spacing w:after="0"/>
        <w:rPr>
          <w:rFonts w:ascii="Arial" w:eastAsia="Arial" w:hAnsi="Arial" w:cs="Arial"/>
        </w:rPr>
      </w:pPr>
      <w:r w:rsidRPr="00496C4C">
        <w:rPr>
          <w:rFonts w:ascii="Arial" w:eastAsia="Arial" w:hAnsi="Arial" w:cs="Arial"/>
        </w:rPr>
        <w:t>kształtować warunki pracy w sposób zgodny z przepisami i zasadami bezpieczeństwa i higieny pracy,</w:t>
      </w:r>
    </w:p>
    <w:p w14:paraId="060F0048" w14:textId="77777777" w:rsidR="00E67E81" w:rsidRPr="00496C4C" w:rsidRDefault="00287ABE" w:rsidP="00C24DDA">
      <w:pPr>
        <w:numPr>
          <w:ilvl w:val="0"/>
          <w:numId w:val="190"/>
        </w:numPr>
        <w:spacing w:after="0"/>
        <w:rPr>
          <w:rFonts w:ascii="Arial" w:eastAsia="Arial" w:hAnsi="Arial" w:cs="Arial"/>
        </w:rPr>
      </w:pPr>
      <w:r>
        <w:rPr>
          <w:rFonts w:ascii="Arial" w:eastAsia="Arial" w:hAnsi="Arial" w:cs="Arial"/>
        </w:rPr>
        <w:t>za</w:t>
      </w:r>
      <w:r w:rsidR="00E67E81" w:rsidRPr="00496C4C">
        <w:rPr>
          <w:rFonts w:ascii="Arial" w:eastAsia="Arial" w:hAnsi="Arial" w:cs="Arial"/>
        </w:rPr>
        <w:t>stosować środki ochrony indywidualnej i zbiorowej podczas wykonywania zadań zawodowych w magazynie,</w:t>
      </w:r>
    </w:p>
    <w:p w14:paraId="088A8641" w14:textId="77777777" w:rsidR="00E67E81" w:rsidRPr="00496C4C" w:rsidRDefault="00E67E81" w:rsidP="00C24DDA">
      <w:pPr>
        <w:numPr>
          <w:ilvl w:val="0"/>
          <w:numId w:val="190"/>
        </w:numPr>
        <w:spacing w:after="0"/>
        <w:rPr>
          <w:rFonts w:ascii="Arial" w:eastAsia="Arial" w:hAnsi="Arial" w:cs="Arial"/>
        </w:rPr>
      </w:pPr>
      <w:r w:rsidRPr="00496C4C">
        <w:rPr>
          <w:rFonts w:ascii="Arial" w:eastAsia="Arial" w:hAnsi="Arial" w:cs="Arial"/>
        </w:rPr>
        <w:t>udziel</w:t>
      </w:r>
      <w:r w:rsidR="00287ABE">
        <w:rPr>
          <w:rFonts w:ascii="Arial" w:eastAsia="Arial" w:hAnsi="Arial" w:cs="Arial"/>
        </w:rPr>
        <w:t>i</w:t>
      </w:r>
      <w:r w:rsidRPr="00496C4C">
        <w:rPr>
          <w:rFonts w:ascii="Arial" w:eastAsia="Arial" w:hAnsi="Arial" w:cs="Arial"/>
        </w:rPr>
        <w:t>ć pierwszej pomocy poszkodowanym w wypadkach w miejscu wykonywania pracy.</w:t>
      </w:r>
    </w:p>
    <w:p w14:paraId="454D12A7" w14:textId="77777777" w:rsidR="00906498" w:rsidRPr="00496C4C" w:rsidRDefault="00906498" w:rsidP="00C24DDA">
      <w:pPr>
        <w:spacing w:after="0"/>
        <w:rPr>
          <w:rFonts w:ascii="Arial" w:eastAsia="Arial" w:hAnsi="Arial" w:cs="Arial"/>
        </w:rPr>
      </w:pPr>
    </w:p>
    <w:p w14:paraId="38D15C7F" w14:textId="77777777" w:rsidR="00E67E81" w:rsidRPr="00496C4C" w:rsidRDefault="00F8677E" w:rsidP="00C24DDA">
      <w:pPr>
        <w:spacing w:after="0"/>
        <w:jc w:val="both"/>
        <w:rPr>
          <w:rFonts w:ascii="Arial" w:eastAsia="Arial" w:hAnsi="Arial" w:cs="Arial"/>
          <w:b/>
        </w:rPr>
      </w:pPr>
      <w:r w:rsidRPr="00496C4C">
        <w:rPr>
          <w:rFonts w:ascii="Arial" w:eastAsia="Arial" w:hAnsi="Arial" w:cs="Arial"/>
          <w:b/>
        </w:rPr>
        <w:br w:type="page"/>
      </w:r>
      <w:r w:rsidR="00E67E81" w:rsidRPr="00496C4C">
        <w:rPr>
          <w:rFonts w:ascii="Arial" w:eastAsia="Arial" w:hAnsi="Arial" w:cs="Arial"/>
          <w:b/>
        </w:rPr>
        <w:t xml:space="preserve">MATERIAŁ NAUCZANIA </w:t>
      </w:r>
    </w:p>
    <w:tbl>
      <w:tblPr>
        <w:tblW w:w="0" w:type="auto"/>
        <w:tblInd w:w="108" w:type="dxa"/>
        <w:tblCellMar>
          <w:left w:w="10" w:type="dxa"/>
          <w:right w:w="10" w:type="dxa"/>
        </w:tblCellMar>
        <w:tblLook w:val="04A0" w:firstRow="1" w:lastRow="0" w:firstColumn="1" w:lastColumn="0" w:noHBand="0" w:noVBand="1"/>
      </w:tblPr>
      <w:tblGrid>
        <w:gridCol w:w="2268"/>
        <w:gridCol w:w="2694"/>
        <w:gridCol w:w="850"/>
        <w:gridCol w:w="3544"/>
        <w:gridCol w:w="3544"/>
        <w:gridCol w:w="1134"/>
      </w:tblGrid>
      <w:tr w:rsidR="00C24DDA" w:rsidRPr="00496C4C" w14:paraId="65EAC033" w14:textId="77777777" w:rsidTr="00E121BD">
        <w:trPr>
          <w:trHeight w:val="287"/>
        </w:trPr>
        <w:tc>
          <w:tcPr>
            <w:tcW w:w="226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52D64715" w14:textId="77777777" w:rsidR="00C24DDA" w:rsidRPr="00496C4C" w:rsidRDefault="00C24DDA" w:rsidP="00C24DDA">
            <w:pPr>
              <w:keepNext/>
              <w:spacing w:after="120"/>
              <w:ind w:right="62"/>
              <w:rPr>
                <w:rFonts w:ascii="Arial" w:eastAsia="Arial" w:hAnsi="Arial" w:cs="Arial"/>
                <w:b/>
              </w:rPr>
            </w:pPr>
            <w:r w:rsidRPr="00496C4C">
              <w:rPr>
                <w:rFonts w:ascii="Arial" w:eastAsia="Arial" w:hAnsi="Arial" w:cs="Arial"/>
                <w:b/>
              </w:rPr>
              <w:t>Dział programowy</w:t>
            </w:r>
          </w:p>
        </w:tc>
        <w:tc>
          <w:tcPr>
            <w:tcW w:w="269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0171CD65" w14:textId="77777777" w:rsidR="00C24DDA" w:rsidRPr="00496C4C" w:rsidRDefault="00C24DDA" w:rsidP="00C24DDA">
            <w:pPr>
              <w:spacing w:after="0"/>
              <w:ind w:left="360"/>
              <w:rPr>
                <w:rFonts w:ascii="Arial" w:eastAsia="Arial" w:hAnsi="Arial" w:cs="Arial"/>
              </w:rPr>
            </w:pPr>
            <w:r w:rsidRPr="00496C4C">
              <w:rPr>
                <w:rFonts w:ascii="Arial" w:eastAsia="Arial" w:hAnsi="Arial" w:cs="Arial"/>
                <w:b/>
              </w:rPr>
              <w:t>Tematy jednostek metodycznych</w:t>
            </w:r>
          </w:p>
        </w:tc>
        <w:tc>
          <w:tcPr>
            <w:tcW w:w="85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05E14A3A" w14:textId="643312F5" w:rsidR="00C24DDA" w:rsidRPr="00496C4C" w:rsidRDefault="00A11E0A" w:rsidP="00C24DDA">
            <w:pPr>
              <w:spacing w:after="0"/>
              <w:jc w:val="center"/>
              <w:rPr>
                <w:rFonts w:ascii="Arial" w:hAnsi="Arial" w:cs="Arial"/>
              </w:rPr>
            </w:pPr>
            <w:r w:rsidRPr="00496C4C">
              <w:rPr>
                <w:rFonts w:ascii="Arial" w:eastAsia="Arial" w:hAnsi="Arial" w:cs="Arial"/>
                <w:b/>
              </w:rPr>
              <w:t>Liczba godz.</w:t>
            </w:r>
          </w:p>
        </w:tc>
        <w:tc>
          <w:tcPr>
            <w:tcW w:w="70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E93ED5" w14:textId="77777777" w:rsidR="00C24DDA" w:rsidRPr="00496C4C" w:rsidRDefault="00C24DDA" w:rsidP="00C24DDA">
            <w:pPr>
              <w:spacing w:after="0"/>
              <w:ind w:left="360"/>
              <w:jc w:val="center"/>
              <w:rPr>
                <w:rFonts w:ascii="Arial" w:eastAsia="Arial" w:hAnsi="Arial" w:cs="Arial"/>
              </w:rPr>
            </w:pPr>
            <w:r w:rsidRPr="00496C4C">
              <w:rPr>
                <w:rFonts w:ascii="Arial" w:eastAsia="Arial" w:hAnsi="Arial" w:cs="Arial"/>
                <w:b/>
              </w:rPr>
              <w:t>Wymagania programowe</w:t>
            </w:r>
          </w:p>
        </w:tc>
        <w:tc>
          <w:tcPr>
            <w:tcW w:w="113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451C3359" w14:textId="77777777" w:rsidR="00C24DDA" w:rsidRPr="00496C4C" w:rsidRDefault="00C24DDA" w:rsidP="00C24DDA">
            <w:pPr>
              <w:spacing w:after="0"/>
              <w:jc w:val="center"/>
              <w:rPr>
                <w:rFonts w:ascii="Arial" w:eastAsia="Arial" w:hAnsi="Arial" w:cs="Arial"/>
              </w:rPr>
            </w:pPr>
            <w:r w:rsidRPr="00496C4C">
              <w:rPr>
                <w:rFonts w:ascii="Arial" w:eastAsia="Arial" w:hAnsi="Arial" w:cs="Arial"/>
                <w:b/>
              </w:rPr>
              <w:t>Etap realizacji</w:t>
            </w:r>
          </w:p>
        </w:tc>
      </w:tr>
      <w:tr w:rsidR="00C24DDA" w:rsidRPr="00496C4C" w14:paraId="6A3BF1B3" w14:textId="77777777" w:rsidTr="00E121BD">
        <w:trPr>
          <w:trHeight w:val="286"/>
        </w:trPr>
        <w:tc>
          <w:tcPr>
            <w:tcW w:w="226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79DC4508" w14:textId="77777777" w:rsidR="00C24DDA" w:rsidRPr="00496C4C" w:rsidRDefault="00C24DDA" w:rsidP="00C24DDA">
            <w:pPr>
              <w:keepNext/>
              <w:spacing w:after="120"/>
              <w:ind w:right="62"/>
              <w:rPr>
                <w:rFonts w:ascii="Arial" w:eastAsia="Arial" w:hAnsi="Arial" w:cs="Arial"/>
                <w:b/>
              </w:rPr>
            </w:pPr>
          </w:p>
        </w:tc>
        <w:tc>
          <w:tcPr>
            <w:tcW w:w="269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12514250" w14:textId="77777777" w:rsidR="00C24DDA" w:rsidRPr="00496C4C" w:rsidRDefault="00C24DDA" w:rsidP="00C24DDA">
            <w:pPr>
              <w:spacing w:after="0"/>
              <w:ind w:left="360"/>
              <w:rPr>
                <w:rFonts w:ascii="Arial" w:eastAsia="Arial" w:hAnsi="Arial" w:cs="Arial"/>
                <w:b/>
              </w:rPr>
            </w:pPr>
          </w:p>
        </w:tc>
        <w:tc>
          <w:tcPr>
            <w:tcW w:w="85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5269BB06" w14:textId="77777777" w:rsidR="00C24DDA" w:rsidRPr="00496C4C" w:rsidRDefault="00C24DDA" w:rsidP="00C24DDA">
            <w:pPr>
              <w:spacing w:after="0"/>
              <w:jc w:val="center"/>
              <w:rPr>
                <w:rFonts w:ascii="Arial" w:eastAsia="Arial" w:hAnsi="Arial" w:cs="Arial"/>
                <w:b/>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8A55A" w14:textId="77777777" w:rsidR="00C24DDA" w:rsidRPr="00496C4C" w:rsidRDefault="00C24DDA" w:rsidP="00C24DDA">
            <w:pPr>
              <w:spacing w:after="0"/>
              <w:rPr>
                <w:rFonts w:ascii="Arial" w:eastAsia="Arial" w:hAnsi="Arial" w:cs="Arial"/>
                <w:b/>
              </w:rPr>
            </w:pPr>
            <w:r w:rsidRPr="00496C4C">
              <w:rPr>
                <w:rFonts w:ascii="Arial" w:eastAsia="Arial" w:hAnsi="Arial" w:cs="Arial"/>
                <w:b/>
              </w:rPr>
              <w:t>podstawowe</w:t>
            </w:r>
          </w:p>
          <w:p w14:paraId="412C552C" w14:textId="77777777" w:rsidR="00C24DDA" w:rsidRPr="00496C4C" w:rsidRDefault="00C24DDA" w:rsidP="00C24DDA">
            <w:pPr>
              <w:spacing w:after="0"/>
              <w:ind w:left="360"/>
              <w:rPr>
                <w:rFonts w:ascii="Arial" w:eastAsia="Arial" w:hAnsi="Arial" w:cs="Arial"/>
              </w:rPr>
            </w:pPr>
            <w:r w:rsidRPr="00496C4C">
              <w:rPr>
                <w:rFonts w:ascii="Arial" w:eastAsia="Arial" w:hAnsi="Arial" w:cs="Arial"/>
              </w:rPr>
              <w:t>Uczeń potrafi:</w:t>
            </w:r>
          </w:p>
        </w:tc>
        <w:tc>
          <w:tcPr>
            <w:tcW w:w="3544" w:type="dxa"/>
            <w:tcBorders>
              <w:left w:val="single" w:sz="4" w:space="0" w:color="000000"/>
              <w:bottom w:val="single" w:sz="4" w:space="0" w:color="000000"/>
              <w:right w:val="single" w:sz="4" w:space="0" w:color="000000"/>
            </w:tcBorders>
            <w:shd w:val="clear" w:color="000000" w:fill="FFFFFF"/>
            <w:tcMar>
              <w:left w:w="108" w:type="dxa"/>
              <w:right w:w="108" w:type="dxa"/>
            </w:tcMar>
          </w:tcPr>
          <w:p w14:paraId="5CCC4CE7" w14:textId="77777777" w:rsidR="00C24DDA" w:rsidRPr="00496C4C" w:rsidRDefault="00C24DDA" w:rsidP="00C24DDA">
            <w:pPr>
              <w:spacing w:after="0"/>
              <w:rPr>
                <w:rFonts w:ascii="Arial" w:eastAsia="Arial" w:hAnsi="Arial" w:cs="Arial"/>
                <w:b/>
              </w:rPr>
            </w:pPr>
            <w:r w:rsidRPr="00496C4C">
              <w:rPr>
                <w:rFonts w:ascii="Arial" w:eastAsia="Arial" w:hAnsi="Arial" w:cs="Arial"/>
                <w:b/>
              </w:rPr>
              <w:t>ponadpodstawowe</w:t>
            </w:r>
          </w:p>
          <w:p w14:paraId="24AF248B" w14:textId="77777777" w:rsidR="00C24DDA" w:rsidRPr="00496C4C" w:rsidRDefault="00C24DDA" w:rsidP="00C24DDA">
            <w:pPr>
              <w:spacing w:after="0"/>
              <w:ind w:left="360"/>
              <w:rPr>
                <w:rFonts w:ascii="Arial" w:eastAsia="Arial" w:hAnsi="Arial" w:cs="Arial"/>
              </w:rPr>
            </w:pPr>
            <w:r w:rsidRPr="00496C4C">
              <w:rPr>
                <w:rFonts w:ascii="Arial" w:eastAsia="Arial" w:hAnsi="Arial" w:cs="Arial"/>
              </w:rPr>
              <w:t>Uczeń potrafi:</w:t>
            </w:r>
          </w:p>
        </w:tc>
        <w:tc>
          <w:tcPr>
            <w:tcW w:w="113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6E19AE2D" w14:textId="77777777" w:rsidR="00C24DDA" w:rsidRPr="00496C4C" w:rsidRDefault="00C24DDA" w:rsidP="00C24DDA">
            <w:pPr>
              <w:spacing w:after="0"/>
              <w:jc w:val="center"/>
              <w:rPr>
                <w:rFonts w:ascii="Arial" w:eastAsia="Arial" w:hAnsi="Arial" w:cs="Arial"/>
              </w:rPr>
            </w:pPr>
          </w:p>
        </w:tc>
      </w:tr>
      <w:tr w:rsidR="00E67E81" w:rsidRPr="00496C4C" w14:paraId="6D178858" w14:textId="77777777" w:rsidTr="00B543AB">
        <w:trPr>
          <w:trHeight w:val="1"/>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B45BE3" w14:textId="77777777" w:rsidR="00E67E81" w:rsidRPr="00496C4C" w:rsidRDefault="00E67E81" w:rsidP="00C24DDA">
            <w:pPr>
              <w:keepNext/>
              <w:spacing w:after="120"/>
              <w:ind w:right="62"/>
              <w:rPr>
                <w:rFonts w:ascii="Arial" w:eastAsia="Arial" w:hAnsi="Arial" w:cs="Arial"/>
                <w:b/>
              </w:rPr>
            </w:pPr>
            <w:r w:rsidRPr="00496C4C">
              <w:rPr>
                <w:rFonts w:ascii="Arial" w:eastAsia="Arial" w:hAnsi="Arial" w:cs="Arial"/>
                <w:b/>
              </w:rPr>
              <w:t>I. Zagadnienia prawne dotyczące bezpieczeństwa i higieny pracy</w:t>
            </w:r>
          </w:p>
          <w:p w14:paraId="5A35D09B" w14:textId="77777777" w:rsidR="00E67E81" w:rsidRPr="00496C4C" w:rsidRDefault="00E67E81" w:rsidP="00C24DDA">
            <w:pPr>
              <w:spacing w:after="0"/>
              <w:rPr>
                <w:rFonts w:ascii="Arial" w:hAnsi="Arial" w:cs="Arial"/>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90AC8A" w14:textId="77777777" w:rsidR="00E67E81" w:rsidRPr="00496C4C" w:rsidRDefault="00E67E81" w:rsidP="00C24DDA">
            <w:pPr>
              <w:numPr>
                <w:ilvl w:val="0"/>
                <w:numId w:val="168"/>
              </w:numPr>
              <w:spacing w:after="0"/>
              <w:rPr>
                <w:rFonts w:ascii="Arial" w:hAnsi="Arial" w:cs="Arial"/>
              </w:rPr>
            </w:pPr>
            <w:r w:rsidRPr="00496C4C">
              <w:rPr>
                <w:rFonts w:ascii="Arial" w:eastAsia="Arial" w:hAnsi="Arial" w:cs="Arial"/>
              </w:rPr>
              <w:t xml:space="preserve"> Prawa i obowiązki pracodawcy i pracownika zakresie bhp i ochrony pracy</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3808FF" w14:textId="21651761" w:rsidR="00E67E81" w:rsidRPr="00496C4C" w:rsidRDefault="00E67E81" w:rsidP="00C24DDA">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BDD078" w14:textId="77777777" w:rsidR="00E67E81" w:rsidRPr="00496C4C" w:rsidRDefault="00E67E81" w:rsidP="00C24DDA">
            <w:pPr>
              <w:numPr>
                <w:ilvl w:val="0"/>
                <w:numId w:val="8"/>
              </w:numPr>
              <w:spacing w:after="0"/>
              <w:ind w:left="360" w:hanging="360"/>
              <w:rPr>
                <w:rFonts w:ascii="Arial" w:eastAsia="Arial" w:hAnsi="Arial" w:cs="Arial"/>
              </w:rPr>
            </w:pPr>
            <w:r w:rsidRPr="00496C4C">
              <w:rPr>
                <w:rFonts w:ascii="Arial" w:eastAsia="Arial" w:hAnsi="Arial" w:cs="Arial"/>
              </w:rPr>
              <w:t xml:space="preserve">wyjaśnić istotę bezpieczeństwa i higieny pracy </w:t>
            </w:r>
          </w:p>
          <w:p w14:paraId="2EF3370E" w14:textId="77777777" w:rsidR="00E67E81" w:rsidRPr="00496C4C" w:rsidRDefault="00E67E81" w:rsidP="00C24DDA">
            <w:pPr>
              <w:numPr>
                <w:ilvl w:val="0"/>
                <w:numId w:val="8"/>
              </w:numPr>
              <w:spacing w:after="0"/>
              <w:ind w:left="360" w:hanging="360"/>
              <w:rPr>
                <w:rFonts w:ascii="Arial" w:eastAsia="Arial" w:hAnsi="Arial" w:cs="Arial"/>
              </w:rPr>
            </w:pPr>
            <w:r w:rsidRPr="00496C4C">
              <w:rPr>
                <w:rFonts w:ascii="Arial" w:eastAsia="Arial" w:hAnsi="Arial" w:cs="Arial"/>
              </w:rPr>
              <w:t>posługiwać się terminologią dotyczącą bezpieczeństwa i higieny pracy, ochrony przeciwpożarowej i ochrony środowiska</w:t>
            </w:r>
          </w:p>
          <w:p w14:paraId="4393D50D" w14:textId="77777777" w:rsidR="00E67E81" w:rsidRPr="00496C4C" w:rsidRDefault="00E67E81" w:rsidP="00C24DDA">
            <w:pPr>
              <w:numPr>
                <w:ilvl w:val="0"/>
                <w:numId w:val="8"/>
              </w:numPr>
              <w:spacing w:after="0"/>
              <w:ind w:left="360" w:hanging="360"/>
              <w:rPr>
                <w:rFonts w:ascii="Arial" w:eastAsia="Arial" w:hAnsi="Arial" w:cs="Arial"/>
              </w:rPr>
            </w:pPr>
            <w:r w:rsidRPr="00496C4C">
              <w:rPr>
                <w:rFonts w:ascii="Arial" w:eastAsia="Arial" w:hAnsi="Arial" w:cs="Arial"/>
              </w:rPr>
              <w:t>wyjaśnić potrzebę ochrony zdrowia, życia i środowiska naturalnego</w:t>
            </w:r>
          </w:p>
          <w:p w14:paraId="196119B5" w14:textId="77777777" w:rsidR="00E67E81" w:rsidRPr="00496C4C" w:rsidRDefault="00E67E81" w:rsidP="00C24DDA">
            <w:pPr>
              <w:numPr>
                <w:ilvl w:val="0"/>
                <w:numId w:val="8"/>
              </w:numPr>
              <w:spacing w:after="0"/>
              <w:ind w:left="360" w:hanging="360"/>
              <w:rPr>
                <w:rFonts w:ascii="Arial" w:eastAsia="Arial" w:hAnsi="Arial" w:cs="Arial"/>
              </w:rPr>
            </w:pPr>
            <w:r w:rsidRPr="00496C4C">
              <w:rPr>
                <w:rFonts w:ascii="Arial" w:eastAsia="Arial" w:hAnsi="Arial" w:cs="Arial"/>
              </w:rPr>
              <w:t>wskazać prawa i obowiązki pracowników w zakresie bezpieczeństwa i higieny pracy</w:t>
            </w:r>
          </w:p>
          <w:p w14:paraId="3D240142" w14:textId="77777777" w:rsidR="00E67E81" w:rsidRPr="00496C4C" w:rsidRDefault="00E67E81" w:rsidP="00C24DDA">
            <w:pPr>
              <w:numPr>
                <w:ilvl w:val="0"/>
                <w:numId w:val="8"/>
              </w:numPr>
              <w:spacing w:after="0"/>
              <w:ind w:left="360" w:hanging="360"/>
              <w:rPr>
                <w:rFonts w:ascii="Arial" w:eastAsia="Arial" w:hAnsi="Arial" w:cs="Arial"/>
              </w:rPr>
            </w:pPr>
            <w:r w:rsidRPr="00496C4C">
              <w:rPr>
                <w:rFonts w:ascii="Arial" w:eastAsia="Arial" w:hAnsi="Arial" w:cs="Arial"/>
              </w:rPr>
              <w:t>wskazać uprawnienia pracownicze w zakresie ochrony, czasu pracy i urlopów: kobiet, młodocianych i osób niepełnosprawnych</w:t>
            </w:r>
          </w:p>
          <w:p w14:paraId="295105EA" w14:textId="77777777" w:rsidR="00E67E81" w:rsidRPr="00496C4C" w:rsidRDefault="00E67E81" w:rsidP="00C24DDA">
            <w:pPr>
              <w:numPr>
                <w:ilvl w:val="0"/>
                <w:numId w:val="8"/>
              </w:numPr>
              <w:spacing w:after="0"/>
              <w:ind w:left="360" w:hanging="360"/>
              <w:rPr>
                <w:rFonts w:ascii="Arial" w:eastAsia="Arial" w:hAnsi="Arial" w:cs="Arial"/>
              </w:rPr>
            </w:pPr>
            <w:r w:rsidRPr="00496C4C">
              <w:rPr>
                <w:rFonts w:ascii="Arial" w:eastAsia="Arial" w:hAnsi="Arial" w:cs="Arial"/>
              </w:rPr>
              <w:t>wskazać prawa i obowiązki pracodawcy w zakresie bezpieczeństwa i higieny pracy</w:t>
            </w:r>
          </w:p>
          <w:p w14:paraId="245C99AE" w14:textId="77777777" w:rsidR="00E67E81" w:rsidRPr="00496C4C" w:rsidRDefault="00E67E81" w:rsidP="00C24DDA">
            <w:pPr>
              <w:numPr>
                <w:ilvl w:val="0"/>
                <w:numId w:val="8"/>
              </w:numPr>
              <w:spacing w:after="0"/>
              <w:ind w:left="360" w:hanging="360"/>
              <w:rPr>
                <w:rFonts w:ascii="Arial" w:eastAsia="Arial" w:hAnsi="Arial" w:cs="Arial"/>
              </w:rPr>
            </w:pPr>
            <w:r w:rsidRPr="00496C4C">
              <w:rPr>
                <w:rFonts w:ascii="Arial" w:eastAsia="Arial" w:hAnsi="Arial" w:cs="Arial"/>
              </w:rPr>
              <w:t>wskazać instytucje i służby wyznaczone do ochrony pracy i ochrony środowiska</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80807B" w14:textId="77777777" w:rsidR="00E67E81" w:rsidRPr="00496C4C" w:rsidRDefault="00E67E81" w:rsidP="00C24DDA">
            <w:pPr>
              <w:numPr>
                <w:ilvl w:val="0"/>
                <w:numId w:val="9"/>
              </w:numPr>
              <w:spacing w:after="0"/>
              <w:ind w:left="360" w:hanging="360"/>
              <w:rPr>
                <w:rFonts w:ascii="Arial" w:eastAsia="Arial" w:hAnsi="Arial" w:cs="Arial"/>
              </w:rPr>
            </w:pPr>
            <w:r w:rsidRPr="00496C4C">
              <w:rPr>
                <w:rFonts w:ascii="Arial" w:eastAsia="Arial" w:hAnsi="Arial" w:cs="Arial"/>
              </w:rPr>
              <w:t>wymienić akty prawne w zakresie prawa pracy, ochrony przeciwpożarowej i ochrony środowiska</w:t>
            </w:r>
          </w:p>
          <w:p w14:paraId="4FCDA11C" w14:textId="77777777" w:rsidR="00E67E81" w:rsidRPr="00496C4C" w:rsidRDefault="00E67E81" w:rsidP="00C24DDA">
            <w:pPr>
              <w:numPr>
                <w:ilvl w:val="0"/>
                <w:numId w:val="9"/>
              </w:numPr>
              <w:spacing w:after="0"/>
              <w:ind w:left="360" w:hanging="360"/>
              <w:rPr>
                <w:rFonts w:ascii="Arial" w:eastAsia="Arial" w:hAnsi="Arial" w:cs="Arial"/>
              </w:rPr>
            </w:pPr>
            <w:r w:rsidRPr="00496C4C">
              <w:rPr>
                <w:rFonts w:ascii="Arial" w:eastAsia="Arial" w:hAnsi="Arial" w:cs="Arial"/>
              </w:rPr>
              <w:t>wymienić akty prawa wewnątrzzakładowego w zakresie bezpieczeństwa i higieny pracy, ochrony przeciwpożarowej i ochrony środowiska</w:t>
            </w:r>
          </w:p>
          <w:p w14:paraId="1EAA9261" w14:textId="77777777" w:rsidR="00E67E81" w:rsidRPr="00496C4C" w:rsidRDefault="00E67E81" w:rsidP="00C24DDA">
            <w:pPr>
              <w:numPr>
                <w:ilvl w:val="0"/>
                <w:numId w:val="9"/>
              </w:numPr>
              <w:spacing w:after="0"/>
              <w:ind w:left="360" w:hanging="360"/>
              <w:rPr>
                <w:rFonts w:ascii="Arial" w:eastAsia="Arial" w:hAnsi="Arial" w:cs="Arial"/>
              </w:rPr>
            </w:pPr>
            <w:r w:rsidRPr="00496C4C">
              <w:rPr>
                <w:rFonts w:ascii="Arial" w:eastAsia="Arial" w:hAnsi="Arial" w:cs="Arial"/>
              </w:rPr>
              <w:t>opisać uprawnienia pracownicze w zakresie ochrony, czasu pracy i urlopów</w:t>
            </w:r>
          </w:p>
          <w:p w14:paraId="10BE5999" w14:textId="77777777" w:rsidR="00E67E81" w:rsidRPr="00496C4C" w:rsidRDefault="00E67E81" w:rsidP="00C24DDA">
            <w:pPr>
              <w:numPr>
                <w:ilvl w:val="0"/>
                <w:numId w:val="9"/>
              </w:numPr>
              <w:spacing w:after="0"/>
              <w:ind w:left="360" w:hanging="360"/>
              <w:rPr>
                <w:rFonts w:ascii="Arial" w:eastAsia="Arial" w:hAnsi="Arial" w:cs="Arial"/>
              </w:rPr>
            </w:pPr>
            <w:r w:rsidRPr="00496C4C">
              <w:rPr>
                <w:rFonts w:ascii="Arial" w:eastAsia="Arial" w:hAnsi="Arial" w:cs="Arial"/>
              </w:rPr>
              <w:t>opisać zadania i uprawnienia instytucji i służb wyznaczonych do ochrony pracy i ochrony środowiska</w:t>
            </w:r>
          </w:p>
          <w:p w14:paraId="71800B8F" w14:textId="77777777" w:rsidR="00E67E81" w:rsidRPr="00496C4C" w:rsidRDefault="00E67E81" w:rsidP="00C24DDA">
            <w:pPr>
              <w:numPr>
                <w:ilvl w:val="0"/>
                <w:numId w:val="9"/>
              </w:numPr>
              <w:spacing w:after="0"/>
              <w:ind w:left="360" w:hanging="360"/>
              <w:rPr>
                <w:rFonts w:ascii="Arial" w:hAnsi="Arial" w:cs="Arial"/>
              </w:rPr>
            </w:pPr>
            <w:r w:rsidRPr="00496C4C">
              <w:rPr>
                <w:rFonts w:ascii="Arial" w:eastAsia="Arial" w:hAnsi="Arial" w:cs="Arial"/>
              </w:rPr>
              <w:t xml:space="preserve">uzasadnić konieczność prowadzenia profilaktycznych badań lekarskich w zawodzie </w:t>
            </w:r>
            <w:r w:rsidR="006C501C" w:rsidRPr="00496C4C">
              <w:rPr>
                <w:rFonts w:ascii="Arial" w:eastAsia="Arial" w:hAnsi="Arial" w:cs="Arial"/>
              </w:rPr>
              <w:t>magazynier-</w:t>
            </w:r>
            <w:r w:rsidRPr="00496C4C">
              <w:rPr>
                <w:rFonts w:ascii="Arial" w:eastAsia="Arial" w:hAnsi="Arial" w:cs="Arial"/>
              </w:rPr>
              <w:t>logistyk</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486A01" w14:textId="77777777" w:rsidR="00E67E81" w:rsidRPr="00496C4C" w:rsidRDefault="00E67E81" w:rsidP="00C24DDA">
            <w:pPr>
              <w:spacing w:after="0"/>
              <w:jc w:val="center"/>
              <w:rPr>
                <w:rFonts w:ascii="Arial" w:hAnsi="Arial" w:cs="Arial"/>
              </w:rPr>
            </w:pPr>
            <w:r w:rsidRPr="00496C4C">
              <w:rPr>
                <w:rFonts w:ascii="Arial" w:eastAsia="Arial" w:hAnsi="Arial" w:cs="Arial"/>
              </w:rPr>
              <w:t xml:space="preserve">Klasa I </w:t>
            </w:r>
          </w:p>
        </w:tc>
      </w:tr>
      <w:tr w:rsidR="00E67E81" w:rsidRPr="00496C4C" w14:paraId="102815A0" w14:textId="77777777" w:rsidTr="00B543AB">
        <w:trPr>
          <w:trHeight w:val="1"/>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68BF5" w14:textId="77777777" w:rsidR="00E67E81" w:rsidRPr="00496C4C" w:rsidRDefault="00E67E81" w:rsidP="00C24DDA">
            <w:pPr>
              <w:rPr>
                <w:rFonts w:ascii="Arial" w:hAnsi="Arial" w:cs="Arial"/>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C416BC" w14:textId="77777777" w:rsidR="00E67E81" w:rsidRPr="00496C4C" w:rsidRDefault="00E67E81" w:rsidP="00C24DDA">
            <w:pPr>
              <w:numPr>
                <w:ilvl w:val="0"/>
                <w:numId w:val="168"/>
              </w:numPr>
              <w:spacing w:after="0"/>
              <w:rPr>
                <w:rFonts w:ascii="Arial" w:hAnsi="Arial" w:cs="Arial"/>
              </w:rPr>
            </w:pPr>
            <w:r w:rsidRPr="00496C4C">
              <w:rPr>
                <w:rFonts w:ascii="Arial" w:eastAsia="Arial" w:hAnsi="Arial" w:cs="Arial"/>
              </w:rPr>
              <w:t>Konsekwencje nieprzestrzegania przepisów oraz zasad bhp podczas realizacji zadań zawodowych</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A9173F" w14:textId="3E3EB1F0" w:rsidR="00E67E81" w:rsidRPr="00496C4C" w:rsidRDefault="00E67E81" w:rsidP="00C24DDA">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ED836A" w14:textId="77777777" w:rsidR="00E67E81" w:rsidRPr="00496C4C" w:rsidRDefault="00E67E81" w:rsidP="00C24DDA">
            <w:pPr>
              <w:numPr>
                <w:ilvl w:val="0"/>
                <w:numId w:val="10"/>
              </w:numPr>
              <w:spacing w:after="0"/>
              <w:ind w:left="360" w:hanging="360"/>
              <w:rPr>
                <w:rFonts w:ascii="Arial" w:eastAsia="Arial" w:hAnsi="Arial" w:cs="Arial"/>
              </w:rPr>
            </w:pPr>
            <w:r w:rsidRPr="00496C4C">
              <w:rPr>
                <w:rFonts w:ascii="Arial" w:eastAsia="Arial" w:hAnsi="Arial" w:cs="Arial"/>
              </w:rPr>
              <w:t>określić odpowiedzialność pracodawcy w zakresie bezpieczeństwa i higieny pracy</w:t>
            </w:r>
          </w:p>
          <w:p w14:paraId="03D71D7A" w14:textId="77777777" w:rsidR="00E67E81" w:rsidRPr="00496C4C" w:rsidRDefault="00E67E81" w:rsidP="00C24DDA">
            <w:pPr>
              <w:numPr>
                <w:ilvl w:val="0"/>
                <w:numId w:val="10"/>
              </w:numPr>
              <w:spacing w:after="0"/>
              <w:ind w:left="360" w:hanging="360"/>
              <w:rPr>
                <w:rFonts w:ascii="Arial" w:eastAsia="Arial" w:hAnsi="Arial" w:cs="Arial"/>
              </w:rPr>
            </w:pPr>
            <w:r w:rsidRPr="00496C4C">
              <w:rPr>
                <w:rFonts w:ascii="Arial" w:eastAsia="Arial" w:hAnsi="Arial" w:cs="Arial"/>
              </w:rPr>
              <w:t>określić odpowiedzialność pracownika w zakresie bezpieczeństwa i higieny pracy</w:t>
            </w:r>
          </w:p>
          <w:p w14:paraId="6E928BFD" w14:textId="77777777" w:rsidR="00E67E81" w:rsidRPr="00496C4C" w:rsidRDefault="00E67E81" w:rsidP="00C24DDA">
            <w:pPr>
              <w:numPr>
                <w:ilvl w:val="0"/>
                <w:numId w:val="10"/>
              </w:numPr>
              <w:spacing w:after="0"/>
              <w:ind w:left="360" w:hanging="360"/>
              <w:rPr>
                <w:rFonts w:ascii="Arial" w:eastAsia="Arial" w:hAnsi="Arial" w:cs="Arial"/>
              </w:rPr>
            </w:pPr>
            <w:r w:rsidRPr="00496C4C">
              <w:rPr>
                <w:rFonts w:ascii="Arial" w:eastAsia="Arial" w:hAnsi="Arial" w:cs="Arial"/>
              </w:rPr>
              <w:t>wskazać objawy typowych chorób zawodowych w branży logistycznej</w:t>
            </w:r>
          </w:p>
          <w:p w14:paraId="07114B5F" w14:textId="77777777" w:rsidR="00E67E81" w:rsidRPr="00496C4C" w:rsidRDefault="00E67E81" w:rsidP="00C24DDA">
            <w:pPr>
              <w:numPr>
                <w:ilvl w:val="0"/>
                <w:numId w:val="10"/>
              </w:numPr>
              <w:spacing w:after="0"/>
              <w:ind w:left="360" w:hanging="360"/>
              <w:rPr>
                <w:rFonts w:ascii="Arial" w:eastAsia="Arial" w:hAnsi="Arial" w:cs="Arial"/>
              </w:rPr>
            </w:pPr>
            <w:r w:rsidRPr="00496C4C">
              <w:rPr>
                <w:rFonts w:ascii="Arial" w:eastAsia="Arial" w:hAnsi="Arial" w:cs="Arial"/>
              </w:rPr>
              <w:t>przedstawić tryb postępowania pracownika w przypadku powstania choroby zawodowej</w:t>
            </w:r>
          </w:p>
          <w:p w14:paraId="3D8522B3" w14:textId="77777777" w:rsidR="00E67E81" w:rsidRPr="00496C4C" w:rsidRDefault="00E67E81" w:rsidP="00C24DDA">
            <w:pPr>
              <w:numPr>
                <w:ilvl w:val="0"/>
                <w:numId w:val="10"/>
              </w:numPr>
              <w:spacing w:after="0"/>
              <w:ind w:left="360" w:hanging="360"/>
              <w:rPr>
                <w:rFonts w:ascii="Arial" w:eastAsia="Arial" w:hAnsi="Arial" w:cs="Arial"/>
              </w:rPr>
            </w:pPr>
            <w:r w:rsidRPr="00496C4C">
              <w:rPr>
                <w:rFonts w:ascii="Arial" w:eastAsia="Arial" w:hAnsi="Arial" w:cs="Arial"/>
              </w:rPr>
              <w:t>opisać rodzaje świadczeń z tytułu wypadku przy pracy i choroby zawodowej</w:t>
            </w:r>
          </w:p>
          <w:p w14:paraId="379106CB" w14:textId="77777777" w:rsidR="00E67E81" w:rsidRPr="00496C4C" w:rsidRDefault="00E67E81" w:rsidP="00C24DDA">
            <w:pPr>
              <w:numPr>
                <w:ilvl w:val="0"/>
                <w:numId w:val="10"/>
              </w:numPr>
              <w:spacing w:after="0"/>
              <w:ind w:left="360" w:hanging="360"/>
              <w:rPr>
                <w:rFonts w:ascii="Arial" w:eastAsia="Arial" w:hAnsi="Arial" w:cs="Arial"/>
              </w:rPr>
            </w:pPr>
            <w:r w:rsidRPr="00496C4C">
              <w:rPr>
                <w:rFonts w:ascii="Arial" w:eastAsia="Arial" w:hAnsi="Arial" w:cs="Arial"/>
              </w:rPr>
              <w:t>ocenić stan zagrożenia</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BE6473" w14:textId="77777777" w:rsidR="00E67E81" w:rsidRPr="00496C4C" w:rsidRDefault="00E67E81" w:rsidP="00C24DDA">
            <w:pPr>
              <w:numPr>
                <w:ilvl w:val="0"/>
                <w:numId w:val="10"/>
              </w:numPr>
              <w:spacing w:after="0"/>
              <w:ind w:left="360" w:hanging="360"/>
              <w:rPr>
                <w:rFonts w:ascii="Arial" w:eastAsia="Arial" w:hAnsi="Arial" w:cs="Arial"/>
              </w:rPr>
            </w:pPr>
            <w:r w:rsidRPr="00496C4C">
              <w:rPr>
                <w:rFonts w:ascii="Arial" w:eastAsia="Arial" w:hAnsi="Arial" w:cs="Arial"/>
              </w:rPr>
              <w:t>wyjaśnić pojęcia: wypadek przy pracy, choroba zawodowa</w:t>
            </w:r>
          </w:p>
          <w:p w14:paraId="10206D4B" w14:textId="77777777" w:rsidR="00E67E81" w:rsidRPr="00496C4C" w:rsidRDefault="00E67E81" w:rsidP="00C24DDA">
            <w:pPr>
              <w:numPr>
                <w:ilvl w:val="0"/>
                <w:numId w:val="10"/>
              </w:numPr>
              <w:spacing w:after="0"/>
              <w:ind w:left="360" w:hanging="360"/>
              <w:rPr>
                <w:rFonts w:ascii="Arial" w:eastAsia="Arial" w:hAnsi="Arial" w:cs="Arial"/>
              </w:rPr>
            </w:pPr>
            <w:r w:rsidRPr="00496C4C">
              <w:rPr>
                <w:rFonts w:ascii="Arial" w:eastAsia="Arial" w:hAnsi="Arial" w:cs="Arial"/>
              </w:rPr>
              <w:t>analizować przyczyny występowania chorób zawodowych</w:t>
            </w:r>
          </w:p>
          <w:p w14:paraId="470D7DBC" w14:textId="77777777" w:rsidR="00E67E81" w:rsidRPr="00496C4C" w:rsidRDefault="00E67E81" w:rsidP="00C24DDA">
            <w:pPr>
              <w:spacing w:after="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9D6492" w14:textId="77777777" w:rsidR="00E67E81" w:rsidRPr="00496C4C" w:rsidRDefault="00047FA6" w:rsidP="00C24DDA">
            <w:pPr>
              <w:spacing w:after="0"/>
              <w:jc w:val="center"/>
              <w:rPr>
                <w:rFonts w:ascii="Arial" w:hAnsi="Arial" w:cs="Arial"/>
              </w:rPr>
            </w:pPr>
            <w:r w:rsidRPr="00496C4C">
              <w:rPr>
                <w:rFonts w:ascii="Arial" w:hAnsi="Arial" w:cs="Arial"/>
              </w:rPr>
              <w:t>Klasa I</w:t>
            </w:r>
          </w:p>
        </w:tc>
      </w:tr>
      <w:tr w:rsidR="00E67E81" w:rsidRPr="00496C4C" w14:paraId="209554A5" w14:textId="77777777" w:rsidTr="00B543AB">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D253D8" w14:textId="77777777" w:rsidR="00E67E81" w:rsidRPr="00496C4C" w:rsidRDefault="00E67E81" w:rsidP="00C24DDA">
            <w:pPr>
              <w:keepNext/>
              <w:spacing w:after="120"/>
              <w:ind w:right="62"/>
              <w:rPr>
                <w:rFonts w:ascii="Arial" w:hAnsi="Arial" w:cs="Arial"/>
              </w:rPr>
            </w:pPr>
            <w:r w:rsidRPr="00496C4C">
              <w:rPr>
                <w:rFonts w:ascii="Arial" w:eastAsia="Arial" w:hAnsi="Arial" w:cs="Arial"/>
                <w:b/>
              </w:rPr>
              <w:t>II. Warunki pracy</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E77290" w14:textId="77777777" w:rsidR="00E67E81" w:rsidRPr="00496C4C" w:rsidRDefault="00E67E81" w:rsidP="00C24DDA">
            <w:pPr>
              <w:numPr>
                <w:ilvl w:val="0"/>
                <w:numId w:val="168"/>
              </w:numPr>
              <w:spacing w:after="0"/>
              <w:rPr>
                <w:rFonts w:ascii="Arial" w:hAnsi="Arial" w:cs="Arial"/>
              </w:rPr>
            </w:pPr>
            <w:r w:rsidRPr="00496C4C">
              <w:rPr>
                <w:rFonts w:ascii="Arial" w:eastAsia="Arial" w:hAnsi="Arial" w:cs="Arial"/>
              </w:rPr>
              <w:t>Czynniki zagrażające zdrowiu i życiu pracowników podczas realizacji zadań zawodowych</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22EA22" w14:textId="063D2BE4" w:rsidR="00E67E81" w:rsidRPr="00496C4C" w:rsidRDefault="00E67E81" w:rsidP="00C24DDA">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7D02CE" w14:textId="77777777" w:rsidR="00E67E81" w:rsidRPr="00496C4C" w:rsidRDefault="00E67E81" w:rsidP="00C24DDA">
            <w:pPr>
              <w:numPr>
                <w:ilvl w:val="0"/>
                <w:numId w:val="11"/>
              </w:numPr>
              <w:spacing w:after="0"/>
              <w:ind w:left="360" w:hanging="360"/>
              <w:rPr>
                <w:rFonts w:ascii="Arial" w:eastAsia="Arial" w:hAnsi="Arial" w:cs="Arial"/>
              </w:rPr>
            </w:pPr>
            <w:r w:rsidRPr="00496C4C">
              <w:rPr>
                <w:rFonts w:ascii="Arial" w:eastAsia="Arial" w:hAnsi="Arial" w:cs="Arial"/>
              </w:rPr>
              <w:t>wskazać sposoby zapobiegania zagrożeniom życia i zdrowia w miejscu pracy w branży logistycznej</w:t>
            </w:r>
          </w:p>
          <w:p w14:paraId="75E15440" w14:textId="77777777" w:rsidR="00E67E81" w:rsidRPr="00496C4C" w:rsidRDefault="00E67E81" w:rsidP="00C24DDA">
            <w:pPr>
              <w:numPr>
                <w:ilvl w:val="0"/>
                <w:numId w:val="11"/>
              </w:numPr>
              <w:spacing w:after="0"/>
              <w:ind w:left="360" w:hanging="360"/>
              <w:rPr>
                <w:rFonts w:ascii="Arial" w:eastAsia="Arial" w:hAnsi="Arial" w:cs="Arial"/>
              </w:rPr>
            </w:pPr>
            <w:r w:rsidRPr="00496C4C">
              <w:rPr>
                <w:rFonts w:ascii="Arial" w:eastAsia="Arial" w:hAnsi="Arial" w:cs="Arial"/>
              </w:rPr>
              <w:t>określić czynniki szkodliwe, uciążliwe i niebezpieczne w środowisku pracy w logistyce</w:t>
            </w:r>
          </w:p>
          <w:p w14:paraId="606A1D06" w14:textId="77777777" w:rsidR="00E67E81" w:rsidRPr="00496C4C" w:rsidRDefault="00E67E81" w:rsidP="00C24DDA">
            <w:pPr>
              <w:numPr>
                <w:ilvl w:val="0"/>
                <w:numId w:val="11"/>
              </w:numPr>
              <w:spacing w:after="0"/>
              <w:ind w:left="360" w:hanging="360"/>
              <w:rPr>
                <w:rFonts w:ascii="Arial" w:eastAsia="Arial" w:hAnsi="Arial" w:cs="Arial"/>
              </w:rPr>
            </w:pPr>
            <w:r w:rsidRPr="00496C4C">
              <w:rPr>
                <w:rFonts w:ascii="Arial" w:eastAsia="Arial" w:hAnsi="Arial" w:cs="Arial"/>
              </w:rPr>
              <w:t>podać przykłady działań eliminujących szkodliwe oddziaływanie czynników zagrażających zdrowiu i życiu człowieka</w:t>
            </w:r>
          </w:p>
          <w:p w14:paraId="61E86018" w14:textId="77777777" w:rsidR="00E67E81" w:rsidRPr="00496C4C" w:rsidRDefault="00E67E81" w:rsidP="00C24DDA">
            <w:pPr>
              <w:numPr>
                <w:ilvl w:val="0"/>
                <w:numId w:val="11"/>
              </w:numPr>
              <w:spacing w:after="0"/>
              <w:ind w:left="360" w:hanging="360"/>
              <w:rPr>
                <w:rFonts w:ascii="Arial" w:eastAsia="Arial" w:hAnsi="Arial" w:cs="Arial"/>
              </w:rPr>
            </w:pPr>
            <w:r w:rsidRPr="00496C4C">
              <w:rPr>
                <w:rFonts w:ascii="Arial" w:eastAsia="Arial" w:hAnsi="Arial" w:cs="Arial"/>
              </w:rPr>
              <w:t>opisać źródła i rodzaje zagrożeń mechanicznych i elektrycznych występujących w środowisku pracy w logistyce</w:t>
            </w:r>
          </w:p>
          <w:p w14:paraId="2ABB6EA8" w14:textId="77777777" w:rsidR="00E67E81" w:rsidRPr="00496C4C" w:rsidRDefault="00E67E81" w:rsidP="00C24DDA">
            <w:pPr>
              <w:numPr>
                <w:ilvl w:val="0"/>
                <w:numId w:val="11"/>
              </w:numPr>
              <w:spacing w:after="0"/>
              <w:ind w:left="360" w:hanging="360"/>
              <w:rPr>
                <w:rFonts w:ascii="Arial" w:eastAsia="Arial" w:hAnsi="Arial" w:cs="Arial"/>
              </w:rPr>
            </w:pPr>
            <w:r w:rsidRPr="00496C4C">
              <w:rPr>
                <w:rFonts w:ascii="Arial" w:eastAsia="Arial" w:hAnsi="Arial" w:cs="Arial"/>
              </w:rPr>
              <w:t>wyjaśnić czym jest hałas</w:t>
            </w:r>
          </w:p>
          <w:p w14:paraId="7390F91F" w14:textId="77777777" w:rsidR="00E67E81" w:rsidRPr="00496C4C" w:rsidRDefault="00E67E81" w:rsidP="00C24DDA">
            <w:pPr>
              <w:numPr>
                <w:ilvl w:val="0"/>
                <w:numId w:val="11"/>
              </w:numPr>
              <w:spacing w:after="0"/>
              <w:ind w:left="360" w:hanging="360"/>
              <w:rPr>
                <w:rFonts w:ascii="Arial" w:eastAsia="Arial" w:hAnsi="Arial" w:cs="Arial"/>
              </w:rPr>
            </w:pPr>
            <w:r w:rsidRPr="00496C4C">
              <w:rPr>
                <w:rFonts w:ascii="Arial" w:eastAsia="Arial" w:hAnsi="Arial" w:cs="Arial"/>
              </w:rPr>
              <w:t>opisać źródła hałasu występujące w środowisku pracy</w:t>
            </w:r>
          </w:p>
          <w:p w14:paraId="1BB20F27" w14:textId="77777777" w:rsidR="00E67E81" w:rsidRPr="00496C4C" w:rsidRDefault="00E67E81" w:rsidP="00C24DDA">
            <w:pPr>
              <w:numPr>
                <w:ilvl w:val="0"/>
                <w:numId w:val="11"/>
              </w:numPr>
              <w:spacing w:after="0"/>
              <w:ind w:left="360" w:hanging="360"/>
              <w:rPr>
                <w:rFonts w:ascii="Arial" w:eastAsia="Arial" w:hAnsi="Arial" w:cs="Arial"/>
              </w:rPr>
            </w:pPr>
            <w:r w:rsidRPr="00496C4C">
              <w:rPr>
                <w:rFonts w:ascii="Arial" w:eastAsia="Arial" w:hAnsi="Arial" w:cs="Arial"/>
              </w:rPr>
              <w:t>wskazać normy dotyczące dopuszczalnych wartości hałasu</w:t>
            </w:r>
          </w:p>
          <w:p w14:paraId="18FC0C6F" w14:textId="77777777" w:rsidR="00E67E81" w:rsidRPr="00496C4C" w:rsidRDefault="00E67E81" w:rsidP="00C24DDA">
            <w:pPr>
              <w:numPr>
                <w:ilvl w:val="0"/>
                <w:numId w:val="11"/>
              </w:numPr>
              <w:spacing w:after="0"/>
              <w:ind w:left="360" w:hanging="360"/>
              <w:rPr>
                <w:rFonts w:ascii="Arial" w:eastAsia="Arial" w:hAnsi="Arial" w:cs="Arial"/>
              </w:rPr>
            </w:pPr>
            <w:r w:rsidRPr="00496C4C">
              <w:rPr>
                <w:rFonts w:ascii="Arial" w:eastAsia="Arial" w:hAnsi="Arial" w:cs="Arial"/>
              </w:rPr>
              <w:t>użytkować urządzenia zgodnie z instrukcją obsługi i zasadami</w:t>
            </w:r>
          </w:p>
          <w:p w14:paraId="1875B9D2" w14:textId="77777777" w:rsidR="00E67E81" w:rsidRPr="00496C4C" w:rsidRDefault="00E67E81" w:rsidP="00C24DDA">
            <w:pPr>
              <w:numPr>
                <w:ilvl w:val="0"/>
                <w:numId w:val="11"/>
              </w:numPr>
              <w:spacing w:after="0"/>
              <w:ind w:left="360" w:hanging="360"/>
              <w:rPr>
                <w:rFonts w:ascii="Arial" w:hAnsi="Arial" w:cs="Arial"/>
              </w:rPr>
            </w:pPr>
            <w:r w:rsidRPr="00496C4C">
              <w:rPr>
                <w:rFonts w:ascii="Arial" w:eastAsia="Arial" w:hAnsi="Arial" w:cs="Arial"/>
              </w:rPr>
              <w:t>znać normy transportu ręcznego dla kobiet i mężczyzn</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66694E" w14:textId="77777777" w:rsidR="00E67E81" w:rsidRPr="00496C4C" w:rsidRDefault="00E67E81" w:rsidP="00C24DDA">
            <w:pPr>
              <w:numPr>
                <w:ilvl w:val="0"/>
                <w:numId w:val="11"/>
              </w:numPr>
              <w:spacing w:after="0"/>
              <w:ind w:left="360" w:hanging="360"/>
              <w:rPr>
                <w:rFonts w:ascii="Arial" w:eastAsia="Arial" w:hAnsi="Arial" w:cs="Arial"/>
              </w:rPr>
            </w:pPr>
            <w:r w:rsidRPr="00496C4C">
              <w:rPr>
                <w:rFonts w:ascii="Arial" w:eastAsia="Arial" w:hAnsi="Arial" w:cs="Arial"/>
              </w:rPr>
              <w:t>podać znaczenie pojęcia czynnik uciążliwy, szkodliwy, niebezpieczny</w:t>
            </w:r>
          </w:p>
          <w:p w14:paraId="2EE2C222" w14:textId="77777777" w:rsidR="00E67E81" w:rsidRPr="00496C4C" w:rsidRDefault="00E67E81" w:rsidP="00C24DDA">
            <w:pPr>
              <w:numPr>
                <w:ilvl w:val="0"/>
                <w:numId w:val="11"/>
              </w:numPr>
              <w:spacing w:after="0"/>
              <w:ind w:left="360" w:hanging="360"/>
              <w:rPr>
                <w:rFonts w:ascii="Arial" w:eastAsia="Arial" w:hAnsi="Arial" w:cs="Arial"/>
              </w:rPr>
            </w:pPr>
            <w:r w:rsidRPr="00496C4C">
              <w:rPr>
                <w:rFonts w:ascii="Arial" w:eastAsia="Arial" w:hAnsi="Arial" w:cs="Arial"/>
              </w:rPr>
              <w:t xml:space="preserve">przypisać występujące na stanowisku pracy czynniki środowiska pracy do czynników fizycznych, chemicznych, biologicznych lub psychofizycznych </w:t>
            </w:r>
          </w:p>
          <w:p w14:paraId="4C3E624D" w14:textId="77777777" w:rsidR="00E67E81" w:rsidRPr="00496C4C" w:rsidRDefault="00E67E81" w:rsidP="00C24DDA">
            <w:pPr>
              <w:numPr>
                <w:ilvl w:val="0"/>
                <w:numId w:val="11"/>
              </w:numPr>
              <w:spacing w:after="0"/>
              <w:ind w:left="360" w:hanging="360"/>
              <w:rPr>
                <w:rFonts w:ascii="Arial" w:eastAsia="Arial" w:hAnsi="Arial" w:cs="Arial"/>
              </w:rPr>
            </w:pPr>
            <w:r w:rsidRPr="00496C4C">
              <w:rPr>
                <w:rFonts w:ascii="Arial" w:eastAsia="Arial" w:hAnsi="Arial" w:cs="Arial"/>
              </w:rPr>
              <w:t>stosować normy transportu ręcznego dla kobiet i mężczyzn</w:t>
            </w:r>
          </w:p>
          <w:p w14:paraId="104DF68C" w14:textId="77777777" w:rsidR="00E67E81" w:rsidRPr="00496C4C" w:rsidRDefault="00E67E81" w:rsidP="00C24DDA">
            <w:pPr>
              <w:numPr>
                <w:ilvl w:val="0"/>
                <w:numId w:val="11"/>
              </w:numPr>
              <w:spacing w:after="0"/>
              <w:ind w:left="360" w:hanging="360"/>
              <w:rPr>
                <w:rFonts w:ascii="Arial" w:eastAsia="Arial" w:hAnsi="Arial" w:cs="Arial"/>
              </w:rPr>
            </w:pPr>
            <w:r w:rsidRPr="00496C4C">
              <w:rPr>
                <w:rFonts w:ascii="Arial" w:eastAsia="Arial" w:hAnsi="Arial" w:cs="Arial"/>
              </w:rPr>
              <w:t>scharakteryzować metody zapobiegania negatywnym skutkom oddziaływania czynników szkodliwych dla zdrowia w pracy magazyniera logistyka</w:t>
            </w:r>
          </w:p>
          <w:p w14:paraId="19F812C8" w14:textId="77777777" w:rsidR="00E67E81" w:rsidRPr="00496C4C" w:rsidRDefault="00E67E81" w:rsidP="00C24DDA">
            <w:pPr>
              <w:numPr>
                <w:ilvl w:val="0"/>
                <w:numId w:val="11"/>
              </w:numPr>
              <w:spacing w:after="0"/>
              <w:ind w:left="360" w:hanging="360"/>
              <w:rPr>
                <w:rFonts w:ascii="Arial" w:eastAsia="Arial" w:hAnsi="Arial" w:cs="Arial"/>
              </w:rPr>
            </w:pPr>
            <w:r w:rsidRPr="00496C4C">
              <w:rPr>
                <w:rFonts w:ascii="Arial" w:eastAsia="Arial" w:hAnsi="Arial" w:cs="Arial"/>
              </w:rPr>
              <w:t>opisać skutki oddziaływania hałasu na organizm człowieka</w:t>
            </w:r>
          </w:p>
          <w:p w14:paraId="5CF545CA" w14:textId="77777777" w:rsidR="00E67E81" w:rsidRPr="00496C4C" w:rsidRDefault="00E67E81" w:rsidP="00C24DDA">
            <w:pPr>
              <w:numPr>
                <w:ilvl w:val="0"/>
                <w:numId w:val="11"/>
              </w:numPr>
              <w:spacing w:after="0"/>
              <w:ind w:left="360" w:hanging="360"/>
              <w:rPr>
                <w:rFonts w:ascii="Arial" w:eastAsia="Arial" w:hAnsi="Arial" w:cs="Arial"/>
              </w:rPr>
            </w:pPr>
            <w:r w:rsidRPr="00496C4C">
              <w:rPr>
                <w:rFonts w:ascii="Arial" w:eastAsia="Arial" w:hAnsi="Arial" w:cs="Arial"/>
              </w:rPr>
              <w:t>wyjaśnić pojęcie mikroklimat umiarkowany, gorący i zimny</w:t>
            </w:r>
          </w:p>
          <w:p w14:paraId="48834CFE" w14:textId="77777777" w:rsidR="00E67E81" w:rsidRPr="00496C4C" w:rsidRDefault="00E67E81" w:rsidP="00C24DDA">
            <w:pPr>
              <w:numPr>
                <w:ilvl w:val="0"/>
                <w:numId w:val="11"/>
              </w:numPr>
              <w:spacing w:after="0"/>
              <w:ind w:left="360" w:hanging="360"/>
              <w:rPr>
                <w:rFonts w:ascii="Arial" w:hAnsi="Arial" w:cs="Arial"/>
              </w:rPr>
            </w:pPr>
            <w:r w:rsidRPr="00496C4C">
              <w:rPr>
                <w:rFonts w:ascii="Arial" w:eastAsia="Arial" w:hAnsi="Arial" w:cs="Arial"/>
              </w:rPr>
              <w:t>opisać skutki obciążenia termicznego w mikroklimacie gorącym i zimnym</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D9AB7" w14:textId="77777777" w:rsidR="00E67E81" w:rsidRPr="00496C4C" w:rsidRDefault="00047FA6" w:rsidP="00C24DDA">
            <w:pPr>
              <w:spacing w:after="0"/>
              <w:jc w:val="center"/>
              <w:rPr>
                <w:rFonts w:ascii="Arial" w:hAnsi="Arial" w:cs="Arial"/>
              </w:rPr>
            </w:pPr>
            <w:r w:rsidRPr="00496C4C">
              <w:rPr>
                <w:rFonts w:ascii="Arial" w:hAnsi="Arial" w:cs="Arial"/>
              </w:rPr>
              <w:t>Klasa I</w:t>
            </w:r>
          </w:p>
        </w:tc>
      </w:tr>
      <w:tr w:rsidR="00E67E81" w:rsidRPr="00496C4C" w14:paraId="75530DBA" w14:textId="77777777" w:rsidTr="00B543AB">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DD02A7" w14:textId="77777777" w:rsidR="00E67E81" w:rsidRPr="00496C4C" w:rsidRDefault="00E67E81" w:rsidP="00C24DDA">
            <w:pPr>
              <w:keepNext/>
              <w:spacing w:after="120"/>
              <w:ind w:right="62"/>
              <w:rPr>
                <w:rFonts w:ascii="Arial" w:hAnsi="Arial" w:cs="Arial"/>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BB89CD" w14:textId="77777777" w:rsidR="00E67E81" w:rsidRPr="00496C4C" w:rsidRDefault="00E67E81" w:rsidP="00C24DDA">
            <w:pPr>
              <w:numPr>
                <w:ilvl w:val="0"/>
                <w:numId w:val="168"/>
              </w:numPr>
              <w:spacing w:after="0"/>
              <w:rPr>
                <w:rFonts w:ascii="Arial" w:hAnsi="Arial" w:cs="Arial"/>
              </w:rPr>
            </w:pPr>
            <w:r w:rsidRPr="00496C4C">
              <w:rPr>
                <w:rFonts w:ascii="Arial" w:eastAsia="Arial" w:hAnsi="Arial" w:cs="Arial"/>
              </w:rPr>
              <w:t>Ergonomia w kształtowaniu warunków pracy</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A23BBE" w14:textId="73C98C49" w:rsidR="00E67E81" w:rsidRPr="00496C4C" w:rsidRDefault="00E67E81" w:rsidP="00C24DDA">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DA9953" w14:textId="77777777" w:rsidR="00E67E81" w:rsidRPr="00496C4C" w:rsidRDefault="00E67E81" w:rsidP="00C24DDA">
            <w:pPr>
              <w:numPr>
                <w:ilvl w:val="0"/>
                <w:numId w:val="12"/>
              </w:numPr>
              <w:spacing w:after="0"/>
              <w:ind w:left="360" w:hanging="360"/>
              <w:rPr>
                <w:rFonts w:ascii="Arial" w:eastAsia="Arial" w:hAnsi="Arial" w:cs="Arial"/>
              </w:rPr>
            </w:pPr>
            <w:r w:rsidRPr="00496C4C">
              <w:rPr>
                <w:rFonts w:ascii="Arial" w:eastAsia="Arial" w:hAnsi="Arial" w:cs="Arial"/>
              </w:rPr>
              <w:t>podać różnice pomiędzy pracą dynamiczną a statyczną</w:t>
            </w:r>
          </w:p>
          <w:p w14:paraId="2438F2ED" w14:textId="77777777" w:rsidR="00E67E81" w:rsidRPr="00496C4C" w:rsidRDefault="00E67E81" w:rsidP="00C24DDA">
            <w:pPr>
              <w:numPr>
                <w:ilvl w:val="0"/>
                <w:numId w:val="12"/>
              </w:numPr>
              <w:spacing w:after="0"/>
              <w:ind w:left="360" w:hanging="360"/>
              <w:rPr>
                <w:rFonts w:ascii="Arial" w:eastAsia="Arial" w:hAnsi="Arial" w:cs="Arial"/>
              </w:rPr>
            </w:pPr>
            <w:r w:rsidRPr="00496C4C">
              <w:rPr>
                <w:rFonts w:ascii="Arial" w:eastAsia="Arial" w:hAnsi="Arial" w:cs="Arial"/>
              </w:rPr>
              <w:t>opisać wymagania ergonomiczne dla stanowiska pracy przy komputerze</w:t>
            </w:r>
          </w:p>
          <w:p w14:paraId="37CC259F" w14:textId="77777777" w:rsidR="00E67E81" w:rsidRPr="00496C4C" w:rsidRDefault="00E67E81" w:rsidP="00C24DDA">
            <w:pPr>
              <w:numPr>
                <w:ilvl w:val="0"/>
                <w:numId w:val="12"/>
              </w:numPr>
              <w:spacing w:after="0"/>
              <w:ind w:left="360" w:hanging="360"/>
              <w:rPr>
                <w:rFonts w:ascii="Arial" w:eastAsia="Arial" w:hAnsi="Arial" w:cs="Arial"/>
              </w:rPr>
            </w:pPr>
            <w:r w:rsidRPr="00496C4C">
              <w:rPr>
                <w:rFonts w:ascii="Arial" w:eastAsia="Arial" w:hAnsi="Arial" w:cs="Arial"/>
              </w:rPr>
              <w:t>opisać zasady właściwego podnoszenia i przenoszenia przedmiotów</w:t>
            </w:r>
          </w:p>
          <w:p w14:paraId="2DCC0F18" w14:textId="77777777" w:rsidR="00E67E81" w:rsidRPr="00496C4C" w:rsidRDefault="00E67E81" w:rsidP="00C24DDA">
            <w:pPr>
              <w:numPr>
                <w:ilvl w:val="0"/>
                <w:numId w:val="12"/>
              </w:numPr>
              <w:spacing w:after="0"/>
              <w:ind w:left="360" w:hanging="360"/>
              <w:rPr>
                <w:rFonts w:ascii="Arial" w:eastAsia="Arial" w:hAnsi="Arial" w:cs="Arial"/>
              </w:rPr>
            </w:pPr>
            <w:r w:rsidRPr="00496C4C">
              <w:rPr>
                <w:rFonts w:ascii="Arial" w:eastAsia="Arial" w:hAnsi="Arial" w:cs="Arial"/>
              </w:rPr>
              <w:t xml:space="preserve">opisać wymagania ergonomii przy organizacji ręcznych prac transportowych </w:t>
            </w:r>
          </w:p>
          <w:p w14:paraId="086BC664" w14:textId="77777777" w:rsidR="00E67E81" w:rsidRPr="00496C4C" w:rsidRDefault="00E67E81" w:rsidP="00C24DDA">
            <w:pPr>
              <w:numPr>
                <w:ilvl w:val="0"/>
                <w:numId w:val="12"/>
              </w:numPr>
              <w:spacing w:after="0"/>
              <w:ind w:left="360" w:hanging="360"/>
              <w:rPr>
                <w:rFonts w:ascii="Arial" w:eastAsia="Arial" w:hAnsi="Arial" w:cs="Arial"/>
              </w:rPr>
            </w:pPr>
            <w:r w:rsidRPr="00496C4C">
              <w:rPr>
                <w:rFonts w:ascii="Arial" w:eastAsia="Arial" w:hAnsi="Arial" w:cs="Arial"/>
              </w:rPr>
              <w:t>stosować przepisy dotyczące norm transportu ręcznego i mechanicznego</w:t>
            </w:r>
          </w:p>
          <w:p w14:paraId="29A6A66C" w14:textId="77777777" w:rsidR="00E67E81" w:rsidRPr="00496C4C" w:rsidRDefault="00E67E81" w:rsidP="00C24DDA">
            <w:pPr>
              <w:spacing w:after="0"/>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4B4AA2" w14:textId="77777777" w:rsidR="00E67E81" w:rsidRPr="00496C4C" w:rsidRDefault="00E67E81" w:rsidP="00C24DDA">
            <w:pPr>
              <w:numPr>
                <w:ilvl w:val="0"/>
                <w:numId w:val="13"/>
              </w:numPr>
              <w:spacing w:after="0"/>
              <w:ind w:left="360" w:hanging="360"/>
              <w:rPr>
                <w:rFonts w:ascii="Arial" w:eastAsia="Arial" w:hAnsi="Arial" w:cs="Arial"/>
              </w:rPr>
            </w:pPr>
            <w:r w:rsidRPr="00496C4C">
              <w:rPr>
                <w:rFonts w:ascii="Arial" w:eastAsia="Arial" w:hAnsi="Arial" w:cs="Arial"/>
              </w:rPr>
              <w:t>wyjaśnić, czym zajmuje się ergonomia</w:t>
            </w:r>
          </w:p>
          <w:p w14:paraId="587B1B0B" w14:textId="77777777" w:rsidR="00E67E81" w:rsidRPr="00496C4C" w:rsidRDefault="00E67E81" w:rsidP="00C24DDA">
            <w:pPr>
              <w:numPr>
                <w:ilvl w:val="0"/>
                <w:numId w:val="13"/>
              </w:numPr>
              <w:spacing w:after="0"/>
              <w:ind w:left="360" w:hanging="360"/>
              <w:rPr>
                <w:rFonts w:ascii="Arial" w:eastAsia="Arial" w:hAnsi="Arial" w:cs="Arial"/>
              </w:rPr>
            </w:pPr>
            <w:r w:rsidRPr="00496C4C">
              <w:rPr>
                <w:rFonts w:ascii="Arial" w:eastAsia="Arial" w:hAnsi="Arial" w:cs="Arial"/>
              </w:rPr>
              <w:t>opisać korzyści wynikające z przestrzegania zasad ergonomii</w:t>
            </w:r>
          </w:p>
          <w:p w14:paraId="05C947F2" w14:textId="77777777" w:rsidR="00E67E81" w:rsidRPr="00496C4C" w:rsidRDefault="00E67E81" w:rsidP="00C24DDA">
            <w:pPr>
              <w:numPr>
                <w:ilvl w:val="0"/>
                <w:numId w:val="13"/>
              </w:numPr>
              <w:spacing w:after="0"/>
              <w:ind w:left="360" w:hanging="360"/>
              <w:rPr>
                <w:rFonts w:ascii="Arial" w:eastAsia="Arial" w:hAnsi="Arial" w:cs="Arial"/>
              </w:rPr>
            </w:pPr>
            <w:r w:rsidRPr="00496C4C">
              <w:rPr>
                <w:rFonts w:ascii="Arial" w:eastAsia="Arial" w:hAnsi="Arial" w:cs="Arial"/>
              </w:rPr>
              <w:t>omówić cele ergonomii</w:t>
            </w:r>
          </w:p>
          <w:p w14:paraId="15D9C551" w14:textId="77777777" w:rsidR="00E67E81" w:rsidRPr="00496C4C" w:rsidRDefault="00E67E81" w:rsidP="00C24DDA">
            <w:pPr>
              <w:numPr>
                <w:ilvl w:val="0"/>
                <w:numId w:val="13"/>
              </w:numPr>
              <w:spacing w:after="0"/>
              <w:ind w:left="360" w:hanging="360"/>
              <w:rPr>
                <w:rFonts w:ascii="Arial" w:eastAsia="Arial" w:hAnsi="Arial" w:cs="Arial"/>
              </w:rPr>
            </w:pPr>
            <w:r w:rsidRPr="00496C4C">
              <w:rPr>
                <w:rFonts w:ascii="Arial" w:eastAsia="Arial" w:hAnsi="Arial" w:cs="Arial"/>
              </w:rPr>
              <w:t>opisać korzyści i zagrożenia wynikające z przyjmowania pozycji stojącej oraz siedzącej w pracy</w:t>
            </w:r>
          </w:p>
          <w:p w14:paraId="5E7362F4" w14:textId="77777777" w:rsidR="00CE5B01" w:rsidRDefault="00E67E81" w:rsidP="00CE5B01">
            <w:pPr>
              <w:numPr>
                <w:ilvl w:val="0"/>
                <w:numId w:val="13"/>
              </w:numPr>
              <w:spacing w:after="0"/>
              <w:ind w:left="360" w:hanging="360"/>
              <w:rPr>
                <w:rFonts w:ascii="Arial" w:eastAsia="Arial" w:hAnsi="Arial" w:cs="Arial"/>
              </w:rPr>
            </w:pPr>
            <w:r w:rsidRPr="00496C4C">
              <w:rPr>
                <w:rFonts w:ascii="Arial" w:eastAsia="Arial" w:hAnsi="Arial" w:cs="Arial"/>
              </w:rPr>
              <w:t>zorganizować stanowisko pracy zgodnie z wymogami ergonomii, przepisami bezpieczeństwa i higieny pracy, ochrony przeciwpożarowej i ochrony środowiska</w:t>
            </w:r>
          </w:p>
          <w:p w14:paraId="0BA82321" w14:textId="77777777" w:rsidR="00E67E81" w:rsidRPr="00CE5B01" w:rsidRDefault="00E67E81" w:rsidP="00CE5B01">
            <w:pPr>
              <w:numPr>
                <w:ilvl w:val="0"/>
                <w:numId w:val="13"/>
              </w:numPr>
              <w:spacing w:after="0"/>
              <w:ind w:left="360" w:hanging="360"/>
              <w:rPr>
                <w:rFonts w:ascii="Arial" w:eastAsia="Arial" w:hAnsi="Arial" w:cs="Arial"/>
              </w:rPr>
            </w:pPr>
            <w:r w:rsidRPr="00CE5B01">
              <w:rPr>
                <w:rFonts w:ascii="Arial" w:eastAsia="Arial" w:hAnsi="Arial" w:cs="Arial"/>
              </w:rPr>
              <w:t>wyjaśnić wpływ pozycji przyjmowanej podczas pracy na obciążenie kręgosłupa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585F76" w14:textId="77777777" w:rsidR="00E67E81" w:rsidRPr="00496C4C" w:rsidRDefault="00047FA6" w:rsidP="00C24DDA">
            <w:pPr>
              <w:spacing w:after="0"/>
              <w:jc w:val="center"/>
              <w:rPr>
                <w:rFonts w:ascii="Arial" w:hAnsi="Arial" w:cs="Arial"/>
              </w:rPr>
            </w:pPr>
            <w:r w:rsidRPr="00496C4C">
              <w:rPr>
                <w:rFonts w:ascii="Arial" w:hAnsi="Arial" w:cs="Arial"/>
              </w:rPr>
              <w:t>Klasa I</w:t>
            </w:r>
          </w:p>
        </w:tc>
      </w:tr>
      <w:tr w:rsidR="00E67E81" w:rsidRPr="00496C4C" w14:paraId="4A4A7A05" w14:textId="77777777" w:rsidTr="00B543AB">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428CF0" w14:textId="77777777" w:rsidR="00E67E81" w:rsidRPr="00496C4C" w:rsidRDefault="00E67E81" w:rsidP="00C24DDA">
            <w:pPr>
              <w:keepNext/>
              <w:spacing w:after="120"/>
              <w:ind w:right="62"/>
              <w:rPr>
                <w:rFonts w:ascii="Arial" w:hAnsi="Arial" w:cs="Arial"/>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258A1D" w14:textId="77777777" w:rsidR="00E67E81" w:rsidRPr="00496C4C" w:rsidRDefault="00E67E81" w:rsidP="00C24DDA">
            <w:pPr>
              <w:numPr>
                <w:ilvl w:val="0"/>
                <w:numId w:val="168"/>
              </w:numPr>
              <w:spacing w:after="0"/>
              <w:rPr>
                <w:rFonts w:ascii="Arial" w:eastAsia="Arial" w:hAnsi="Arial" w:cs="Arial"/>
              </w:rPr>
            </w:pPr>
            <w:r w:rsidRPr="00496C4C">
              <w:rPr>
                <w:rFonts w:ascii="Arial" w:eastAsia="Arial" w:hAnsi="Arial" w:cs="Arial"/>
              </w:rPr>
              <w:t xml:space="preserve">Zasady bezpiecznej pracy w przedsiębiorstwie logistycznym </w:t>
            </w:r>
          </w:p>
          <w:p w14:paraId="7D30337A" w14:textId="77777777" w:rsidR="00E67E81" w:rsidRPr="00496C4C" w:rsidRDefault="00E67E81" w:rsidP="00C24DDA">
            <w:pPr>
              <w:spacing w:after="0"/>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3D152" w14:textId="1617D125" w:rsidR="00E67E81" w:rsidRPr="00496C4C" w:rsidRDefault="00E67E81" w:rsidP="00C24DDA">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F21654" w14:textId="77777777" w:rsidR="00E67E81" w:rsidRPr="00496C4C" w:rsidRDefault="00E67E81" w:rsidP="00C24DDA">
            <w:pPr>
              <w:numPr>
                <w:ilvl w:val="0"/>
                <w:numId w:val="14"/>
              </w:numPr>
              <w:spacing w:after="0"/>
              <w:ind w:left="360" w:hanging="360"/>
              <w:rPr>
                <w:rFonts w:ascii="Arial" w:eastAsia="Arial" w:hAnsi="Arial" w:cs="Arial"/>
              </w:rPr>
            </w:pPr>
            <w:r w:rsidRPr="00496C4C">
              <w:rPr>
                <w:rFonts w:ascii="Arial" w:eastAsia="Arial" w:hAnsi="Arial" w:cs="Arial"/>
              </w:rPr>
              <w:t>wyjaśnić zasady planowania i organizowania czasu pracy w magazynie zgodnie z przepisami prawa i wymaganiami bhp</w:t>
            </w:r>
          </w:p>
          <w:p w14:paraId="6D4F3854" w14:textId="77777777" w:rsidR="00E67E81" w:rsidRPr="00496C4C" w:rsidRDefault="00E67E81" w:rsidP="00C24DDA">
            <w:pPr>
              <w:numPr>
                <w:ilvl w:val="0"/>
                <w:numId w:val="14"/>
              </w:numPr>
              <w:spacing w:after="0"/>
              <w:ind w:left="360" w:hanging="360"/>
              <w:rPr>
                <w:rFonts w:ascii="Arial" w:eastAsia="Arial" w:hAnsi="Arial" w:cs="Arial"/>
              </w:rPr>
            </w:pPr>
            <w:r w:rsidRPr="00496C4C">
              <w:rPr>
                <w:rFonts w:ascii="Arial" w:eastAsia="Arial" w:hAnsi="Arial" w:cs="Arial"/>
              </w:rPr>
              <w:t>opisać bezpieczne i higieniczne warunki pracy na stanowisku pracy magazyniera-logistyka</w:t>
            </w:r>
          </w:p>
          <w:p w14:paraId="1330E7FA" w14:textId="77777777" w:rsidR="00E67E81" w:rsidRPr="00496C4C" w:rsidRDefault="00E67E81" w:rsidP="00C24DDA">
            <w:pPr>
              <w:numPr>
                <w:ilvl w:val="0"/>
                <w:numId w:val="14"/>
              </w:numPr>
              <w:spacing w:after="0"/>
              <w:ind w:left="360" w:hanging="360"/>
              <w:rPr>
                <w:rFonts w:ascii="Arial" w:eastAsia="Arial" w:hAnsi="Arial" w:cs="Arial"/>
              </w:rPr>
            </w:pPr>
            <w:r w:rsidRPr="00496C4C">
              <w:rPr>
                <w:rFonts w:ascii="Arial" w:eastAsia="Arial" w:hAnsi="Arial" w:cs="Arial"/>
              </w:rPr>
              <w:t>opisać wymagania dotyczące pomieszczeń ograniczające wpływ czynników szkodliwych i uciążliwych na organizm człowieka</w:t>
            </w:r>
          </w:p>
          <w:p w14:paraId="5640263B" w14:textId="77777777" w:rsidR="00E67E81" w:rsidRPr="00496C4C" w:rsidRDefault="00E67E81" w:rsidP="00C24DDA">
            <w:pPr>
              <w:numPr>
                <w:ilvl w:val="0"/>
                <w:numId w:val="14"/>
              </w:numPr>
              <w:spacing w:after="0"/>
              <w:ind w:left="360" w:hanging="360"/>
              <w:rPr>
                <w:rFonts w:ascii="Arial" w:eastAsia="Arial" w:hAnsi="Arial" w:cs="Arial"/>
              </w:rPr>
            </w:pPr>
            <w:r w:rsidRPr="00496C4C">
              <w:rPr>
                <w:rFonts w:ascii="Arial" w:eastAsia="Arial" w:hAnsi="Arial" w:cs="Arial"/>
              </w:rPr>
              <w:t>opisać sposoby zapobiegania zagrożeniom życia i zdrowia w miejscu pracy w logistyce oraz szkód w środowisku naturalnym</w:t>
            </w:r>
          </w:p>
          <w:p w14:paraId="7607790D" w14:textId="77777777" w:rsidR="00E67E81" w:rsidRPr="00496C4C" w:rsidRDefault="00E67E81" w:rsidP="00C24DDA">
            <w:pPr>
              <w:numPr>
                <w:ilvl w:val="0"/>
                <w:numId w:val="14"/>
              </w:numPr>
              <w:spacing w:after="0"/>
              <w:ind w:left="360" w:hanging="360"/>
              <w:rPr>
                <w:rFonts w:ascii="Arial" w:eastAsia="Arial" w:hAnsi="Arial" w:cs="Arial"/>
              </w:rPr>
            </w:pPr>
            <w:r w:rsidRPr="00496C4C">
              <w:rPr>
                <w:rFonts w:ascii="Arial" w:eastAsia="Arial" w:hAnsi="Arial" w:cs="Arial"/>
              </w:rPr>
              <w:t>użytkować urządzenia zgodnie z instrukcją obsługi i zasadami bhp</w:t>
            </w:r>
          </w:p>
          <w:p w14:paraId="17BBDCD7" w14:textId="77777777" w:rsidR="00E67E81" w:rsidRPr="00496C4C" w:rsidRDefault="00E67E81" w:rsidP="00C24DDA">
            <w:pPr>
              <w:numPr>
                <w:ilvl w:val="0"/>
                <w:numId w:val="14"/>
              </w:numPr>
              <w:spacing w:after="0"/>
              <w:ind w:left="360" w:hanging="360"/>
              <w:rPr>
                <w:rFonts w:ascii="Arial" w:eastAsia="Arial" w:hAnsi="Arial" w:cs="Arial"/>
              </w:rPr>
            </w:pPr>
            <w:r w:rsidRPr="00496C4C">
              <w:rPr>
                <w:rFonts w:ascii="Arial" w:eastAsia="Arial" w:hAnsi="Arial" w:cs="Arial"/>
              </w:rPr>
              <w:t>zapewniać właściwe pod względem sanitarnym warunki obsługi magazynu</w:t>
            </w:r>
          </w:p>
          <w:p w14:paraId="1D13D3FD" w14:textId="77777777" w:rsidR="00E67E81" w:rsidRPr="00496C4C" w:rsidRDefault="00E67E81" w:rsidP="00C24DDA">
            <w:pPr>
              <w:numPr>
                <w:ilvl w:val="0"/>
                <w:numId w:val="14"/>
              </w:numPr>
              <w:spacing w:after="0"/>
              <w:ind w:left="360" w:hanging="360"/>
              <w:rPr>
                <w:rFonts w:ascii="Arial" w:eastAsia="Arial" w:hAnsi="Arial" w:cs="Arial"/>
              </w:rPr>
            </w:pPr>
            <w:r w:rsidRPr="00496C4C">
              <w:rPr>
                <w:rFonts w:ascii="Arial" w:eastAsia="Arial" w:hAnsi="Arial" w:cs="Arial"/>
              </w:rPr>
              <w:t xml:space="preserve">dobierać środki ochrony indywidualnej i zbiorowej do rodzaju wykonywanych prac </w:t>
            </w:r>
          </w:p>
          <w:p w14:paraId="1CB84703" w14:textId="77777777" w:rsidR="00E67E81" w:rsidRPr="00496C4C" w:rsidRDefault="00E67E81" w:rsidP="00C24DDA">
            <w:pPr>
              <w:numPr>
                <w:ilvl w:val="0"/>
                <w:numId w:val="14"/>
              </w:numPr>
              <w:spacing w:after="0"/>
              <w:ind w:left="360" w:hanging="360"/>
              <w:rPr>
                <w:rFonts w:ascii="Arial" w:hAnsi="Arial" w:cs="Arial"/>
              </w:rPr>
            </w:pPr>
            <w:r w:rsidRPr="00496C4C">
              <w:rPr>
                <w:rFonts w:ascii="Arial" w:eastAsia="Arial" w:hAnsi="Arial" w:cs="Arial"/>
              </w:rPr>
              <w:t>wyjaśnić zasady recyklingu zużytych materiałów pomocniczych</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88F71C" w14:textId="77777777" w:rsidR="00E67E81" w:rsidRPr="00496C4C" w:rsidRDefault="00E67E81" w:rsidP="00C24DDA">
            <w:pPr>
              <w:numPr>
                <w:ilvl w:val="0"/>
                <w:numId w:val="14"/>
              </w:numPr>
              <w:spacing w:after="0"/>
              <w:ind w:left="360" w:hanging="360"/>
              <w:rPr>
                <w:rFonts w:ascii="Arial" w:eastAsia="Arial" w:hAnsi="Arial" w:cs="Arial"/>
              </w:rPr>
            </w:pPr>
            <w:r w:rsidRPr="00496C4C">
              <w:rPr>
                <w:rFonts w:ascii="Arial" w:eastAsia="Arial" w:hAnsi="Arial" w:cs="Arial"/>
              </w:rPr>
              <w:t>organizować pracę z zapewnieniem wymaganego poziomu ochrony zdrowia, życia przed zagrożeniami występującymi w środowisku pracy</w:t>
            </w:r>
          </w:p>
          <w:p w14:paraId="757CCFC6" w14:textId="77777777" w:rsidR="00E67E81" w:rsidRPr="00496C4C" w:rsidRDefault="00E67E81" w:rsidP="00C24DDA">
            <w:pPr>
              <w:numPr>
                <w:ilvl w:val="0"/>
                <w:numId w:val="14"/>
              </w:numPr>
              <w:spacing w:after="0"/>
              <w:ind w:left="360" w:hanging="360"/>
              <w:rPr>
                <w:rFonts w:ascii="Arial" w:eastAsia="Arial" w:hAnsi="Arial" w:cs="Arial"/>
              </w:rPr>
            </w:pPr>
            <w:r w:rsidRPr="00496C4C">
              <w:rPr>
                <w:rFonts w:ascii="Arial" w:eastAsia="Arial" w:hAnsi="Arial" w:cs="Arial"/>
              </w:rPr>
              <w:t>przestrzegać wymagań sanitarnych w zależności od stanowiska pracy (konieczność okresowych badań – aktualne książeczki zdrowia, czyste ręce i odzież itp.)</w:t>
            </w:r>
          </w:p>
          <w:p w14:paraId="503BE0A1" w14:textId="77777777" w:rsidR="00E67E81" w:rsidRPr="00496C4C" w:rsidRDefault="00E67E81" w:rsidP="00C24DDA">
            <w:pPr>
              <w:numPr>
                <w:ilvl w:val="0"/>
                <w:numId w:val="14"/>
              </w:numPr>
              <w:spacing w:after="0"/>
              <w:ind w:left="360" w:hanging="360"/>
              <w:rPr>
                <w:rFonts w:ascii="Arial" w:eastAsia="Arial" w:hAnsi="Arial" w:cs="Arial"/>
              </w:rPr>
            </w:pPr>
            <w:r w:rsidRPr="00496C4C">
              <w:rPr>
                <w:rFonts w:ascii="Arial" w:eastAsia="Arial" w:hAnsi="Arial" w:cs="Arial"/>
              </w:rPr>
              <w:t xml:space="preserve">umieszczać oznaczenia dotyczące bhp i ppoż. w punkcie sprzedaży </w:t>
            </w:r>
          </w:p>
          <w:p w14:paraId="24256A84" w14:textId="77777777" w:rsidR="00E67E81" w:rsidRPr="00496C4C" w:rsidRDefault="00E67E81" w:rsidP="00C24DDA">
            <w:pPr>
              <w:numPr>
                <w:ilvl w:val="0"/>
                <w:numId w:val="14"/>
              </w:numPr>
              <w:spacing w:after="0"/>
              <w:ind w:left="360" w:hanging="360"/>
              <w:rPr>
                <w:rFonts w:ascii="Arial" w:eastAsia="Arial" w:hAnsi="Arial" w:cs="Arial"/>
              </w:rPr>
            </w:pPr>
            <w:r w:rsidRPr="00496C4C">
              <w:rPr>
                <w:rFonts w:ascii="Arial" w:eastAsia="Arial" w:hAnsi="Arial" w:cs="Arial"/>
              </w:rPr>
              <w:t xml:space="preserve">wskazać na braki wyposażenia punktu sprzedaży w sprzęt przeciwpożarowy (gaśnicę, koce azbestowe), wywieszkę z telefonami alarmowymi </w:t>
            </w:r>
          </w:p>
          <w:p w14:paraId="4A73FE41" w14:textId="77777777" w:rsidR="00E67E81" w:rsidRPr="00496C4C" w:rsidRDefault="00E67E81" w:rsidP="00C24DDA">
            <w:pPr>
              <w:numPr>
                <w:ilvl w:val="0"/>
                <w:numId w:val="14"/>
              </w:numPr>
              <w:spacing w:after="0"/>
              <w:ind w:left="360" w:hanging="360"/>
              <w:rPr>
                <w:rFonts w:ascii="Arial" w:eastAsia="Arial" w:hAnsi="Arial" w:cs="Arial"/>
              </w:rPr>
            </w:pPr>
            <w:r w:rsidRPr="00496C4C">
              <w:rPr>
                <w:rFonts w:ascii="Arial" w:eastAsia="Arial" w:hAnsi="Arial" w:cs="Arial"/>
              </w:rPr>
              <w:t>opisać zasady organizacji stanowisk pracy związane z użytkowaniem urządzeń stosowanych podczas wykonywania prac na stanowisku pracy</w:t>
            </w:r>
          </w:p>
          <w:p w14:paraId="5EEDD535" w14:textId="77777777" w:rsidR="00E67E81" w:rsidRPr="00496C4C" w:rsidRDefault="00E67E81" w:rsidP="00C24DDA">
            <w:pPr>
              <w:numPr>
                <w:ilvl w:val="0"/>
                <w:numId w:val="14"/>
              </w:numPr>
              <w:spacing w:after="0"/>
              <w:ind w:left="360" w:hanging="360"/>
              <w:rPr>
                <w:rFonts w:ascii="Arial" w:eastAsia="Arial" w:hAnsi="Arial" w:cs="Arial"/>
              </w:rPr>
            </w:pPr>
            <w:r w:rsidRPr="00496C4C">
              <w:rPr>
                <w:rFonts w:ascii="Arial" w:eastAsia="Arial" w:hAnsi="Arial" w:cs="Arial"/>
              </w:rPr>
              <w:t>zamykać i zabezpieczać obiekt przed włamaniem oraz innymi szkodami majątkowymi (np. pożarem)</w:t>
            </w:r>
          </w:p>
          <w:p w14:paraId="65194B09" w14:textId="77777777" w:rsidR="00E67E81" w:rsidRPr="00496C4C" w:rsidRDefault="00E67E81" w:rsidP="00C24DDA">
            <w:pPr>
              <w:numPr>
                <w:ilvl w:val="0"/>
                <w:numId w:val="14"/>
              </w:numPr>
              <w:spacing w:after="0"/>
              <w:ind w:left="360" w:hanging="360"/>
              <w:rPr>
                <w:rFonts w:ascii="Arial" w:eastAsia="Arial" w:hAnsi="Arial" w:cs="Arial"/>
              </w:rPr>
            </w:pPr>
            <w:r w:rsidRPr="00496C4C">
              <w:rPr>
                <w:rFonts w:ascii="Arial" w:eastAsia="Arial" w:hAnsi="Arial" w:cs="Arial"/>
              </w:rPr>
              <w:t>opisać rodzaje alternatywnych środków ochrony indywidualnej i zbiorowej</w:t>
            </w:r>
          </w:p>
          <w:p w14:paraId="166090FB" w14:textId="77777777" w:rsidR="00E67E81" w:rsidRPr="00496C4C" w:rsidRDefault="00E67E81" w:rsidP="00C24DDA">
            <w:pPr>
              <w:numPr>
                <w:ilvl w:val="0"/>
                <w:numId w:val="14"/>
              </w:numPr>
              <w:spacing w:after="0"/>
              <w:ind w:left="360" w:hanging="360"/>
              <w:rPr>
                <w:rFonts w:ascii="Arial" w:eastAsia="Arial" w:hAnsi="Arial" w:cs="Arial"/>
              </w:rPr>
            </w:pPr>
            <w:r w:rsidRPr="00496C4C">
              <w:rPr>
                <w:rFonts w:ascii="Arial" w:eastAsia="Arial" w:hAnsi="Arial" w:cs="Arial"/>
              </w:rPr>
              <w:t xml:space="preserve">ocenić przestrzeganie zasad i przepisów prawa w zakresie ochrony środowiska </w:t>
            </w:r>
          </w:p>
          <w:p w14:paraId="11A6B891" w14:textId="77777777" w:rsidR="00E67E81" w:rsidRPr="00496C4C" w:rsidRDefault="00E67E81" w:rsidP="00C24DDA">
            <w:pPr>
              <w:numPr>
                <w:ilvl w:val="0"/>
                <w:numId w:val="14"/>
              </w:numPr>
              <w:spacing w:after="0"/>
              <w:ind w:left="360" w:hanging="360"/>
              <w:rPr>
                <w:rFonts w:ascii="Arial" w:eastAsia="Arial" w:hAnsi="Arial" w:cs="Arial"/>
              </w:rPr>
            </w:pPr>
            <w:r w:rsidRPr="00496C4C">
              <w:rPr>
                <w:rFonts w:ascii="Arial" w:eastAsia="Arial" w:hAnsi="Arial" w:cs="Arial"/>
              </w:rPr>
              <w:t>wyjaśnić zasady prowadzenia gospodarki odpadami, gospodarki wodno-ściekowej oraz w zakresie ochrony powietrza w przedsiębiorstwie logistycznym</w:t>
            </w:r>
          </w:p>
          <w:p w14:paraId="44033BD0" w14:textId="77777777" w:rsidR="00E67E81" w:rsidRPr="00496C4C" w:rsidRDefault="00E67E81" w:rsidP="00C24DDA">
            <w:pPr>
              <w:numPr>
                <w:ilvl w:val="0"/>
                <w:numId w:val="14"/>
              </w:numPr>
              <w:spacing w:after="0"/>
              <w:ind w:left="360" w:hanging="360"/>
              <w:rPr>
                <w:rFonts w:ascii="Arial" w:eastAsia="Arial" w:hAnsi="Arial" w:cs="Arial"/>
              </w:rPr>
            </w:pPr>
            <w:r w:rsidRPr="00496C4C">
              <w:rPr>
                <w:rFonts w:ascii="Arial" w:eastAsia="Arial" w:hAnsi="Arial" w:cs="Arial"/>
              </w:rPr>
              <w:t>analizować ocenę ryzyka zawodowego na stanowisku pracy magazyniera</w:t>
            </w:r>
          </w:p>
          <w:p w14:paraId="4B1A69B0" w14:textId="77777777" w:rsidR="00E67E81" w:rsidRPr="00496C4C" w:rsidRDefault="00E67E81" w:rsidP="00C24DDA">
            <w:pPr>
              <w:numPr>
                <w:ilvl w:val="0"/>
                <w:numId w:val="14"/>
              </w:numPr>
              <w:spacing w:after="0"/>
              <w:ind w:left="360" w:hanging="360"/>
              <w:rPr>
                <w:rFonts w:ascii="Arial" w:eastAsia="Arial" w:hAnsi="Arial" w:cs="Arial"/>
              </w:rPr>
            </w:pPr>
            <w:r w:rsidRPr="00496C4C">
              <w:rPr>
                <w:rFonts w:ascii="Arial" w:eastAsia="Arial" w:hAnsi="Arial" w:cs="Arial"/>
              </w:rPr>
              <w:t>wskazać znaczenie i potrzebę opisu ryzyka zawodowego</w:t>
            </w:r>
          </w:p>
          <w:p w14:paraId="4F555795" w14:textId="77777777" w:rsidR="00E67E81" w:rsidRPr="00496C4C" w:rsidRDefault="00E67E81" w:rsidP="00C24DDA">
            <w:pPr>
              <w:numPr>
                <w:ilvl w:val="0"/>
                <w:numId w:val="14"/>
              </w:numPr>
              <w:spacing w:after="0"/>
              <w:ind w:left="360" w:hanging="360"/>
              <w:rPr>
                <w:rFonts w:ascii="Arial" w:eastAsia="Arial" w:hAnsi="Arial" w:cs="Arial"/>
              </w:rPr>
            </w:pPr>
            <w:r w:rsidRPr="00496C4C">
              <w:rPr>
                <w:rFonts w:ascii="Arial" w:eastAsia="Arial" w:hAnsi="Arial" w:cs="Arial"/>
              </w:rPr>
              <w:t>wymienić korzyści płynące z prawidłowo przeprowadzonej oceny ryzyka zawodowego na stanowisku pracy w logistyce</w:t>
            </w:r>
          </w:p>
          <w:p w14:paraId="180DD662" w14:textId="77777777" w:rsidR="00E67E81" w:rsidRPr="00496C4C" w:rsidRDefault="00E67E81" w:rsidP="00C24DDA">
            <w:pPr>
              <w:spacing w:after="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E62C9D" w14:textId="77777777" w:rsidR="00E67E81" w:rsidRPr="00496C4C" w:rsidRDefault="00047FA6" w:rsidP="00C24DDA">
            <w:pPr>
              <w:spacing w:after="0"/>
              <w:jc w:val="center"/>
              <w:rPr>
                <w:rFonts w:ascii="Arial" w:hAnsi="Arial" w:cs="Arial"/>
              </w:rPr>
            </w:pPr>
            <w:r w:rsidRPr="00496C4C">
              <w:rPr>
                <w:rFonts w:ascii="Arial" w:hAnsi="Arial" w:cs="Arial"/>
              </w:rPr>
              <w:t>Klasa I</w:t>
            </w:r>
          </w:p>
        </w:tc>
      </w:tr>
      <w:tr w:rsidR="007939DC" w:rsidRPr="00496C4C" w14:paraId="44E6F6BE" w14:textId="77777777" w:rsidTr="00B543AB">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37FCBE" w14:textId="77777777" w:rsidR="007939DC" w:rsidRPr="00496C4C" w:rsidRDefault="007939DC" w:rsidP="00C24DDA">
            <w:pPr>
              <w:keepNext/>
              <w:spacing w:after="120"/>
              <w:ind w:right="62"/>
              <w:rPr>
                <w:rFonts w:ascii="Arial" w:hAnsi="Arial" w:cs="Arial"/>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E7C037" w14:textId="77777777" w:rsidR="007939DC" w:rsidRPr="00496C4C" w:rsidRDefault="007939DC" w:rsidP="00C24DDA">
            <w:pPr>
              <w:ind w:left="28"/>
              <w:rPr>
                <w:rFonts w:ascii="Arial" w:hAnsi="Arial" w:cs="Arial"/>
              </w:rPr>
            </w:pPr>
            <w:r w:rsidRPr="00496C4C">
              <w:rPr>
                <w:rFonts w:ascii="Arial" w:hAnsi="Arial" w:cs="Arial"/>
              </w:rPr>
              <w:t>6. Pierwsza pomoc</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C5EAD9" w14:textId="2ABF3F66" w:rsidR="007939DC" w:rsidRPr="00496C4C" w:rsidRDefault="007939DC" w:rsidP="00C24DDA">
            <w:pPr>
              <w:ind w:left="-13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CF841D" w14:textId="77777777" w:rsidR="007939DC" w:rsidRPr="00496C4C" w:rsidRDefault="007939DC" w:rsidP="00C24DDA">
            <w:pPr>
              <w:pStyle w:val="Akapitzlist"/>
              <w:numPr>
                <w:ilvl w:val="0"/>
                <w:numId w:val="207"/>
              </w:numPr>
              <w:spacing w:after="0"/>
              <w:rPr>
                <w:rFonts w:ascii="Arial" w:hAnsi="Arial" w:cs="Arial"/>
              </w:rPr>
            </w:pPr>
            <w:r w:rsidRPr="00496C4C">
              <w:rPr>
                <w:rFonts w:ascii="Arial" w:hAnsi="Arial" w:cs="Arial"/>
              </w:rPr>
              <w:t>określić stopień zagrożenia życia na podstawie typowych objawów poszkodowanego</w:t>
            </w:r>
          </w:p>
          <w:p w14:paraId="440C1AFC" w14:textId="77777777" w:rsidR="007939DC" w:rsidRPr="00496C4C" w:rsidRDefault="007939DC" w:rsidP="00C24DDA">
            <w:pPr>
              <w:pStyle w:val="Akapitzlist"/>
              <w:numPr>
                <w:ilvl w:val="0"/>
                <w:numId w:val="207"/>
              </w:numPr>
              <w:spacing w:after="0"/>
              <w:rPr>
                <w:rFonts w:ascii="Arial" w:hAnsi="Arial" w:cs="Arial"/>
              </w:rPr>
            </w:pPr>
            <w:r w:rsidRPr="00496C4C">
              <w:rPr>
                <w:rFonts w:ascii="Arial" w:hAnsi="Arial" w:cs="Arial"/>
              </w:rPr>
              <w:t>wyjaśnić sposoby postępowania w stanach zagrożenia zdrowia i życia</w:t>
            </w:r>
          </w:p>
          <w:p w14:paraId="1F741635" w14:textId="77777777" w:rsidR="007939DC" w:rsidRPr="00496C4C" w:rsidRDefault="007939DC" w:rsidP="00C24DDA">
            <w:pPr>
              <w:pStyle w:val="Akapitzlist"/>
              <w:numPr>
                <w:ilvl w:val="0"/>
                <w:numId w:val="207"/>
              </w:numPr>
              <w:spacing w:after="0"/>
              <w:rPr>
                <w:rFonts w:ascii="Arial" w:hAnsi="Arial" w:cs="Arial"/>
              </w:rPr>
            </w:pPr>
            <w:r w:rsidRPr="00496C4C">
              <w:rPr>
                <w:rFonts w:ascii="Arial" w:hAnsi="Arial" w:cs="Arial"/>
              </w:rPr>
              <w:t>opisać czynności udzielania pomocy przedmedycznej w zależności od przyczyny i rodzaju zagrożenia życia</w:t>
            </w:r>
          </w:p>
          <w:p w14:paraId="4384AEDE" w14:textId="77777777" w:rsidR="007939DC" w:rsidRPr="00496C4C" w:rsidRDefault="007939DC" w:rsidP="00C24DDA">
            <w:pPr>
              <w:pStyle w:val="Akapitzlist"/>
              <w:numPr>
                <w:ilvl w:val="0"/>
                <w:numId w:val="207"/>
              </w:numPr>
              <w:spacing w:after="0"/>
              <w:rPr>
                <w:rFonts w:ascii="Arial" w:hAnsi="Arial" w:cs="Arial"/>
              </w:rPr>
            </w:pPr>
            <w:r w:rsidRPr="00496C4C">
              <w:rPr>
                <w:rFonts w:ascii="Arial" w:hAnsi="Arial" w:cs="Arial"/>
              </w:rPr>
              <w:t>opisać metody udzielania pierwszej pomocy w przypadku wystąpienia urazu</w:t>
            </w:r>
          </w:p>
          <w:p w14:paraId="54355CA7" w14:textId="77777777" w:rsidR="007939DC" w:rsidRPr="00496C4C" w:rsidRDefault="007939DC" w:rsidP="00C24DDA">
            <w:pPr>
              <w:pStyle w:val="Akapitzlist"/>
              <w:numPr>
                <w:ilvl w:val="0"/>
                <w:numId w:val="207"/>
              </w:numPr>
              <w:spacing w:after="0"/>
              <w:rPr>
                <w:rFonts w:ascii="Arial" w:hAnsi="Arial" w:cs="Arial"/>
              </w:rPr>
            </w:pPr>
            <w:r w:rsidRPr="00496C4C">
              <w:rPr>
                <w:rFonts w:ascii="Arial" w:hAnsi="Arial" w:cs="Arial"/>
              </w:rPr>
              <w:t xml:space="preserve">zaprezentować udzielanie pierwszej pomocy </w:t>
            </w:r>
          </w:p>
          <w:p w14:paraId="1E3062FD" w14:textId="77777777" w:rsidR="007939DC" w:rsidRPr="00496C4C" w:rsidRDefault="007939DC" w:rsidP="00C24DDA">
            <w:pPr>
              <w:pStyle w:val="Akapitzlist"/>
              <w:numPr>
                <w:ilvl w:val="0"/>
                <w:numId w:val="207"/>
              </w:numPr>
              <w:spacing w:after="0"/>
              <w:rPr>
                <w:rFonts w:ascii="Arial" w:hAnsi="Arial" w:cs="Arial"/>
              </w:rPr>
            </w:pPr>
            <w:r w:rsidRPr="00496C4C">
              <w:rPr>
                <w:rFonts w:ascii="Arial" w:hAnsi="Arial" w:cs="Arial"/>
              </w:rPr>
              <w:t>zabezpieczyć poszkodowanego poprzez ułożenie w pozycji bezpiecznej</w:t>
            </w:r>
          </w:p>
          <w:p w14:paraId="4152421A" w14:textId="77777777" w:rsidR="007939DC" w:rsidRPr="00496C4C" w:rsidRDefault="007939DC" w:rsidP="00C24DDA">
            <w:pPr>
              <w:pStyle w:val="Akapitzlist"/>
              <w:ind w:left="360"/>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EB026" w14:textId="77777777" w:rsidR="007939DC" w:rsidRPr="00496C4C" w:rsidRDefault="007939DC" w:rsidP="00C24DDA">
            <w:pPr>
              <w:pStyle w:val="Akapitzlist"/>
              <w:numPr>
                <w:ilvl w:val="0"/>
                <w:numId w:val="207"/>
              </w:numPr>
              <w:spacing w:after="0"/>
              <w:rPr>
                <w:rFonts w:ascii="Arial" w:hAnsi="Arial" w:cs="Arial"/>
              </w:rPr>
            </w:pPr>
            <w:r w:rsidRPr="00496C4C">
              <w:rPr>
                <w:rFonts w:ascii="Arial" w:hAnsi="Arial" w:cs="Arial"/>
              </w:rPr>
              <w:t>opisać system powiadamiania pomocy medycznej w przypadku sytuacji stanowiącej zagrożenie zdrowia i życia przy wykonywaniu zadań zawodowych technika handlowca</w:t>
            </w:r>
          </w:p>
          <w:p w14:paraId="2D7846F8" w14:textId="77777777" w:rsidR="007939DC" w:rsidRPr="00496C4C" w:rsidRDefault="007939DC" w:rsidP="00C24DDA">
            <w:pPr>
              <w:pStyle w:val="Akapitzlist"/>
              <w:numPr>
                <w:ilvl w:val="0"/>
                <w:numId w:val="207"/>
              </w:numPr>
              <w:spacing w:after="0"/>
              <w:rPr>
                <w:rFonts w:ascii="Arial" w:hAnsi="Arial" w:cs="Arial"/>
              </w:rPr>
            </w:pPr>
            <w:r w:rsidRPr="00496C4C">
              <w:rPr>
                <w:rFonts w:ascii="Arial" w:hAnsi="Arial" w:cs="Arial"/>
              </w:rPr>
              <w:t xml:space="preserve">zabezpieczyć miejsce zdarzenia z uwzględnieniem własnego bezpieczeństwa </w:t>
            </w:r>
          </w:p>
          <w:p w14:paraId="7A477587" w14:textId="77777777" w:rsidR="007939DC" w:rsidRPr="00496C4C" w:rsidRDefault="007939DC" w:rsidP="00C24DDA">
            <w:pPr>
              <w:pStyle w:val="Akapitzlist"/>
              <w:numPr>
                <w:ilvl w:val="0"/>
                <w:numId w:val="207"/>
              </w:numPr>
              <w:spacing w:after="0"/>
              <w:rPr>
                <w:rFonts w:ascii="Arial" w:hAnsi="Arial" w:cs="Arial"/>
              </w:rPr>
            </w:pPr>
            <w:r w:rsidRPr="00496C4C">
              <w:rPr>
                <w:rFonts w:ascii="Arial" w:hAnsi="Arial" w:cs="Arial"/>
              </w:rPr>
              <w:t>zaprezentować sposób wykonania resuscytacji krążeniowo-oddechowej</w:t>
            </w:r>
          </w:p>
          <w:p w14:paraId="2274A94A" w14:textId="77777777" w:rsidR="007939DC" w:rsidRPr="00496C4C" w:rsidRDefault="007939DC" w:rsidP="00C24DDA">
            <w:pPr>
              <w:pStyle w:val="Akapitzlist"/>
              <w:ind w:left="36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F4F6D" w14:textId="77777777" w:rsidR="007939DC" w:rsidRPr="00496C4C" w:rsidRDefault="007939DC" w:rsidP="00C24DDA">
            <w:pPr>
              <w:rPr>
                <w:rFonts w:ascii="Arial" w:hAnsi="Arial" w:cs="Arial"/>
              </w:rPr>
            </w:pPr>
            <w:r w:rsidRPr="00496C4C">
              <w:rPr>
                <w:rFonts w:ascii="Arial" w:hAnsi="Arial" w:cs="Arial"/>
              </w:rPr>
              <w:t xml:space="preserve">Klasa I </w:t>
            </w:r>
          </w:p>
        </w:tc>
      </w:tr>
      <w:tr w:rsidR="00E67E81" w:rsidRPr="00496C4C" w14:paraId="56D09947" w14:textId="77777777" w:rsidTr="00B543AB">
        <w:trPr>
          <w:trHeight w:val="1"/>
        </w:trPr>
        <w:tc>
          <w:tcPr>
            <w:tcW w:w="4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94B176" w14:textId="77777777" w:rsidR="00E67E81" w:rsidRPr="00496C4C" w:rsidRDefault="00E67E81" w:rsidP="00C24DDA">
            <w:pPr>
              <w:spacing w:after="0"/>
              <w:ind w:left="720"/>
              <w:rPr>
                <w:rFonts w:ascii="Arial" w:eastAsia="Arial" w:hAnsi="Arial" w:cs="Arial"/>
              </w:rPr>
            </w:pPr>
            <w:r w:rsidRPr="00496C4C">
              <w:rPr>
                <w:rFonts w:ascii="Arial" w:hAnsi="Arial" w:cs="Arial"/>
                <w:b/>
              </w:rPr>
              <w:t>Razem liczba godzin</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8DEEC" w14:textId="05F0066C" w:rsidR="00E67E81" w:rsidRPr="00496C4C" w:rsidRDefault="00E67E81" w:rsidP="00C24DDA">
            <w:pPr>
              <w:spacing w:after="0"/>
              <w:jc w:val="center"/>
              <w:rPr>
                <w:rFonts w:ascii="Arial" w:hAnsi="Arial" w:cs="Arial"/>
              </w:rPr>
            </w:pPr>
          </w:p>
        </w:tc>
        <w:tc>
          <w:tcPr>
            <w:tcW w:w="82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3CE2AB" w14:textId="77777777" w:rsidR="00E67E81" w:rsidRPr="00496C4C" w:rsidRDefault="00E67E81" w:rsidP="00C24DDA">
            <w:pPr>
              <w:spacing w:after="0"/>
              <w:jc w:val="center"/>
              <w:rPr>
                <w:rFonts w:ascii="Arial" w:hAnsi="Arial" w:cs="Arial"/>
              </w:rPr>
            </w:pPr>
          </w:p>
        </w:tc>
      </w:tr>
    </w:tbl>
    <w:p w14:paraId="1B952CDC" w14:textId="77777777" w:rsidR="00E67E81" w:rsidRPr="00496C4C" w:rsidRDefault="00E67E81" w:rsidP="00C24DDA">
      <w:pPr>
        <w:spacing w:after="0"/>
        <w:jc w:val="both"/>
        <w:rPr>
          <w:rFonts w:ascii="Arial" w:eastAsia="Arial" w:hAnsi="Arial" w:cs="Arial"/>
          <w:b/>
        </w:rPr>
      </w:pPr>
    </w:p>
    <w:p w14:paraId="44E6B542" w14:textId="77777777" w:rsidR="00E67E81" w:rsidRPr="00496C4C" w:rsidRDefault="00E67E81" w:rsidP="00C24DDA">
      <w:pPr>
        <w:spacing w:after="0"/>
        <w:jc w:val="both"/>
        <w:rPr>
          <w:rFonts w:ascii="Arial" w:eastAsia="Arial" w:hAnsi="Arial" w:cs="Arial"/>
        </w:rPr>
      </w:pPr>
    </w:p>
    <w:p w14:paraId="61C48DCD" w14:textId="77777777" w:rsidR="00E67E81" w:rsidRPr="00496C4C" w:rsidRDefault="00E67E81" w:rsidP="00C24DDA">
      <w:pPr>
        <w:spacing w:after="0"/>
        <w:ind w:left="360"/>
        <w:jc w:val="both"/>
        <w:rPr>
          <w:rFonts w:ascii="Arial" w:eastAsia="Arial" w:hAnsi="Arial" w:cs="Arial"/>
        </w:rPr>
      </w:pPr>
    </w:p>
    <w:p w14:paraId="4C80CFBB" w14:textId="77777777" w:rsidR="00E67E81" w:rsidRPr="00496C4C" w:rsidRDefault="00E67E81" w:rsidP="00A55750">
      <w:pPr>
        <w:spacing w:after="0"/>
        <w:jc w:val="both"/>
        <w:rPr>
          <w:rFonts w:ascii="Arial" w:eastAsia="Arial" w:hAnsi="Arial" w:cs="Arial"/>
          <w:b/>
        </w:rPr>
      </w:pPr>
      <w:r w:rsidRPr="00496C4C">
        <w:rPr>
          <w:rFonts w:ascii="Arial" w:eastAsia="Arial" w:hAnsi="Arial" w:cs="Arial"/>
          <w:b/>
        </w:rPr>
        <w:t>PROCEDURY OSIĄGANIA CELÓW KSZTAŁCENIA PRZEDMIOTU:</w:t>
      </w:r>
    </w:p>
    <w:p w14:paraId="04AE261C" w14:textId="77777777" w:rsidR="00E67E81" w:rsidRPr="00496C4C" w:rsidRDefault="00E67E81" w:rsidP="00A55750">
      <w:pPr>
        <w:spacing w:after="0"/>
        <w:jc w:val="both"/>
        <w:rPr>
          <w:rFonts w:ascii="Arial" w:eastAsia="Arial" w:hAnsi="Arial" w:cs="Arial"/>
        </w:rPr>
      </w:pPr>
      <w:r w:rsidRPr="00496C4C">
        <w:rPr>
          <w:rFonts w:ascii="Arial" w:eastAsia="Arial" w:hAnsi="Arial" w:cs="Arial"/>
        </w:rPr>
        <w:t xml:space="preserve">W zawodzie </w:t>
      </w:r>
      <w:r w:rsidR="00B83507" w:rsidRPr="00496C4C">
        <w:rPr>
          <w:rFonts w:ascii="Arial" w:eastAsia="Arial" w:hAnsi="Arial" w:cs="Arial"/>
        </w:rPr>
        <w:t>magazynier-logistyk</w:t>
      </w:r>
      <w:r w:rsidRPr="00496C4C">
        <w:rPr>
          <w:rFonts w:ascii="Arial" w:eastAsia="Arial" w:hAnsi="Arial" w:cs="Arial"/>
        </w:rPr>
        <w:t xml:space="preserve"> uczeń zobowiązany jest znać przepisy prawa w zakresie bhp, ochrony przeciwpożarowej i ochrony środowiska.  Stosowanie przedmiotowych przepisów jest konieczne podczas realizacji zadań zawodowych i ma bezpośredni związek z odpowiedzialnością karną, pracowniczą i materialną w przypadku powstałych zaniedbań. Istotą kształcenia jest formowanie prawidłowych postaw i nawyków oraz uświadomienie uczniom, że ochrona życia i zdrowia człowieka w środowisku pracy jest celem nadrzędnym. Niezbędne jest, aby uczeń opanował umiejętność udzielania pierwszej pomocy osobom poszkodowanym w wypadku na stanowisku pracy. Wskazane jest aby omawiane zajęcia przeprowadzano w grupach około 15 osobowych.</w:t>
      </w:r>
    </w:p>
    <w:p w14:paraId="27F8A63D" w14:textId="77777777" w:rsidR="00E67E81" w:rsidRPr="00496C4C" w:rsidRDefault="00E67E81" w:rsidP="00A55750">
      <w:pPr>
        <w:spacing w:after="0"/>
        <w:jc w:val="both"/>
        <w:rPr>
          <w:rFonts w:ascii="Arial" w:eastAsia="Arial" w:hAnsi="Arial" w:cs="Arial"/>
        </w:rPr>
      </w:pPr>
      <w:r w:rsidRPr="00496C4C">
        <w:rPr>
          <w:rFonts w:ascii="Arial" w:eastAsia="Arial" w:hAnsi="Arial" w:cs="Arial"/>
        </w:rPr>
        <w:t>Realizacja poszczególnych treści w przedmiocie Bezpieczeństwo i higiena pracy w branży logistycznej powinna być prowadzona w ścisłej korelacji z pozostałymi przedmiotami kształcenia zawodowego.</w:t>
      </w:r>
    </w:p>
    <w:p w14:paraId="090E3021" w14:textId="77777777" w:rsidR="00E67E81" w:rsidRPr="00496C4C" w:rsidRDefault="00E67E81" w:rsidP="00A55750">
      <w:pPr>
        <w:spacing w:after="0"/>
        <w:ind w:firstLine="284"/>
        <w:jc w:val="both"/>
        <w:rPr>
          <w:rFonts w:ascii="Arial" w:eastAsia="Arial" w:hAnsi="Arial" w:cs="Arial"/>
        </w:rPr>
      </w:pPr>
    </w:p>
    <w:p w14:paraId="00591DC9" w14:textId="77777777" w:rsidR="00E67E81" w:rsidRPr="00496C4C" w:rsidRDefault="00E67E81" w:rsidP="00A55750">
      <w:pPr>
        <w:tabs>
          <w:tab w:val="left" w:pos="3749"/>
        </w:tabs>
        <w:spacing w:after="0"/>
        <w:jc w:val="both"/>
        <w:rPr>
          <w:rFonts w:ascii="Arial" w:eastAsia="Arial" w:hAnsi="Arial" w:cs="Arial"/>
          <w:b/>
        </w:rPr>
      </w:pPr>
      <w:r w:rsidRPr="00496C4C">
        <w:rPr>
          <w:rFonts w:ascii="Arial" w:eastAsia="Arial" w:hAnsi="Arial" w:cs="Arial"/>
          <w:b/>
        </w:rPr>
        <w:t>Propozycje metod i form nauczania</w:t>
      </w:r>
    </w:p>
    <w:p w14:paraId="75D8598B" w14:textId="77777777" w:rsidR="00E67E81" w:rsidRPr="00496C4C" w:rsidRDefault="00E67E81" w:rsidP="00A55750">
      <w:pPr>
        <w:spacing w:after="0"/>
        <w:jc w:val="both"/>
        <w:rPr>
          <w:rFonts w:ascii="Arial" w:eastAsia="Arial" w:hAnsi="Arial" w:cs="Arial"/>
        </w:rPr>
      </w:pPr>
      <w:r w:rsidRPr="00496C4C">
        <w:rPr>
          <w:rFonts w:ascii="Arial" w:eastAsia="Arial" w:hAnsi="Arial" w:cs="Arial"/>
        </w:rPr>
        <w:t>Formy pracy: Praca w parach i grupowa. W przypadku małej liczby uczniów możliwe jest stosowanie indywidualnej formy pracy.</w:t>
      </w:r>
    </w:p>
    <w:p w14:paraId="07F02C2D" w14:textId="77777777" w:rsidR="00E67E81" w:rsidRPr="00496C4C" w:rsidRDefault="00E67E81" w:rsidP="00A55750">
      <w:pPr>
        <w:spacing w:after="0"/>
        <w:jc w:val="both"/>
        <w:rPr>
          <w:rFonts w:ascii="Arial" w:eastAsia="Arial" w:hAnsi="Arial" w:cs="Arial"/>
        </w:rPr>
      </w:pPr>
      <w:r w:rsidRPr="00496C4C">
        <w:rPr>
          <w:rFonts w:ascii="Arial" w:eastAsia="Arial" w:hAnsi="Arial" w:cs="Arial"/>
        </w:rPr>
        <w:t>Metody nauczania: Wykład, pogadanka, pokaz z objaśnieniem, ćwiczenia, metoda problemowa, metoda przypadków, dyskusje, gry dydaktyczne symulacyjne,</w:t>
      </w:r>
      <w:r w:rsidRPr="00496C4C">
        <w:rPr>
          <w:rFonts w:ascii="Arial" w:eastAsia="Arial" w:hAnsi="Arial" w:cs="Arial"/>
          <w:b/>
        </w:rPr>
        <w:t xml:space="preserve"> </w:t>
      </w:r>
      <w:r w:rsidRPr="00496C4C">
        <w:rPr>
          <w:rFonts w:ascii="Arial" w:eastAsia="Arial" w:hAnsi="Arial" w:cs="Arial"/>
        </w:rPr>
        <w:t>zadania praktyczne, praca z tekstem. Ćwiczenia powinny być tak dobrane, aby uczeń mógł samodzielnie z wykorzystaniem różnych źródeł rozwiązać problem. Należy dążyć do tworzenia projektów uczniowskich. Należy dostosować metody i formy nauczania do indywidualnych potrzeb i możliwości ucznia.</w:t>
      </w:r>
    </w:p>
    <w:p w14:paraId="23DB73D2" w14:textId="77777777" w:rsidR="00E67E81" w:rsidRPr="00496C4C" w:rsidRDefault="00E67E81" w:rsidP="00A55750">
      <w:pPr>
        <w:tabs>
          <w:tab w:val="left" w:pos="3749"/>
        </w:tabs>
        <w:spacing w:after="0"/>
        <w:jc w:val="both"/>
        <w:rPr>
          <w:rFonts w:ascii="Arial" w:eastAsia="Arial" w:hAnsi="Arial" w:cs="Arial"/>
        </w:rPr>
      </w:pPr>
    </w:p>
    <w:p w14:paraId="34F6FEFB" w14:textId="77777777" w:rsidR="00E67E81" w:rsidRPr="00496C4C" w:rsidRDefault="00E67E81" w:rsidP="00A55750">
      <w:pPr>
        <w:spacing w:after="0"/>
        <w:jc w:val="both"/>
        <w:rPr>
          <w:rFonts w:ascii="Arial" w:eastAsia="Arial" w:hAnsi="Arial" w:cs="Arial"/>
          <w:b/>
        </w:rPr>
      </w:pPr>
      <w:r w:rsidRPr="00496C4C">
        <w:rPr>
          <w:rFonts w:ascii="Arial" w:eastAsia="Arial" w:hAnsi="Arial" w:cs="Arial"/>
          <w:b/>
        </w:rPr>
        <w:t>Zalecane środki i materiały dydaktyczne:</w:t>
      </w:r>
    </w:p>
    <w:p w14:paraId="02A0A5CD" w14:textId="77777777" w:rsidR="00E67E81" w:rsidRPr="00496C4C" w:rsidRDefault="00E67E81" w:rsidP="00A55750">
      <w:pPr>
        <w:spacing w:after="0"/>
        <w:jc w:val="both"/>
        <w:rPr>
          <w:rFonts w:ascii="Arial" w:eastAsia="Arial" w:hAnsi="Arial" w:cs="Arial"/>
        </w:rPr>
      </w:pPr>
      <w:r w:rsidRPr="00496C4C">
        <w:rPr>
          <w:rFonts w:ascii="Arial" w:eastAsia="Arial" w:hAnsi="Arial" w:cs="Arial"/>
        </w:rPr>
        <w:t>Pracownia powinna posiadać komputery (jeden na 5 uczniów) z użytkowym oprogramowaniem niezbędnym do realizacji zajęć, tablica interaktywna/rzutnik multimedialny.</w:t>
      </w:r>
    </w:p>
    <w:p w14:paraId="680548F1" w14:textId="77777777" w:rsidR="00E67E81" w:rsidRPr="00496C4C" w:rsidRDefault="00E67E81" w:rsidP="00A55750">
      <w:pPr>
        <w:spacing w:after="0"/>
        <w:jc w:val="both"/>
        <w:rPr>
          <w:rFonts w:ascii="Arial" w:eastAsia="Arial" w:hAnsi="Arial" w:cs="Arial"/>
        </w:rPr>
      </w:pPr>
      <w:r w:rsidRPr="00496C4C">
        <w:rPr>
          <w:rFonts w:ascii="Arial" w:eastAsia="Arial" w:hAnsi="Arial" w:cs="Arial"/>
        </w:rPr>
        <w:t>W pracowni zalecane są:</w:t>
      </w:r>
    </w:p>
    <w:p w14:paraId="2DCC2A7C" w14:textId="77777777" w:rsidR="00E67E81" w:rsidRPr="00496C4C" w:rsidRDefault="00E67E81" w:rsidP="00A55750">
      <w:pPr>
        <w:numPr>
          <w:ilvl w:val="0"/>
          <w:numId w:val="15"/>
        </w:numPr>
        <w:spacing w:after="0"/>
        <w:ind w:left="720" w:hanging="360"/>
        <w:jc w:val="both"/>
        <w:rPr>
          <w:rFonts w:ascii="Arial" w:eastAsia="Arial" w:hAnsi="Arial" w:cs="Arial"/>
        </w:rPr>
      </w:pPr>
      <w:r w:rsidRPr="00496C4C">
        <w:rPr>
          <w:rFonts w:ascii="Arial" w:eastAsia="Arial" w:hAnsi="Arial" w:cs="Arial"/>
        </w:rPr>
        <w:t>biblioteczka podręczna wyposażona w: czasopisma specjalistyczne, literaturę specjalistyczną, ustawy i rozporządzenia dotyczące bezpieczeństwa i higieny pracy oraz ochrony przeciwpożarowej, przepisy dotyczące ochrony środowiska, instrukcje BHP, Polskie Normy w zakresie BHP i ergonomii, znaki BHP oraz PPOŻ,</w:t>
      </w:r>
    </w:p>
    <w:p w14:paraId="0C8694DE" w14:textId="77777777" w:rsidR="00E67E81" w:rsidRPr="00496C4C" w:rsidRDefault="00E67E81" w:rsidP="00A55750">
      <w:pPr>
        <w:numPr>
          <w:ilvl w:val="0"/>
          <w:numId w:val="15"/>
        </w:numPr>
        <w:spacing w:after="0"/>
        <w:ind w:left="720" w:hanging="360"/>
        <w:jc w:val="both"/>
        <w:rPr>
          <w:rFonts w:ascii="Arial" w:eastAsia="Arial" w:hAnsi="Arial" w:cs="Arial"/>
        </w:rPr>
      </w:pPr>
      <w:r w:rsidRPr="00496C4C">
        <w:rPr>
          <w:rFonts w:ascii="Arial" w:eastAsia="Arial" w:hAnsi="Arial" w:cs="Arial"/>
        </w:rPr>
        <w:t>znaki BHP, PPOŻ, instrukcje BHP, PPOŻ, apteczki pierwszej pomocy,</w:t>
      </w:r>
    </w:p>
    <w:p w14:paraId="2209B682" w14:textId="77777777" w:rsidR="00E67E81" w:rsidRPr="00496C4C" w:rsidRDefault="00E67E81" w:rsidP="00A55750">
      <w:pPr>
        <w:numPr>
          <w:ilvl w:val="0"/>
          <w:numId w:val="15"/>
        </w:numPr>
        <w:spacing w:after="0"/>
        <w:ind w:left="720" w:hanging="360"/>
        <w:jc w:val="both"/>
        <w:rPr>
          <w:rFonts w:ascii="Arial" w:eastAsia="Arial" w:hAnsi="Arial" w:cs="Arial"/>
        </w:rPr>
      </w:pPr>
      <w:r w:rsidRPr="00496C4C">
        <w:rPr>
          <w:rFonts w:ascii="Arial" w:eastAsia="Arial" w:hAnsi="Arial" w:cs="Arial"/>
        </w:rPr>
        <w:t>prezentacje multimodalne dotyczące bezpieczeństwa pracy logistyka,</w:t>
      </w:r>
    </w:p>
    <w:p w14:paraId="69AB52FE" w14:textId="77777777" w:rsidR="00E67E81" w:rsidRPr="00496C4C" w:rsidRDefault="00E67E81" w:rsidP="00A55750">
      <w:pPr>
        <w:numPr>
          <w:ilvl w:val="0"/>
          <w:numId w:val="15"/>
        </w:numPr>
        <w:spacing w:after="0"/>
        <w:ind w:left="720" w:hanging="360"/>
        <w:jc w:val="both"/>
        <w:rPr>
          <w:rFonts w:ascii="Arial" w:eastAsia="Arial" w:hAnsi="Arial" w:cs="Arial"/>
        </w:rPr>
      </w:pPr>
      <w:r w:rsidRPr="00496C4C">
        <w:rPr>
          <w:rFonts w:ascii="Arial" w:eastAsia="Arial" w:hAnsi="Arial" w:cs="Arial"/>
        </w:rPr>
        <w:t>fantom do ćwiczenia resuscytacji, zestawy do udzielania pierwszej pomocy, apteczki pierwszej pomocy, sprzęt gaśniczy</w:t>
      </w:r>
    </w:p>
    <w:p w14:paraId="6C9BDC32" w14:textId="77777777" w:rsidR="00E67E81" w:rsidRPr="00496C4C" w:rsidRDefault="00E67E81" w:rsidP="00A55750">
      <w:pPr>
        <w:numPr>
          <w:ilvl w:val="0"/>
          <w:numId w:val="15"/>
        </w:numPr>
        <w:spacing w:after="0"/>
        <w:ind w:left="720" w:hanging="360"/>
        <w:jc w:val="both"/>
        <w:rPr>
          <w:rFonts w:ascii="Arial" w:eastAsia="Arial" w:hAnsi="Arial" w:cs="Arial"/>
        </w:rPr>
      </w:pPr>
      <w:r w:rsidRPr="00496C4C">
        <w:rPr>
          <w:rFonts w:ascii="Arial" w:eastAsia="Arial" w:hAnsi="Arial" w:cs="Arial"/>
        </w:rPr>
        <w:t>pakiety edukacyjne dla ucznia zbudowane z materiałów, takich jak: plansze, scenariusze wykładu, zestawy pytań do pogadanki, przykłady tekstów, opisane problemy do rozwiązania, opisane przypadki, zagadnienia do dyskusji, wykaz wybranych stron Internetowych; prezentacje multimedialne dotyczące bezpieczeństwa pracy magazyniera; zestawy ćwiczeń z instrukcjami.</w:t>
      </w:r>
    </w:p>
    <w:p w14:paraId="325B6905" w14:textId="77777777" w:rsidR="00E67E81" w:rsidRPr="00496C4C" w:rsidRDefault="00E67E81" w:rsidP="00A55750">
      <w:pPr>
        <w:spacing w:after="0"/>
        <w:jc w:val="both"/>
        <w:rPr>
          <w:rFonts w:ascii="Arial" w:hAnsi="Arial" w:cs="Arial"/>
        </w:rPr>
      </w:pPr>
    </w:p>
    <w:p w14:paraId="77D8AC38" w14:textId="77777777" w:rsidR="00E67E81" w:rsidRPr="00496C4C" w:rsidRDefault="00E67E81" w:rsidP="00A55750">
      <w:pPr>
        <w:spacing w:after="0"/>
        <w:jc w:val="both"/>
        <w:rPr>
          <w:rFonts w:ascii="Arial" w:eastAsia="Arial" w:hAnsi="Arial" w:cs="Arial"/>
        </w:rPr>
      </w:pPr>
    </w:p>
    <w:p w14:paraId="4E53E484" w14:textId="77777777" w:rsidR="00A55750" w:rsidRPr="00496C4C" w:rsidRDefault="00A55750" w:rsidP="00A55750">
      <w:pPr>
        <w:spacing w:after="0"/>
        <w:rPr>
          <w:rFonts w:ascii="Arial" w:eastAsia="Arial" w:hAnsi="Arial" w:cs="Arial"/>
          <w:b/>
        </w:rPr>
      </w:pPr>
    </w:p>
    <w:p w14:paraId="037285AE" w14:textId="77777777" w:rsidR="00E67E81" w:rsidRPr="00496C4C" w:rsidRDefault="00E67E81" w:rsidP="00A55750">
      <w:pPr>
        <w:spacing w:after="0"/>
        <w:rPr>
          <w:rFonts w:ascii="Arial" w:eastAsia="Arial" w:hAnsi="Arial" w:cs="Arial"/>
          <w:b/>
        </w:rPr>
      </w:pPr>
      <w:r w:rsidRPr="00496C4C">
        <w:rPr>
          <w:rFonts w:ascii="Arial" w:eastAsia="Arial" w:hAnsi="Arial" w:cs="Arial"/>
          <w:b/>
        </w:rPr>
        <w:t>PROPONOWANE METODY SPRAWDZANIA OSIĄGNIĘĆ EDUKACYJNYCH UCZNIA</w:t>
      </w:r>
    </w:p>
    <w:p w14:paraId="5B7F2300" w14:textId="77777777" w:rsidR="00E67E81" w:rsidRPr="00496C4C" w:rsidRDefault="00E67E81" w:rsidP="00A55750">
      <w:pPr>
        <w:spacing w:after="0"/>
        <w:rPr>
          <w:rFonts w:ascii="Arial" w:eastAsia="Arial" w:hAnsi="Arial" w:cs="Arial"/>
          <w:b/>
        </w:rPr>
      </w:pPr>
    </w:p>
    <w:p w14:paraId="376E9915" w14:textId="77777777" w:rsidR="00E67E81" w:rsidRPr="00496C4C" w:rsidRDefault="00E67E81" w:rsidP="00A55750">
      <w:pPr>
        <w:spacing w:after="0"/>
        <w:rPr>
          <w:rFonts w:ascii="Arial" w:eastAsia="Arial" w:hAnsi="Arial" w:cs="Arial"/>
        </w:rPr>
      </w:pPr>
      <w:r w:rsidRPr="00496C4C">
        <w:rPr>
          <w:rFonts w:ascii="Arial" w:eastAsia="Arial" w:hAnsi="Arial" w:cs="Arial"/>
        </w:rPr>
        <w:t>W celu weryfikacji osiągnięć edukacyjnych ucznia proponuje się wykorzystać następujące formy:</w:t>
      </w:r>
    </w:p>
    <w:p w14:paraId="28F38B8E" w14:textId="77777777" w:rsidR="00E67E81" w:rsidRPr="00496C4C" w:rsidRDefault="00E67E81" w:rsidP="00A55750">
      <w:pPr>
        <w:spacing w:after="0"/>
        <w:rPr>
          <w:rFonts w:ascii="Arial" w:eastAsia="Arial" w:hAnsi="Arial" w:cs="Arial"/>
        </w:rPr>
      </w:pPr>
    </w:p>
    <w:p w14:paraId="223D80A8" w14:textId="77777777" w:rsidR="00E67E81" w:rsidRPr="00496C4C" w:rsidRDefault="00E67E81" w:rsidP="00A55750">
      <w:pPr>
        <w:numPr>
          <w:ilvl w:val="0"/>
          <w:numId w:val="16"/>
        </w:numPr>
        <w:spacing w:after="0"/>
        <w:ind w:left="360" w:hanging="360"/>
        <w:jc w:val="both"/>
        <w:rPr>
          <w:rFonts w:ascii="Arial" w:eastAsia="Arial" w:hAnsi="Arial" w:cs="Arial"/>
        </w:rPr>
      </w:pPr>
      <w:r w:rsidRPr="00496C4C">
        <w:rPr>
          <w:rFonts w:ascii="Arial" w:eastAsia="Arial" w:hAnsi="Arial" w:cs="Arial"/>
        </w:rPr>
        <w:t>obserwacja pracy uczniów na zajęciach;</w:t>
      </w:r>
    </w:p>
    <w:p w14:paraId="2C7D7E1B" w14:textId="77777777" w:rsidR="00E67E81" w:rsidRPr="00496C4C" w:rsidRDefault="00E67E81" w:rsidP="00A55750">
      <w:pPr>
        <w:numPr>
          <w:ilvl w:val="0"/>
          <w:numId w:val="16"/>
        </w:numPr>
        <w:spacing w:after="0"/>
        <w:ind w:left="360" w:hanging="360"/>
        <w:jc w:val="both"/>
        <w:rPr>
          <w:rFonts w:ascii="Arial" w:eastAsia="Arial" w:hAnsi="Arial" w:cs="Arial"/>
        </w:rPr>
      </w:pPr>
      <w:r w:rsidRPr="00496C4C">
        <w:rPr>
          <w:rFonts w:ascii="Arial" w:eastAsia="Arial" w:hAnsi="Arial" w:cs="Arial"/>
        </w:rPr>
        <w:t>rozmowy z uczniami;</w:t>
      </w:r>
    </w:p>
    <w:p w14:paraId="655B99D0" w14:textId="77777777" w:rsidR="00E67E81" w:rsidRPr="00496C4C" w:rsidRDefault="00E67E81" w:rsidP="00A55750">
      <w:pPr>
        <w:numPr>
          <w:ilvl w:val="0"/>
          <w:numId w:val="16"/>
        </w:numPr>
        <w:spacing w:after="0"/>
        <w:ind w:left="360" w:hanging="360"/>
        <w:jc w:val="both"/>
        <w:rPr>
          <w:rFonts w:ascii="Arial" w:eastAsia="Arial" w:hAnsi="Arial" w:cs="Arial"/>
        </w:rPr>
      </w:pPr>
      <w:r w:rsidRPr="00496C4C">
        <w:rPr>
          <w:rFonts w:ascii="Arial" w:eastAsia="Arial" w:hAnsi="Arial" w:cs="Arial"/>
        </w:rPr>
        <w:t>analiza projektów uczniów;</w:t>
      </w:r>
    </w:p>
    <w:p w14:paraId="0628AFC3" w14:textId="77777777" w:rsidR="00E67E81" w:rsidRPr="00496C4C" w:rsidRDefault="00E67E81" w:rsidP="00A55750">
      <w:pPr>
        <w:numPr>
          <w:ilvl w:val="0"/>
          <w:numId w:val="16"/>
        </w:numPr>
        <w:spacing w:after="0"/>
        <w:ind w:left="360" w:hanging="360"/>
        <w:jc w:val="both"/>
        <w:rPr>
          <w:rFonts w:ascii="Arial" w:eastAsia="Arial" w:hAnsi="Arial" w:cs="Arial"/>
        </w:rPr>
      </w:pPr>
      <w:r w:rsidRPr="00496C4C">
        <w:rPr>
          <w:rFonts w:ascii="Arial" w:eastAsia="Arial" w:hAnsi="Arial" w:cs="Arial"/>
        </w:rPr>
        <w:t>wykonanie zadań domowych;</w:t>
      </w:r>
    </w:p>
    <w:p w14:paraId="61EB6E3B" w14:textId="77777777" w:rsidR="00E67E81" w:rsidRPr="00496C4C" w:rsidRDefault="00E67E81" w:rsidP="00A55750">
      <w:pPr>
        <w:numPr>
          <w:ilvl w:val="0"/>
          <w:numId w:val="16"/>
        </w:numPr>
        <w:spacing w:after="0"/>
        <w:ind w:left="360" w:hanging="360"/>
        <w:jc w:val="both"/>
        <w:rPr>
          <w:rFonts w:ascii="Arial" w:eastAsia="Arial" w:hAnsi="Arial" w:cs="Arial"/>
        </w:rPr>
      </w:pPr>
      <w:r w:rsidRPr="00496C4C">
        <w:rPr>
          <w:rFonts w:ascii="Arial" w:eastAsia="Arial" w:hAnsi="Arial" w:cs="Arial"/>
        </w:rPr>
        <w:t>wykonanie ćwiczeń praktycznych;</w:t>
      </w:r>
    </w:p>
    <w:p w14:paraId="1FF0B596" w14:textId="77777777" w:rsidR="00E67E81" w:rsidRPr="00496C4C" w:rsidRDefault="00E67E81" w:rsidP="00A55750">
      <w:pPr>
        <w:numPr>
          <w:ilvl w:val="0"/>
          <w:numId w:val="16"/>
        </w:numPr>
        <w:spacing w:after="0"/>
        <w:ind w:left="360" w:hanging="360"/>
        <w:jc w:val="both"/>
        <w:rPr>
          <w:rFonts w:ascii="Arial" w:eastAsia="Arial" w:hAnsi="Arial" w:cs="Arial"/>
        </w:rPr>
      </w:pPr>
      <w:r w:rsidRPr="00496C4C">
        <w:rPr>
          <w:rFonts w:ascii="Arial" w:eastAsia="Arial" w:hAnsi="Arial" w:cs="Arial"/>
        </w:rPr>
        <w:t>aktywność na zajęciach.</w:t>
      </w:r>
    </w:p>
    <w:p w14:paraId="70730166" w14:textId="77777777" w:rsidR="00E67E81" w:rsidRPr="00496C4C" w:rsidRDefault="00E67E81" w:rsidP="00A55750">
      <w:pPr>
        <w:spacing w:after="0"/>
        <w:ind w:left="284"/>
        <w:jc w:val="both"/>
        <w:rPr>
          <w:rFonts w:ascii="Arial" w:eastAsia="Arial" w:hAnsi="Arial" w:cs="Arial"/>
        </w:rPr>
      </w:pPr>
      <w:r w:rsidRPr="00496C4C">
        <w:rPr>
          <w:rFonts w:ascii="Arial" w:eastAsia="Arial" w:hAnsi="Arial" w:cs="Arial"/>
        </w:rPr>
        <w:t xml:space="preserve">Na ocenę </w:t>
      </w:r>
      <w:r w:rsidR="000A18D0" w:rsidRPr="00496C4C">
        <w:rPr>
          <w:rFonts w:ascii="Arial" w:eastAsia="Arial" w:hAnsi="Arial" w:cs="Arial"/>
        </w:rPr>
        <w:t xml:space="preserve">końcową </w:t>
      </w:r>
      <w:r w:rsidRPr="00496C4C">
        <w:rPr>
          <w:rFonts w:ascii="Arial" w:eastAsia="Arial" w:hAnsi="Arial" w:cs="Arial"/>
        </w:rPr>
        <w:t>powinny składać się</w:t>
      </w:r>
      <w:r w:rsidR="000A18D0" w:rsidRPr="00496C4C">
        <w:rPr>
          <w:rFonts w:ascii="Arial" w:eastAsia="Arial" w:hAnsi="Arial" w:cs="Arial"/>
        </w:rPr>
        <w:t>:</w:t>
      </w:r>
      <w:r w:rsidRPr="00496C4C">
        <w:rPr>
          <w:rFonts w:ascii="Arial" w:eastAsia="Arial" w:hAnsi="Arial" w:cs="Arial"/>
        </w:rPr>
        <w:t xml:space="preserve"> oceny cząstkowe oraz ocena z testu pisemnego wielokrotnego wyboru z jedną poprawną odpowiedzią przeprowadzonego z całości zagadnień realizowanych na zajęciach w tym przedmiocie oraz ocena z zadania praktycznego. Zaleca się na bieżąco korygowanie wykonywanych ćwiczeń oraz systematyczne ocenianie postępów ucznia wraz z informacją zwrotną</w:t>
      </w:r>
    </w:p>
    <w:p w14:paraId="070991F5" w14:textId="77777777" w:rsidR="00E67E81" w:rsidRPr="00496C4C" w:rsidRDefault="00E67E81" w:rsidP="00A55750">
      <w:pPr>
        <w:spacing w:after="0"/>
        <w:jc w:val="both"/>
        <w:rPr>
          <w:rFonts w:ascii="Arial" w:eastAsia="Arial" w:hAnsi="Arial" w:cs="Arial"/>
        </w:rPr>
      </w:pPr>
    </w:p>
    <w:p w14:paraId="153106B3" w14:textId="77777777" w:rsidR="00E67E81" w:rsidRPr="00496C4C" w:rsidRDefault="00E67E81" w:rsidP="00E67E81">
      <w:pPr>
        <w:spacing w:after="0" w:line="360" w:lineRule="auto"/>
        <w:jc w:val="both"/>
        <w:rPr>
          <w:rFonts w:ascii="Arial" w:eastAsia="Arial" w:hAnsi="Arial" w:cs="Arial"/>
          <w:b/>
        </w:rPr>
      </w:pPr>
      <w:r w:rsidRPr="00496C4C">
        <w:rPr>
          <w:rFonts w:ascii="Arial" w:eastAsia="Arial" w:hAnsi="Arial" w:cs="Arial"/>
          <w:b/>
        </w:rPr>
        <w:t>SPOSOBY EWALUACJI PRZEDMIOTU</w:t>
      </w:r>
    </w:p>
    <w:p w14:paraId="14DAB854" w14:textId="77777777" w:rsidR="00A55750" w:rsidRPr="00496C4C" w:rsidRDefault="00A55750" w:rsidP="00A55750">
      <w:pPr>
        <w:rPr>
          <w:rFonts w:ascii="Arial" w:eastAsia="Arial" w:hAnsi="Arial" w:cs="Arial"/>
        </w:rPr>
      </w:pPr>
      <w:r w:rsidRPr="00496C4C">
        <w:rPr>
          <w:rFonts w:ascii="Arial" w:hAnsi="Arial" w:cs="Arial"/>
        </w:rPr>
        <w:t>Badanie i monitorowanie procesu nauczania powinno przeprowadzić się w taki sposób, by umożliwiło ocenę osiągnięcia założonych celów kształcenia – szczególnie, w zakresie podnoszenia kompetencji zawodowych uczniów, ich motywacji do nauki i zaangażowania w wykonywanie zajęć zawodowych. Powinno się również uzyskać informację o organizacji zajęć przez nauczyciela oraz ocenę współpracy nauczycieli kształcenia zawodowego i ogólnego w zakresie korelacji treści kształcenia. Ewaluację należy przeprowadzać systematycznie w ciągu całego okresu nauczania przedmiotu i na jego zakończenie.</w:t>
      </w:r>
      <w:r w:rsidRPr="00496C4C">
        <w:rPr>
          <w:rFonts w:ascii="Arial" w:hAnsi="Arial" w:cs="Arial"/>
        </w:rPr>
        <w:br/>
      </w:r>
      <w:r w:rsidRPr="00496C4C">
        <w:rPr>
          <w:rFonts w:ascii="Arial" w:eastAsia="Arial" w:hAnsi="Arial" w:cs="Arial"/>
        </w:rPr>
        <w:t>Proponuje się  wykorzystanie takich narzędzi ewaluacji, jak:</w:t>
      </w:r>
    </w:p>
    <w:p w14:paraId="25DE23F1" w14:textId="77777777" w:rsidR="000A18D0" w:rsidRPr="00496C4C" w:rsidRDefault="000A18D0" w:rsidP="000A18D0">
      <w:pPr>
        <w:ind w:left="720"/>
        <w:rPr>
          <w:rFonts w:ascii="Arial" w:hAnsi="Arial" w:cs="Arial"/>
        </w:rPr>
      </w:pPr>
      <w:r w:rsidRPr="00496C4C">
        <w:rPr>
          <w:rFonts w:ascii="Arial" w:hAnsi="Arial" w:cs="Arial"/>
        </w:rPr>
        <w:t xml:space="preserve">- </w:t>
      </w:r>
      <w:r w:rsidR="00F8677E" w:rsidRPr="00496C4C">
        <w:rPr>
          <w:rFonts w:ascii="Arial" w:hAnsi="Arial" w:cs="Arial"/>
        </w:rPr>
        <w:t>arkusze ewaluacji lekcji, w których uczniowie wyrażą swoją opinię o odbytych zajęciach, formie, metodach nauczania, organizacji zajęć i przydatności poruszanych zagadnień do wykorzystania w pracy zawodowej,</w:t>
      </w:r>
      <w:r w:rsidR="00F8677E" w:rsidRPr="00496C4C">
        <w:rPr>
          <w:rFonts w:ascii="Arial" w:hAnsi="Arial" w:cs="Arial"/>
        </w:rPr>
        <w:br/>
      </w:r>
      <w:r w:rsidRPr="00496C4C">
        <w:rPr>
          <w:rFonts w:ascii="Arial" w:hAnsi="Arial" w:cs="Arial"/>
        </w:rPr>
        <w:t xml:space="preserve">- </w:t>
      </w:r>
      <w:r w:rsidR="00F8677E" w:rsidRPr="00496C4C">
        <w:rPr>
          <w:rFonts w:ascii="Arial" w:hAnsi="Arial" w:cs="Arial"/>
        </w:rPr>
        <w:t>indywidualne kart zawierające opis wiedzy, umiejętności i postawy ucznia na „wejściu” i na „wyjściu”,</w:t>
      </w:r>
      <w:r w:rsidR="00F8677E" w:rsidRPr="00496C4C">
        <w:rPr>
          <w:rFonts w:ascii="Arial" w:hAnsi="Arial" w:cs="Arial"/>
        </w:rPr>
        <w:br/>
      </w:r>
      <w:r w:rsidRPr="00496C4C">
        <w:rPr>
          <w:rFonts w:ascii="Arial" w:hAnsi="Arial" w:cs="Arial"/>
        </w:rPr>
        <w:t xml:space="preserve">- </w:t>
      </w:r>
      <w:r w:rsidR="00F8677E" w:rsidRPr="00496C4C">
        <w:rPr>
          <w:rFonts w:ascii="Arial" w:hAnsi="Arial" w:cs="Arial"/>
        </w:rPr>
        <w:t xml:space="preserve">sprawdzenie stopnia osiągnięcia zaplanowanych przez nauczyciela rezultatów końcowych wg. ustalonych wcześniej wskaźników, </w:t>
      </w:r>
      <w:r w:rsidR="00F8677E" w:rsidRPr="00496C4C">
        <w:rPr>
          <w:rFonts w:ascii="Arial" w:hAnsi="Arial" w:cs="Arial"/>
        </w:rPr>
        <w:br/>
      </w:r>
      <w:r w:rsidRPr="00496C4C">
        <w:rPr>
          <w:rFonts w:ascii="Arial" w:hAnsi="Arial" w:cs="Arial"/>
        </w:rPr>
        <w:t xml:space="preserve">- </w:t>
      </w:r>
      <w:r w:rsidR="00F8677E" w:rsidRPr="00496C4C">
        <w:rPr>
          <w:rFonts w:ascii="Arial" w:hAnsi="Arial" w:cs="Arial"/>
        </w:rPr>
        <w:t>wykonanie przez ucznia zadania praktycznego z całości materiału przeznaczonego do realizacji na danym przedmiocie w celu sprawdzenia poziomu wiedzy i umiejętności oraz rozwiązanie testu wielokrotnego wyboru,</w:t>
      </w:r>
      <w:r w:rsidR="00F8677E" w:rsidRPr="00496C4C">
        <w:rPr>
          <w:rFonts w:ascii="Arial" w:hAnsi="Arial" w:cs="Arial"/>
        </w:rPr>
        <w:br/>
      </w:r>
      <w:r w:rsidRPr="00496C4C">
        <w:rPr>
          <w:rFonts w:ascii="Arial" w:hAnsi="Arial" w:cs="Arial"/>
        </w:rPr>
        <w:t xml:space="preserve">- </w:t>
      </w:r>
      <w:r w:rsidR="00F8677E" w:rsidRPr="00496C4C">
        <w:rPr>
          <w:rFonts w:ascii="Arial" w:hAnsi="Arial" w:cs="Arial"/>
        </w:rPr>
        <w:t>arkusz samooceny nauczyciela, w którym nauczyciel powinien:</w:t>
      </w:r>
      <w:r w:rsidRPr="00496C4C">
        <w:rPr>
          <w:rFonts w:ascii="Arial" w:hAnsi="Arial" w:cs="Arial"/>
        </w:rPr>
        <w:br/>
        <w:t>a/ ocenić jakość przygotowanych przez siebie treści, metod, form nauczania, dostosowanie ich do celów i możliwości uczniów oraz ich przydatność w przyszłej pracy zawodowej,</w:t>
      </w:r>
      <w:r w:rsidRPr="00496C4C">
        <w:rPr>
          <w:rFonts w:ascii="Arial" w:hAnsi="Arial" w:cs="Arial"/>
        </w:rPr>
        <w:br/>
        <w:t>b/ odpowiedzieć na pytanie, czy na początku zajęć zaplanował rezultat końcowy i wskaźnik sprawdzania poziomu jego osiągnięcia.</w:t>
      </w:r>
    </w:p>
    <w:p w14:paraId="56159B95" w14:textId="77777777" w:rsidR="00A55750" w:rsidRPr="00496C4C" w:rsidRDefault="00A55750" w:rsidP="00A55750">
      <w:pPr>
        <w:rPr>
          <w:rFonts w:ascii="Arial" w:eastAsia="Arial" w:hAnsi="Arial" w:cs="Arial"/>
          <w:b/>
        </w:rPr>
      </w:pPr>
    </w:p>
    <w:p w14:paraId="15FE8477" w14:textId="77777777" w:rsidR="00E67E81" w:rsidRPr="00496C4C" w:rsidRDefault="00C24DDA" w:rsidP="0017631E">
      <w:pPr>
        <w:pStyle w:val="Nagwek2"/>
        <w:rPr>
          <w:rFonts w:eastAsia="Arial"/>
        </w:rPr>
      </w:pPr>
      <w:r w:rsidRPr="00496C4C">
        <w:rPr>
          <w:rFonts w:eastAsia="Arial"/>
          <w:sz w:val="20"/>
          <w:szCs w:val="20"/>
        </w:rPr>
        <w:br w:type="page"/>
      </w:r>
      <w:bookmarkStart w:id="21" w:name="_Toc18409134"/>
      <w:bookmarkStart w:id="22" w:name="_Toc18410733"/>
      <w:r w:rsidR="0017631E" w:rsidRPr="00496C4C">
        <w:rPr>
          <w:rFonts w:eastAsia="Arial"/>
        </w:rPr>
        <w:t>Podstawy logistyki</w:t>
      </w:r>
      <w:bookmarkEnd w:id="21"/>
      <w:bookmarkEnd w:id="22"/>
    </w:p>
    <w:p w14:paraId="602C7AD5" w14:textId="77777777" w:rsidR="00E67E81" w:rsidRPr="00496C4C" w:rsidRDefault="00E67E81" w:rsidP="00A55750">
      <w:pPr>
        <w:spacing w:after="0"/>
        <w:jc w:val="both"/>
        <w:rPr>
          <w:rFonts w:ascii="Arial" w:eastAsia="Arial" w:hAnsi="Arial" w:cs="Arial"/>
          <w:b/>
        </w:rPr>
      </w:pPr>
    </w:p>
    <w:p w14:paraId="257120A9" w14:textId="77777777" w:rsidR="00E67E81" w:rsidRPr="00496C4C" w:rsidRDefault="00E67E81" w:rsidP="00A55750">
      <w:pPr>
        <w:spacing w:after="0"/>
        <w:jc w:val="both"/>
        <w:rPr>
          <w:rFonts w:ascii="Arial" w:eastAsia="Arial" w:hAnsi="Arial" w:cs="Arial"/>
          <w:b/>
        </w:rPr>
      </w:pPr>
      <w:r w:rsidRPr="00496C4C">
        <w:rPr>
          <w:rFonts w:ascii="Arial" w:eastAsia="Arial" w:hAnsi="Arial" w:cs="Arial"/>
          <w:b/>
        </w:rPr>
        <w:t xml:space="preserve">Cele ogólne </w:t>
      </w:r>
    </w:p>
    <w:p w14:paraId="7FFEC0B8" w14:textId="77777777" w:rsidR="00E67E81" w:rsidRPr="00496C4C" w:rsidRDefault="00E67E81" w:rsidP="00A55750">
      <w:pPr>
        <w:numPr>
          <w:ilvl w:val="0"/>
          <w:numId w:val="191"/>
        </w:numPr>
        <w:spacing w:after="0"/>
        <w:rPr>
          <w:rFonts w:ascii="Arial" w:eastAsia="Arial" w:hAnsi="Arial" w:cs="Arial"/>
        </w:rPr>
      </w:pPr>
      <w:r w:rsidRPr="00496C4C">
        <w:rPr>
          <w:rFonts w:ascii="Arial" w:eastAsia="Arial" w:hAnsi="Arial" w:cs="Arial"/>
        </w:rPr>
        <w:t>Zapoznanie z podstawowymi pojęciami i zależnościami logistycznymi.</w:t>
      </w:r>
    </w:p>
    <w:p w14:paraId="6B343E10" w14:textId="77777777" w:rsidR="00E67E81" w:rsidRPr="00496C4C" w:rsidRDefault="00E67E81" w:rsidP="00A55750">
      <w:pPr>
        <w:numPr>
          <w:ilvl w:val="0"/>
          <w:numId w:val="191"/>
        </w:numPr>
        <w:spacing w:after="0"/>
        <w:rPr>
          <w:rFonts w:ascii="Arial" w:eastAsia="Arial" w:hAnsi="Arial" w:cs="Arial"/>
        </w:rPr>
      </w:pPr>
      <w:r w:rsidRPr="00496C4C">
        <w:rPr>
          <w:rFonts w:ascii="Arial" w:eastAsia="Arial" w:hAnsi="Arial" w:cs="Arial"/>
        </w:rPr>
        <w:t>Zapoznanie z zasadami funkcjonowania przedsiębiorstwa logistycznego.</w:t>
      </w:r>
    </w:p>
    <w:p w14:paraId="4E3DE951" w14:textId="77777777" w:rsidR="00E67E81" w:rsidRPr="00496C4C" w:rsidRDefault="00E67E81" w:rsidP="00A55750">
      <w:pPr>
        <w:numPr>
          <w:ilvl w:val="0"/>
          <w:numId w:val="191"/>
        </w:numPr>
        <w:spacing w:after="0"/>
        <w:rPr>
          <w:rFonts w:ascii="Arial" w:eastAsia="Arial" w:hAnsi="Arial" w:cs="Arial"/>
        </w:rPr>
      </w:pPr>
      <w:r w:rsidRPr="00496C4C">
        <w:rPr>
          <w:rFonts w:ascii="Arial" w:eastAsia="Arial" w:hAnsi="Arial" w:cs="Arial"/>
        </w:rPr>
        <w:t>Zapoznanie z procedurami właściwego zabezpieczania dokumentów.</w:t>
      </w:r>
    </w:p>
    <w:p w14:paraId="382CABDB" w14:textId="77777777" w:rsidR="00E67E81" w:rsidRPr="00496C4C" w:rsidRDefault="00E67E81" w:rsidP="00A55750">
      <w:pPr>
        <w:numPr>
          <w:ilvl w:val="0"/>
          <w:numId w:val="191"/>
        </w:numPr>
        <w:spacing w:after="0"/>
        <w:rPr>
          <w:rFonts w:ascii="Arial" w:eastAsia="Arial" w:hAnsi="Arial" w:cs="Arial"/>
        </w:rPr>
      </w:pPr>
      <w:r w:rsidRPr="00496C4C">
        <w:rPr>
          <w:rFonts w:ascii="Arial" w:eastAsia="Arial" w:hAnsi="Arial" w:cs="Arial"/>
        </w:rPr>
        <w:t>Zapoznanie z systemowym ujęciem logistycznym.</w:t>
      </w:r>
    </w:p>
    <w:p w14:paraId="24C9CBD3" w14:textId="77777777" w:rsidR="00E67E81" w:rsidRPr="00496C4C" w:rsidRDefault="00E67E81" w:rsidP="00A55750">
      <w:pPr>
        <w:numPr>
          <w:ilvl w:val="0"/>
          <w:numId w:val="191"/>
        </w:numPr>
        <w:spacing w:after="0"/>
        <w:rPr>
          <w:rFonts w:ascii="Arial" w:eastAsia="Arial" w:hAnsi="Arial" w:cs="Arial"/>
        </w:rPr>
      </w:pPr>
      <w:r w:rsidRPr="00496C4C">
        <w:rPr>
          <w:rFonts w:ascii="Arial" w:eastAsia="Arial" w:hAnsi="Arial" w:cs="Arial"/>
        </w:rPr>
        <w:t>Wdrażanie do wykorzystania wskaźników statystycznych do wykonywania zadań logistycznych.</w:t>
      </w:r>
    </w:p>
    <w:p w14:paraId="6C9D1A44" w14:textId="77777777" w:rsidR="00E67E81" w:rsidRPr="00496C4C" w:rsidRDefault="00E67E81" w:rsidP="00A55750">
      <w:pPr>
        <w:numPr>
          <w:ilvl w:val="0"/>
          <w:numId w:val="191"/>
        </w:numPr>
        <w:spacing w:after="0"/>
        <w:rPr>
          <w:rFonts w:ascii="Arial" w:eastAsia="Arial" w:hAnsi="Arial" w:cs="Arial"/>
        </w:rPr>
      </w:pPr>
      <w:r w:rsidRPr="00496C4C">
        <w:rPr>
          <w:rFonts w:ascii="Arial" w:eastAsia="Arial" w:hAnsi="Arial" w:cs="Arial"/>
        </w:rPr>
        <w:t>Identyfikowanie procesów logistycznych występujących w przedsiębiorstwie logistycznym.</w:t>
      </w:r>
    </w:p>
    <w:p w14:paraId="6205A0E1" w14:textId="77777777" w:rsidR="00E67E81" w:rsidRPr="00496C4C" w:rsidRDefault="00E67E81" w:rsidP="00A55750">
      <w:pPr>
        <w:numPr>
          <w:ilvl w:val="0"/>
          <w:numId w:val="191"/>
        </w:numPr>
        <w:spacing w:after="0"/>
        <w:rPr>
          <w:rFonts w:ascii="Arial" w:eastAsia="Arial" w:hAnsi="Arial" w:cs="Arial"/>
        </w:rPr>
      </w:pPr>
      <w:r w:rsidRPr="00496C4C">
        <w:rPr>
          <w:rFonts w:ascii="Arial" w:eastAsia="Arial" w:hAnsi="Arial" w:cs="Arial"/>
        </w:rPr>
        <w:t>Stosowanie zasad normalizacji, norm logistycznych.</w:t>
      </w:r>
    </w:p>
    <w:p w14:paraId="0CF9D373" w14:textId="77777777" w:rsidR="00E67E81" w:rsidRPr="00496C4C" w:rsidRDefault="00E67E81" w:rsidP="00A55750">
      <w:pPr>
        <w:spacing w:after="0"/>
        <w:ind w:left="284"/>
        <w:rPr>
          <w:rFonts w:ascii="Arial" w:eastAsia="Arial" w:hAnsi="Arial" w:cs="Arial"/>
          <w:b/>
        </w:rPr>
      </w:pPr>
    </w:p>
    <w:p w14:paraId="673191FB" w14:textId="77777777" w:rsidR="00E67E81" w:rsidRPr="00496C4C" w:rsidRDefault="00E67E81" w:rsidP="00A55750">
      <w:pPr>
        <w:spacing w:after="0"/>
        <w:jc w:val="both"/>
        <w:rPr>
          <w:rFonts w:ascii="Arial" w:eastAsia="Arial" w:hAnsi="Arial" w:cs="Arial"/>
          <w:b/>
        </w:rPr>
      </w:pPr>
      <w:r w:rsidRPr="00496C4C">
        <w:rPr>
          <w:rFonts w:ascii="Arial" w:eastAsia="Arial" w:hAnsi="Arial" w:cs="Arial"/>
          <w:b/>
        </w:rPr>
        <w:t>Cele operacyjne</w:t>
      </w:r>
    </w:p>
    <w:p w14:paraId="73BA34A7" w14:textId="77777777" w:rsidR="00E67E81" w:rsidRPr="00496C4C" w:rsidRDefault="00E67E81" w:rsidP="00A55750">
      <w:pPr>
        <w:spacing w:after="0"/>
        <w:jc w:val="both"/>
        <w:rPr>
          <w:rFonts w:ascii="Arial" w:eastAsia="Arial" w:hAnsi="Arial" w:cs="Arial"/>
          <w:b/>
        </w:rPr>
      </w:pPr>
      <w:r w:rsidRPr="00496C4C">
        <w:rPr>
          <w:rFonts w:ascii="Arial" w:eastAsia="Arial" w:hAnsi="Arial" w:cs="Arial"/>
          <w:b/>
        </w:rPr>
        <w:t>Uczeń potrafi:</w:t>
      </w:r>
    </w:p>
    <w:p w14:paraId="4982EF24" w14:textId="77777777" w:rsidR="00E67E81" w:rsidRPr="00496C4C" w:rsidRDefault="00287ABE" w:rsidP="00A55750">
      <w:pPr>
        <w:numPr>
          <w:ilvl w:val="0"/>
          <w:numId w:val="192"/>
        </w:numPr>
        <w:spacing w:after="0"/>
        <w:jc w:val="both"/>
        <w:rPr>
          <w:rFonts w:ascii="Arial" w:eastAsia="Arial" w:hAnsi="Arial" w:cs="Arial"/>
        </w:rPr>
      </w:pPr>
      <w:r w:rsidRPr="00496C4C">
        <w:rPr>
          <w:rFonts w:ascii="Arial" w:eastAsia="Arial" w:hAnsi="Arial" w:cs="Arial"/>
        </w:rPr>
        <w:t>posłu</w:t>
      </w:r>
      <w:r>
        <w:rPr>
          <w:rFonts w:ascii="Arial" w:eastAsia="Arial" w:hAnsi="Arial" w:cs="Arial"/>
        </w:rPr>
        <w:t>ży</w:t>
      </w:r>
      <w:r w:rsidRPr="00496C4C">
        <w:rPr>
          <w:rFonts w:ascii="Arial" w:eastAsia="Arial" w:hAnsi="Arial" w:cs="Arial"/>
        </w:rPr>
        <w:t xml:space="preserve">ć </w:t>
      </w:r>
      <w:r w:rsidR="00E67E81" w:rsidRPr="00496C4C">
        <w:rPr>
          <w:rFonts w:ascii="Arial" w:eastAsia="Arial" w:hAnsi="Arial" w:cs="Arial"/>
        </w:rPr>
        <w:t>się podstawowymi pojęciami z zakresu logistyki,</w:t>
      </w:r>
    </w:p>
    <w:p w14:paraId="3F1D1750" w14:textId="77777777" w:rsidR="00E67E81" w:rsidRPr="00496C4C" w:rsidRDefault="00E67E81" w:rsidP="00A55750">
      <w:pPr>
        <w:numPr>
          <w:ilvl w:val="0"/>
          <w:numId w:val="192"/>
        </w:numPr>
        <w:spacing w:after="0"/>
        <w:jc w:val="both"/>
        <w:rPr>
          <w:rFonts w:ascii="Arial" w:eastAsia="Arial" w:hAnsi="Arial" w:cs="Arial"/>
        </w:rPr>
      </w:pPr>
      <w:r w:rsidRPr="00496C4C">
        <w:rPr>
          <w:rFonts w:ascii="Arial" w:eastAsia="Arial" w:hAnsi="Arial" w:cs="Arial"/>
        </w:rPr>
        <w:t>scharakteryzować rolę, miejsce i znaczenie logistyki w działalności gospodarczej,</w:t>
      </w:r>
    </w:p>
    <w:p w14:paraId="5A142CBB" w14:textId="77777777" w:rsidR="00E67E81" w:rsidRPr="00496C4C" w:rsidRDefault="00E67E81" w:rsidP="00A55750">
      <w:pPr>
        <w:numPr>
          <w:ilvl w:val="0"/>
          <w:numId w:val="192"/>
        </w:numPr>
        <w:spacing w:after="0"/>
        <w:jc w:val="both"/>
        <w:rPr>
          <w:rFonts w:ascii="Arial" w:eastAsia="Arial" w:hAnsi="Arial" w:cs="Arial"/>
        </w:rPr>
      </w:pPr>
      <w:r w:rsidRPr="00496C4C">
        <w:rPr>
          <w:rFonts w:ascii="Arial" w:eastAsia="Arial" w:hAnsi="Arial" w:cs="Arial"/>
        </w:rPr>
        <w:t>dokonać podziału systemów logistycznych,</w:t>
      </w:r>
    </w:p>
    <w:p w14:paraId="5304E583" w14:textId="77777777" w:rsidR="00E67E81" w:rsidRPr="00496C4C" w:rsidRDefault="00E67E81" w:rsidP="00A55750">
      <w:pPr>
        <w:numPr>
          <w:ilvl w:val="0"/>
          <w:numId w:val="192"/>
        </w:numPr>
        <w:spacing w:after="0"/>
        <w:jc w:val="both"/>
        <w:rPr>
          <w:rFonts w:ascii="Arial" w:eastAsia="Arial" w:hAnsi="Arial" w:cs="Arial"/>
        </w:rPr>
      </w:pPr>
      <w:r w:rsidRPr="00496C4C">
        <w:rPr>
          <w:rFonts w:ascii="Arial" w:eastAsia="Arial" w:hAnsi="Arial" w:cs="Arial"/>
        </w:rPr>
        <w:t>opisać znaczenie obsługi klienta w logistyce,</w:t>
      </w:r>
    </w:p>
    <w:p w14:paraId="7DE5BBC9" w14:textId="77777777" w:rsidR="00E67E81" w:rsidRPr="00496C4C" w:rsidRDefault="00E67E81" w:rsidP="00A55750">
      <w:pPr>
        <w:numPr>
          <w:ilvl w:val="0"/>
          <w:numId w:val="192"/>
        </w:numPr>
        <w:spacing w:after="0"/>
        <w:jc w:val="both"/>
        <w:rPr>
          <w:rFonts w:ascii="Arial" w:eastAsia="Arial" w:hAnsi="Arial" w:cs="Arial"/>
        </w:rPr>
      </w:pPr>
      <w:r w:rsidRPr="00496C4C">
        <w:rPr>
          <w:rFonts w:ascii="Arial" w:eastAsia="Arial" w:hAnsi="Arial" w:cs="Arial"/>
        </w:rPr>
        <w:t>opisać strategie i funkcje logistyki,</w:t>
      </w:r>
    </w:p>
    <w:p w14:paraId="71620F1E" w14:textId="77777777" w:rsidR="00E67E81" w:rsidRPr="00496C4C" w:rsidRDefault="00E67E81" w:rsidP="00A55750">
      <w:pPr>
        <w:numPr>
          <w:ilvl w:val="0"/>
          <w:numId w:val="192"/>
        </w:numPr>
        <w:spacing w:after="0"/>
        <w:jc w:val="both"/>
        <w:rPr>
          <w:rFonts w:ascii="Arial" w:eastAsia="Arial" w:hAnsi="Arial" w:cs="Arial"/>
        </w:rPr>
      </w:pPr>
      <w:r w:rsidRPr="00496C4C">
        <w:rPr>
          <w:rFonts w:ascii="Arial" w:eastAsia="Arial" w:hAnsi="Arial" w:cs="Arial"/>
        </w:rPr>
        <w:t>omówić podstawowe pojęcia z zakresu normalizacji,</w:t>
      </w:r>
    </w:p>
    <w:p w14:paraId="59EAF0E7" w14:textId="77777777" w:rsidR="00E67E81" w:rsidRPr="00496C4C" w:rsidRDefault="00E67E81" w:rsidP="00A55750">
      <w:pPr>
        <w:numPr>
          <w:ilvl w:val="0"/>
          <w:numId w:val="192"/>
        </w:numPr>
        <w:spacing w:after="0"/>
        <w:jc w:val="both"/>
        <w:rPr>
          <w:rFonts w:ascii="Arial" w:eastAsia="Arial" w:hAnsi="Arial" w:cs="Arial"/>
        </w:rPr>
      </w:pPr>
      <w:r w:rsidRPr="00496C4C">
        <w:rPr>
          <w:rFonts w:ascii="Arial" w:eastAsia="Arial" w:hAnsi="Arial" w:cs="Arial"/>
        </w:rPr>
        <w:t>wyjaśnić znaczenie normalizacji w procesie gospodarowania i przepływów logistycznych,</w:t>
      </w:r>
    </w:p>
    <w:p w14:paraId="2528A343" w14:textId="77777777" w:rsidR="00E67E81" w:rsidRPr="00496C4C" w:rsidRDefault="00E67E81" w:rsidP="00A55750">
      <w:pPr>
        <w:numPr>
          <w:ilvl w:val="0"/>
          <w:numId w:val="192"/>
        </w:numPr>
        <w:spacing w:after="0"/>
        <w:jc w:val="both"/>
        <w:rPr>
          <w:rFonts w:ascii="Arial" w:eastAsia="Arial" w:hAnsi="Arial" w:cs="Arial"/>
        </w:rPr>
      </w:pPr>
      <w:r w:rsidRPr="00496C4C">
        <w:rPr>
          <w:rFonts w:ascii="Arial" w:eastAsia="Arial" w:hAnsi="Arial" w:cs="Arial"/>
        </w:rPr>
        <w:t>rozróżnić i omówić podstawowe pojęcia statystyczne,</w:t>
      </w:r>
    </w:p>
    <w:p w14:paraId="230C16E9" w14:textId="77777777" w:rsidR="00E67E81" w:rsidRPr="00496C4C" w:rsidRDefault="00E67E81" w:rsidP="00A55750">
      <w:pPr>
        <w:numPr>
          <w:ilvl w:val="0"/>
          <w:numId w:val="192"/>
        </w:numPr>
        <w:spacing w:after="0"/>
        <w:jc w:val="both"/>
        <w:rPr>
          <w:rFonts w:ascii="Arial" w:eastAsia="Arial" w:hAnsi="Arial" w:cs="Arial"/>
        </w:rPr>
      </w:pPr>
      <w:r w:rsidRPr="00496C4C">
        <w:rPr>
          <w:rFonts w:ascii="Arial" w:eastAsia="Arial" w:hAnsi="Arial" w:cs="Arial"/>
        </w:rPr>
        <w:t>rozróżniać miary statystyczne,</w:t>
      </w:r>
    </w:p>
    <w:p w14:paraId="21D7ACC2" w14:textId="77777777" w:rsidR="00E67E81" w:rsidRPr="00496C4C" w:rsidRDefault="00E67E81" w:rsidP="00A55750">
      <w:pPr>
        <w:numPr>
          <w:ilvl w:val="0"/>
          <w:numId w:val="192"/>
        </w:numPr>
        <w:spacing w:after="0"/>
        <w:jc w:val="both"/>
        <w:rPr>
          <w:rFonts w:ascii="Arial" w:eastAsia="Arial" w:hAnsi="Arial" w:cs="Arial"/>
        </w:rPr>
      </w:pPr>
      <w:r w:rsidRPr="00496C4C">
        <w:rPr>
          <w:rFonts w:ascii="Arial" w:eastAsia="Arial" w:hAnsi="Arial" w:cs="Arial"/>
        </w:rPr>
        <w:t>obliczyć i zinterpretować miary statystyki opisowej,</w:t>
      </w:r>
    </w:p>
    <w:p w14:paraId="6A0B4639" w14:textId="77777777" w:rsidR="004E043E" w:rsidRPr="00496C4C" w:rsidRDefault="00287ABE" w:rsidP="00A55750">
      <w:pPr>
        <w:numPr>
          <w:ilvl w:val="0"/>
          <w:numId w:val="192"/>
        </w:numPr>
        <w:spacing w:after="0"/>
        <w:jc w:val="both"/>
        <w:rPr>
          <w:rFonts w:ascii="Arial" w:eastAsia="Arial" w:hAnsi="Arial" w:cs="Arial"/>
        </w:rPr>
      </w:pPr>
      <w:r>
        <w:rPr>
          <w:rFonts w:ascii="Arial" w:eastAsia="Arial" w:hAnsi="Arial" w:cs="Arial"/>
        </w:rPr>
        <w:t>za</w:t>
      </w:r>
      <w:r w:rsidR="00E67E81" w:rsidRPr="00496C4C">
        <w:rPr>
          <w:rFonts w:ascii="Arial" w:eastAsia="Arial" w:hAnsi="Arial" w:cs="Arial"/>
        </w:rPr>
        <w:t>stosować wskaźniki statystyczne w obliczeniach służących do analizowania zjawisk logistycznych,</w:t>
      </w:r>
    </w:p>
    <w:p w14:paraId="4D91D7F1" w14:textId="77777777" w:rsidR="004E043E" w:rsidRPr="00496C4C" w:rsidRDefault="004E043E" w:rsidP="00A55750">
      <w:pPr>
        <w:numPr>
          <w:ilvl w:val="0"/>
          <w:numId w:val="192"/>
        </w:numPr>
        <w:spacing w:after="0"/>
        <w:jc w:val="both"/>
        <w:rPr>
          <w:rFonts w:ascii="Arial" w:eastAsia="Arial" w:hAnsi="Arial" w:cs="Arial"/>
        </w:rPr>
      </w:pPr>
      <w:r w:rsidRPr="00496C4C">
        <w:rPr>
          <w:rFonts w:ascii="Arial" w:eastAsia="Arial" w:hAnsi="Arial" w:cs="Arial"/>
        </w:rPr>
        <w:t xml:space="preserve"> </w:t>
      </w:r>
      <w:r w:rsidR="00287ABE">
        <w:rPr>
          <w:rFonts w:ascii="Arial" w:eastAsia="Arial" w:hAnsi="Arial" w:cs="Arial"/>
        </w:rPr>
        <w:t>s</w:t>
      </w:r>
      <w:r w:rsidR="00E67E81" w:rsidRPr="00496C4C">
        <w:rPr>
          <w:rFonts w:ascii="Arial" w:eastAsia="Arial" w:hAnsi="Arial" w:cs="Arial"/>
        </w:rPr>
        <w:t>charakteryzować przepływy materiałów i procesy logistyczne w produkcji,</w:t>
      </w:r>
    </w:p>
    <w:p w14:paraId="6F160D38" w14:textId="77777777" w:rsidR="004E043E" w:rsidRPr="00496C4C" w:rsidRDefault="004E043E" w:rsidP="00A55750">
      <w:pPr>
        <w:numPr>
          <w:ilvl w:val="0"/>
          <w:numId w:val="192"/>
        </w:numPr>
        <w:spacing w:after="0"/>
        <w:jc w:val="both"/>
        <w:rPr>
          <w:rFonts w:ascii="Arial" w:eastAsia="Arial" w:hAnsi="Arial" w:cs="Arial"/>
        </w:rPr>
      </w:pPr>
      <w:r w:rsidRPr="00496C4C">
        <w:rPr>
          <w:rFonts w:ascii="Arial" w:eastAsia="Arial" w:hAnsi="Arial" w:cs="Arial"/>
        </w:rPr>
        <w:t xml:space="preserve"> </w:t>
      </w:r>
      <w:r w:rsidR="00E67E81" w:rsidRPr="00496C4C">
        <w:rPr>
          <w:rFonts w:ascii="Arial" w:eastAsia="Arial" w:hAnsi="Arial" w:cs="Arial"/>
        </w:rPr>
        <w:t>rozróżnić podsystemy systemu logistycznego,</w:t>
      </w:r>
    </w:p>
    <w:p w14:paraId="3C0600ED" w14:textId="77777777" w:rsidR="00E67E81" w:rsidRPr="00496C4C" w:rsidRDefault="00E67E81" w:rsidP="00A55750">
      <w:pPr>
        <w:numPr>
          <w:ilvl w:val="0"/>
          <w:numId w:val="192"/>
        </w:numPr>
        <w:spacing w:after="0"/>
        <w:jc w:val="both"/>
        <w:rPr>
          <w:rFonts w:ascii="Arial" w:eastAsia="Arial" w:hAnsi="Arial" w:cs="Arial"/>
        </w:rPr>
      </w:pPr>
      <w:r w:rsidRPr="00496C4C">
        <w:rPr>
          <w:rFonts w:ascii="Arial" w:eastAsia="Arial" w:hAnsi="Arial" w:cs="Arial"/>
        </w:rPr>
        <w:t>omówić procesy logistyczne w przedsiębiorstwach produkcyjnych i usługowych,</w:t>
      </w:r>
    </w:p>
    <w:p w14:paraId="4D5E4702" w14:textId="77777777" w:rsidR="00E67E81" w:rsidRPr="00496C4C" w:rsidRDefault="00E67E81" w:rsidP="00A55750">
      <w:pPr>
        <w:numPr>
          <w:ilvl w:val="0"/>
          <w:numId w:val="192"/>
        </w:numPr>
        <w:spacing w:after="0"/>
        <w:jc w:val="both"/>
        <w:rPr>
          <w:rFonts w:ascii="Arial" w:eastAsia="Arial" w:hAnsi="Arial" w:cs="Arial"/>
        </w:rPr>
      </w:pPr>
      <w:r w:rsidRPr="00496C4C">
        <w:rPr>
          <w:rFonts w:ascii="Arial" w:eastAsia="Arial" w:hAnsi="Arial" w:cs="Arial"/>
        </w:rPr>
        <w:t>wymienić elementy systemu logistycznego,</w:t>
      </w:r>
    </w:p>
    <w:p w14:paraId="34D6F96F" w14:textId="77777777" w:rsidR="00E67E81" w:rsidRPr="00496C4C" w:rsidRDefault="00E67E81" w:rsidP="00A55750">
      <w:pPr>
        <w:numPr>
          <w:ilvl w:val="0"/>
          <w:numId w:val="192"/>
        </w:numPr>
        <w:spacing w:after="0"/>
        <w:jc w:val="both"/>
        <w:rPr>
          <w:rFonts w:ascii="Arial" w:eastAsia="Arial" w:hAnsi="Arial" w:cs="Arial"/>
        </w:rPr>
      </w:pPr>
      <w:r w:rsidRPr="00496C4C">
        <w:rPr>
          <w:rFonts w:ascii="Arial" w:eastAsia="Arial" w:hAnsi="Arial" w:cs="Arial"/>
        </w:rPr>
        <w:t>podać instytucjonalne rozgraniczenie systemów logistycznych,</w:t>
      </w:r>
    </w:p>
    <w:p w14:paraId="362BEBC5" w14:textId="77777777" w:rsidR="00E67E81" w:rsidRPr="00496C4C" w:rsidRDefault="00E67E81" w:rsidP="00A55750">
      <w:pPr>
        <w:numPr>
          <w:ilvl w:val="0"/>
          <w:numId w:val="192"/>
        </w:numPr>
        <w:spacing w:after="0"/>
        <w:jc w:val="both"/>
        <w:rPr>
          <w:rFonts w:ascii="Arial" w:eastAsia="Arial" w:hAnsi="Arial" w:cs="Arial"/>
        </w:rPr>
      </w:pPr>
      <w:r w:rsidRPr="00496C4C">
        <w:rPr>
          <w:rFonts w:ascii="Arial" w:eastAsia="Arial" w:hAnsi="Arial" w:cs="Arial"/>
        </w:rPr>
        <w:t>om</w:t>
      </w:r>
      <w:r w:rsidR="00287ABE">
        <w:rPr>
          <w:rFonts w:ascii="Arial" w:eastAsia="Arial" w:hAnsi="Arial" w:cs="Arial"/>
        </w:rPr>
        <w:t>ó</w:t>
      </w:r>
      <w:r w:rsidRPr="00496C4C">
        <w:rPr>
          <w:rFonts w:ascii="Arial" w:eastAsia="Arial" w:hAnsi="Arial" w:cs="Arial"/>
        </w:rPr>
        <w:t>wić podział podsystemów logistycznych,</w:t>
      </w:r>
    </w:p>
    <w:p w14:paraId="4E00B33E" w14:textId="77777777" w:rsidR="00E67E81" w:rsidRPr="00496C4C" w:rsidRDefault="00E67E81" w:rsidP="00A55750">
      <w:pPr>
        <w:numPr>
          <w:ilvl w:val="0"/>
          <w:numId w:val="192"/>
        </w:numPr>
        <w:spacing w:after="0"/>
        <w:jc w:val="both"/>
        <w:rPr>
          <w:rFonts w:ascii="Arial" w:eastAsia="Arial" w:hAnsi="Arial" w:cs="Arial"/>
        </w:rPr>
      </w:pPr>
      <w:r w:rsidRPr="00496C4C">
        <w:rPr>
          <w:rFonts w:ascii="Arial" w:eastAsia="Arial" w:hAnsi="Arial" w:cs="Arial"/>
        </w:rPr>
        <w:t>omówić typy kanałów dystrybucji,</w:t>
      </w:r>
    </w:p>
    <w:p w14:paraId="0BE920BA" w14:textId="77777777" w:rsidR="00E67E81" w:rsidRPr="00496C4C" w:rsidRDefault="00E67E81" w:rsidP="00A55750">
      <w:pPr>
        <w:numPr>
          <w:ilvl w:val="0"/>
          <w:numId w:val="192"/>
        </w:numPr>
        <w:spacing w:after="0"/>
        <w:jc w:val="both"/>
        <w:rPr>
          <w:rFonts w:ascii="Arial" w:eastAsia="Arial" w:hAnsi="Arial" w:cs="Arial"/>
        </w:rPr>
      </w:pPr>
      <w:r w:rsidRPr="00496C4C">
        <w:rPr>
          <w:rFonts w:ascii="Arial" w:eastAsia="Arial" w:hAnsi="Arial" w:cs="Arial"/>
        </w:rPr>
        <w:t>omówić strategie logistyczne,</w:t>
      </w:r>
    </w:p>
    <w:p w14:paraId="099932D3" w14:textId="77777777" w:rsidR="00E67E81" w:rsidRPr="00496C4C" w:rsidRDefault="00287ABE" w:rsidP="00A55750">
      <w:pPr>
        <w:numPr>
          <w:ilvl w:val="0"/>
          <w:numId w:val="192"/>
        </w:numPr>
        <w:spacing w:after="0"/>
        <w:jc w:val="both"/>
        <w:rPr>
          <w:rFonts w:ascii="Arial" w:eastAsia="Arial" w:hAnsi="Arial" w:cs="Arial"/>
        </w:rPr>
      </w:pPr>
      <w:r>
        <w:rPr>
          <w:rFonts w:ascii="Arial" w:eastAsia="Arial" w:hAnsi="Arial" w:cs="Arial"/>
        </w:rPr>
        <w:t>za</w:t>
      </w:r>
      <w:r w:rsidR="00E67E81" w:rsidRPr="00496C4C">
        <w:rPr>
          <w:rFonts w:ascii="Arial" w:eastAsia="Arial" w:hAnsi="Arial" w:cs="Arial"/>
        </w:rPr>
        <w:t>planować sieć i łańcuchy dostaw,</w:t>
      </w:r>
    </w:p>
    <w:p w14:paraId="553F856B" w14:textId="77777777" w:rsidR="00E67E81" w:rsidRPr="00496C4C" w:rsidRDefault="00287ABE" w:rsidP="00A55750">
      <w:pPr>
        <w:numPr>
          <w:ilvl w:val="0"/>
          <w:numId w:val="192"/>
        </w:numPr>
        <w:spacing w:after="0"/>
        <w:jc w:val="both"/>
        <w:rPr>
          <w:rFonts w:ascii="Arial" w:eastAsia="Arial" w:hAnsi="Arial" w:cs="Arial"/>
        </w:rPr>
      </w:pPr>
      <w:r>
        <w:rPr>
          <w:rFonts w:ascii="Arial" w:eastAsia="Arial" w:hAnsi="Arial" w:cs="Arial"/>
        </w:rPr>
        <w:t>za</w:t>
      </w:r>
      <w:r w:rsidR="00E67E81" w:rsidRPr="00496C4C">
        <w:rPr>
          <w:rFonts w:ascii="Arial" w:eastAsia="Arial" w:hAnsi="Arial" w:cs="Arial"/>
        </w:rPr>
        <w:t>planować potrzeby w sieci dostaw</w:t>
      </w:r>
    </w:p>
    <w:p w14:paraId="00EE3FA1" w14:textId="77777777" w:rsidR="00E67E81" w:rsidRPr="00496C4C" w:rsidRDefault="00E67E81" w:rsidP="00A55750">
      <w:pPr>
        <w:numPr>
          <w:ilvl w:val="0"/>
          <w:numId w:val="192"/>
        </w:numPr>
        <w:spacing w:after="0"/>
        <w:jc w:val="both"/>
        <w:rPr>
          <w:rFonts w:ascii="Arial" w:eastAsia="Arial" w:hAnsi="Arial" w:cs="Arial"/>
        </w:rPr>
      </w:pPr>
      <w:r w:rsidRPr="00496C4C">
        <w:rPr>
          <w:rFonts w:ascii="Arial" w:eastAsia="Arial" w:hAnsi="Arial" w:cs="Arial"/>
        </w:rPr>
        <w:t>rozróżnić systemy produkcyjne, systemy zaopatrzenia produkcji,</w:t>
      </w:r>
    </w:p>
    <w:p w14:paraId="4F0BAA3A" w14:textId="77777777" w:rsidR="00E67E81" w:rsidRPr="00496C4C" w:rsidRDefault="00287ABE" w:rsidP="00A55750">
      <w:pPr>
        <w:numPr>
          <w:ilvl w:val="0"/>
          <w:numId w:val="192"/>
        </w:numPr>
        <w:spacing w:after="0"/>
        <w:jc w:val="both"/>
        <w:rPr>
          <w:rFonts w:ascii="Arial" w:eastAsia="Arial" w:hAnsi="Arial" w:cs="Arial"/>
          <w:shd w:val="clear" w:color="auto" w:fill="FFFF00"/>
        </w:rPr>
      </w:pPr>
      <w:r>
        <w:rPr>
          <w:rFonts w:ascii="Arial" w:eastAsia="Arial" w:hAnsi="Arial" w:cs="Arial"/>
        </w:rPr>
        <w:t>za</w:t>
      </w:r>
      <w:r w:rsidR="00E67E81" w:rsidRPr="00496C4C">
        <w:rPr>
          <w:rFonts w:ascii="Arial" w:eastAsia="Arial" w:hAnsi="Arial" w:cs="Arial"/>
        </w:rPr>
        <w:t xml:space="preserve">planować produkcję, </w:t>
      </w:r>
    </w:p>
    <w:p w14:paraId="0D8E4964" w14:textId="77777777" w:rsidR="00E67E81" w:rsidRPr="00496C4C" w:rsidRDefault="00E67E81" w:rsidP="00A55750">
      <w:pPr>
        <w:numPr>
          <w:ilvl w:val="0"/>
          <w:numId w:val="192"/>
        </w:numPr>
        <w:spacing w:after="0"/>
        <w:jc w:val="both"/>
        <w:rPr>
          <w:rFonts w:ascii="Arial" w:eastAsia="Arial" w:hAnsi="Arial" w:cs="Arial"/>
        </w:rPr>
      </w:pPr>
      <w:r w:rsidRPr="00496C4C">
        <w:rPr>
          <w:rFonts w:ascii="Arial" w:eastAsia="Arial" w:hAnsi="Arial" w:cs="Arial"/>
        </w:rPr>
        <w:t>wymienić etapy procesów logistycznych,</w:t>
      </w:r>
    </w:p>
    <w:p w14:paraId="26A249DC" w14:textId="77777777" w:rsidR="00E67E81" w:rsidRPr="00496C4C" w:rsidRDefault="00E67E81" w:rsidP="00A55750">
      <w:pPr>
        <w:numPr>
          <w:ilvl w:val="0"/>
          <w:numId w:val="192"/>
        </w:numPr>
        <w:spacing w:after="0"/>
        <w:jc w:val="both"/>
        <w:rPr>
          <w:rFonts w:ascii="Arial" w:eastAsia="Arial" w:hAnsi="Arial" w:cs="Arial"/>
        </w:rPr>
      </w:pPr>
      <w:r w:rsidRPr="00496C4C">
        <w:rPr>
          <w:rFonts w:ascii="Arial" w:eastAsia="Arial" w:hAnsi="Arial" w:cs="Arial"/>
        </w:rPr>
        <w:t>opisać przepływ materiałów w procesie logistycznym,</w:t>
      </w:r>
    </w:p>
    <w:p w14:paraId="3AF8502B" w14:textId="77777777" w:rsidR="00E67E81" w:rsidRPr="00496C4C" w:rsidRDefault="00E67E81" w:rsidP="00A55750">
      <w:pPr>
        <w:numPr>
          <w:ilvl w:val="0"/>
          <w:numId w:val="192"/>
        </w:numPr>
        <w:spacing w:after="0"/>
        <w:jc w:val="both"/>
        <w:rPr>
          <w:rFonts w:ascii="Arial" w:eastAsia="Arial" w:hAnsi="Arial" w:cs="Arial"/>
        </w:rPr>
      </w:pPr>
      <w:r w:rsidRPr="00496C4C">
        <w:rPr>
          <w:rFonts w:ascii="Arial" w:eastAsia="Arial" w:hAnsi="Arial" w:cs="Arial"/>
        </w:rPr>
        <w:t>opisać proces logistyczny dystrybucji,</w:t>
      </w:r>
    </w:p>
    <w:p w14:paraId="632853E4" w14:textId="77777777" w:rsidR="00E67E81" w:rsidRPr="00496C4C" w:rsidRDefault="00E67E81" w:rsidP="00A55750">
      <w:pPr>
        <w:numPr>
          <w:ilvl w:val="0"/>
          <w:numId w:val="192"/>
        </w:numPr>
        <w:spacing w:after="0"/>
        <w:jc w:val="both"/>
        <w:rPr>
          <w:rFonts w:ascii="Arial" w:eastAsia="Arial" w:hAnsi="Arial" w:cs="Arial"/>
        </w:rPr>
      </w:pPr>
      <w:r w:rsidRPr="00496C4C">
        <w:rPr>
          <w:rFonts w:ascii="Arial" w:eastAsia="Arial" w:hAnsi="Arial" w:cs="Arial"/>
        </w:rPr>
        <w:t xml:space="preserve">sporządzić i zabezpieczyć dokumenty przeznaczone do przechowywania. </w:t>
      </w:r>
    </w:p>
    <w:p w14:paraId="1D273C9A" w14:textId="77777777" w:rsidR="00587DEA" w:rsidRPr="00496C4C" w:rsidRDefault="00587DEA" w:rsidP="00A55750">
      <w:pPr>
        <w:spacing w:after="0"/>
        <w:ind w:left="76"/>
        <w:jc w:val="both"/>
        <w:rPr>
          <w:rFonts w:ascii="Arial" w:eastAsia="Arial" w:hAnsi="Arial" w:cs="Arial"/>
          <w:b/>
        </w:rPr>
      </w:pPr>
    </w:p>
    <w:p w14:paraId="054CB392" w14:textId="77777777" w:rsidR="00E67E81" w:rsidRPr="00496C4C" w:rsidRDefault="00E67E81" w:rsidP="00C24DDA">
      <w:pPr>
        <w:spacing w:after="0"/>
        <w:ind w:left="76"/>
        <w:jc w:val="both"/>
        <w:rPr>
          <w:rFonts w:ascii="Arial" w:eastAsia="Arial" w:hAnsi="Arial" w:cs="Arial"/>
          <w:b/>
        </w:rPr>
      </w:pPr>
      <w:r w:rsidRPr="00496C4C">
        <w:rPr>
          <w:rFonts w:ascii="Arial" w:eastAsia="Arial" w:hAnsi="Arial" w:cs="Arial"/>
          <w:b/>
        </w:rPr>
        <w:t>MATERIAŁ NAUCZANIA</w:t>
      </w:r>
    </w:p>
    <w:tbl>
      <w:tblPr>
        <w:tblW w:w="0" w:type="auto"/>
        <w:tblInd w:w="108" w:type="dxa"/>
        <w:tblCellMar>
          <w:left w:w="10" w:type="dxa"/>
          <w:right w:w="10" w:type="dxa"/>
        </w:tblCellMar>
        <w:tblLook w:val="04A0" w:firstRow="1" w:lastRow="0" w:firstColumn="1" w:lastColumn="0" w:noHBand="0" w:noVBand="1"/>
      </w:tblPr>
      <w:tblGrid>
        <w:gridCol w:w="2112"/>
        <w:gridCol w:w="2825"/>
        <w:gridCol w:w="910"/>
        <w:gridCol w:w="3438"/>
        <w:gridCol w:w="3686"/>
        <w:gridCol w:w="1134"/>
      </w:tblGrid>
      <w:tr w:rsidR="00E67E81" w:rsidRPr="00496C4C" w14:paraId="3F3D99F2" w14:textId="77777777" w:rsidTr="004566E2">
        <w:trPr>
          <w:trHeight w:val="1"/>
        </w:trPr>
        <w:tc>
          <w:tcPr>
            <w:tcW w:w="211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91906C" w14:textId="77777777" w:rsidR="00E67E81" w:rsidRPr="00496C4C" w:rsidRDefault="00E67E81" w:rsidP="00C24DDA">
            <w:pPr>
              <w:spacing w:after="0"/>
              <w:jc w:val="center"/>
              <w:rPr>
                <w:rFonts w:ascii="Arial" w:hAnsi="Arial" w:cs="Arial"/>
              </w:rPr>
            </w:pPr>
            <w:r w:rsidRPr="00496C4C">
              <w:rPr>
                <w:rFonts w:ascii="Arial" w:eastAsia="Arial" w:hAnsi="Arial" w:cs="Arial"/>
                <w:b/>
              </w:rPr>
              <w:t>Dział programowy</w:t>
            </w:r>
          </w:p>
        </w:tc>
        <w:tc>
          <w:tcPr>
            <w:tcW w:w="28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5E7BC3" w14:textId="77777777" w:rsidR="00E67E81" w:rsidRPr="00496C4C" w:rsidRDefault="00E67E81" w:rsidP="00C24DDA">
            <w:pPr>
              <w:spacing w:after="0"/>
              <w:jc w:val="center"/>
              <w:rPr>
                <w:rFonts w:ascii="Arial" w:hAnsi="Arial" w:cs="Arial"/>
              </w:rPr>
            </w:pPr>
            <w:r w:rsidRPr="00496C4C">
              <w:rPr>
                <w:rFonts w:ascii="Arial" w:eastAsia="Arial" w:hAnsi="Arial" w:cs="Arial"/>
                <w:b/>
              </w:rPr>
              <w:t>Tematy jednostek metodycznych</w:t>
            </w:r>
          </w:p>
        </w:tc>
        <w:tc>
          <w:tcPr>
            <w:tcW w:w="9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BEE3B2" w14:textId="527C0233" w:rsidR="00E67E81" w:rsidRPr="00496C4C" w:rsidRDefault="00A11E0A" w:rsidP="00C24DDA">
            <w:pPr>
              <w:spacing w:after="0"/>
              <w:jc w:val="center"/>
              <w:rPr>
                <w:rFonts w:ascii="Arial" w:hAnsi="Arial" w:cs="Arial"/>
              </w:rPr>
            </w:pPr>
            <w:r w:rsidRPr="00496C4C">
              <w:rPr>
                <w:rFonts w:ascii="Arial" w:eastAsia="Arial" w:hAnsi="Arial" w:cs="Arial"/>
                <w:b/>
              </w:rPr>
              <w:t>Liczba godz.</w:t>
            </w:r>
          </w:p>
        </w:tc>
        <w:tc>
          <w:tcPr>
            <w:tcW w:w="71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32073F" w14:textId="77777777" w:rsidR="00E67E81" w:rsidRPr="00496C4C" w:rsidRDefault="00E67E81" w:rsidP="00C24DDA">
            <w:pPr>
              <w:spacing w:after="0"/>
              <w:jc w:val="center"/>
              <w:rPr>
                <w:rFonts w:ascii="Arial" w:hAnsi="Arial" w:cs="Arial"/>
              </w:rPr>
            </w:pPr>
            <w:r w:rsidRPr="00496C4C">
              <w:rPr>
                <w:rFonts w:ascii="Arial" w:eastAsia="Arial" w:hAnsi="Arial" w:cs="Arial"/>
                <w:b/>
              </w:rPr>
              <w:t>Wymagania programowe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4CBEB8" w14:textId="77777777" w:rsidR="00E67E81" w:rsidRPr="00496C4C" w:rsidRDefault="00E67E81" w:rsidP="00C24DDA">
            <w:pPr>
              <w:spacing w:after="0"/>
              <w:jc w:val="center"/>
              <w:rPr>
                <w:rFonts w:ascii="Arial" w:hAnsi="Arial" w:cs="Arial"/>
              </w:rPr>
            </w:pPr>
            <w:r w:rsidRPr="00496C4C">
              <w:rPr>
                <w:rFonts w:ascii="Arial" w:eastAsia="Arial" w:hAnsi="Arial" w:cs="Arial"/>
                <w:b/>
              </w:rPr>
              <w:t>Etap realizacji</w:t>
            </w:r>
          </w:p>
        </w:tc>
      </w:tr>
      <w:tr w:rsidR="00E67E81" w:rsidRPr="00496C4C" w14:paraId="713FAB09" w14:textId="77777777" w:rsidTr="004566E2">
        <w:trPr>
          <w:trHeight w:val="1"/>
        </w:trPr>
        <w:tc>
          <w:tcPr>
            <w:tcW w:w="21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47B18E" w14:textId="77777777" w:rsidR="00E67E81" w:rsidRPr="00496C4C" w:rsidRDefault="00E67E81" w:rsidP="00C24DDA">
            <w:pPr>
              <w:rPr>
                <w:rFonts w:ascii="Arial" w:hAnsi="Arial" w:cs="Arial"/>
              </w:rPr>
            </w:pPr>
          </w:p>
        </w:tc>
        <w:tc>
          <w:tcPr>
            <w:tcW w:w="28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7369DC" w14:textId="77777777" w:rsidR="00E67E81" w:rsidRPr="00496C4C" w:rsidRDefault="00E67E81" w:rsidP="00C24DDA">
            <w:pPr>
              <w:rPr>
                <w:rFonts w:ascii="Arial" w:hAnsi="Arial" w:cs="Arial"/>
              </w:rPr>
            </w:pPr>
          </w:p>
        </w:tc>
        <w:tc>
          <w:tcPr>
            <w:tcW w:w="9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0C528" w14:textId="77777777" w:rsidR="00E67E81" w:rsidRPr="00496C4C" w:rsidRDefault="00E67E81" w:rsidP="00C24DDA">
            <w:pPr>
              <w:rPr>
                <w:rFonts w:ascii="Arial" w:hAnsi="Arial" w:cs="Arial"/>
              </w:rPr>
            </w:pP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887E21" w14:textId="77777777" w:rsidR="00E67E81" w:rsidRPr="00496C4C" w:rsidRDefault="00E67E81" w:rsidP="00C24DDA">
            <w:pPr>
              <w:spacing w:after="0"/>
              <w:rPr>
                <w:rFonts w:ascii="Arial" w:eastAsia="Arial" w:hAnsi="Arial" w:cs="Arial"/>
                <w:b/>
              </w:rPr>
            </w:pPr>
            <w:r w:rsidRPr="00496C4C">
              <w:rPr>
                <w:rFonts w:ascii="Arial" w:eastAsia="Arial" w:hAnsi="Arial" w:cs="Arial"/>
                <w:b/>
              </w:rPr>
              <w:t>podstawowe</w:t>
            </w:r>
          </w:p>
          <w:p w14:paraId="235B6F5D" w14:textId="77777777" w:rsidR="00E67E81" w:rsidRPr="00496C4C" w:rsidRDefault="00E67E81" w:rsidP="00C24DDA">
            <w:pPr>
              <w:spacing w:after="0"/>
              <w:rPr>
                <w:rFonts w:ascii="Arial" w:hAnsi="Arial" w:cs="Arial"/>
              </w:rPr>
            </w:pPr>
            <w:r w:rsidRPr="00496C4C">
              <w:rPr>
                <w:rFonts w:ascii="Arial" w:eastAsia="Arial" w:hAnsi="Arial" w:cs="Arial"/>
              </w:rPr>
              <w:t>Uczeń potrafi:</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BFF2E" w14:textId="77777777" w:rsidR="00E67E81" w:rsidRPr="00496C4C" w:rsidRDefault="00E67E81" w:rsidP="00C24DDA">
            <w:pPr>
              <w:spacing w:after="0"/>
              <w:rPr>
                <w:rFonts w:ascii="Arial" w:eastAsia="Arial" w:hAnsi="Arial" w:cs="Arial"/>
                <w:b/>
              </w:rPr>
            </w:pPr>
            <w:r w:rsidRPr="00496C4C">
              <w:rPr>
                <w:rFonts w:ascii="Arial" w:eastAsia="Arial" w:hAnsi="Arial" w:cs="Arial"/>
                <w:b/>
              </w:rPr>
              <w:t>ponadpodstawowe</w:t>
            </w:r>
          </w:p>
          <w:p w14:paraId="7E094A9E" w14:textId="77777777" w:rsidR="00E67E81" w:rsidRPr="00496C4C" w:rsidRDefault="00E67E81" w:rsidP="00C24DDA">
            <w:pPr>
              <w:spacing w:after="0"/>
              <w:rPr>
                <w:rFonts w:ascii="Arial" w:hAnsi="Arial" w:cs="Arial"/>
              </w:rPr>
            </w:pPr>
            <w:r w:rsidRPr="00496C4C">
              <w:rPr>
                <w:rFonts w:ascii="Arial" w:eastAsia="Arial" w:hAnsi="Arial" w:cs="Arial"/>
              </w:rPr>
              <w:t>Uczeń potrafi:</w:t>
            </w: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809778" w14:textId="77777777" w:rsidR="00E67E81" w:rsidRPr="00496C4C" w:rsidRDefault="00E67E81" w:rsidP="00C24DDA">
            <w:pPr>
              <w:rPr>
                <w:rFonts w:ascii="Arial" w:hAnsi="Arial" w:cs="Arial"/>
              </w:rPr>
            </w:pPr>
          </w:p>
        </w:tc>
      </w:tr>
      <w:tr w:rsidR="00E67E81" w:rsidRPr="00496C4C" w14:paraId="71F58DC8" w14:textId="77777777" w:rsidTr="004566E2">
        <w:trPr>
          <w:trHeight w:val="1"/>
        </w:trPr>
        <w:tc>
          <w:tcPr>
            <w:tcW w:w="211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916D4F" w14:textId="77777777" w:rsidR="00E67E81" w:rsidRPr="00496C4C" w:rsidRDefault="00E67E81" w:rsidP="00C24DDA">
            <w:pPr>
              <w:numPr>
                <w:ilvl w:val="0"/>
                <w:numId w:val="169"/>
              </w:numPr>
              <w:spacing w:after="0"/>
              <w:ind w:hanging="183"/>
              <w:rPr>
                <w:rFonts w:ascii="Arial" w:hAnsi="Arial" w:cs="Arial"/>
                <w:b/>
                <w:bCs/>
              </w:rPr>
            </w:pPr>
            <w:r w:rsidRPr="00496C4C">
              <w:rPr>
                <w:rFonts w:ascii="Arial" w:eastAsia="Arial" w:hAnsi="Arial" w:cs="Arial"/>
                <w:b/>
                <w:bCs/>
              </w:rPr>
              <w:t xml:space="preserve">Podstawowe pojęcia logistyki </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1B3F0D" w14:textId="77777777" w:rsidR="00E67E81" w:rsidRPr="00496C4C" w:rsidRDefault="00E67E81" w:rsidP="00C24DDA">
            <w:pPr>
              <w:numPr>
                <w:ilvl w:val="0"/>
                <w:numId w:val="170"/>
              </w:numPr>
              <w:spacing w:after="0"/>
              <w:ind w:left="720" w:hanging="360"/>
              <w:rPr>
                <w:rFonts w:ascii="Arial" w:hAnsi="Arial" w:cs="Arial"/>
              </w:rPr>
            </w:pPr>
            <w:r w:rsidRPr="00496C4C">
              <w:rPr>
                <w:rFonts w:ascii="Arial" w:eastAsia="Arial" w:hAnsi="Arial" w:cs="Arial"/>
              </w:rPr>
              <w:t>Wprowadzenie</w:t>
            </w:r>
            <w:r w:rsidRPr="00496C4C">
              <w:rPr>
                <w:rFonts w:ascii="Arial" w:eastAsia="Arial" w:hAnsi="Arial" w:cs="Arial"/>
              </w:rPr>
              <w:br/>
              <w:t>do logistyki</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4E96EA" w14:textId="274D727E" w:rsidR="00E67E81" w:rsidRPr="00496C4C" w:rsidRDefault="00E67E81" w:rsidP="00C24DDA">
            <w:pPr>
              <w:spacing w:after="0"/>
              <w:jc w:val="center"/>
              <w:rPr>
                <w:rFonts w:ascii="Arial" w:hAnsi="Arial" w:cs="Arial"/>
              </w:rPr>
            </w:pP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004388"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wskazać pochodzenie pojęcia logistyki</w:t>
            </w:r>
          </w:p>
          <w:p w14:paraId="3F2B9EE9"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 xml:space="preserve">wyjaśnić pojęcie logistyki, </w:t>
            </w:r>
          </w:p>
          <w:p w14:paraId="077C2518"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przedstawić historię logistyki i jej stan aktualny</w:t>
            </w:r>
          </w:p>
          <w:p w14:paraId="40A7B208"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charakteryzować rolę, miejsce i znaczenie logistyki w działalności gospodarczej</w:t>
            </w:r>
          </w:p>
          <w:p w14:paraId="7C65AC1A"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wymieniać zasadę 7R</w:t>
            </w:r>
          </w:p>
          <w:p w14:paraId="6388616C"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omawiać zasady rządzące logistyką</w:t>
            </w:r>
          </w:p>
          <w:p w14:paraId="020E4F5E"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podać przykłady logistyki produkcyjnej i usługowej</w:t>
            </w:r>
          </w:p>
          <w:p w14:paraId="7A078889"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opisać strategie i funkcje logistyki</w:t>
            </w:r>
          </w:p>
          <w:p w14:paraId="0E0DE33D"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omówić strategie przedsiębiorstwa</w:t>
            </w:r>
          </w:p>
          <w:p w14:paraId="45D3621E" w14:textId="77777777" w:rsidR="00E67E81" w:rsidRPr="00496C4C" w:rsidRDefault="00E67E81" w:rsidP="0033501A">
            <w:pPr>
              <w:pStyle w:val="Akapitzlist"/>
              <w:numPr>
                <w:ilvl w:val="0"/>
                <w:numId w:val="207"/>
              </w:numPr>
              <w:spacing w:after="0"/>
              <w:rPr>
                <w:rFonts w:ascii="Arial" w:hAnsi="Arial" w:cs="Arial"/>
              </w:rPr>
            </w:pPr>
            <w:r w:rsidRPr="0033501A">
              <w:rPr>
                <w:rFonts w:ascii="Arial" w:hAnsi="Arial" w:cs="Arial"/>
              </w:rPr>
              <w:t>omówić poziomy planowania w przedsiębiorstwie</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7F343"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wskazać i interpretuje różnice w różnych definicjach pojęcia logistyka</w:t>
            </w:r>
          </w:p>
          <w:p w14:paraId="03EC2D6E"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podać uniwersalny cel logistyki</w:t>
            </w:r>
          </w:p>
          <w:p w14:paraId="16979181"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opisać dziedziny wiedzy, z których logistyka czerpie wzorce</w:t>
            </w:r>
          </w:p>
          <w:p w14:paraId="4FB5D2B6"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określić w jaki sposób zarządzać procesami logistycznymi</w:t>
            </w:r>
          </w:p>
          <w:p w14:paraId="0D616996" w14:textId="77777777" w:rsidR="00E67E81" w:rsidRPr="00496C4C" w:rsidRDefault="00E67E81" w:rsidP="0033501A">
            <w:pPr>
              <w:pStyle w:val="Akapitzlist"/>
              <w:numPr>
                <w:ilvl w:val="0"/>
                <w:numId w:val="207"/>
              </w:numPr>
              <w:spacing w:after="0"/>
              <w:rPr>
                <w:rFonts w:ascii="Arial" w:hAnsi="Arial" w:cs="Arial"/>
              </w:rPr>
            </w:pPr>
            <w:r w:rsidRPr="0033501A">
              <w:rPr>
                <w:rFonts w:ascii="Arial" w:hAnsi="Arial" w:cs="Arial"/>
              </w:rPr>
              <w:t>wyjaśnić wpływ procesów logistycznych na rozwój gospodarki i społeczeństwa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1C4E52" w14:textId="77777777" w:rsidR="00E67E81" w:rsidRPr="00496C4C" w:rsidRDefault="00E67E81" w:rsidP="0033501A">
            <w:pPr>
              <w:pStyle w:val="Akapitzlist"/>
              <w:spacing w:after="0"/>
              <w:ind w:left="0"/>
              <w:rPr>
                <w:rFonts w:ascii="Arial" w:hAnsi="Arial" w:cs="Arial"/>
              </w:rPr>
            </w:pPr>
            <w:r w:rsidRPr="0033501A">
              <w:rPr>
                <w:rFonts w:ascii="Arial" w:hAnsi="Arial" w:cs="Arial"/>
              </w:rPr>
              <w:t xml:space="preserve">Klasa I </w:t>
            </w:r>
          </w:p>
        </w:tc>
      </w:tr>
      <w:tr w:rsidR="00E67E81" w:rsidRPr="00496C4C" w14:paraId="457A450E" w14:textId="77777777" w:rsidTr="004566E2">
        <w:trPr>
          <w:trHeight w:val="1"/>
        </w:trPr>
        <w:tc>
          <w:tcPr>
            <w:tcW w:w="21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D245E" w14:textId="77777777" w:rsidR="00E67E81" w:rsidRPr="00496C4C" w:rsidRDefault="00E67E81" w:rsidP="00C24DDA">
            <w:pPr>
              <w:rPr>
                <w:rFonts w:ascii="Arial" w:hAnsi="Arial" w:cs="Arial"/>
              </w:rPr>
            </w:pP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792DF2" w14:textId="77777777" w:rsidR="00E67E81" w:rsidRPr="00496C4C" w:rsidRDefault="00E67E81" w:rsidP="00C24DDA">
            <w:pPr>
              <w:numPr>
                <w:ilvl w:val="0"/>
                <w:numId w:val="170"/>
              </w:numPr>
              <w:spacing w:after="0"/>
              <w:ind w:left="720" w:hanging="360"/>
              <w:rPr>
                <w:rFonts w:ascii="Arial" w:hAnsi="Arial" w:cs="Arial"/>
              </w:rPr>
            </w:pPr>
            <w:r w:rsidRPr="00496C4C">
              <w:rPr>
                <w:rFonts w:ascii="Arial" w:eastAsia="Arial" w:hAnsi="Arial" w:cs="Arial"/>
              </w:rPr>
              <w:t>Normy i procedury oceny jakości</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48A3D" w14:textId="612E253C" w:rsidR="00E67E81" w:rsidRPr="00496C4C" w:rsidRDefault="00E67E81" w:rsidP="00C24DDA">
            <w:pPr>
              <w:spacing w:after="0"/>
              <w:jc w:val="center"/>
              <w:rPr>
                <w:rFonts w:ascii="Arial" w:hAnsi="Arial" w:cs="Arial"/>
              </w:rPr>
            </w:pP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7FA28"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wyjaśnić pojęcie normalizacji, jej cele i zadania</w:t>
            </w:r>
          </w:p>
          <w:p w14:paraId="3464D2FC"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wyjaśnić pojęcie ISO, TQM</w:t>
            </w:r>
          </w:p>
          <w:p w14:paraId="1AFECA2B"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wymienić polskie normy stosowane w logistyce</w:t>
            </w:r>
          </w:p>
          <w:p w14:paraId="3B9E8513"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określić, czym jest system zarządzania jakością</w:t>
            </w:r>
          </w:p>
          <w:p w14:paraId="4B63FF3F" w14:textId="77777777" w:rsidR="00E67E81" w:rsidRPr="00496C4C" w:rsidRDefault="00E67E81" w:rsidP="0033501A">
            <w:pPr>
              <w:pStyle w:val="Akapitzlist"/>
              <w:numPr>
                <w:ilvl w:val="0"/>
                <w:numId w:val="207"/>
              </w:numPr>
              <w:spacing w:after="0"/>
              <w:rPr>
                <w:rFonts w:ascii="Arial" w:hAnsi="Arial" w:cs="Arial"/>
              </w:rPr>
            </w:pPr>
            <w:r w:rsidRPr="0033501A">
              <w:rPr>
                <w:rFonts w:ascii="Arial" w:hAnsi="Arial" w:cs="Arial"/>
              </w:rPr>
              <w:t>określić znaczenie normalizacji w procesie gospodarowania</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43E974"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omówić normy ISO stosowane w logistyce</w:t>
            </w:r>
          </w:p>
          <w:p w14:paraId="065FF19E"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określić w jaki sposób zastosować system zarządzania jakością</w:t>
            </w:r>
          </w:p>
          <w:p w14:paraId="29C4F226"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omówić podstawowe modele TQM</w:t>
            </w:r>
          </w:p>
          <w:p w14:paraId="038A54AE"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omówić 14 zasad Deminga</w:t>
            </w:r>
          </w:p>
          <w:p w14:paraId="6CDF4584"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 xml:space="preserve"> rozróżnić oznaczenie normy międzynarodowej, europejskiej i krajowej</w:t>
            </w:r>
          </w:p>
          <w:p w14:paraId="4C7ABC88" w14:textId="77777777" w:rsidR="00E67E81" w:rsidRPr="00496C4C" w:rsidRDefault="00E67E81" w:rsidP="0033501A">
            <w:pPr>
              <w:pStyle w:val="Akapitzlist"/>
              <w:numPr>
                <w:ilvl w:val="0"/>
                <w:numId w:val="207"/>
              </w:numPr>
              <w:spacing w:after="0"/>
              <w:rPr>
                <w:rFonts w:ascii="Arial" w:hAnsi="Arial" w:cs="Arial"/>
              </w:rPr>
            </w:pPr>
            <w:r w:rsidRPr="0033501A">
              <w:rPr>
                <w:rFonts w:ascii="Arial" w:hAnsi="Arial" w:cs="Arial"/>
              </w:rPr>
              <w:t>dokonać prawidłowego doboru źródeł informacji w zakresie norm i procedur oceny zgodności</w:t>
            </w:r>
          </w:p>
          <w:p w14:paraId="1B9F96AF" w14:textId="77777777" w:rsidR="00371369" w:rsidRPr="00496C4C" w:rsidRDefault="00371369" w:rsidP="0033501A">
            <w:pPr>
              <w:pStyle w:val="Akapitzlist"/>
              <w:numPr>
                <w:ilvl w:val="0"/>
                <w:numId w:val="207"/>
              </w:numPr>
              <w:spacing w:after="0"/>
              <w:rPr>
                <w:rFonts w:ascii="Arial" w:hAnsi="Arial" w:cs="Arial"/>
              </w:rPr>
            </w:pPr>
            <w:r w:rsidRPr="0033501A">
              <w:rPr>
                <w:rFonts w:ascii="Arial" w:hAnsi="Arial" w:cs="Arial"/>
              </w:rPr>
              <w:t>stosować normy techniczne w procesach logistycznych</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6472EB" w14:textId="77777777" w:rsidR="00E67E81" w:rsidRPr="0033501A" w:rsidRDefault="00E67E81" w:rsidP="0033501A">
            <w:pPr>
              <w:pStyle w:val="Akapitzlist"/>
              <w:spacing w:after="0"/>
              <w:ind w:left="0"/>
              <w:rPr>
                <w:rFonts w:ascii="Arial" w:hAnsi="Arial" w:cs="Arial"/>
              </w:rPr>
            </w:pPr>
            <w:r w:rsidRPr="0033501A">
              <w:rPr>
                <w:rFonts w:ascii="Arial" w:hAnsi="Arial" w:cs="Arial"/>
              </w:rPr>
              <w:t>Klasa I</w:t>
            </w:r>
          </w:p>
          <w:p w14:paraId="2C9975D1" w14:textId="77777777" w:rsidR="00E67E81" w:rsidRPr="0033501A" w:rsidRDefault="00E67E81" w:rsidP="0033501A">
            <w:pPr>
              <w:pStyle w:val="Akapitzlist"/>
              <w:spacing w:after="0"/>
              <w:ind w:left="0"/>
              <w:rPr>
                <w:rFonts w:ascii="Arial" w:hAnsi="Arial" w:cs="Arial"/>
              </w:rPr>
            </w:pPr>
          </w:p>
          <w:p w14:paraId="1649A19A" w14:textId="77777777" w:rsidR="00E67E81" w:rsidRPr="0033501A" w:rsidRDefault="00E67E81" w:rsidP="0033501A">
            <w:pPr>
              <w:pStyle w:val="Akapitzlist"/>
              <w:spacing w:after="0"/>
              <w:ind w:left="0"/>
              <w:rPr>
                <w:rFonts w:ascii="Arial" w:hAnsi="Arial" w:cs="Arial"/>
              </w:rPr>
            </w:pPr>
          </w:p>
          <w:p w14:paraId="21C96026" w14:textId="77777777" w:rsidR="00E67E81" w:rsidRPr="00496C4C" w:rsidRDefault="00E67E81" w:rsidP="0033501A">
            <w:pPr>
              <w:pStyle w:val="Akapitzlist"/>
              <w:spacing w:after="0"/>
              <w:ind w:left="0"/>
              <w:rPr>
                <w:rFonts w:ascii="Arial" w:hAnsi="Arial" w:cs="Arial"/>
              </w:rPr>
            </w:pPr>
          </w:p>
        </w:tc>
      </w:tr>
      <w:tr w:rsidR="00E67E81" w:rsidRPr="00496C4C" w14:paraId="4402D1B1" w14:textId="77777777" w:rsidTr="004566E2">
        <w:trPr>
          <w:trHeight w:val="1"/>
        </w:trPr>
        <w:tc>
          <w:tcPr>
            <w:tcW w:w="21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80D36" w14:textId="77777777" w:rsidR="00E67E81" w:rsidRPr="00496C4C" w:rsidRDefault="00E67E81" w:rsidP="00C24DDA">
            <w:pPr>
              <w:rPr>
                <w:rFonts w:ascii="Arial" w:hAnsi="Arial" w:cs="Arial"/>
              </w:rPr>
            </w:pP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DFDCBB" w14:textId="77777777" w:rsidR="00E67E81" w:rsidRPr="00496C4C" w:rsidRDefault="00E67E81" w:rsidP="00C24DDA">
            <w:pPr>
              <w:numPr>
                <w:ilvl w:val="0"/>
                <w:numId w:val="170"/>
              </w:numPr>
              <w:spacing w:after="0"/>
              <w:ind w:left="720" w:hanging="360"/>
              <w:rPr>
                <w:rFonts w:ascii="Arial" w:hAnsi="Arial" w:cs="Arial"/>
              </w:rPr>
            </w:pPr>
            <w:r w:rsidRPr="00496C4C">
              <w:rPr>
                <w:rFonts w:ascii="Arial" w:eastAsia="Arial" w:hAnsi="Arial" w:cs="Arial"/>
              </w:rPr>
              <w:t>Archiwizacja dokumentów</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23E58D" w14:textId="42576A5B" w:rsidR="00E67E81" w:rsidRPr="00496C4C" w:rsidRDefault="00E67E81" w:rsidP="00C24DDA">
            <w:pPr>
              <w:spacing w:after="0"/>
              <w:jc w:val="center"/>
              <w:rPr>
                <w:rFonts w:ascii="Arial" w:hAnsi="Arial" w:cs="Arial"/>
              </w:rPr>
            </w:pP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2A1031"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objaśnić pojęcia: archiwizacja, dokumenty archiwalne i niearchiwalne, instrukcja kancelaryjna, system kancelaryjny</w:t>
            </w:r>
          </w:p>
          <w:p w14:paraId="5CBBE398"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rozpoznać pojęcia z zakresu przechowywania danych,</w:t>
            </w:r>
            <w:r w:rsidRPr="0033501A">
              <w:rPr>
                <w:rFonts w:ascii="Arial" w:hAnsi="Arial" w:cs="Arial"/>
              </w:rPr>
              <w:br/>
              <w:t>np. archiwizacja, zbiór archiwalny, baza danych, archiwum</w:t>
            </w:r>
          </w:p>
          <w:p w14:paraId="2F17161C"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rozróżnić archiwa</w:t>
            </w:r>
          </w:p>
          <w:p w14:paraId="23B80C7C"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wyjaśnić zasady archiwizacji dokumentów papierowych i elektronicznych</w:t>
            </w:r>
          </w:p>
          <w:p w14:paraId="66C3C27E"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wskazać sposoby porządkowania</w:t>
            </w:r>
            <w:r w:rsidRPr="0033501A">
              <w:rPr>
                <w:rFonts w:ascii="Arial" w:hAnsi="Arial" w:cs="Arial"/>
              </w:rPr>
              <w:br/>
              <w:t>i kwalifikowania dokumentacji pracowniczej przeznaczonej</w:t>
            </w:r>
            <w:r w:rsidRPr="0033501A">
              <w:rPr>
                <w:rFonts w:ascii="Arial" w:hAnsi="Arial" w:cs="Arial"/>
              </w:rPr>
              <w:br/>
              <w:t>do przekazania do archiwum zakładowego</w:t>
            </w:r>
          </w:p>
          <w:p w14:paraId="7F09469E"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rozpoznać zasady udostępniania zbiorów archiwalnych osobom trzecim</w:t>
            </w:r>
          </w:p>
          <w:p w14:paraId="21E71C5A"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 xml:space="preserve">wskazać sposób postępowania </w:t>
            </w:r>
            <w:r w:rsidRPr="0033501A">
              <w:rPr>
                <w:rFonts w:ascii="Arial" w:hAnsi="Arial" w:cs="Arial"/>
              </w:rPr>
              <w:br/>
              <w:t>z dokumentacją archiwalną po upływie terminu przedawnienia</w:t>
            </w:r>
          </w:p>
          <w:p w14:paraId="3A377366"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przygotować dokumenty zgodnie z przepisami prawa</w:t>
            </w:r>
          </w:p>
          <w:p w14:paraId="7C52ED90" w14:textId="77777777" w:rsidR="00E67E81" w:rsidRPr="00496C4C" w:rsidRDefault="00E67E81" w:rsidP="00F73C48">
            <w:pPr>
              <w:pStyle w:val="Akapitzlist"/>
              <w:spacing w:after="0"/>
              <w:ind w:left="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70A187"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 xml:space="preserve"> sklasyfikować dokumenty do odpowiedniej kategorii</w:t>
            </w:r>
          </w:p>
          <w:p w14:paraId="3FF18764"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zastosować zasady oznaczania zbiorów archiwalnych przy archiwizacji dokumentacji pracowniczej</w:t>
            </w:r>
          </w:p>
          <w:p w14:paraId="2FE3EEE1" w14:textId="77777777" w:rsidR="00371369" w:rsidRPr="0033501A" w:rsidRDefault="00E67E81" w:rsidP="0033501A">
            <w:pPr>
              <w:pStyle w:val="Akapitzlist"/>
              <w:numPr>
                <w:ilvl w:val="0"/>
                <w:numId w:val="207"/>
              </w:numPr>
              <w:spacing w:after="0"/>
              <w:rPr>
                <w:rFonts w:ascii="Arial" w:hAnsi="Arial" w:cs="Arial"/>
              </w:rPr>
            </w:pPr>
            <w:r w:rsidRPr="0033501A">
              <w:rPr>
                <w:rFonts w:ascii="Arial" w:hAnsi="Arial" w:cs="Arial"/>
              </w:rPr>
              <w:t xml:space="preserve">ustalić termin graniczny przechowywania archiwalnej dokumentacji </w:t>
            </w:r>
          </w:p>
          <w:p w14:paraId="565008A0"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omówić systemy kancelaryjne</w:t>
            </w:r>
          </w:p>
          <w:p w14:paraId="5767C8A0" w14:textId="77777777" w:rsidR="00E67E81" w:rsidRPr="00F64517" w:rsidRDefault="00371369" w:rsidP="00F64517">
            <w:pPr>
              <w:pStyle w:val="Akapitzlist"/>
              <w:numPr>
                <w:ilvl w:val="0"/>
                <w:numId w:val="207"/>
              </w:numPr>
              <w:spacing w:after="0"/>
              <w:rPr>
                <w:rFonts w:ascii="Arial" w:hAnsi="Arial" w:cs="Arial"/>
                <w:lang w:val="pl-PL"/>
              </w:rPr>
            </w:pPr>
            <w:r w:rsidRPr="0033501A">
              <w:rPr>
                <w:rFonts w:ascii="Arial" w:hAnsi="Arial" w:cs="Arial"/>
              </w:rPr>
              <w:t>przechowywać dokumenty zgodnie z przepisami prawa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888E8C" w14:textId="77777777" w:rsidR="00E67E81" w:rsidRPr="0033501A" w:rsidRDefault="00E67E81" w:rsidP="0033501A">
            <w:pPr>
              <w:pStyle w:val="Akapitzlist"/>
              <w:spacing w:after="0"/>
              <w:ind w:left="0"/>
              <w:rPr>
                <w:rFonts w:ascii="Arial" w:hAnsi="Arial" w:cs="Arial"/>
              </w:rPr>
            </w:pPr>
            <w:r w:rsidRPr="0033501A">
              <w:rPr>
                <w:rFonts w:ascii="Arial" w:hAnsi="Arial" w:cs="Arial"/>
              </w:rPr>
              <w:t>Klasa I</w:t>
            </w:r>
          </w:p>
          <w:p w14:paraId="68D16454" w14:textId="77777777" w:rsidR="00E67E81" w:rsidRPr="00496C4C" w:rsidRDefault="00E67E81" w:rsidP="0033501A">
            <w:pPr>
              <w:pStyle w:val="Akapitzlist"/>
              <w:spacing w:after="0"/>
              <w:ind w:left="0"/>
              <w:rPr>
                <w:rFonts w:ascii="Arial" w:hAnsi="Arial" w:cs="Arial"/>
              </w:rPr>
            </w:pPr>
          </w:p>
        </w:tc>
      </w:tr>
      <w:tr w:rsidR="00E67E81" w:rsidRPr="00496C4C" w14:paraId="2E61E8BE" w14:textId="77777777" w:rsidTr="004566E2">
        <w:trPr>
          <w:trHeight w:val="1842"/>
        </w:trPr>
        <w:tc>
          <w:tcPr>
            <w:tcW w:w="21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3351B6" w14:textId="77777777" w:rsidR="00E67E81" w:rsidRPr="00496C4C" w:rsidRDefault="00E67E81" w:rsidP="00C24DDA">
            <w:pPr>
              <w:rPr>
                <w:rFonts w:ascii="Arial" w:hAnsi="Arial" w:cs="Arial"/>
              </w:rPr>
            </w:pP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287DD" w14:textId="77777777" w:rsidR="00E67E81" w:rsidRPr="00496C4C" w:rsidRDefault="00E67E81" w:rsidP="00C24DDA">
            <w:pPr>
              <w:numPr>
                <w:ilvl w:val="0"/>
                <w:numId w:val="170"/>
              </w:numPr>
              <w:spacing w:after="0"/>
              <w:ind w:left="720" w:hanging="360"/>
              <w:rPr>
                <w:rFonts w:ascii="Arial" w:hAnsi="Arial" w:cs="Arial"/>
              </w:rPr>
            </w:pPr>
            <w:r w:rsidRPr="00496C4C">
              <w:rPr>
                <w:rFonts w:ascii="Arial" w:eastAsia="Arial" w:hAnsi="Arial" w:cs="Arial"/>
              </w:rPr>
              <w:t>Statystyka w logistyce</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B2ED78" w14:textId="2E97ECB1" w:rsidR="00E67E81" w:rsidRPr="00496C4C" w:rsidRDefault="00E67E81" w:rsidP="00C24DDA">
            <w:pPr>
              <w:spacing w:after="0"/>
              <w:jc w:val="center"/>
              <w:rPr>
                <w:rFonts w:ascii="Arial" w:hAnsi="Arial" w:cs="Arial"/>
              </w:rPr>
            </w:pP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4CF9AD"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określić pojęcia: statystyka, przedmiot statystyki, zbiorowość statystyczna, jednostka statystyczna,</w:t>
            </w:r>
          </w:p>
          <w:p w14:paraId="44131699"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cecha oraz warianty cech statystycznych</w:t>
            </w:r>
          </w:p>
          <w:p w14:paraId="2B56C0A1"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wymienić kryteria określania jednostki statystycznej</w:t>
            </w:r>
          </w:p>
          <w:p w14:paraId="3A289A2F"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określić rodzaje badań statystycznych</w:t>
            </w:r>
          </w:p>
          <w:p w14:paraId="42AFD1AB"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rozpoznać źródła pozyskiwania danych statystycznych</w:t>
            </w:r>
          </w:p>
          <w:p w14:paraId="6E0B69BB"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wymienić narzędzia do przeprowadzenia badań statystycznych</w:t>
            </w:r>
          </w:p>
          <w:p w14:paraId="46E41841"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zliczyć materiał wybraną techniką</w:t>
            </w:r>
          </w:p>
          <w:p w14:paraId="3783500D"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określić metody grupowania danych statystycznych</w:t>
            </w:r>
          </w:p>
          <w:p w14:paraId="43A2E5C7"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wskazać różne formy prezentacji danych</w:t>
            </w:r>
          </w:p>
          <w:p w14:paraId="5B55E213"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określić rodzaje szeregów statystycznych</w:t>
            </w:r>
          </w:p>
          <w:p w14:paraId="08CEEA7E" w14:textId="77777777" w:rsidR="00E67E81" w:rsidRPr="00496C4C" w:rsidRDefault="00E67E81" w:rsidP="00F73C48">
            <w:pPr>
              <w:pStyle w:val="Akapitzlist"/>
              <w:spacing w:after="0"/>
              <w:ind w:left="36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06935B"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dokonać podziału cech statystycznych</w:t>
            </w:r>
          </w:p>
          <w:p w14:paraId="684FCAA5"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scharakteryzować warianty cech</w:t>
            </w:r>
          </w:p>
          <w:p w14:paraId="581E0BCF"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ocenić przydatność badań statystycznych w prowadzeniu działalności gospodarczej</w:t>
            </w:r>
          </w:p>
          <w:p w14:paraId="13B7E54F"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określić wpływ błędów w materiale statystycznym na wyniki badań</w:t>
            </w:r>
          </w:p>
          <w:p w14:paraId="10E4CAC3"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dobierać narzędzie badawcze do rodzaju badania i zbiorowości</w:t>
            </w:r>
          </w:p>
          <w:p w14:paraId="3443641F"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przygotować wybrane narzędzie badawcze</w:t>
            </w:r>
          </w:p>
          <w:p w14:paraId="1864C577"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wykorzystać dokumentację jednostki organizacyjnej do zgromadzenia danych tej zbiorowości</w:t>
            </w:r>
          </w:p>
          <w:p w14:paraId="6CF835A7"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uporządkować dane statystyczne według określonego kryterium</w:t>
            </w:r>
          </w:p>
          <w:p w14:paraId="092F3631"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dobrać formę prezentacji danych do rodzaju danych statystycznych</w:t>
            </w:r>
          </w:p>
          <w:p w14:paraId="733EA647"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zaprezentować dane w formie tabelarycznej, graficznej i opisowej</w:t>
            </w:r>
          </w:p>
          <w:p w14:paraId="457DDFA3"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wykonać analizę popytu i potrzeb stosując poznane modele</w:t>
            </w:r>
          </w:p>
          <w:p w14:paraId="08F95526"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korzystać z wyników analizy statystycznej przy wykonywaniu zadań zawodowych</w:t>
            </w:r>
          </w:p>
          <w:p w14:paraId="6044399E" w14:textId="77777777" w:rsidR="00103DE2" w:rsidRPr="0033501A" w:rsidRDefault="00103DE2" w:rsidP="0033501A">
            <w:pPr>
              <w:pStyle w:val="Akapitzlist"/>
              <w:numPr>
                <w:ilvl w:val="0"/>
                <w:numId w:val="207"/>
              </w:numPr>
              <w:spacing w:after="0"/>
              <w:rPr>
                <w:rFonts w:ascii="Arial" w:hAnsi="Arial" w:cs="Arial"/>
              </w:rPr>
            </w:pPr>
            <w:r w:rsidRPr="0033501A">
              <w:rPr>
                <w:rFonts w:ascii="Arial" w:hAnsi="Arial" w:cs="Arial"/>
              </w:rPr>
              <w:t>dobrać podstawowe wskaźniki statystyczne do celu badania</w:t>
            </w:r>
          </w:p>
          <w:p w14:paraId="34633FAF" w14:textId="77777777" w:rsidR="00E67E81" w:rsidRPr="00B661A6" w:rsidRDefault="00103DE2" w:rsidP="00B661A6">
            <w:pPr>
              <w:pStyle w:val="Akapitzlist"/>
              <w:numPr>
                <w:ilvl w:val="0"/>
                <w:numId w:val="207"/>
              </w:numPr>
              <w:spacing w:after="0"/>
              <w:rPr>
                <w:rFonts w:ascii="Arial" w:hAnsi="Arial" w:cs="Arial"/>
              </w:rPr>
            </w:pPr>
            <w:r w:rsidRPr="0033501A">
              <w:rPr>
                <w:rFonts w:ascii="Arial" w:hAnsi="Arial" w:cs="Arial"/>
              </w:rPr>
              <w:t>obliczać podstawowe wskaźniki statystyczne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8EFBE2" w14:textId="77777777" w:rsidR="00E67E81" w:rsidRPr="00496C4C" w:rsidRDefault="00E67E81" w:rsidP="0033501A">
            <w:pPr>
              <w:pStyle w:val="Akapitzlist"/>
              <w:spacing w:after="0"/>
              <w:ind w:left="0"/>
              <w:rPr>
                <w:rFonts w:ascii="Arial" w:hAnsi="Arial" w:cs="Arial"/>
              </w:rPr>
            </w:pPr>
            <w:r w:rsidRPr="0033501A">
              <w:rPr>
                <w:rFonts w:ascii="Arial" w:hAnsi="Arial" w:cs="Arial"/>
              </w:rPr>
              <w:t>Klasa I</w:t>
            </w:r>
          </w:p>
        </w:tc>
      </w:tr>
      <w:tr w:rsidR="00E67E81" w:rsidRPr="00496C4C" w14:paraId="5D6DF744" w14:textId="77777777" w:rsidTr="004566E2">
        <w:trPr>
          <w:trHeight w:val="836"/>
        </w:trPr>
        <w:tc>
          <w:tcPr>
            <w:tcW w:w="2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2A7A1E" w14:textId="77777777" w:rsidR="00E67E81" w:rsidRPr="00496C4C" w:rsidRDefault="00E67E81" w:rsidP="00C24DDA">
            <w:pPr>
              <w:spacing w:after="0"/>
              <w:rPr>
                <w:rFonts w:ascii="Arial" w:hAnsi="Arial" w:cs="Arial"/>
                <w:b/>
                <w:bCs/>
              </w:rPr>
            </w:pPr>
            <w:r w:rsidRPr="00496C4C">
              <w:rPr>
                <w:rFonts w:ascii="Arial" w:eastAsia="Arial" w:hAnsi="Arial" w:cs="Arial"/>
                <w:b/>
                <w:bCs/>
              </w:rPr>
              <w:t>II. Systemy  i przepływy w logistyce</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9BBA78" w14:textId="77777777" w:rsidR="00E67E81" w:rsidRPr="00496C4C" w:rsidRDefault="00E67E81" w:rsidP="00C24DDA">
            <w:pPr>
              <w:spacing w:after="0"/>
              <w:rPr>
                <w:rFonts w:ascii="Arial" w:hAnsi="Arial" w:cs="Arial"/>
              </w:rPr>
            </w:pPr>
            <w:r w:rsidRPr="00496C4C">
              <w:rPr>
                <w:rFonts w:ascii="Arial" w:eastAsia="Arial" w:hAnsi="Arial" w:cs="Arial"/>
              </w:rPr>
              <w:t>1.Systemy logistyczne</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4D8B40" w14:textId="15600EA8" w:rsidR="00E67E81" w:rsidRPr="00496C4C" w:rsidRDefault="00E67E81" w:rsidP="00C24DDA">
            <w:pPr>
              <w:spacing w:after="0"/>
              <w:jc w:val="center"/>
              <w:rPr>
                <w:rFonts w:ascii="Arial" w:hAnsi="Arial" w:cs="Arial"/>
              </w:rPr>
            </w:pP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E3E12D"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objaśnić pojęcie systemu logistycznego</w:t>
            </w:r>
          </w:p>
          <w:p w14:paraId="14426DC4"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klasyfikować systemy logistyczne</w:t>
            </w:r>
          </w:p>
          <w:p w14:paraId="5379B9C4"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charakteryzować systemy i procesy logistyczne</w:t>
            </w:r>
          </w:p>
          <w:p w14:paraId="7FD86B91"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 xml:space="preserve"> rozróżnić podsystemy systemu logistycznego</w:t>
            </w:r>
          </w:p>
          <w:p w14:paraId="2CA391F0"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wymienić etapy systemu logistycznego w przedsiębiorstwach produkcyjnych i usługowych</w:t>
            </w:r>
          </w:p>
          <w:p w14:paraId="1A226C32"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opisać czynności w różnych procesach logistycznych</w:t>
            </w:r>
          </w:p>
          <w:p w14:paraId="359D82FF"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wymienić kryteria funkcjonowania systemów logistycznych</w:t>
            </w:r>
          </w:p>
          <w:p w14:paraId="76B73964"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identyfikować rodzaje systemów logistycznych</w:t>
            </w:r>
          </w:p>
          <w:p w14:paraId="6E21997A"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wymieniać główne funkcje logistyczne</w:t>
            </w:r>
          </w:p>
          <w:p w14:paraId="1A09C9BF"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 xml:space="preserve">opisać czynności w różnych </w:t>
            </w:r>
          </w:p>
          <w:p w14:paraId="048D5193" w14:textId="77777777" w:rsidR="00E67E81" w:rsidRPr="0033501A" w:rsidRDefault="00E67E81" w:rsidP="00F73C48">
            <w:pPr>
              <w:pStyle w:val="Akapitzlist"/>
              <w:spacing w:after="0"/>
              <w:ind w:left="360"/>
              <w:rPr>
                <w:rFonts w:ascii="Arial" w:hAnsi="Arial" w:cs="Arial"/>
              </w:rPr>
            </w:pPr>
            <w:r w:rsidRPr="0033501A">
              <w:rPr>
                <w:rFonts w:ascii="Arial" w:hAnsi="Arial" w:cs="Arial"/>
              </w:rPr>
              <w:t>procesach logistycznych</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7F15D2"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wyjaśnić wpływ systemu  logistycznego na sprawność przepływu strumieni towarów, środków finansowych i informacji</w:t>
            </w:r>
          </w:p>
          <w:p w14:paraId="7274F393"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podać przykład zależności elementów systemu</w:t>
            </w:r>
          </w:p>
          <w:p w14:paraId="0BB149E3"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wymienić rodzaje sprzężenia szeregowego i sprzężenia zwrotnego</w:t>
            </w:r>
          </w:p>
          <w:p w14:paraId="2B6C4A21"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podać przykłady sprzężenia zwrotnego i sprzężenia szeregowego</w:t>
            </w:r>
          </w:p>
          <w:p w14:paraId="7464A475" w14:textId="77777777" w:rsidR="00E67E81" w:rsidRPr="00B661A6" w:rsidRDefault="00E67E81" w:rsidP="00B661A6">
            <w:pPr>
              <w:pStyle w:val="Akapitzlist"/>
              <w:numPr>
                <w:ilvl w:val="0"/>
                <w:numId w:val="207"/>
              </w:numPr>
              <w:spacing w:after="0"/>
              <w:rPr>
                <w:rFonts w:ascii="Arial" w:hAnsi="Arial" w:cs="Arial"/>
              </w:rPr>
            </w:pPr>
            <w:r w:rsidRPr="0033501A">
              <w:rPr>
                <w:rFonts w:ascii="Arial" w:hAnsi="Arial" w:cs="Arial"/>
              </w:rPr>
              <w:t>przedstawić graficznie jak przepływa towar przez fazy systemu logistycznego</w:t>
            </w:r>
          </w:p>
          <w:p w14:paraId="54061FDA" w14:textId="77777777" w:rsidR="00E67E81" w:rsidRPr="00B661A6" w:rsidRDefault="00E67E81" w:rsidP="00B661A6">
            <w:pPr>
              <w:pStyle w:val="Akapitzlist"/>
              <w:spacing w:after="0"/>
              <w:ind w:left="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00D813" w14:textId="77777777" w:rsidR="00E67E81" w:rsidRPr="0033501A" w:rsidRDefault="00E67E81" w:rsidP="0033501A">
            <w:pPr>
              <w:pStyle w:val="Akapitzlist"/>
              <w:spacing w:after="0"/>
              <w:ind w:left="0"/>
              <w:rPr>
                <w:rFonts w:ascii="Arial" w:hAnsi="Arial" w:cs="Arial"/>
              </w:rPr>
            </w:pPr>
          </w:p>
        </w:tc>
      </w:tr>
      <w:tr w:rsidR="00E67E81" w:rsidRPr="00496C4C" w14:paraId="7FC0C46C" w14:textId="77777777" w:rsidTr="004566E2">
        <w:trPr>
          <w:trHeight w:val="1"/>
        </w:trPr>
        <w:tc>
          <w:tcPr>
            <w:tcW w:w="211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B3C58A" w14:textId="77777777" w:rsidR="00E67E81" w:rsidRPr="00496C4C" w:rsidRDefault="00E67E81" w:rsidP="00C24DDA">
            <w:pPr>
              <w:spacing w:after="0"/>
              <w:rPr>
                <w:rFonts w:ascii="Arial" w:hAnsi="Arial" w:cs="Arial"/>
              </w:rPr>
            </w:pP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AE372B" w14:textId="77777777" w:rsidR="00E67E81" w:rsidRPr="00496C4C" w:rsidRDefault="00E67E81" w:rsidP="00C24DDA">
            <w:pPr>
              <w:spacing w:after="0"/>
              <w:rPr>
                <w:rFonts w:ascii="Arial" w:hAnsi="Arial" w:cs="Arial"/>
              </w:rPr>
            </w:pPr>
            <w:r w:rsidRPr="00496C4C">
              <w:rPr>
                <w:rFonts w:ascii="Arial" w:eastAsia="Arial" w:hAnsi="Arial" w:cs="Arial"/>
              </w:rPr>
              <w:t xml:space="preserve">2.Planowanie przepływu materiałów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874604" w14:textId="211EFA08" w:rsidR="00E67E81" w:rsidRPr="00496C4C" w:rsidRDefault="00E67E81" w:rsidP="00C24DDA">
            <w:pPr>
              <w:spacing w:after="0"/>
              <w:jc w:val="center"/>
              <w:rPr>
                <w:rFonts w:ascii="Arial" w:hAnsi="Arial" w:cs="Arial"/>
              </w:rPr>
            </w:pP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95AF50"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omówić systemy produkcyjne</w:t>
            </w:r>
          </w:p>
          <w:p w14:paraId="4473822E"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omówić otoczenie przepływu materiałów</w:t>
            </w:r>
          </w:p>
          <w:p w14:paraId="1E55EAC4"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wyjaśnić cel, zadania i zakres obowiązków w planowaniu przepływu materiałów</w:t>
            </w:r>
          </w:p>
          <w:p w14:paraId="611C22B0"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omówić przepływ materiałów w procesie logistycznym produkcji</w:t>
            </w:r>
          </w:p>
          <w:p w14:paraId="0F6BB0B4"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rozróżnić systemy zaopatrzenia produkcji</w:t>
            </w:r>
          </w:p>
          <w:p w14:paraId="3166990C"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znać pojęcia: cykl dostawy, punkt rozdziału</w:t>
            </w:r>
          </w:p>
          <w:p w14:paraId="480A28EA"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wymienić czynniki organizacji produkcji</w:t>
            </w:r>
          </w:p>
          <w:p w14:paraId="48D084C1"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opisywać typy organizacji produkcji</w:t>
            </w:r>
          </w:p>
          <w:p w14:paraId="0281C199"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dokonać klasyfikacji form organizacji produkcji</w:t>
            </w:r>
          </w:p>
          <w:p w14:paraId="46ECCA1F"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klasyfikować stanowiska pracy</w:t>
            </w:r>
          </w:p>
          <w:p w14:paraId="0512E24E"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znać pojęcie struktury wyrobu i jakie zawiera informacje</w:t>
            </w:r>
          </w:p>
          <w:p w14:paraId="4080890D"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wyjaśnić pojęcia:  indeks materiałowy, kartoteka materiałowa, normy ilościowe</w:t>
            </w:r>
          </w:p>
          <w:p w14:paraId="1E1692D6"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wyjaśnić pojęcia: marszruta produkcyjna, cyklogram wyrobu, harmonogram produkcji</w:t>
            </w:r>
          </w:p>
          <w:p w14:paraId="630BF0C9"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omówić zakres planowania potrzeb materiałowych w planowaniu przepływu materiałów</w:t>
            </w:r>
          </w:p>
          <w:p w14:paraId="5C212F14"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wyjaśnić jakie elementy obejmuje planowanie potrzeb materiałowych</w:t>
            </w:r>
          </w:p>
          <w:p w14:paraId="0017E6DD"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 xml:space="preserve">wyjaśnić pojęcia: potrzeby brutto, potrzeby netto, określić terminy potrzeb materiałowych </w:t>
            </w:r>
          </w:p>
          <w:p w14:paraId="30006289"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omówić znaczenie systemu MRP</w:t>
            </w:r>
          </w:p>
          <w:p w14:paraId="19D0E8BB"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wymienić zasady planowania w ramach metody MRP</w:t>
            </w:r>
          </w:p>
          <w:p w14:paraId="7E7D0F91"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wyjaśnić założenia JIT w planowaniu przepływów materiałowych</w:t>
            </w:r>
          </w:p>
          <w:p w14:paraId="1ECB3260"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wskazać techniki planowania zamówień</w:t>
            </w:r>
          </w:p>
          <w:p w14:paraId="74585AB9"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definiować proces zaopatrzenia</w:t>
            </w:r>
          </w:p>
          <w:p w14:paraId="7C9D60D7"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 xml:space="preserve">wyjaśnić etapy procesu zaopatrzenia </w:t>
            </w:r>
          </w:p>
          <w:p w14:paraId="3C991F34"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scharakteryzować pojęcie zakupu i wymienić czynniki wpływające na proces zakupu</w:t>
            </w:r>
          </w:p>
          <w:p w14:paraId="594ED48C"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omawiać czynniki planowania dostaw</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3CE3B7"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omówić przykłady struktury wyrobu</w:t>
            </w:r>
          </w:p>
          <w:p w14:paraId="7AF8A9AF"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wyjaśnić relacje pomiędzy poszczególnymi materiałami</w:t>
            </w:r>
          </w:p>
          <w:p w14:paraId="3092A658"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sporządzić samodzielnie strukturę wyrobu dla dowolnie wybranego przedmiotu</w:t>
            </w:r>
          </w:p>
          <w:p w14:paraId="05045CE8"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wypełnić kartotekę materiałową</w:t>
            </w:r>
          </w:p>
          <w:p w14:paraId="136CE914"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 xml:space="preserve"> omówić systemy</w:t>
            </w:r>
          </w:p>
          <w:p w14:paraId="543671F7"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omówić szereg różnych sposobów przedstawienia marszruty</w:t>
            </w:r>
          </w:p>
          <w:p w14:paraId="47BEF86E"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przedstawić graficznie cyklogram wyrobu, strukturę wyrobu</w:t>
            </w:r>
          </w:p>
          <w:p w14:paraId="044D7CCA"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analizować strukturę wyrobu w celu zaplanowania przepływów logistycznych w produkcji</w:t>
            </w:r>
          </w:p>
          <w:p w14:paraId="2BB90948"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obliczyć potrzeby brutto, potrzeby netto</w:t>
            </w:r>
          </w:p>
          <w:p w14:paraId="74A5D5F6"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obliczyć czas zamówienia materiałów</w:t>
            </w:r>
          </w:p>
          <w:p w14:paraId="190E3129"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obliczyć terminy potrzeb materiałowych</w:t>
            </w:r>
          </w:p>
          <w:p w14:paraId="5080AFDC"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wyjaśnić różnice w planowaniu przepływu materiałów w łańcuchu dostaw w obszarach przed i za punktem rozdziału</w:t>
            </w:r>
          </w:p>
          <w:p w14:paraId="73E76D13"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omówić na przykładach warianty opracowania głównego harmonogramu produkcji</w:t>
            </w:r>
          </w:p>
          <w:p w14:paraId="10507029" w14:textId="77777777" w:rsidR="00E67E81" w:rsidRPr="0033501A" w:rsidRDefault="00E67E81" w:rsidP="0033501A">
            <w:pPr>
              <w:pStyle w:val="Akapitzlist"/>
              <w:numPr>
                <w:ilvl w:val="0"/>
                <w:numId w:val="207"/>
              </w:numPr>
              <w:spacing w:after="0"/>
              <w:rPr>
                <w:rFonts w:ascii="Arial" w:hAnsi="Arial" w:cs="Arial"/>
              </w:rPr>
            </w:pPr>
            <w:r w:rsidRPr="0033501A">
              <w:rPr>
                <w:rFonts w:ascii="Arial" w:hAnsi="Arial" w:cs="Arial"/>
              </w:rPr>
              <w:t>wskazać wskaźniki oceny głównego harmonogramu produkcji</w:t>
            </w:r>
          </w:p>
          <w:p w14:paraId="78EB8AEA" w14:textId="77777777" w:rsidR="00E67E81" w:rsidRPr="00496C4C" w:rsidRDefault="00E67E81" w:rsidP="00B661A6">
            <w:pPr>
              <w:pStyle w:val="Akapitzlist"/>
              <w:spacing w:after="0"/>
              <w:ind w:left="36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3D31C8" w14:textId="77777777" w:rsidR="00E67E81" w:rsidRPr="0033501A" w:rsidRDefault="00E67E81" w:rsidP="0033501A">
            <w:pPr>
              <w:pStyle w:val="Akapitzlist"/>
              <w:spacing w:after="0"/>
              <w:ind w:left="0"/>
              <w:rPr>
                <w:rFonts w:ascii="Arial" w:hAnsi="Arial" w:cs="Arial"/>
              </w:rPr>
            </w:pPr>
            <w:r w:rsidRPr="0033501A">
              <w:rPr>
                <w:rFonts w:ascii="Arial" w:hAnsi="Arial" w:cs="Arial"/>
              </w:rPr>
              <w:t>Klasa I</w:t>
            </w:r>
          </w:p>
          <w:p w14:paraId="69ABD2BE" w14:textId="77777777" w:rsidR="00E67E81" w:rsidRPr="00496C4C" w:rsidRDefault="00E67E81" w:rsidP="0033501A">
            <w:pPr>
              <w:pStyle w:val="Akapitzlist"/>
              <w:spacing w:after="0"/>
              <w:ind w:left="360"/>
              <w:rPr>
                <w:rFonts w:ascii="Arial" w:hAnsi="Arial" w:cs="Arial"/>
              </w:rPr>
            </w:pPr>
          </w:p>
        </w:tc>
      </w:tr>
      <w:tr w:rsidR="004566E2" w:rsidRPr="00496C4C" w14:paraId="4AC48B6B" w14:textId="77777777" w:rsidTr="004566E2">
        <w:trPr>
          <w:trHeight w:val="1"/>
        </w:trPr>
        <w:tc>
          <w:tcPr>
            <w:tcW w:w="21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3C57AD" w14:textId="77777777" w:rsidR="004566E2" w:rsidRPr="00496C4C" w:rsidRDefault="004566E2" w:rsidP="00C24DDA">
            <w:pPr>
              <w:spacing w:after="0"/>
              <w:rPr>
                <w:rFonts w:ascii="Arial" w:hAnsi="Arial" w:cs="Arial"/>
              </w:rPr>
            </w:pP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FC45D1" w14:textId="77777777" w:rsidR="004566E2" w:rsidRPr="00496C4C" w:rsidRDefault="004566E2" w:rsidP="00C24DDA">
            <w:pPr>
              <w:spacing w:after="0"/>
              <w:rPr>
                <w:rFonts w:ascii="Arial" w:eastAsia="Arial" w:hAnsi="Arial" w:cs="Arial"/>
              </w:rPr>
            </w:pPr>
            <w:r w:rsidRPr="00496C4C">
              <w:rPr>
                <w:rFonts w:ascii="Arial" w:eastAsia="Arial" w:hAnsi="Arial" w:cs="Arial"/>
              </w:rPr>
              <w:t>3. Planowanie produkcji</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0F1EB8" w14:textId="3C6AC4D2" w:rsidR="004566E2" w:rsidRPr="00496C4C" w:rsidRDefault="004566E2" w:rsidP="00C24DDA">
            <w:pPr>
              <w:spacing w:after="0"/>
              <w:jc w:val="center"/>
              <w:rPr>
                <w:rFonts w:ascii="Arial" w:hAnsi="Arial" w:cs="Arial"/>
              </w:rPr>
            </w:pP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1A50BC"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zdefiniować planowanie produkcji, plan sprzedaży</w:t>
            </w:r>
          </w:p>
          <w:p w14:paraId="2A98189C"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zdefiniować pojęcie – główny plan produkcji</w:t>
            </w:r>
          </w:p>
          <w:p w14:paraId="27F4EA1F" w14:textId="77777777" w:rsidR="00103DE2" w:rsidRPr="0033501A" w:rsidRDefault="00103DE2" w:rsidP="0033501A">
            <w:pPr>
              <w:pStyle w:val="Akapitzlist"/>
              <w:numPr>
                <w:ilvl w:val="0"/>
                <w:numId w:val="207"/>
              </w:numPr>
              <w:spacing w:after="0"/>
              <w:rPr>
                <w:rFonts w:ascii="Arial" w:hAnsi="Arial" w:cs="Arial"/>
              </w:rPr>
            </w:pPr>
            <w:r w:rsidRPr="0033501A">
              <w:rPr>
                <w:rFonts w:ascii="Arial" w:hAnsi="Arial" w:cs="Arial"/>
              </w:rPr>
              <w:t>omówić typy produkcji</w:t>
            </w:r>
          </w:p>
          <w:p w14:paraId="79C66BBE"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wyjaśnić cel tworzenia planu sprzedaży i planu produkcji</w:t>
            </w:r>
          </w:p>
          <w:p w14:paraId="4C2058FA"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definiować podstawowe pojęcia: proces technologiczny, proces wytwórczy, produkcyjny</w:t>
            </w:r>
          </w:p>
          <w:p w14:paraId="10023987"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wymienić elementy składowe procesu technologicznego</w:t>
            </w:r>
          </w:p>
          <w:p w14:paraId="4065A731"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definiować pojęcie głównego harmonogramu produkcji</w:t>
            </w:r>
          </w:p>
          <w:p w14:paraId="16CBD0A7"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określić cel głównego harmonogramu produkcji</w:t>
            </w:r>
          </w:p>
          <w:p w14:paraId="241065F2"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wymienić metody planowania partii produkcyjnej</w:t>
            </w:r>
          </w:p>
          <w:p w14:paraId="2423AF23"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wyjaśnić pojęcia: wąskie gardło, potencjał produkcyjny, cykl produkcyjny, takt produkcji, harmonogram produkcji</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028A5D"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wyjaśnić pojęcie normatywy planowania produkcji</w:t>
            </w:r>
          </w:p>
          <w:p w14:paraId="6482D18C"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opisać metody planowania produkcji</w:t>
            </w:r>
          </w:p>
          <w:p w14:paraId="09ADD7CE"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omówić na przykładach warianty opracowania głównego harmonogramu produkcji</w:t>
            </w:r>
          </w:p>
          <w:p w14:paraId="6D3CBB8C"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 xml:space="preserve">wskazać wskaźniki oceny głównego harmonogramu </w:t>
            </w:r>
          </w:p>
          <w:p w14:paraId="4DF3CF29"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produkcji</w:t>
            </w:r>
          </w:p>
          <w:p w14:paraId="1D5F47EA"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stosować dokumenty dotyczące procesów logistycznych produkcji</w:t>
            </w:r>
          </w:p>
          <w:p w14:paraId="6B56A4B0" w14:textId="77777777" w:rsidR="00103DE2" w:rsidRPr="0033501A" w:rsidRDefault="00103DE2" w:rsidP="0033501A">
            <w:pPr>
              <w:pStyle w:val="Akapitzlist"/>
              <w:numPr>
                <w:ilvl w:val="0"/>
                <w:numId w:val="207"/>
              </w:numPr>
              <w:spacing w:after="0"/>
              <w:rPr>
                <w:rFonts w:ascii="Arial" w:hAnsi="Arial" w:cs="Arial"/>
              </w:rPr>
            </w:pPr>
            <w:r w:rsidRPr="0033501A">
              <w:rPr>
                <w:rFonts w:ascii="Arial" w:hAnsi="Arial" w:cs="Arial"/>
              </w:rPr>
              <w:t>omówić nowoczesne rozwiązania usprawniające proces produkcji (FMS,ESP,Jit, Kanban)</w:t>
            </w:r>
          </w:p>
          <w:p w14:paraId="75F8D51E" w14:textId="77777777" w:rsidR="00103DE2" w:rsidRPr="0033501A" w:rsidRDefault="00103DE2" w:rsidP="0033501A">
            <w:pPr>
              <w:pStyle w:val="Akapitzlist"/>
              <w:numPr>
                <w:ilvl w:val="0"/>
                <w:numId w:val="207"/>
              </w:numPr>
              <w:spacing w:after="0"/>
              <w:rPr>
                <w:rFonts w:ascii="Arial" w:hAnsi="Arial" w:cs="Arial"/>
              </w:rPr>
            </w:pPr>
            <w:r w:rsidRPr="0033501A">
              <w:rPr>
                <w:rFonts w:ascii="Arial" w:hAnsi="Arial" w:cs="Arial"/>
              </w:rPr>
              <w:t>omówić infrastrukturę transportową w procesie produkcji</w:t>
            </w:r>
          </w:p>
          <w:p w14:paraId="6614D05D" w14:textId="77777777" w:rsidR="00103DE2" w:rsidRPr="0033501A" w:rsidRDefault="00103DE2" w:rsidP="0033501A">
            <w:pPr>
              <w:pStyle w:val="Akapitzlist"/>
              <w:numPr>
                <w:ilvl w:val="0"/>
                <w:numId w:val="207"/>
              </w:numPr>
              <w:spacing w:after="0"/>
              <w:rPr>
                <w:rFonts w:ascii="Arial" w:hAnsi="Arial" w:cs="Arial"/>
              </w:rPr>
            </w:pPr>
            <w:r w:rsidRPr="0033501A">
              <w:rPr>
                <w:rFonts w:ascii="Arial" w:hAnsi="Arial" w:cs="Arial"/>
              </w:rPr>
              <w:t>omówić infrastrukturę magazynową i manipulacyjną w procesie produkcji</w:t>
            </w:r>
          </w:p>
          <w:p w14:paraId="478A725A" w14:textId="77777777" w:rsidR="00103DE2" w:rsidRPr="0033501A" w:rsidRDefault="00103DE2" w:rsidP="0033501A">
            <w:pPr>
              <w:pStyle w:val="Akapitzlist"/>
              <w:numPr>
                <w:ilvl w:val="0"/>
                <w:numId w:val="207"/>
              </w:numPr>
              <w:spacing w:after="0"/>
              <w:rPr>
                <w:rFonts w:ascii="Arial" w:hAnsi="Arial" w:cs="Arial"/>
              </w:rPr>
            </w:pPr>
            <w:r w:rsidRPr="0033501A">
              <w:rPr>
                <w:rFonts w:ascii="Arial" w:hAnsi="Arial" w:cs="Arial"/>
              </w:rPr>
              <w:t>omówić systemy zarządzania produkcją</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51B61F" w14:textId="77777777" w:rsidR="004566E2" w:rsidRPr="0033501A" w:rsidRDefault="004566E2" w:rsidP="0033501A">
            <w:pPr>
              <w:pStyle w:val="Akapitzlist"/>
              <w:spacing w:after="0"/>
              <w:ind w:left="0"/>
              <w:rPr>
                <w:rFonts w:ascii="Arial" w:hAnsi="Arial" w:cs="Arial"/>
              </w:rPr>
            </w:pPr>
            <w:r w:rsidRPr="00496C4C">
              <w:rPr>
                <w:rFonts w:ascii="Arial" w:hAnsi="Arial" w:cs="Arial"/>
              </w:rPr>
              <w:t>Klasa I</w:t>
            </w:r>
          </w:p>
        </w:tc>
      </w:tr>
      <w:tr w:rsidR="004566E2" w:rsidRPr="00496C4C" w14:paraId="5FB6CA06" w14:textId="77777777" w:rsidTr="004566E2">
        <w:trPr>
          <w:trHeight w:val="1"/>
        </w:trPr>
        <w:tc>
          <w:tcPr>
            <w:tcW w:w="21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55EA3" w14:textId="77777777" w:rsidR="004566E2" w:rsidRPr="00496C4C" w:rsidRDefault="004566E2" w:rsidP="00C24DDA">
            <w:pPr>
              <w:rPr>
                <w:rFonts w:ascii="Arial" w:hAnsi="Arial" w:cs="Arial"/>
              </w:rPr>
            </w:pP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AC7A17" w14:textId="77777777" w:rsidR="004566E2" w:rsidRPr="00496C4C" w:rsidRDefault="004566E2" w:rsidP="00C24DDA">
            <w:pPr>
              <w:spacing w:after="0"/>
              <w:rPr>
                <w:rFonts w:ascii="Arial" w:hAnsi="Arial" w:cs="Arial"/>
              </w:rPr>
            </w:pPr>
            <w:r w:rsidRPr="00496C4C">
              <w:rPr>
                <w:rFonts w:ascii="Arial" w:eastAsia="Arial" w:hAnsi="Arial" w:cs="Arial"/>
              </w:rPr>
              <w:t>3. Dystrybucja – wprowadzenie</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D4AD55" w14:textId="670D83CE" w:rsidR="004566E2" w:rsidRPr="00496C4C" w:rsidRDefault="004566E2" w:rsidP="00C24DDA">
            <w:pPr>
              <w:spacing w:after="0"/>
              <w:jc w:val="center"/>
              <w:rPr>
                <w:rFonts w:ascii="Arial" w:hAnsi="Arial" w:cs="Arial"/>
              </w:rPr>
            </w:pP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A5BB6"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określić: zadania, funkcje i cele dystrybucji</w:t>
            </w:r>
          </w:p>
          <w:p w14:paraId="0A6D3A0D"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znać pojęcia: dystrybucja, łańcuch dostaw, sieci dostaw, metoda DRP, centrum dystrybucji, przepustowość</w:t>
            </w:r>
          </w:p>
          <w:p w14:paraId="1B58AB8A"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wymienić rodzaje dystrybucji</w:t>
            </w:r>
          </w:p>
          <w:p w14:paraId="33B9840E"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wymienić instrumenty dystrybucji</w:t>
            </w:r>
          </w:p>
          <w:p w14:paraId="6F0BEC64"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określić pojęcie planowania, planowanie logistyczne</w:t>
            </w:r>
          </w:p>
          <w:p w14:paraId="3778BA54"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omówić metodę planowania dystrybucji DRP</w:t>
            </w:r>
          </w:p>
          <w:p w14:paraId="2D91080D"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rodzaje planowania dystrybucji</w:t>
            </w:r>
          </w:p>
          <w:p w14:paraId="2FEEA4E7" w14:textId="77777777" w:rsidR="004566E2" w:rsidRPr="00496C4C" w:rsidRDefault="004566E2" w:rsidP="0033501A">
            <w:pPr>
              <w:pStyle w:val="Akapitzlist"/>
              <w:numPr>
                <w:ilvl w:val="0"/>
                <w:numId w:val="207"/>
              </w:numPr>
              <w:spacing w:after="0"/>
              <w:rPr>
                <w:rFonts w:ascii="Arial" w:hAnsi="Arial" w:cs="Arial"/>
              </w:rPr>
            </w:pPr>
            <w:r w:rsidRPr="0033501A">
              <w:rPr>
                <w:rFonts w:ascii="Arial" w:hAnsi="Arial" w:cs="Arial"/>
              </w:rPr>
              <w:t>charakteryzować przepływy i procesy logistyczne w dystrybucji</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390503"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omówić rodzaje dystrybucji</w:t>
            </w:r>
          </w:p>
          <w:p w14:paraId="33822ECA"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uzasadnić różnice, podobieństwa między dystrybucją selektywną, a dystrybucją intensywną</w:t>
            </w:r>
          </w:p>
          <w:p w14:paraId="2449C809"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wyjaśnić system zastosowania DRP</w:t>
            </w:r>
          </w:p>
          <w:p w14:paraId="3D8BD424" w14:textId="77777777" w:rsidR="004566E2" w:rsidRPr="00496C4C" w:rsidRDefault="004566E2" w:rsidP="0033501A">
            <w:pPr>
              <w:pStyle w:val="Akapitzlist"/>
              <w:numPr>
                <w:ilvl w:val="0"/>
                <w:numId w:val="207"/>
              </w:numPr>
              <w:spacing w:after="0"/>
              <w:rPr>
                <w:rFonts w:ascii="Arial" w:hAnsi="Arial" w:cs="Arial"/>
              </w:rPr>
            </w:pPr>
            <w:r w:rsidRPr="0033501A">
              <w:rPr>
                <w:rFonts w:ascii="Arial" w:hAnsi="Arial" w:cs="Arial"/>
              </w:rPr>
              <w:t>opisać elementy realizacji procesu dystrybucji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63EDF" w14:textId="77777777" w:rsidR="004566E2" w:rsidRPr="0033501A" w:rsidRDefault="004566E2" w:rsidP="0033501A">
            <w:pPr>
              <w:pStyle w:val="Akapitzlist"/>
              <w:spacing w:after="0"/>
              <w:ind w:left="0"/>
              <w:rPr>
                <w:rFonts w:ascii="Arial" w:hAnsi="Arial" w:cs="Arial"/>
              </w:rPr>
            </w:pPr>
            <w:r w:rsidRPr="00496C4C">
              <w:rPr>
                <w:rFonts w:ascii="Arial" w:hAnsi="Arial" w:cs="Arial"/>
              </w:rPr>
              <w:t>Klasa I</w:t>
            </w:r>
          </w:p>
        </w:tc>
      </w:tr>
      <w:tr w:rsidR="004566E2" w:rsidRPr="00496C4C" w14:paraId="188F968E" w14:textId="77777777" w:rsidTr="004566E2">
        <w:trPr>
          <w:trHeight w:val="1"/>
        </w:trPr>
        <w:tc>
          <w:tcPr>
            <w:tcW w:w="21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71404B" w14:textId="77777777" w:rsidR="004566E2" w:rsidRPr="00496C4C" w:rsidRDefault="004566E2" w:rsidP="00C24DDA">
            <w:pPr>
              <w:rPr>
                <w:rFonts w:ascii="Arial" w:hAnsi="Arial" w:cs="Arial"/>
              </w:rPr>
            </w:pP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C373D" w14:textId="77777777" w:rsidR="004566E2" w:rsidRPr="00496C4C" w:rsidRDefault="004566E2" w:rsidP="00C24DDA">
            <w:pPr>
              <w:numPr>
                <w:ilvl w:val="0"/>
                <w:numId w:val="170"/>
              </w:numPr>
              <w:spacing w:after="0"/>
              <w:rPr>
                <w:rFonts w:ascii="Arial" w:eastAsia="Arial" w:hAnsi="Arial" w:cs="Arial"/>
              </w:rPr>
            </w:pPr>
            <w:r w:rsidRPr="00496C4C">
              <w:rPr>
                <w:rFonts w:ascii="Arial" w:eastAsia="Arial" w:hAnsi="Arial" w:cs="Arial"/>
              </w:rPr>
              <w:t>Sieć i łańcuch dostaw, centrum dystrybucji w sieci dostaw</w:t>
            </w:r>
          </w:p>
          <w:p w14:paraId="48A00FA1" w14:textId="77777777" w:rsidR="004566E2" w:rsidRPr="00496C4C" w:rsidRDefault="004566E2" w:rsidP="00C24DDA">
            <w:pPr>
              <w:spacing w:after="0"/>
              <w:rPr>
                <w:rFonts w:ascii="Arial" w:hAnsi="Arial" w:cs="Arial"/>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84769E" w14:textId="0C8655AC" w:rsidR="004566E2" w:rsidRPr="00496C4C" w:rsidRDefault="004566E2" w:rsidP="00C24DDA">
            <w:pPr>
              <w:spacing w:after="0"/>
              <w:jc w:val="center"/>
              <w:rPr>
                <w:rFonts w:ascii="Arial" w:hAnsi="Arial" w:cs="Arial"/>
              </w:rPr>
            </w:pP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C77126"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wyjaśnić pojęcia: kanały dystrybucji,</w:t>
            </w:r>
          </w:p>
          <w:p w14:paraId="194CB246"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sieci dystrybucji, centrum dystrybucji, węzeł logistyczny</w:t>
            </w:r>
          </w:p>
          <w:p w14:paraId="2E5FD763"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rozróżniać węzeł logistyczny, sieci zaopatrzenia, sieci dostaw</w:t>
            </w:r>
          </w:p>
          <w:p w14:paraId="2DD6AE08"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opisać proces logistyczny dystrybucji</w:t>
            </w:r>
          </w:p>
          <w:p w14:paraId="1FDF442C"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omówić kryteria podziału węzłów logistycznych</w:t>
            </w:r>
          </w:p>
          <w:p w14:paraId="5347089A"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wyjaśnić pojęcie centrum logistycznego i jogo rolę w łańcuchu dostaw</w:t>
            </w:r>
          </w:p>
          <w:p w14:paraId="6721D3C2"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wymienić czynniki wpływające na funkcjonowanie centrum dystrybucji</w:t>
            </w:r>
          </w:p>
          <w:p w14:paraId="17C5B530"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wymienić przykładowe czynniki wpływające na lokalizację centrum dystrybucji</w:t>
            </w:r>
          </w:p>
          <w:p w14:paraId="16C4A1A5"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rozróżnić uczestników różnych kanałów dystrybucji</w:t>
            </w:r>
          </w:p>
          <w:p w14:paraId="1079FB0E" w14:textId="77777777" w:rsidR="002A0F4A" w:rsidRPr="0033501A" w:rsidRDefault="002A0F4A" w:rsidP="0033501A">
            <w:pPr>
              <w:pStyle w:val="Akapitzlist"/>
              <w:numPr>
                <w:ilvl w:val="0"/>
                <w:numId w:val="207"/>
              </w:numPr>
              <w:spacing w:after="0"/>
              <w:rPr>
                <w:rFonts w:ascii="Arial" w:hAnsi="Arial" w:cs="Arial"/>
              </w:rPr>
            </w:pPr>
            <w:r w:rsidRPr="0033501A">
              <w:rPr>
                <w:rFonts w:ascii="Arial" w:hAnsi="Arial" w:cs="Arial"/>
              </w:rPr>
              <w:t>wyjaśnić pojęcie operator logistyczny</w:t>
            </w:r>
          </w:p>
          <w:p w14:paraId="32A0FFD5" w14:textId="77777777" w:rsidR="004566E2" w:rsidRPr="0033501A" w:rsidRDefault="004566E2" w:rsidP="0033501A">
            <w:pPr>
              <w:pStyle w:val="Akapitzlist"/>
              <w:spacing w:after="0"/>
              <w:ind w:left="36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836D9C"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omówić zakres operacji i usług realizowanych przez węzeł logistyczny</w:t>
            </w:r>
          </w:p>
          <w:p w14:paraId="7E10F4B3"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omówić przykładową organizację węzła logistycznego</w:t>
            </w:r>
          </w:p>
          <w:p w14:paraId="6B8880F8"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przeprowadzić orientacyjne planowanie sieci dostaw</w:t>
            </w:r>
          </w:p>
          <w:p w14:paraId="6EC8935E"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wyjaśnić czynniki kształtujące obrót centrum dystrybucji</w:t>
            </w:r>
          </w:p>
          <w:p w14:paraId="1FCA5EEF"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projektować dystrybucję towarów zgodnie z przyjętymi kryteriami i celami</w:t>
            </w:r>
          </w:p>
          <w:p w14:paraId="31A8ABF3"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projektować pracę w węzłach dystrybucyjnych</w:t>
            </w:r>
          </w:p>
          <w:p w14:paraId="2ED95ACD"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obliczać zatrudnienie w centrum dystrybucji</w:t>
            </w:r>
          </w:p>
          <w:p w14:paraId="637D35EC"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planować ilość wymaganych środków technicznych w procesie magazynowym</w:t>
            </w:r>
          </w:p>
          <w:p w14:paraId="558A9B90"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planować trasy transportu i załadunku centrum dystrybucji</w:t>
            </w:r>
          </w:p>
          <w:p w14:paraId="417ED4AE" w14:textId="77777777" w:rsidR="004566E2" w:rsidRPr="00496C4C" w:rsidRDefault="004566E2" w:rsidP="0033501A">
            <w:pPr>
              <w:pStyle w:val="Akapitzlist"/>
              <w:numPr>
                <w:ilvl w:val="0"/>
                <w:numId w:val="207"/>
              </w:numPr>
              <w:spacing w:after="0"/>
              <w:rPr>
                <w:rFonts w:ascii="Arial" w:hAnsi="Arial" w:cs="Arial"/>
              </w:rPr>
            </w:pPr>
            <w:r w:rsidRPr="0033501A">
              <w:rPr>
                <w:rFonts w:ascii="Arial" w:hAnsi="Arial" w:cs="Arial"/>
              </w:rPr>
              <w:t>stosować metodę najkrótszej drogi</w:t>
            </w:r>
          </w:p>
          <w:p w14:paraId="39B1EA3B" w14:textId="77777777" w:rsidR="002A0F4A" w:rsidRPr="00496C4C" w:rsidRDefault="002A0F4A" w:rsidP="0033501A">
            <w:pPr>
              <w:pStyle w:val="Akapitzlist"/>
              <w:numPr>
                <w:ilvl w:val="0"/>
                <w:numId w:val="207"/>
              </w:numPr>
              <w:spacing w:after="0"/>
              <w:rPr>
                <w:rFonts w:ascii="Arial" w:hAnsi="Arial" w:cs="Arial"/>
              </w:rPr>
            </w:pPr>
            <w:r w:rsidRPr="0033501A">
              <w:rPr>
                <w:rFonts w:ascii="Arial" w:hAnsi="Arial" w:cs="Arial"/>
              </w:rPr>
              <w:t>omówić znaczenie Qutsourcingu</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73BD29" w14:textId="77777777" w:rsidR="004566E2" w:rsidRPr="0033501A" w:rsidRDefault="004566E2" w:rsidP="0033501A">
            <w:pPr>
              <w:pStyle w:val="Akapitzlist"/>
              <w:spacing w:after="0"/>
              <w:ind w:left="0"/>
              <w:rPr>
                <w:rFonts w:ascii="Arial" w:hAnsi="Arial" w:cs="Arial"/>
              </w:rPr>
            </w:pPr>
            <w:r w:rsidRPr="0033501A">
              <w:rPr>
                <w:rFonts w:ascii="Arial" w:hAnsi="Arial" w:cs="Arial"/>
              </w:rPr>
              <w:t>Klasa I</w:t>
            </w:r>
          </w:p>
          <w:p w14:paraId="682CC507" w14:textId="77777777" w:rsidR="004566E2" w:rsidRPr="00496C4C" w:rsidRDefault="004566E2" w:rsidP="0033501A">
            <w:pPr>
              <w:pStyle w:val="Akapitzlist"/>
              <w:spacing w:after="0"/>
              <w:ind w:left="360"/>
              <w:rPr>
                <w:rFonts w:ascii="Arial" w:hAnsi="Arial" w:cs="Arial"/>
              </w:rPr>
            </w:pPr>
          </w:p>
        </w:tc>
      </w:tr>
      <w:tr w:rsidR="004566E2" w:rsidRPr="00496C4C" w14:paraId="2842621E" w14:textId="77777777" w:rsidTr="004566E2">
        <w:trPr>
          <w:trHeight w:val="1"/>
        </w:trPr>
        <w:tc>
          <w:tcPr>
            <w:tcW w:w="2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8F8679" w14:textId="77777777" w:rsidR="004566E2" w:rsidRPr="00496C4C" w:rsidRDefault="004566E2" w:rsidP="00C24DDA">
            <w:pPr>
              <w:spacing w:after="0"/>
              <w:rPr>
                <w:rFonts w:ascii="Arial" w:hAnsi="Arial" w:cs="Arial"/>
              </w:rPr>
            </w:pP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6B556" w14:textId="77777777" w:rsidR="004566E2" w:rsidRPr="00496C4C" w:rsidRDefault="004566E2" w:rsidP="00C24DDA">
            <w:pPr>
              <w:numPr>
                <w:ilvl w:val="0"/>
                <w:numId w:val="170"/>
              </w:numPr>
              <w:spacing w:after="0"/>
              <w:rPr>
                <w:rFonts w:ascii="Arial" w:hAnsi="Arial" w:cs="Arial"/>
              </w:rPr>
            </w:pPr>
            <w:r w:rsidRPr="00496C4C">
              <w:rPr>
                <w:rFonts w:ascii="Arial" w:eastAsia="Arial" w:hAnsi="Arial" w:cs="Arial"/>
              </w:rPr>
              <w:t>Technologie wspomagające proces dystrybucji</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0774DE" w14:textId="1891672D" w:rsidR="004566E2" w:rsidRPr="00496C4C" w:rsidRDefault="004566E2" w:rsidP="00C24DDA">
            <w:pPr>
              <w:spacing w:after="0"/>
              <w:jc w:val="center"/>
              <w:rPr>
                <w:rFonts w:ascii="Arial" w:hAnsi="Arial" w:cs="Arial"/>
              </w:rPr>
            </w:pP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1B2D34"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wymienić systemy wspierające proces dystrybucji</w:t>
            </w:r>
          </w:p>
          <w:p w14:paraId="22A22BD0"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omówić technologię EDI</w:t>
            </w:r>
          </w:p>
          <w:p w14:paraId="42779138"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omówić cel technologii ADC</w:t>
            </w:r>
          </w:p>
          <w:p w14:paraId="000AF634"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wyjaśnić pojęcie kodu kreskowego</w:t>
            </w:r>
          </w:p>
          <w:p w14:paraId="3F93C8BC" w14:textId="77777777" w:rsidR="004566E2" w:rsidRPr="00496C4C" w:rsidRDefault="004566E2" w:rsidP="0033501A">
            <w:pPr>
              <w:pStyle w:val="Akapitzlist"/>
              <w:numPr>
                <w:ilvl w:val="0"/>
                <w:numId w:val="207"/>
              </w:numPr>
              <w:spacing w:after="0"/>
              <w:rPr>
                <w:rFonts w:ascii="Arial" w:hAnsi="Arial" w:cs="Arial"/>
              </w:rPr>
            </w:pPr>
            <w:r w:rsidRPr="0033501A">
              <w:rPr>
                <w:rFonts w:ascii="Arial" w:hAnsi="Arial" w:cs="Arial"/>
              </w:rPr>
              <w:t>omówić technologię GPS</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88B5B5"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omówić system automatycznej identyfikacji danych</w:t>
            </w:r>
          </w:p>
          <w:p w14:paraId="4EAFA6F6" w14:textId="77777777" w:rsidR="004566E2" w:rsidRPr="00496C4C" w:rsidRDefault="004566E2" w:rsidP="0033501A">
            <w:pPr>
              <w:pStyle w:val="Akapitzlist"/>
              <w:numPr>
                <w:ilvl w:val="0"/>
                <w:numId w:val="207"/>
              </w:numPr>
              <w:spacing w:after="0"/>
              <w:rPr>
                <w:rFonts w:ascii="Arial" w:hAnsi="Arial" w:cs="Arial"/>
              </w:rPr>
            </w:pPr>
            <w:r w:rsidRPr="0033501A">
              <w:rPr>
                <w:rFonts w:ascii="Arial" w:hAnsi="Arial" w:cs="Arial"/>
              </w:rPr>
              <w:t>obliczyć liczbę kontrolną w EAN 13</w:t>
            </w:r>
          </w:p>
          <w:p w14:paraId="43A50CC6" w14:textId="77777777" w:rsidR="004566E2" w:rsidRPr="0033501A" w:rsidRDefault="004566E2" w:rsidP="0033501A">
            <w:pPr>
              <w:pStyle w:val="Akapitzlist"/>
              <w:numPr>
                <w:ilvl w:val="0"/>
                <w:numId w:val="207"/>
              </w:numPr>
              <w:spacing w:after="0"/>
              <w:rPr>
                <w:rFonts w:ascii="Arial" w:hAnsi="Arial" w:cs="Arial"/>
              </w:rPr>
            </w:pPr>
            <w:r w:rsidRPr="0033501A">
              <w:rPr>
                <w:rFonts w:ascii="Arial" w:hAnsi="Arial" w:cs="Arial"/>
              </w:rPr>
              <w:t>scharakteryzować systemy wspierające proces dystrybucji</w:t>
            </w:r>
          </w:p>
          <w:p w14:paraId="2DE7E6DE" w14:textId="77777777" w:rsidR="004566E2" w:rsidRPr="00496C4C" w:rsidRDefault="004566E2" w:rsidP="00B661A6">
            <w:pPr>
              <w:pStyle w:val="Akapitzlist"/>
              <w:spacing w:after="0"/>
              <w:ind w:left="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908B72" w14:textId="77777777" w:rsidR="004566E2" w:rsidRPr="0033501A" w:rsidRDefault="004566E2" w:rsidP="0033501A">
            <w:pPr>
              <w:pStyle w:val="Akapitzlist"/>
              <w:spacing w:after="0"/>
              <w:ind w:left="0"/>
              <w:rPr>
                <w:rFonts w:ascii="Arial" w:hAnsi="Arial" w:cs="Arial"/>
              </w:rPr>
            </w:pPr>
            <w:r w:rsidRPr="00496C4C">
              <w:rPr>
                <w:rFonts w:ascii="Arial" w:hAnsi="Arial" w:cs="Arial"/>
              </w:rPr>
              <w:t>Klasa I</w:t>
            </w:r>
          </w:p>
        </w:tc>
      </w:tr>
      <w:tr w:rsidR="00E25787" w:rsidRPr="00496C4C" w14:paraId="07C42EFE" w14:textId="77777777" w:rsidTr="00E57680">
        <w:trPr>
          <w:trHeight w:val="1"/>
        </w:trPr>
        <w:tc>
          <w:tcPr>
            <w:tcW w:w="49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ADA3D" w14:textId="77777777" w:rsidR="00E25787" w:rsidRPr="00496C4C" w:rsidRDefault="00E25787" w:rsidP="00C24DDA">
            <w:pPr>
              <w:spacing w:after="0"/>
              <w:ind w:left="360"/>
              <w:rPr>
                <w:rFonts w:ascii="Arial" w:eastAsia="Arial" w:hAnsi="Arial" w:cs="Arial"/>
                <w:b/>
              </w:rPr>
            </w:pPr>
            <w:r w:rsidRPr="00496C4C">
              <w:rPr>
                <w:rFonts w:ascii="Arial" w:eastAsia="Arial" w:hAnsi="Arial" w:cs="Arial"/>
                <w:b/>
              </w:rPr>
              <w:t>Razem liczba godzin</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53189F" w14:textId="1D2FEBF6" w:rsidR="00E25787" w:rsidRPr="00496C4C" w:rsidRDefault="00E25787" w:rsidP="00C24DDA">
            <w:pPr>
              <w:spacing w:after="0"/>
              <w:ind w:left="360"/>
              <w:jc w:val="center"/>
              <w:rPr>
                <w:rFonts w:ascii="Arial" w:hAnsi="Arial" w:cs="Arial"/>
              </w:rPr>
            </w:pPr>
          </w:p>
        </w:tc>
        <w:tc>
          <w:tcPr>
            <w:tcW w:w="825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E46A05" w14:textId="77777777" w:rsidR="00E25787" w:rsidRPr="00496C4C" w:rsidRDefault="00E25787" w:rsidP="00C24DDA">
            <w:pPr>
              <w:spacing w:after="0"/>
              <w:ind w:left="360"/>
              <w:jc w:val="center"/>
              <w:rPr>
                <w:rFonts w:ascii="Arial" w:hAnsi="Arial" w:cs="Arial"/>
              </w:rPr>
            </w:pPr>
          </w:p>
        </w:tc>
      </w:tr>
    </w:tbl>
    <w:p w14:paraId="0C4B6C57" w14:textId="77777777" w:rsidR="00E67E81" w:rsidRPr="00496C4C" w:rsidRDefault="00E67E81" w:rsidP="00C24DDA">
      <w:pPr>
        <w:spacing w:after="0"/>
        <w:jc w:val="both"/>
        <w:rPr>
          <w:rFonts w:ascii="Arial" w:eastAsia="Arial" w:hAnsi="Arial" w:cs="Arial"/>
        </w:rPr>
      </w:pPr>
    </w:p>
    <w:p w14:paraId="44880392" w14:textId="77777777" w:rsidR="00E67E81" w:rsidRPr="00496C4C" w:rsidRDefault="00E67E81" w:rsidP="00C24DDA">
      <w:pPr>
        <w:spacing w:after="0"/>
        <w:ind w:left="284"/>
        <w:jc w:val="both"/>
        <w:rPr>
          <w:rFonts w:ascii="Arial" w:eastAsia="Arial" w:hAnsi="Arial" w:cs="Arial"/>
        </w:rPr>
      </w:pPr>
    </w:p>
    <w:p w14:paraId="30FDDA32" w14:textId="77777777" w:rsidR="00E67E81" w:rsidRPr="00496C4C" w:rsidRDefault="00E67E81" w:rsidP="00C24DDA">
      <w:pPr>
        <w:spacing w:after="0"/>
        <w:jc w:val="both"/>
        <w:rPr>
          <w:rFonts w:ascii="Arial" w:eastAsia="Arial" w:hAnsi="Arial" w:cs="Arial"/>
        </w:rPr>
      </w:pPr>
      <w:r w:rsidRPr="00496C4C">
        <w:rPr>
          <w:rFonts w:ascii="Arial" w:eastAsia="Arial" w:hAnsi="Arial" w:cs="Arial"/>
          <w:b/>
        </w:rPr>
        <w:t>PROCEDURY OSIĄGANIA CELÓW KSZTAŁCENIA PRZEDMIOTU</w:t>
      </w:r>
    </w:p>
    <w:p w14:paraId="15A8880F" w14:textId="77777777" w:rsidR="00E67E81" w:rsidRPr="00496C4C" w:rsidRDefault="00E67E81" w:rsidP="00C24DDA">
      <w:pPr>
        <w:tabs>
          <w:tab w:val="left" w:pos="3749"/>
        </w:tabs>
        <w:spacing w:after="0"/>
        <w:jc w:val="both"/>
        <w:rPr>
          <w:rFonts w:ascii="Arial" w:eastAsia="Arial" w:hAnsi="Arial" w:cs="Arial"/>
        </w:rPr>
      </w:pPr>
      <w:r w:rsidRPr="00496C4C">
        <w:rPr>
          <w:rFonts w:ascii="Arial" w:eastAsia="Arial" w:hAnsi="Arial" w:cs="Arial"/>
        </w:rPr>
        <w:t xml:space="preserve">Końcowym efektem tego przedmiotu jest nabycie przez ucznia podstawowej wiedzy w przygotowaniu zawodowym </w:t>
      </w:r>
      <w:r w:rsidR="00E25787" w:rsidRPr="00496C4C">
        <w:rPr>
          <w:rFonts w:ascii="Arial" w:eastAsia="Arial" w:hAnsi="Arial" w:cs="Arial"/>
        </w:rPr>
        <w:t>magazyniera</w:t>
      </w:r>
      <w:r w:rsidRPr="00496C4C">
        <w:rPr>
          <w:rFonts w:ascii="Arial" w:eastAsia="Arial" w:hAnsi="Arial" w:cs="Arial"/>
        </w:rPr>
        <w:t xml:space="preserve"> – logistyka . Jego zadaniem jest pokazanie procesów logistycznych, a także  zagadnień związanych z otoczeniem w jakim funkcjonują przedsiębiorstwa, które realizuje zadania logistyczne.</w:t>
      </w:r>
      <w:r w:rsidR="00E25787" w:rsidRPr="00496C4C">
        <w:rPr>
          <w:rFonts w:ascii="Arial" w:eastAsia="Arial" w:hAnsi="Arial" w:cs="Arial"/>
        </w:rPr>
        <w:t xml:space="preserve"> </w:t>
      </w:r>
      <w:r w:rsidRPr="00496C4C">
        <w:rPr>
          <w:rFonts w:ascii="Arial" w:eastAsia="Arial" w:hAnsi="Arial" w:cs="Arial"/>
        </w:rPr>
        <w:t>Podstawowe wiadomości, zagadnienia i umiejętności nabyte przez ucznia, w ramach nauczania tego przedmiotu będą wykorzystywane na pozostałych przedmiotach logistycznych, jak również w jego przyszłej pracy zawodowej.</w:t>
      </w:r>
    </w:p>
    <w:p w14:paraId="7D785D65" w14:textId="77777777" w:rsidR="00E67E81" w:rsidRPr="00496C4C" w:rsidRDefault="00E67E81" w:rsidP="00C24DDA">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firstLine="284"/>
        <w:jc w:val="both"/>
        <w:rPr>
          <w:rFonts w:ascii="Arial" w:eastAsia="Arial" w:hAnsi="Arial" w:cs="Arial"/>
        </w:rPr>
      </w:pPr>
      <w:r w:rsidRPr="00496C4C">
        <w:rPr>
          <w:rFonts w:ascii="Arial" w:eastAsia="Arial" w:hAnsi="Arial" w:cs="Arial"/>
        </w:rPr>
        <w:t>.</w:t>
      </w:r>
    </w:p>
    <w:p w14:paraId="0DA3E381" w14:textId="77777777" w:rsidR="00E67E81" w:rsidRPr="00496C4C" w:rsidRDefault="00E67E81" w:rsidP="00C24DDA">
      <w:pPr>
        <w:tabs>
          <w:tab w:val="left" w:pos="3749"/>
        </w:tabs>
        <w:spacing w:after="0"/>
        <w:jc w:val="both"/>
        <w:rPr>
          <w:rFonts w:ascii="Arial" w:eastAsia="Arial" w:hAnsi="Arial" w:cs="Arial"/>
          <w:b/>
        </w:rPr>
      </w:pPr>
      <w:r w:rsidRPr="00496C4C">
        <w:rPr>
          <w:rFonts w:ascii="Arial" w:eastAsia="Arial" w:hAnsi="Arial" w:cs="Arial"/>
          <w:b/>
        </w:rPr>
        <w:t>Propozycje metod i form nauczania</w:t>
      </w:r>
    </w:p>
    <w:p w14:paraId="635B906C" w14:textId="77777777" w:rsidR="00E67E81" w:rsidRPr="00496C4C" w:rsidRDefault="00E67E81" w:rsidP="00C24DDA">
      <w:pPr>
        <w:tabs>
          <w:tab w:val="left" w:pos="3749"/>
        </w:tabs>
        <w:spacing w:after="0"/>
        <w:jc w:val="both"/>
        <w:rPr>
          <w:rFonts w:ascii="Arial" w:eastAsia="Arial" w:hAnsi="Arial" w:cs="Arial"/>
        </w:rPr>
      </w:pPr>
      <w:r w:rsidRPr="00496C4C">
        <w:rPr>
          <w:rFonts w:ascii="Arial" w:eastAsia="Arial" w:hAnsi="Arial" w:cs="Arial"/>
        </w:rPr>
        <w:t>Zadaniem przedmiotu „Podstawy logistyki” jest ukazanie przebiegu procesów logistycznych, a także innych zagadnień związanych z otoczeniem, w którym funkcjonują przedsiębiorstwa realizujące zadania logistyczne. Przedmiot zaleca się realizować w formie wykładów i ćwiczeń. Zagadnienia przedstawione na wykładach są niezbędną podstawą teoretyczną dla ćwiczeń. Zalecanymi metodami pracy są metody aktywizujące. Uczeń powinien wykonywać ćwiczenia praktyczne. Ćwiczenia zaleca się realizować w oparciu o przykłady i zadania przygotowane przez nauczyciela. Przygotowując zestawy zadań praktycznych, ćwiczeń i innych materiałów, należy zadbać o dostosowanie ich do potrzeb i możliwości indywidualnych ucznia.</w:t>
      </w:r>
    </w:p>
    <w:p w14:paraId="4AC060CA" w14:textId="77777777" w:rsidR="00E67E81" w:rsidRPr="00496C4C" w:rsidRDefault="00E67E81" w:rsidP="00C24DDA">
      <w:pPr>
        <w:tabs>
          <w:tab w:val="left" w:pos="3749"/>
        </w:tabs>
        <w:spacing w:after="0"/>
        <w:jc w:val="both"/>
        <w:rPr>
          <w:rFonts w:ascii="Arial" w:eastAsia="Arial" w:hAnsi="Arial" w:cs="Arial"/>
          <w:b/>
        </w:rPr>
      </w:pPr>
      <w:r w:rsidRPr="00496C4C">
        <w:rPr>
          <w:rFonts w:ascii="Arial" w:eastAsia="Arial" w:hAnsi="Arial" w:cs="Arial"/>
        </w:rPr>
        <w:t>Zajęcia powinny odbywać się w formie klasowej w pracowni logistycznej. Podczas zajęć uczniowie mogą pracować zarówno zespołowo jak i indywidualnie.</w:t>
      </w:r>
    </w:p>
    <w:p w14:paraId="514E1241" w14:textId="77777777" w:rsidR="00E67E81" w:rsidRPr="00496C4C" w:rsidRDefault="00E67E81" w:rsidP="00C24DDA">
      <w:pPr>
        <w:spacing w:after="0"/>
        <w:jc w:val="both"/>
        <w:rPr>
          <w:rFonts w:ascii="Arial" w:eastAsia="Arial" w:hAnsi="Arial" w:cs="Arial"/>
        </w:rPr>
      </w:pPr>
      <w:r w:rsidRPr="00496C4C">
        <w:rPr>
          <w:rFonts w:ascii="Arial" w:eastAsia="Arial" w:hAnsi="Arial" w:cs="Arial"/>
        </w:rPr>
        <w:t xml:space="preserve">Metody i formy pracy należy dobierać tak, by wspierać każdego ucznia. </w:t>
      </w:r>
    </w:p>
    <w:p w14:paraId="3B1F1E88" w14:textId="77777777" w:rsidR="00E67E81" w:rsidRPr="00496C4C" w:rsidRDefault="00E67E81" w:rsidP="00C24DDA">
      <w:pPr>
        <w:tabs>
          <w:tab w:val="left" w:pos="3749"/>
        </w:tabs>
        <w:spacing w:after="0"/>
        <w:jc w:val="both"/>
        <w:rPr>
          <w:rFonts w:ascii="Arial" w:eastAsia="Arial" w:hAnsi="Arial" w:cs="Arial"/>
        </w:rPr>
      </w:pPr>
    </w:p>
    <w:p w14:paraId="33E315DB" w14:textId="77777777" w:rsidR="00E67E81" w:rsidRPr="00496C4C" w:rsidRDefault="00E67E81" w:rsidP="00C24DDA">
      <w:pPr>
        <w:spacing w:after="0"/>
        <w:jc w:val="both"/>
        <w:rPr>
          <w:rFonts w:ascii="Arial" w:eastAsia="Arial" w:hAnsi="Arial" w:cs="Arial"/>
          <w:b/>
        </w:rPr>
      </w:pPr>
      <w:r w:rsidRPr="00496C4C">
        <w:rPr>
          <w:rFonts w:ascii="Arial" w:eastAsia="Arial" w:hAnsi="Arial" w:cs="Arial"/>
          <w:b/>
        </w:rPr>
        <w:t>Zalecane środki i materiały dydaktyczne:</w:t>
      </w:r>
    </w:p>
    <w:p w14:paraId="29CA5338" w14:textId="77777777" w:rsidR="00E67E81" w:rsidRPr="00496C4C" w:rsidRDefault="00E67E81" w:rsidP="00C24DDA">
      <w:pPr>
        <w:widowControl w:val="0"/>
        <w:numPr>
          <w:ilvl w:val="0"/>
          <w:numId w:val="33"/>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ascii="Arial" w:eastAsia="Arial" w:hAnsi="Arial" w:cs="Arial"/>
        </w:rPr>
      </w:pPr>
      <w:r w:rsidRPr="00496C4C">
        <w:rPr>
          <w:rFonts w:ascii="Arial" w:eastAsia="Arial" w:hAnsi="Arial" w:cs="Arial"/>
        </w:rPr>
        <w:t>zestawy ćwiczeń wraz z instrukcjami,</w:t>
      </w:r>
    </w:p>
    <w:p w14:paraId="51E74AF5" w14:textId="77777777" w:rsidR="00E67E81" w:rsidRPr="00496C4C" w:rsidRDefault="00E67E81" w:rsidP="00C24DDA">
      <w:pPr>
        <w:widowControl w:val="0"/>
        <w:numPr>
          <w:ilvl w:val="0"/>
          <w:numId w:val="33"/>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ascii="Arial" w:eastAsia="Arial" w:hAnsi="Arial" w:cs="Arial"/>
        </w:rPr>
      </w:pPr>
      <w:r w:rsidRPr="00496C4C">
        <w:rPr>
          <w:rFonts w:ascii="Arial" w:eastAsia="Arial" w:hAnsi="Arial" w:cs="Arial"/>
        </w:rPr>
        <w:t>plansze dydaktyczne (np. zawierające działania logistyczne),</w:t>
      </w:r>
    </w:p>
    <w:p w14:paraId="31337B03" w14:textId="77777777" w:rsidR="00E67E81" w:rsidRPr="00496C4C" w:rsidRDefault="00E67E81" w:rsidP="00C24DDA">
      <w:pPr>
        <w:widowControl w:val="0"/>
        <w:numPr>
          <w:ilvl w:val="0"/>
          <w:numId w:val="33"/>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ascii="Arial" w:eastAsia="Arial" w:hAnsi="Arial" w:cs="Arial"/>
        </w:rPr>
      </w:pPr>
      <w:r w:rsidRPr="00496C4C">
        <w:rPr>
          <w:rFonts w:ascii="Arial" w:eastAsia="Arial" w:hAnsi="Arial" w:cs="Arial"/>
        </w:rPr>
        <w:t>filmy dydaktyczne,</w:t>
      </w:r>
    </w:p>
    <w:p w14:paraId="1F02EC0C" w14:textId="77777777" w:rsidR="00E67E81" w:rsidRPr="00496C4C" w:rsidRDefault="00E67E81" w:rsidP="00C24DDA">
      <w:pPr>
        <w:widowControl w:val="0"/>
        <w:numPr>
          <w:ilvl w:val="0"/>
          <w:numId w:val="33"/>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rPr>
          <w:rFonts w:ascii="Arial" w:eastAsia="Arial" w:hAnsi="Arial" w:cs="Arial"/>
        </w:rPr>
      </w:pPr>
      <w:r w:rsidRPr="00496C4C">
        <w:rPr>
          <w:rFonts w:ascii="Arial" w:eastAsia="Arial" w:hAnsi="Arial" w:cs="Arial"/>
        </w:rPr>
        <w:t>biblioteczka podręczna: czasopisma specjalistyczne, literatura specjalistyczna,</w:t>
      </w:r>
    </w:p>
    <w:p w14:paraId="4E26468D" w14:textId="77777777" w:rsidR="00E67E81" w:rsidRPr="00496C4C" w:rsidRDefault="00E67E81" w:rsidP="00C24DDA">
      <w:pPr>
        <w:widowControl w:val="0"/>
        <w:numPr>
          <w:ilvl w:val="0"/>
          <w:numId w:val="33"/>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ascii="Arial" w:eastAsia="Arial" w:hAnsi="Arial" w:cs="Arial"/>
        </w:rPr>
      </w:pPr>
      <w:r w:rsidRPr="00496C4C">
        <w:rPr>
          <w:rFonts w:ascii="Arial" w:eastAsia="Arial" w:hAnsi="Arial" w:cs="Arial"/>
        </w:rPr>
        <w:t>podręcznik dla ucznia,</w:t>
      </w:r>
    </w:p>
    <w:p w14:paraId="2D6D5FEC" w14:textId="77777777" w:rsidR="00E67E81" w:rsidRPr="00496C4C" w:rsidRDefault="00E67E81" w:rsidP="00C24DDA">
      <w:pPr>
        <w:widowControl w:val="0"/>
        <w:numPr>
          <w:ilvl w:val="0"/>
          <w:numId w:val="33"/>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ascii="Arial" w:eastAsia="Arial" w:hAnsi="Arial" w:cs="Arial"/>
        </w:rPr>
      </w:pPr>
      <w:r w:rsidRPr="00496C4C">
        <w:rPr>
          <w:rFonts w:ascii="Arial" w:eastAsia="Arial" w:hAnsi="Arial" w:cs="Arial"/>
        </w:rPr>
        <w:t>prezentacje multimedialne,</w:t>
      </w:r>
    </w:p>
    <w:p w14:paraId="5805AC43" w14:textId="77777777" w:rsidR="00E67E81" w:rsidRPr="00496C4C" w:rsidRDefault="00E67E81" w:rsidP="00C24DDA">
      <w:pPr>
        <w:widowControl w:val="0"/>
        <w:numPr>
          <w:ilvl w:val="0"/>
          <w:numId w:val="33"/>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ascii="Arial" w:eastAsia="Arial" w:hAnsi="Arial" w:cs="Arial"/>
        </w:rPr>
      </w:pPr>
      <w:r w:rsidRPr="00496C4C">
        <w:rPr>
          <w:rFonts w:ascii="Arial" w:eastAsia="Arial" w:hAnsi="Arial" w:cs="Arial"/>
        </w:rPr>
        <w:t>rzutnik multimedialny.</w:t>
      </w:r>
    </w:p>
    <w:p w14:paraId="6CAE63C6" w14:textId="77777777" w:rsidR="00E67E81" w:rsidRPr="00496C4C" w:rsidRDefault="00E67E81" w:rsidP="00C24DD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jc w:val="both"/>
        <w:rPr>
          <w:rFonts w:ascii="Arial" w:eastAsia="Arial" w:hAnsi="Arial" w:cs="Arial"/>
        </w:rPr>
      </w:pPr>
    </w:p>
    <w:p w14:paraId="7936902C" w14:textId="77777777" w:rsidR="00587DEA" w:rsidRPr="00496C4C" w:rsidRDefault="00587DEA" w:rsidP="00C24DDA">
      <w:pPr>
        <w:spacing w:after="0"/>
        <w:jc w:val="both"/>
        <w:rPr>
          <w:rFonts w:ascii="Arial" w:eastAsia="Arial" w:hAnsi="Arial" w:cs="Arial"/>
          <w:b/>
        </w:rPr>
      </w:pPr>
    </w:p>
    <w:p w14:paraId="3D45E1E5" w14:textId="77777777" w:rsidR="00E67E81" w:rsidRPr="00496C4C" w:rsidRDefault="00E67E81" w:rsidP="00C24DDA">
      <w:pPr>
        <w:spacing w:after="0"/>
        <w:jc w:val="both"/>
        <w:rPr>
          <w:rFonts w:ascii="Arial" w:eastAsia="Arial" w:hAnsi="Arial" w:cs="Arial"/>
          <w:b/>
        </w:rPr>
      </w:pPr>
      <w:r w:rsidRPr="00496C4C">
        <w:rPr>
          <w:rFonts w:ascii="Arial" w:eastAsia="Arial" w:hAnsi="Arial" w:cs="Arial"/>
          <w:b/>
        </w:rPr>
        <w:t>PROPONOWANE METODY SPRAWDZANIA OSIĄGNIĘĆ EDUKACYJNYCH UCZNIA/SŁUCHACZA</w:t>
      </w:r>
    </w:p>
    <w:p w14:paraId="3CF7D60C" w14:textId="77777777" w:rsidR="00E67E81" w:rsidRPr="00496C4C" w:rsidRDefault="00E67E81" w:rsidP="00C24DDA">
      <w:pPr>
        <w:spacing w:after="0"/>
        <w:jc w:val="both"/>
        <w:rPr>
          <w:rFonts w:ascii="Arial" w:eastAsia="Arial" w:hAnsi="Arial" w:cs="Arial"/>
        </w:rPr>
      </w:pPr>
    </w:p>
    <w:p w14:paraId="0ADB6B9F" w14:textId="77777777" w:rsidR="00E67E81" w:rsidRPr="00496C4C" w:rsidRDefault="00E67E81" w:rsidP="00C24DDA">
      <w:pPr>
        <w:jc w:val="both"/>
        <w:rPr>
          <w:rFonts w:ascii="Arial" w:eastAsia="Arial" w:hAnsi="Arial" w:cs="Arial"/>
        </w:rPr>
      </w:pPr>
      <w:r w:rsidRPr="00496C4C">
        <w:rPr>
          <w:rFonts w:ascii="Arial" w:eastAsia="Arial" w:hAnsi="Arial" w:cs="Arial"/>
        </w:rPr>
        <w:t>Stopień opanowania wiedzy i umiejętności można sprawdzić przez: dyskusję kierowaną, pisemny sprawdzian ucznia, indywidualne wypowiedzi ucznia, wykonywanie zadań praktycznych w czasie ćwiczeń. W procesie kontroli i oceny należy zwracać uwagę na opanowanie przez uczniów umiejętności sporządzania pism i dokumentów, wziąć pod uwagę, zarówno ich poprawność merytoryczną, jak i formę ich sporządzania.</w:t>
      </w:r>
      <w:r w:rsidRPr="00496C4C">
        <w:rPr>
          <w:rFonts w:ascii="Arial" w:eastAsia="Arial" w:hAnsi="Arial" w:cs="Arial"/>
        </w:rPr>
        <w:br/>
        <w:t>W trakcie kontroli i oceny osiągnięć uczniów należy zwrócić uwagę na praktyczne zastosowanie opanowanej wiedzy i umiejętności, jakość wykonania zadań oraz posługiwanie się poprawną terminologią logistyczną.</w:t>
      </w:r>
    </w:p>
    <w:p w14:paraId="1EBC5D66" w14:textId="77777777" w:rsidR="00E67E81" w:rsidRPr="00496C4C" w:rsidRDefault="00E67E81" w:rsidP="00C24DDA">
      <w:pPr>
        <w:spacing w:after="0"/>
        <w:ind w:firstLine="284"/>
        <w:jc w:val="both"/>
        <w:rPr>
          <w:rFonts w:ascii="Arial" w:eastAsia="Arial" w:hAnsi="Arial" w:cs="Arial"/>
          <w:b/>
        </w:rPr>
      </w:pPr>
    </w:p>
    <w:p w14:paraId="3B57D318" w14:textId="77777777" w:rsidR="00E67E81" w:rsidRPr="00496C4C" w:rsidRDefault="00E67E81" w:rsidP="00C24DDA">
      <w:pPr>
        <w:spacing w:after="0"/>
        <w:jc w:val="both"/>
        <w:rPr>
          <w:rFonts w:ascii="Arial" w:eastAsia="Arial" w:hAnsi="Arial" w:cs="Arial"/>
          <w:b/>
        </w:rPr>
      </w:pPr>
      <w:r w:rsidRPr="00496C4C">
        <w:rPr>
          <w:rFonts w:ascii="Arial" w:eastAsia="Arial" w:hAnsi="Arial" w:cs="Arial"/>
          <w:b/>
        </w:rPr>
        <w:t>SPOSOBY EWALUACJI PRZEDMIOTU</w:t>
      </w:r>
    </w:p>
    <w:p w14:paraId="334A0CAC" w14:textId="77777777" w:rsidR="00A55750" w:rsidRPr="00496C4C" w:rsidRDefault="00A55750" w:rsidP="00C24DDA">
      <w:pPr>
        <w:spacing w:after="0"/>
        <w:jc w:val="both"/>
        <w:rPr>
          <w:rFonts w:ascii="Arial" w:eastAsia="Arial" w:hAnsi="Arial" w:cs="Arial"/>
          <w:b/>
        </w:rPr>
      </w:pPr>
    </w:p>
    <w:p w14:paraId="3AD4EADE" w14:textId="77777777" w:rsidR="00A55750" w:rsidRPr="00496C4C" w:rsidRDefault="00A55750" w:rsidP="00C24DDA">
      <w:pPr>
        <w:rPr>
          <w:rFonts w:ascii="Arial" w:hAnsi="Arial" w:cs="Arial"/>
        </w:rPr>
      </w:pPr>
      <w:r w:rsidRPr="00496C4C">
        <w:rPr>
          <w:rFonts w:ascii="Arial" w:hAnsi="Arial" w:cs="Arial"/>
        </w:rPr>
        <w:t>Badanie i monitorowanie procesu nauczania powinno przeprowadzić się w taki sposób, by umożliwiło ocenę osiągnięcia założonych celów kształcenia – szczególnie, w zakresie podnoszenia kompetencji zawodowych uczniów, ich motywacji do nauki i zaangażowania w wykonywanie zajęć zawodowych. Powinno się również uzyskać informację o organizacji zajęć przez nauczyciela oraz ocenę współpracy nauczycieli kształcenia zawodowego i ogólnego w zakresie korelacji treści kształcenia. Ewaluację należy przeprowadzać systematycznie w ciągu całego okresu nauczania przedmiotu i na jego zakończenie.</w:t>
      </w:r>
      <w:r w:rsidRPr="00496C4C">
        <w:rPr>
          <w:rFonts w:ascii="Arial" w:hAnsi="Arial" w:cs="Arial"/>
        </w:rPr>
        <w:br/>
      </w:r>
      <w:r w:rsidRPr="00496C4C">
        <w:rPr>
          <w:rFonts w:ascii="Arial" w:eastAsia="Arial" w:hAnsi="Arial" w:cs="Arial"/>
        </w:rPr>
        <w:t>Proponuje się  wykorzystanie takich narzędzi ewaluacji, jak:</w:t>
      </w:r>
    </w:p>
    <w:p w14:paraId="15430BF6" w14:textId="77777777" w:rsidR="000A18D0" w:rsidRPr="00496C4C" w:rsidRDefault="000A18D0" w:rsidP="000A18D0">
      <w:pPr>
        <w:ind w:left="720"/>
        <w:rPr>
          <w:rFonts w:ascii="Arial" w:hAnsi="Arial" w:cs="Arial"/>
        </w:rPr>
      </w:pPr>
      <w:r w:rsidRPr="00496C4C">
        <w:rPr>
          <w:rFonts w:ascii="Arial" w:hAnsi="Arial" w:cs="Arial"/>
        </w:rPr>
        <w:t>- arkusze ewaluacji lekcji, w których uczniowie wyrażą swoją opinię o odbytych zajęciach, formie, metodach nauczania, organizacji zajęć i przydatności poruszanych zagadnień do wykorzystania w pracy zawodowej,</w:t>
      </w:r>
      <w:r w:rsidRPr="00496C4C">
        <w:rPr>
          <w:rFonts w:ascii="Arial" w:hAnsi="Arial" w:cs="Arial"/>
        </w:rPr>
        <w:br/>
        <w:t>- indywidualne kart zawierające opis wiedzy, umiejętności i postawy ucznia na „wejściu” i na „wyjściu”,</w:t>
      </w:r>
      <w:r w:rsidRPr="00496C4C">
        <w:rPr>
          <w:rFonts w:ascii="Arial" w:hAnsi="Arial" w:cs="Arial"/>
        </w:rPr>
        <w:br/>
        <w:t xml:space="preserve">- sprawdzenie stopnia osiągnięcia zaplanowanych przez nauczyciela rezultatów końcowych wg. ustalonych wcześniej wskaźników, </w:t>
      </w:r>
      <w:r w:rsidRPr="00496C4C">
        <w:rPr>
          <w:rFonts w:ascii="Arial" w:hAnsi="Arial" w:cs="Arial"/>
        </w:rPr>
        <w:br/>
        <w:t>- wykonanie przez ucznia zadania praktycznego z całości materiału przeznaczonego do realizacji na danym przedmiocie w celu sprawdzenia poziomu wiedzy i umiejętności oraz rozwiązanie testu wielokrotnego wyboru,</w:t>
      </w:r>
      <w:r w:rsidRPr="00496C4C">
        <w:rPr>
          <w:rFonts w:ascii="Arial" w:hAnsi="Arial" w:cs="Arial"/>
        </w:rPr>
        <w:br/>
        <w:t>- arkusz samooceny nauczyciela, w którym nauczyciel powinien:</w:t>
      </w:r>
      <w:r w:rsidRPr="00496C4C">
        <w:rPr>
          <w:rFonts w:ascii="Arial" w:hAnsi="Arial" w:cs="Arial"/>
        </w:rPr>
        <w:br/>
        <w:t>a/ ocenić jakość przygotowanych przez siebie treści, metod, form nauczania, dostosowanie ich do celów i możliwości uczniów oraz ich przydatność w przyszłej pracy zawodowej,</w:t>
      </w:r>
      <w:r w:rsidRPr="00496C4C">
        <w:rPr>
          <w:rFonts w:ascii="Arial" w:hAnsi="Arial" w:cs="Arial"/>
        </w:rPr>
        <w:br/>
        <w:t>b/ odpowiedzieć na pytanie, czy na początku zajęć zaplanował rezultat końcowy i wskaźnik sprawdzania poziomu jego osiągnięcia.</w:t>
      </w:r>
    </w:p>
    <w:p w14:paraId="482E9084" w14:textId="77777777" w:rsidR="00A55750" w:rsidRPr="00496C4C" w:rsidRDefault="00A55750" w:rsidP="00AC50E7">
      <w:pPr>
        <w:rPr>
          <w:rFonts w:ascii="Arial" w:eastAsia="Arial" w:hAnsi="Arial" w:cs="Arial"/>
          <w:b/>
          <w:sz w:val="24"/>
          <w:szCs w:val="24"/>
        </w:rPr>
      </w:pPr>
    </w:p>
    <w:p w14:paraId="3D6B01FA" w14:textId="77777777" w:rsidR="00E67E81" w:rsidRPr="00496C4C" w:rsidRDefault="0017631E" w:rsidP="0017631E">
      <w:pPr>
        <w:pStyle w:val="Nagwek2"/>
        <w:rPr>
          <w:rFonts w:eastAsia="Arial"/>
        </w:rPr>
      </w:pPr>
      <w:r>
        <w:rPr>
          <w:rFonts w:eastAsia="Arial"/>
        </w:rPr>
        <w:br w:type="page"/>
      </w:r>
      <w:bookmarkStart w:id="23" w:name="_Toc18409135"/>
      <w:bookmarkStart w:id="24" w:name="_Toc18410734"/>
      <w:r>
        <w:rPr>
          <w:rFonts w:eastAsia="Arial"/>
        </w:rPr>
        <w:t>Organizacja pracy magazynó</w:t>
      </w:r>
      <w:r w:rsidRPr="00496C4C">
        <w:rPr>
          <w:rFonts w:eastAsia="Arial"/>
        </w:rPr>
        <w:t>w</w:t>
      </w:r>
      <w:bookmarkEnd w:id="23"/>
      <w:bookmarkEnd w:id="24"/>
    </w:p>
    <w:p w14:paraId="4D37AE7C" w14:textId="77777777" w:rsidR="00E67E81" w:rsidRPr="00496C4C" w:rsidRDefault="00E67E81" w:rsidP="00AC50E7">
      <w:pPr>
        <w:spacing w:after="0"/>
        <w:jc w:val="both"/>
        <w:rPr>
          <w:rFonts w:ascii="Arial" w:eastAsia="Arial" w:hAnsi="Arial" w:cs="Arial"/>
          <w:b/>
          <w:sz w:val="24"/>
          <w:szCs w:val="24"/>
        </w:rPr>
      </w:pPr>
    </w:p>
    <w:p w14:paraId="6C2D9CA4" w14:textId="77777777" w:rsidR="00E67E81" w:rsidRPr="00496C4C" w:rsidRDefault="00E67E81" w:rsidP="00AC50E7">
      <w:pPr>
        <w:spacing w:after="0"/>
        <w:jc w:val="both"/>
        <w:rPr>
          <w:rFonts w:ascii="Arial" w:eastAsia="Arial" w:hAnsi="Arial" w:cs="Arial"/>
          <w:b/>
        </w:rPr>
      </w:pPr>
      <w:r w:rsidRPr="00496C4C">
        <w:rPr>
          <w:rFonts w:ascii="Arial" w:eastAsia="Arial" w:hAnsi="Arial" w:cs="Arial"/>
          <w:b/>
        </w:rPr>
        <w:t xml:space="preserve">Cele ogólne </w:t>
      </w:r>
    </w:p>
    <w:p w14:paraId="2CDF385D" w14:textId="77777777" w:rsidR="00E67E81" w:rsidRPr="00496C4C" w:rsidRDefault="00E67E81" w:rsidP="00AC50E7">
      <w:pPr>
        <w:numPr>
          <w:ilvl w:val="0"/>
          <w:numId w:val="193"/>
        </w:numPr>
        <w:spacing w:after="0"/>
        <w:jc w:val="both"/>
        <w:rPr>
          <w:rFonts w:ascii="Arial" w:eastAsia="Arial" w:hAnsi="Arial" w:cs="Arial"/>
        </w:rPr>
      </w:pPr>
      <w:r w:rsidRPr="00496C4C">
        <w:rPr>
          <w:rFonts w:ascii="Arial" w:eastAsia="Arial" w:hAnsi="Arial" w:cs="Arial"/>
        </w:rPr>
        <w:t>Nabywanie umiejętności zarządzania procesami magazynowymi</w:t>
      </w:r>
    </w:p>
    <w:p w14:paraId="0A821A23" w14:textId="77777777" w:rsidR="00E67E81" w:rsidRPr="00496C4C" w:rsidRDefault="00E67E81" w:rsidP="00AC50E7">
      <w:pPr>
        <w:numPr>
          <w:ilvl w:val="0"/>
          <w:numId w:val="193"/>
        </w:numPr>
        <w:spacing w:after="0"/>
        <w:jc w:val="both"/>
        <w:rPr>
          <w:rFonts w:ascii="Arial" w:eastAsia="Arial" w:hAnsi="Arial" w:cs="Arial"/>
        </w:rPr>
      </w:pPr>
      <w:r w:rsidRPr="00496C4C">
        <w:rPr>
          <w:rFonts w:ascii="Arial" w:eastAsia="Arial" w:hAnsi="Arial" w:cs="Arial"/>
        </w:rPr>
        <w:t>Zapoznanie z podstawowymi pojęciami w zarządzaniu zapasami.</w:t>
      </w:r>
    </w:p>
    <w:p w14:paraId="3C3155BB" w14:textId="77777777" w:rsidR="00E67E81" w:rsidRPr="00496C4C" w:rsidRDefault="00E67E81" w:rsidP="00AC50E7">
      <w:pPr>
        <w:numPr>
          <w:ilvl w:val="0"/>
          <w:numId w:val="193"/>
        </w:numPr>
        <w:spacing w:after="0"/>
        <w:jc w:val="both"/>
        <w:rPr>
          <w:rFonts w:ascii="Arial" w:eastAsia="Arial" w:hAnsi="Arial" w:cs="Arial"/>
        </w:rPr>
      </w:pPr>
      <w:r w:rsidRPr="00496C4C">
        <w:rPr>
          <w:rFonts w:ascii="Arial" w:eastAsia="Arial" w:hAnsi="Arial" w:cs="Arial"/>
        </w:rPr>
        <w:t>Poznanie rodzajów, budowy i funkcji magazynów w procesach gospodarczych.</w:t>
      </w:r>
    </w:p>
    <w:p w14:paraId="4BB2B66F" w14:textId="77777777" w:rsidR="00E67E81" w:rsidRPr="00496C4C" w:rsidRDefault="00E67E81" w:rsidP="00AC50E7">
      <w:pPr>
        <w:numPr>
          <w:ilvl w:val="0"/>
          <w:numId w:val="193"/>
        </w:numPr>
        <w:spacing w:after="0"/>
        <w:jc w:val="both"/>
        <w:rPr>
          <w:rFonts w:ascii="Arial" w:eastAsia="Arial" w:hAnsi="Arial" w:cs="Arial"/>
        </w:rPr>
      </w:pPr>
      <w:r w:rsidRPr="00496C4C">
        <w:rPr>
          <w:rFonts w:ascii="Arial" w:eastAsia="Arial" w:hAnsi="Arial" w:cs="Arial"/>
        </w:rPr>
        <w:t>Poznanie urządzeń i wyposażenia magazynowego.</w:t>
      </w:r>
    </w:p>
    <w:p w14:paraId="220D8F73" w14:textId="77777777" w:rsidR="00E67E81" w:rsidRPr="00496C4C" w:rsidRDefault="00E67E81" w:rsidP="00AC50E7">
      <w:pPr>
        <w:numPr>
          <w:ilvl w:val="0"/>
          <w:numId w:val="193"/>
        </w:numPr>
        <w:spacing w:after="0"/>
        <w:jc w:val="both"/>
        <w:rPr>
          <w:rFonts w:ascii="Arial" w:eastAsia="Arial" w:hAnsi="Arial" w:cs="Arial"/>
        </w:rPr>
      </w:pPr>
      <w:r w:rsidRPr="00496C4C">
        <w:rPr>
          <w:rFonts w:ascii="Arial" w:eastAsia="Arial" w:hAnsi="Arial" w:cs="Arial"/>
        </w:rPr>
        <w:t>Poznanie przyczyn gromadzenia zapasów.</w:t>
      </w:r>
    </w:p>
    <w:p w14:paraId="7D45016B" w14:textId="77777777" w:rsidR="00E67E81" w:rsidRPr="00496C4C" w:rsidRDefault="00E67E81" w:rsidP="00AC50E7">
      <w:pPr>
        <w:numPr>
          <w:ilvl w:val="0"/>
          <w:numId w:val="193"/>
        </w:numPr>
        <w:spacing w:after="0"/>
        <w:jc w:val="both"/>
        <w:rPr>
          <w:rFonts w:ascii="Arial" w:eastAsia="Arial" w:hAnsi="Arial" w:cs="Arial"/>
        </w:rPr>
      </w:pPr>
      <w:r w:rsidRPr="00496C4C">
        <w:rPr>
          <w:rFonts w:ascii="Arial" w:eastAsia="Arial" w:hAnsi="Arial" w:cs="Arial"/>
        </w:rPr>
        <w:t>Wdrażanie do wykorzystania wskaźników do wykonywania zadań logistycznych.</w:t>
      </w:r>
    </w:p>
    <w:p w14:paraId="5B54737C" w14:textId="77777777" w:rsidR="00E67E81" w:rsidRPr="00496C4C" w:rsidRDefault="00E67E81" w:rsidP="00AC50E7">
      <w:pPr>
        <w:numPr>
          <w:ilvl w:val="0"/>
          <w:numId w:val="193"/>
        </w:numPr>
        <w:spacing w:after="0"/>
        <w:jc w:val="both"/>
        <w:rPr>
          <w:rFonts w:ascii="Arial" w:eastAsia="Arial" w:hAnsi="Arial" w:cs="Arial"/>
        </w:rPr>
      </w:pPr>
      <w:r w:rsidRPr="00496C4C">
        <w:rPr>
          <w:rFonts w:ascii="Arial" w:eastAsia="Arial" w:hAnsi="Arial" w:cs="Arial"/>
        </w:rPr>
        <w:t>Sporządzanie dokumentacji magazynowej</w:t>
      </w:r>
    </w:p>
    <w:p w14:paraId="51DF4193" w14:textId="77777777" w:rsidR="00E67E81" w:rsidRPr="00496C4C" w:rsidRDefault="00E67E81" w:rsidP="00AC50E7">
      <w:pPr>
        <w:numPr>
          <w:ilvl w:val="0"/>
          <w:numId w:val="193"/>
        </w:numPr>
        <w:spacing w:after="0"/>
        <w:jc w:val="both"/>
        <w:rPr>
          <w:rFonts w:ascii="Arial" w:eastAsia="Arial" w:hAnsi="Arial" w:cs="Arial"/>
        </w:rPr>
      </w:pPr>
      <w:r w:rsidRPr="00496C4C">
        <w:rPr>
          <w:rFonts w:ascii="Arial" w:eastAsia="Arial" w:hAnsi="Arial" w:cs="Arial"/>
        </w:rPr>
        <w:t>Poznanie zasad funkcjonowania centrum dystrybucji, kanałów dystrybucji, sieci dostaw.</w:t>
      </w:r>
    </w:p>
    <w:p w14:paraId="7CE382F5" w14:textId="77777777" w:rsidR="00E67E81" w:rsidRPr="00496C4C" w:rsidRDefault="00E67E81" w:rsidP="00AC50E7">
      <w:pPr>
        <w:spacing w:after="0"/>
        <w:jc w:val="both"/>
        <w:rPr>
          <w:rFonts w:ascii="Arial" w:eastAsia="Arial" w:hAnsi="Arial" w:cs="Arial"/>
        </w:rPr>
      </w:pPr>
    </w:p>
    <w:p w14:paraId="3F23FA0C" w14:textId="77777777" w:rsidR="00E67E81" w:rsidRPr="00496C4C" w:rsidRDefault="00E67E81" w:rsidP="00AC50E7">
      <w:pPr>
        <w:spacing w:after="0"/>
        <w:jc w:val="both"/>
        <w:rPr>
          <w:rFonts w:ascii="Arial" w:eastAsia="Arial" w:hAnsi="Arial" w:cs="Arial"/>
          <w:b/>
        </w:rPr>
      </w:pPr>
      <w:r w:rsidRPr="00496C4C">
        <w:rPr>
          <w:rFonts w:ascii="Arial" w:eastAsia="Arial" w:hAnsi="Arial" w:cs="Arial"/>
          <w:b/>
        </w:rPr>
        <w:t>Cele operacyjne</w:t>
      </w:r>
    </w:p>
    <w:p w14:paraId="623C80BD" w14:textId="77777777" w:rsidR="00E67E81" w:rsidRPr="00496C4C" w:rsidRDefault="00E67E81" w:rsidP="00AC50E7">
      <w:pPr>
        <w:spacing w:after="0"/>
        <w:jc w:val="both"/>
        <w:rPr>
          <w:rFonts w:ascii="Arial" w:eastAsia="Arial" w:hAnsi="Arial" w:cs="Arial"/>
          <w:b/>
        </w:rPr>
      </w:pPr>
      <w:r w:rsidRPr="00496C4C">
        <w:rPr>
          <w:rFonts w:ascii="Arial" w:eastAsia="Arial" w:hAnsi="Arial" w:cs="Arial"/>
          <w:b/>
        </w:rPr>
        <w:t>Uczeń potrafi:</w:t>
      </w:r>
    </w:p>
    <w:p w14:paraId="4623BF75" w14:textId="77777777" w:rsidR="00E67E81" w:rsidRPr="00496C4C" w:rsidRDefault="00E67E81" w:rsidP="00AC50E7">
      <w:pPr>
        <w:numPr>
          <w:ilvl w:val="0"/>
          <w:numId w:val="194"/>
        </w:numPr>
        <w:spacing w:after="0"/>
        <w:jc w:val="both"/>
        <w:rPr>
          <w:rFonts w:ascii="Arial" w:eastAsia="Arial" w:hAnsi="Arial" w:cs="Arial"/>
        </w:rPr>
      </w:pPr>
      <w:r w:rsidRPr="00496C4C">
        <w:rPr>
          <w:rFonts w:ascii="Arial" w:eastAsia="Arial" w:hAnsi="Arial" w:cs="Arial"/>
        </w:rPr>
        <w:t>opisać gospodarkę zapasami i gospodarkę magazynową,</w:t>
      </w:r>
    </w:p>
    <w:p w14:paraId="6474BB73" w14:textId="77777777" w:rsidR="00E67E81" w:rsidRPr="00496C4C" w:rsidRDefault="00E67E81" w:rsidP="00AC50E7">
      <w:pPr>
        <w:numPr>
          <w:ilvl w:val="0"/>
          <w:numId w:val="194"/>
        </w:numPr>
        <w:spacing w:after="0"/>
        <w:jc w:val="both"/>
        <w:rPr>
          <w:rFonts w:ascii="Arial" w:eastAsia="Arial" w:hAnsi="Arial" w:cs="Arial"/>
        </w:rPr>
      </w:pPr>
      <w:r w:rsidRPr="00496C4C">
        <w:rPr>
          <w:rFonts w:ascii="Arial" w:eastAsia="Arial" w:hAnsi="Arial" w:cs="Arial"/>
        </w:rPr>
        <w:t>omówić rodzaje, funkcje magazynów i centrów dystrybucji,</w:t>
      </w:r>
    </w:p>
    <w:p w14:paraId="6D4823B6" w14:textId="77777777" w:rsidR="00E67E81" w:rsidRPr="00496C4C" w:rsidRDefault="00FA500E" w:rsidP="00AC50E7">
      <w:pPr>
        <w:numPr>
          <w:ilvl w:val="0"/>
          <w:numId w:val="194"/>
        </w:numPr>
        <w:spacing w:after="0"/>
        <w:jc w:val="both"/>
        <w:rPr>
          <w:rFonts w:ascii="Arial" w:eastAsia="Arial" w:hAnsi="Arial" w:cs="Arial"/>
        </w:rPr>
      </w:pPr>
      <w:r>
        <w:rPr>
          <w:rFonts w:ascii="Arial" w:eastAsia="Arial" w:hAnsi="Arial" w:cs="Arial"/>
        </w:rPr>
        <w:t>s</w:t>
      </w:r>
      <w:r w:rsidR="00E67E81" w:rsidRPr="00496C4C">
        <w:rPr>
          <w:rFonts w:ascii="Arial" w:eastAsia="Arial" w:hAnsi="Arial" w:cs="Arial"/>
        </w:rPr>
        <w:t>charakteryzować zapasy w magazynie,</w:t>
      </w:r>
    </w:p>
    <w:p w14:paraId="038EDD67" w14:textId="77777777" w:rsidR="00E67E81" w:rsidRPr="00496C4C" w:rsidRDefault="00E67E81" w:rsidP="00AC50E7">
      <w:pPr>
        <w:numPr>
          <w:ilvl w:val="0"/>
          <w:numId w:val="194"/>
        </w:numPr>
        <w:spacing w:after="0"/>
        <w:jc w:val="both"/>
        <w:rPr>
          <w:rFonts w:ascii="Arial" w:eastAsia="Arial" w:hAnsi="Arial" w:cs="Arial"/>
        </w:rPr>
      </w:pPr>
      <w:r w:rsidRPr="00496C4C">
        <w:rPr>
          <w:rFonts w:ascii="Arial" w:eastAsia="Arial" w:hAnsi="Arial" w:cs="Arial"/>
        </w:rPr>
        <w:t>sklasyfikować zapasy,</w:t>
      </w:r>
    </w:p>
    <w:p w14:paraId="1AD07BA2" w14:textId="77777777" w:rsidR="00E67E81" w:rsidRPr="00496C4C" w:rsidRDefault="00E67E81" w:rsidP="00AC50E7">
      <w:pPr>
        <w:numPr>
          <w:ilvl w:val="0"/>
          <w:numId w:val="194"/>
        </w:numPr>
        <w:spacing w:after="0"/>
        <w:jc w:val="both"/>
        <w:rPr>
          <w:rFonts w:ascii="Arial" w:eastAsia="Arial" w:hAnsi="Arial" w:cs="Arial"/>
        </w:rPr>
      </w:pPr>
      <w:r w:rsidRPr="00496C4C">
        <w:rPr>
          <w:rFonts w:ascii="Arial" w:eastAsia="Arial" w:hAnsi="Arial" w:cs="Arial"/>
        </w:rPr>
        <w:t>opisać zasady zarządzania zapasami,</w:t>
      </w:r>
    </w:p>
    <w:p w14:paraId="4B23A6B4" w14:textId="77777777" w:rsidR="00E67E81" w:rsidRPr="00496C4C" w:rsidRDefault="00E67E81" w:rsidP="00AC50E7">
      <w:pPr>
        <w:numPr>
          <w:ilvl w:val="0"/>
          <w:numId w:val="194"/>
        </w:numPr>
        <w:spacing w:after="0"/>
        <w:jc w:val="both"/>
        <w:rPr>
          <w:rFonts w:ascii="Arial" w:eastAsia="Arial" w:hAnsi="Arial" w:cs="Arial"/>
        </w:rPr>
      </w:pPr>
      <w:r w:rsidRPr="00496C4C">
        <w:rPr>
          <w:rFonts w:ascii="Arial" w:eastAsia="Arial" w:hAnsi="Arial" w:cs="Arial"/>
        </w:rPr>
        <w:t>określić elementy składowe zapasów,</w:t>
      </w:r>
    </w:p>
    <w:p w14:paraId="31BF31B7" w14:textId="77777777" w:rsidR="00587DEA" w:rsidRPr="00496C4C" w:rsidRDefault="00E67E81" w:rsidP="00AC50E7">
      <w:pPr>
        <w:numPr>
          <w:ilvl w:val="0"/>
          <w:numId w:val="194"/>
        </w:numPr>
        <w:spacing w:after="0"/>
        <w:jc w:val="both"/>
        <w:rPr>
          <w:rFonts w:ascii="Arial" w:eastAsia="Arial" w:hAnsi="Arial" w:cs="Arial"/>
        </w:rPr>
      </w:pPr>
      <w:r w:rsidRPr="00496C4C">
        <w:rPr>
          <w:rFonts w:ascii="Arial" w:eastAsia="Arial" w:hAnsi="Arial" w:cs="Arial"/>
        </w:rPr>
        <w:t>określić krzywą czasu zapasów,</w:t>
      </w:r>
    </w:p>
    <w:p w14:paraId="0EE309A8" w14:textId="77777777" w:rsidR="00E67E81" w:rsidRPr="00496C4C" w:rsidRDefault="00FA500E" w:rsidP="00AC50E7">
      <w:pPr>
        <w:numPr>
          <w:ilvl w:val="0"/>
          <w:numId w:val="194"/>
        </w:numPr>
        <w:spacing w:after="0"/>
        <w:jc w:val="both"/>
        <w:rPr>
          <w:rFonts w:ascii="Arial" w:eastAsia="Arial" w:hAnsi="Arial" w:cs="Arial"/>
        </w:rPr>
      </w:pPr>
      <w:r>
        <w:rPr>
          <w:rFonts w:ascii="Arial" w:eastAsia="Arial" w:hAnsi="Arial" w:cs="Arial"/>
        </w:rPr>
        <w:t>s</w:t>
      </w:r>
      <w:r w:rsidR="00E67E81" w:rsidRPr="00496C4C">
        <w:rPr>
          <w:rFonts w:ascii="Arial" w:eastAsia="Arial" w:hAnsi="Arial" w:cs="Arial"/>
        </w:rPr>
        <w:t>charakteryzować procesy magazynowe,</w:t>
      </w:r>
    </w:p>
    <w:p w14:paraId="36F63325" w14:textId="77777777" w:rsidR="00587DEA" w:rsidRPr="00496C4C" w:rsidRDefault="00E67E81" w:rsidP="00AC50E7">
      <w:pPr>
        <w:numPr>
          <w:ilvl w:val="0"/>
          <w:numId w:val="194"/>
        </w:numPr>
        <w:spacing w:after="0"/>
        <w:jc w:val="both"/>
        <w:rPr>
          <w:rFonts w:ascii="Arial" w:eastAsia="Arial" w:hAnsi="Arial" w:cs="Arial"/>
        </w:rPr>
      </w:pPr>
      <w:r w:rsidRPr="00496C4C">
        <w:rPr>
          <w:rFonts w:ascii="Arial" w:eastAsia="Arial" w:hAnsi="Arial" w:cs="Arial"/>
        </w:rPr>
        <w:t>opisać zagospodarowanie magazynu zgodnie z przyjętym układem technologicznym,</w:t>
      </w:r>
    </w:p>
    <w:p w14:paraId="1E14E65D" w14:textId="77777777" w:rsidR="00587DEA" w:rsidRPr="00496C4C" w:rsidRDefault="00E67E81" w:rsidP="00AC50E7">
      <w:pPr>
        <w:numPr>
          <w:ilvl w:val="0"/>
          <w:numId w:val="194"/>
        </w:numPr>
        <w:spacing w:after="0"/>
        <w:jc w:val="both"/>
        <w:rPr>
          <w:rFonts w:ascii="Arial" w:eastAsia="Arial" w:hAnsi="Arial" w:cs="Arial"/>
        </w:rPr>
      </w:pPr>
      <w:r w:rsidRPr="00496C4C">
        <w:rPr>
          <w:rFonts w:ascii="Arial" w:eastAsia="Arial" w:hAnsi="Arial" w:cs="Arial"/>
        </w:rPr>
        <w:t>zabezpieczyć zapasy przed zniszczeniem, ubytkami, kradzieżą,</w:t>
      </w:r>
    </w:p>
    <w:p w14:paraId="22D6420C" w14:textId="77777777" w:rsidR="00587DEA" w:rsidRPr="00496C4C" w:rsidRDefault="00E67E81" w:rsidP="00AC50E7">
      <w:pPr>
        <w:numPr>
          <w:ilvl w:val="0"/>
          <w:numId w:val="194"/>
        </w:numPr>
        <w:spacing w:after="0"/>
        <w:jc w:val="both"/>
        <w:rPr>
          <w:rFonts w:ascii="Arial" w:eastAsia="Arial" w:hAnsi="Arial" w:cs="Arial"/>
        </w:rPr>
      </w:pPr>
      <w:r w:rsidRPr="00496C4C">
        <w:rPr>
          <w:rFonts w:ascii="Arial" w:eastAsia="Arial" w:hAnsi="Arial" w:cs="Arial"/>
        </w:rPr>
        <w:t>określić przepływ informacji w zarządzaniu magazynem i zapasami,</w:t>
      </w:r>
    </w:p>
    <w:p w14:paraId="10B08C0C" w14:textId="77777777" w:rsidR="00587DEA" w:rsidRPr="00496C4C" w:rsidRDefault="00FA500E" w:rsidP="00AC50E7">
      <w:pPr>
        <w:numPr>
          <w:ilvl w:val="0"/>
          <w:numId w:val="194"/>
        </w:numPr>
        <w:spacing w:after="0"/>
        <w:jc w:val="both"/>
        <w:rPr>
          <w:rFonts w:ascii="Arial" w:eastAsia="Arial" w:hAnsi="Arial" w:cs="Arial"/>
        </w:rPr>
      </w:pPr>
      <w:r>
        <w:rPr>
          <w:rFonts w:ascii="Arial" w:eastAsia="Arial" w:hAnsi="Arial" w:cs="Arial"/>
        </w:rPr>
        <w:t>s</w:t>
      </w:r>
      <w:r w:rsidR="00E67E81" w:rsidRPr="00496C4C">
        <w:rPr>
          <w:rFonts w:ascii="Arial" w:eastAsia="Arial" w:hAnsi="Arial" w:cs="Arial"/>
        </w:rPr>
        <w:t>charakteryzować metody zarządzania zapasami,</w:t>
      </w:r>
    </w:p>
    <w:p w14:paraId="5FF958FC" w14:textId="77777777" w:rsidR="00587DEA" w:rsidRPr="00496C4C" w:rsidRDefault="00E67E81" w:rsidP="00AC50E7">
      <w:pPr>
        <w:numPr>
          <w:ilvl w:val="0"/>
          <w:numId w:val="194"/>
        </w:numPr>
        <w:spacing w:after="0"/>
        <w:jc w:val="both"/>
        <w:rPr>
          <w:rFonts w:ascii="Arial" w:eastAsia="Arial" w:hAnsi="Arial" w:cs="Arial"/>
        </w:rPr>
      </w:pPr>
      <w:r w:rsidRPr="00496C4C">
        <w:rPr>
          <w:rFonts w:ascii="Arial" w:eastAsia="Arial" w:hAnsi="Arial" w:cs="Arial"/>
        </w:rPr>
        <w:t>dobrać wskaźniki do badania poziomu struktury zapasu i dynamiki zapasów,</w:t>
      </w:r>
    </w:p>
    <w:p w14:paraId="7BD7B753" w14:textId="77777777" w:rsidR="00587DEA" w:rsidRPr="00496C4C" w:rsidRDefault="00FA500E" w:rsidP="00AC50E7">
      <w:pPr>
        <w:numPr>
          <w:ilvl w:val="0"/>
          <w:numId w:val="194"/>
        </w:numPr>
        <w:spacing w:after="0"/>
        <w:jc w:val="both"/>
        <w:rPr>
          <w:rFonts w:ascii="Arial" w:eastAsia="Arial" w:hAnsi="Arial" w:cs="Arial"/>
        </w:rPr>
      </w:pPr>
      <w:r>
        <w:rPr>
          <w:rFonts w:ascii="Arial" w:eastAsia="Arial" w:hAnsi="Arial" w:cs="Arial"/>
        </w:rPr>
        <w:t>za</w:t>
      </w:r>
      <w:r w:rsidR="00E67E81" w:rsidRPr="00496C4C">
        <w:rPr>
          <w:rFonts w:ascii="Arial" w:eastAsia="Arial" w:hAnsi="Arial" w:cs="Arial"/>
        </w:rPr>
        <w:t>stosować system odnawiania zapasów,</w:t>
      </w:r>
    </w:p>
    <w:p w14:paraId="1DA0EE0E" w14:textId="77777777" w:rsidR="00587DEA" w:rsidRPr="00496C4C" w:rsidRDefault="00E67E81" w:rsidP="00AC50E7">
      <w:pPr>
        <w:numPr>
          <w:ilvl w:val="0"/>
          <w:numId w:val="194"/>
        </w:numPr>
        <w:spacing w:after="0"/>
        <w:jc w:val="both"/>
        <w:rPr>
          <w:rFonts w:ascii="Arial" w:eastAsia="Arial" w:hAnsi="Arial" w:cs="Arial"/>
        </w:rPr>
      </w:pPr>
      <w:r w:rsidRPr="00496C4C">
        <w:rPr>
          <w:rFonts w:ascii="Arial" w:eastAsia="Arial" w:hAnsi="Arial" w:cs="Arial"/>
        </w:rPr>
        <w:t>obliczyć rotację zapasów,</w:t>
      </w:r>
    </w:p>
    <w:p w14:paraId="41D94F26" w14:textId="77777777" w:rsidR="00587DEA" w:rsidRPr="00496C4C" w:rsidRDefault="00E67E81" w:rsidP="00AC50E7">
      <w:pPr>
        <w:numPr>
          <w:ilvl w:val="0"/>
          <w:numId w:val="194"/>
        </w:numPr>
        <w:spacing w:after="0"/>
        <w:jc w:val="both"/>
        <w:rPr>
          <w:rFonts w:ascii="Arial" w:eastAsia="Arial" w:hAnsi="Arial" w:cs="Arial"/>
        </w:rPr>
      </w:pPr>
      <w:r w:rsidRPr="00496C4C">
        <w:rPr>
          <w:rFonts w:ascii="Arial" w:eastAsia="Arial" w:hAnsi="Arial" w:cs="Arial"/>
        </w:rPr>
        <w:t>wymienić czynniki wpływające na wielkość zapasów i strukturę zapasu,</w:t>
      </w:r>
    </w:p>
    <w:p w14:paraId="48BE4A42" w14:textId="77777777" w:rsidR="00587DEA" w:rsidRPr="00496C4C" w:rsidRDefault="00FA500E" w:rsidP="00AC50E7">
      <w:pPr>
        <w:numPr>
          <w:ilvl w:val="0"/>
          <w:numId w:val="194"/>
        </w:numPr>
        <w:spacing w:after="0"/>
        <w:jc w:val="both"/>
        <w:rPr>
          <w:rFonts w:ascii="Arial" w:eastAsia="Arial" w:hAnsi="Arial" w:cs="Arial"/>
        </w:rPr>
      </w:pPr>
      <w:r>
        <w:rPr>
          <w:rFonts w:ascii="Arial" w:eastAsia="Arial" w:hAnsi="Arial" w:cs="Arial"/>
        </w:rPr>
        <w:t>z</w:t>
      </w:r>
      <w:r w:rsidR="00E67E81" w:rsidRPr="00496C4C">
        <w:rPr>
          <w:rFonts w:ascii="Arial" w:eastAsia="Arial" w:hAnsi="Arial" w:cs="Arial"/>
        </w:rPr>
        <w:t>optymalizować zagospodarowanie powierzchni i przestrzeni magazynowej,</w:t>
      </w:r>
    </w:p>
    <w:p w14:paraId="47339D91" w14:textId="77777777" w:rsidR="00587DEA" w:rsidRPr="00496C4C" w:rsidRDefault="00E67E81" w:rsidP="00AC50E7">
      <w:pPr>
        <w:numPr>
          <w:ilvl w:val="0"/>
          <w:numId w:val="194"/>
        </w:numPr>
        <w:spacing w:after="0"/>
        <w:jc w:val="both"/>
        <w:rPr>
          <w:rFonts w:ascii="Arial" w:eastAsia="Arial" w:hAnsi="Arial" w:cs="Arial"/>
        </w:rPr>
      </w:pPr>
      <w:r w:rsidRPr="00496C4C">
        <w:rPr>
          <w:rFonts w:ascii="Arial" w:eastAsia="Arial" w:hAnsi="Arial" w:cs="Arial"/>
        </w:rPr>
        <w:t>obliczyć pojemność i współczynnik wypełnienia magazynu,</w:t>
      </w:r>
    </w:p>
    <w:p w14:paraId="2230AA7B" w14:textId="77777777" w:rsidR="00587DEA" w:rsidRPr="00496C4C" w:rsidRDefault="00FA500E" w:rsidP="00AC50E7">
      <w:pPr>
        <w:numPr>
          <w:ilvl w:val="0"/>
          <w:numId w:val="194"/>
        </w:numPr>
        <w:spacing w:after="0"/>
        <w:jc w:val="both"/>
        <w:rPr>
          <w:rFonts w:ascii="Arial" w:eastAsia="Arial" w:hAnsi="Arial" w:cs="Arial"/>
        </w:rPr>
      </w:pPr>
      <w:r>
        <w:rPr>
          <w:rFonts w:ascii="Arial" w:eastAsia="Arial" w:hAnsi="Arial" w:cs="Arial"/>
        </w:rPr>
        <w:t>s</w:t>
      </w:r>
      <w:r w:rsidR="00E67E81" w:rsidRPr="00496C4C">
        <w:rPr>
          <w:rFonts w:ascii="Arial" w:eastAsia="Arial" w:hAnsi="Arial" w:cs="Arial"/>
        </w:rPr>
        <w:t>charakteryzować urządzenia i wyposażenie magazynu,</w:t>
      </w:r>
    </w:p>
    <w:p w14:paraId="4008EC40" w14:textId="77777777" w:rsidR="00587DEA" w:rsidRPr="00496C4C" w:rsidRDefault="00E67E81" w:rsidP="00AC50E7">
      <w:pPr>
        <w:numPr>
          <w:ilvl w:val="0"/>
          <w:numId w:val="194"/>
        </w:numPr>
        <w:spacing w:after="0"/>
        <w:jc w:val="both"/>
        <w:rPr>
          <w:rFonts w:ascii="Arial" w:eastAsia="Arial" w:hAnsi="Arial" w:cs="Arial"/>
        </w:rPr>
      </w:pPr>
      <w:r w:rsidRPr="00496C4C">
        <w:rPr>
          <w:rFonts w:ascii="Arial" w:eastAsia="Arial" w:hAnsi="Arial" w:cs="Arial"/>
        </w:rPr>
        <w:t>wprowadzić rozwiązania techniczne i organizacyjne wpływające na poprawę warunków i jakość pracy,</w:t>
      </w:r>
    </w:p>
    <w:p w14:paraId="315C3C9A" w14:textId="77777777" w:rsidR="00587DEA" w:rsidRPr="00496C4C" w:rsidRDefault="00E67E81" w:rsidP="00AC50E7">
      <w:pPr>
        <w:numPr>
          <w:ilvl w:val="0"/>
          <w:numId w:val="194"/>
        </w:numPr>
        <w:spacing w:after="0"/>
        <w:jc w:val="both"/>
        <w:rPr>
          <w:rFonts w:ascii="Arial" w:eastAsia="Arial" w:hAnsi="Arial" w:cs="Arial"/>
        </w:rPr>
      </w:pPr>
      <w:r w:rsidRPr="00496C4C">
        <w:rPr>
          <w:rFonts w:ascii="Arial" w:eastAsia="Arial" w:hAnsi="Arial" w:cs="Arial"/>
        </w:rPr>
        <w:t>zabezpieczyć majątek przedsiębiorstwa i majątek powierzony przechowywany w magazynie,</w:t>
      </w:r>
    </w:p>
    <w:p w14:paraId="3A8DA242" w14:textId="77777777" w:rsidR="00587DEA" w:rsidRPr="00496C4C" w:rsidRDefault="00E67E81" w:rsidP="00AC50E7">
      <w:pPr>
        <w:numPr>
          <w:ilvl w:val="0"/>
          <w:numId w:val="194"/>
        </w:numPr>
        <w:spacing w:after="0"/>
        <w:jc w:val="both"/>
        <w:rPr>
          <w:rFonts w:ascii="Arial" w:eastAsia="Arial" w:hAnsi="Arial" w:cs="Arial"/>
        </w:rPr>
      </w:pPr>
      <w:r w:rsidRPr="00496C4C">
        <w:rPr>
          <w:rFonts w:ascii="Arial" w:eastAsia="Arial" w:hAnsi="Arial" w:cs="Arial"/>
        </w:rPr>
        <w:t>przeprowadzić kontrolę stanu magazynowego,</w:t>
      </w:r>
    </w:p>
    <w:p w14:paraId="66968E4C" w14:textId="77777777" w:rsidR="00E67E81" w:rsidRPr="00496C4C" w:rsidRDefault="00FA500E" w:rsidP="00AC50E7">
      <w:pPr>
        <w:numPr>
          <w:ilvl w:val="0"/>
          <w:numId w:val="194"/>
        </w:numPr>
        <w:spacing w:after="0"/>
        <w:jc w:val="both"/>
        <w:rPr>
          <w:rFonts w:ascii="Arial" w:eastAsia="Arial" w:hAnsi="Arial" w:cs="Arial"/>
        </w:rPr>
      </w:pPr>
      <w:r>
        <w:rPr>
          <w:rFonts w:ascii="Arial" w:eastAsia="Arial" w:hAnsi="Arial" w:cs="Arial"/>
        </w:rPr>
        <w:t>z</w:t>
      </w:r>
      <w:r w:rsidR="00E67E81" w:rsidRPr="00496C4C">
        <w:rPr>
          <w:rFonts w:ascii="Arial" w:eastAsia="Arial" w:hAnsi="Arial" w:cs="Arial"/>
        </w:rPr>
        <w:t>optymalizować pracę magazynu.</w:t>
      </w:r>
    </w:p>
    <w:p w14:paraId="38DDEF06" w14:textId="77777777" w:rsidR="00587DEA" w:rsidRPr="00496C4C" w:rsidRDefault="00587DEA" w:rsidP="00AC50E7">
      <w:pPr>
        <w:spacing w:after="0"/>
        <w:jc w:val="both"/>
        <w:rPr>
          <w:rFonts w:ascii="Arial" w:eastAsia="Arial" w:hAnsi="Arial" w:cs="Arial"/>
          <w:b/>
        </w:rPr>
      </w:pPr>
    </w:p>
    <w:p w14:paraId="352784DC" w14:textId="77777777" w:rsidR="00E67E81" w:rsidRPr="00496C4C" w:rsidRDefault="00E67E81" w:rsidP="00AC50E7">
      <w:pPr>
        <w:spacing w:after="0"/>
        <w:jc w:val="both"/>
        <w:rPr>
          <w:rFonts w:ascii="Arial" w:eastAsia="Arial" w:hAnsi="Arial" w:cs="Arial"/>
          <w:b/>
        </w:rPr>
      </w:pPr>
    </w:p>
    <w:p w14:paraId="4820B0EE" w14:textId="77777777" w:rsidR="00E67E81" w:rsidRPr="00496C4C" w:rsidRDefault="00E67E81" w:rsidP="00AC50E7">
      <w:pPr>
        <w:spacing w:after="0"/>
        <w:jc w:val="both"/>
        <w:rPr>
          <w:rFonts w:ascii="Arial" w:eastAsia="Arial" w:hAnsi="Arial" w:cs="Arial"/>
          <w:b/>
        </w:rPr>
      </w:pPr>
      <w:r w:rsidRPr="00496C4C">
        <w:rPr>
          <w:rFonts w:ascii="Arial" w:eastAsia="Arial" w:hAnsi="Arial" w:cs="Arial"/>
          <w:b/>
        </w:rPr>
        <w:t>MATERIAŁ NAUCZANIA</w:t>
      </w:r>
    </w:p>
    <w:tbl>
      <w:tblPr>
        <w:tblW w:w="0" w:type="auto"/>
        <w:tblInd w:w="108" w:type="dxa"/>
        <w:tblCellMar>
          <w:left w:w="10" w:type="dxa"/>
          <w:right w:w="10" w:type="dxa"/>
        </w:tblCellMar>
        <w:tblLook w:val="04A0" w:firstRow="1" w:lastRow="0" w:firstColumn="1" w:lastColumn="0" w:noHBand="0" w:noVBand="1"/>
      </w:tblPr>
      <w:tblGrid>
        <w:gridCol w:w="2268"/>
        <w:gridCol w:w="2694"/>
        <w:gridCol w:w="850"/>
        <w:gridCol w:w="3544"/>
        <w:gridCol w:w="3544"/>
        <w:gridCol w:w="1134"/>
      </w:tblGrid>
      <w:tr w:rsidR="00E67E81" w:rsidRPr="00496C4C" w14:paraId="517B1D59" w14:textId="77777777" w:rsidTr="006B53AE">
        <w:trPr>
          <w:trHeight w:val="1"/>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307F77" w14:textId="77777777" w:rsidR="00E67E81" w:rsidRPr="00496C4C" w:rsidRDefault="00E67E81" w:rsidP="00AC50E7">
            <w:pPr>
              <w:spacing w:after="0"/>
              <w:jc w:val="center"/>
              <w:rPr>
                <w:rFonts w:ascii="Arial" w:hAnsi="Arial" w:cs="Arial"/>
              </w:rPr>
            </w:pPr>
            <w:r w:rsidRPr="00496C4C">
              <w:rPr>
                <w:rFonts w:ascii="Arial" w:eastAsia="Arial" w:hAnsi="Arial" w:cs="Arial"/>
                <w:b/>
              </w:rPr>
              <w:t>Dział programowy</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96CC60" w14:textId="77777777" w:rsidR="00E67E81" w:rsidRPr="00496C4C" w:rsidRDefault="00E67E81" w:rsidP="00AC50E7">
            <w:pPr>
              <w:spacing w:after="0"/>
              <w:jc w:val="center"/>
              <w:rPr>
                <w:rFonts w:ascii="Arial" w:hAnsi="Arial" w:cs="Arial"/>
              </w:rPr>
            </w:pPr>
            <w:r w:rsidRPr="00496C4C">
              <w:rPr>
                <w:rFonts w:ascii="Arial" w:eastAsia="Arial" w:hAnsi="Arial" w:cs="Arial"/>
                <w:b/>
              </w:rPr>
              <w:t>Tematy jednostek metodycznych</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2B580A" w14:textId="5718563B" w:rsidR="00E67E81" w:rsidRPr="00496C4C" w:rsidRDefault="00A11E0A" w:rsidP="00AC50E7">
            <w:pPr>
              <w:spacing w:after="0"/>
              <w:jc w:val="center"/>
              <w:rPr>
                <w:rFonts w:ascii="Arial" w:hAnsi="Arial" w:cs="Arial"/>
              </w:rPr>
            </w:pPr>
            <w:r w:rsidRPr="00496C4C">
              <w:rPr>
                <w:rFonts w:ascii="Arial" w:eastAsia="Arial" w:hAnsi="Arial" w:cs="Arial"/>
                <w:b/>
              </w:rPr>
              <w:t>Liczba godz.</w:t>
            </w:r>
          </w:p>
        </w:tc>
        <w:tc>
          <w:tcPr>
            <w:tcW w:w="70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DD5751" w14:textId="77777777" w:rsidR="00E67E81" w:rsidRPr="00496C4C" w:rsidRDefault="00E67E81" w:rsidP="00AC50E7">
            <w:pPr>
              <w:spacing w:after="0"/>
              <w:jc w:val="center"/>
              <w:rPr>
                <w:rFonts w:ascii="Arial" w:hAnsi="Arial" w:cs="Arial"/>
              </w:rPr>
            </w:pPr>
            <w:r w:rsidRPr="00496C4C">
              <w:rPr>
                <w:rFonts w:ascii="Arial" w:eastAsia="Arial" w:hAnsi="Arial" w:cs="Arial"/>
                <w:b/>
              </w:rPr>
              <w:t>Wymagania programowe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6B968C" w14:textId="77777777" w:rsidR="00E67E81" w:rsidRPr="00496C4C" w:rsidRDefault="00E67E81" w:rsidP="00AC50E7">
            <w:pPr>
              <w:spacing w:after="0"/>
              <w:jc w:val="center"/>
              <w:rPr>
                <w:rFonts w:ascii="Arial" w:hAnsi="Arial" w:cs="Arial"/>
              </w:rPr>
            </w:pPr>
            <w:r w:rsidRPr="00496C4C">
              <w:rPr>
                <w:rFonts w:ascii="Arial" w:eastAsia="Arial" w:hAnsi="Arial" w:cs="Arial"/>
                <w:b/>
              </w:rPr>
              <w:t>Etap realizacji</w:t>
            </w:r>
          </w:p>
        </w:tc>
      </w:tr>
      <w:tr w:rsidR="00E67E81" w:rsidRPr="00496C4C" w14:paraId="5F250BBD" w14:textId="77777777" w:rsidTr="006B53AE">
        <w:trPr>
          <w:trHeight w:val="1"/>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21CAC7" w14:textId="77777777" w:rsidR="00E67E81" w:rsidRPr="00496C4C" w:rsidRDefault="00E67E81" w:rsidP="00AC50E7">
            <w:pPr>
              <w:rPr>
                <w:rFonts w:ascii="Arial" w:hAnsi="Arial" w:cs="Arial"/>
              </w:rPr>
            </w:pPr>
          </w:p>
        </w:tc>
        <w:tc>
          <w:tcPr>
            <w:tcW w:w="26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D2043" w14:textId="77777777" w:rsidR="00E67E81" w:rsidRPr="00496C4C" w:rsidRDefault="00E67E81" w:rsidP="00AC50E7">
            <w:pPr>
              <w:rPr>
                <w:rFonts w:ascii="Arial" w:hAnsi="Arial" w:cs="Arial"/>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7BA0CE" w14:textId="77777777" w:rsidR="00E67E81" w:rsidRPr="00496C4C" w:rsidRDefault="00E67E81" w:rsidP="00AC50E7">
            <w:pP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D4B8FB" w14:textId="77777777" w:rsidR="00E67E81" w:rsidRPr="00496C4C" w:rsidRDefault="00E67E81" w:rsidP="00AC50E7">
            <w:pPr>
              <w:spacing w:after="0"/>
              <w:rPr>
                <w:rFonts w:ascii="Arial" w:eastAsia="Arial" w:hAnsi="Arial" w:cs="Arial"/>
                <w:b/>
              </w:rPr>
            </w:pPr>
            <w:r w:rsidRPr="00496C4C">
              <w:rPr>
                <w:rFonts w:ascii="Arial" w:eastAsia="Arial" w:hAnsi="Arial" w:cs="Arial"/>
                <w:b/>
              </w:rPr>
              <w:t>podstawowe</w:t>
            </w:r>
          </w:p>
          <w:p w14:paraId="17C94D3A" w14:textId="77777777" w:rsidR="00E67E81" w:rsidRPr="00496C4C" w:rsidRDefault="00E67E81" w:rsidP="00AC50E7">
            <w:pPr>
              <w:spacing w:after="0"/>
              <w:rPr>
                <w:rFonts w:ascii="Arial" w:hAnsi="Arial" w:cs="Arial"/>
              </w:rPr>
            </w:pPr>
            <w:r w:rsidRPr="00496C4C">
              <w:rPr>
                <w:rFonts w:ascii="Arial" w:eastAsia="Arial" w:hAnsi="Arial" w:cs="Arial"/>
              </w:rPr>
              <w:t>Uczeń potrafi: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46DF5" w14:textId="77777777" w:rsidR="00E67E81" w:rsidRPr="00496C4C" w:rsidRDefault="00E67E81" w:rsidP="00AC50E7">
            <w:pPr>
              <w:spacing w:after="0"/>
              <w:rPr>
                <w:rFonts w:ascii="Arial" w:eastAsia="Arial" w:hAnsi="Arial" w:cs="Arial"/>
                <w:b/>
              </w:rPr>
            </w:pPr>
            <w:r w:rsidRPr="00496C4C">
              <w:rPr>
                <w:rFonts w:ascii="Arial" w:eastAsia="Arial" w:hAnsi="Arial" w:cs="Arial"/>
                <w:b/>
              </w:rPr>
              <w:t>ponadpodstawowe</w:t>
            </w:r>
          </w:p>
          <w:p w14:paraId="5F1B1935" w14:textId="77777777" w:rsidR="00E67E81" w:rsidRPr="00496C4C" w:rsidRDefault="00E67E81" w:rsidP="00AC50E7">
            <w:pPr>
              <w:spacing w:after="0"/>
              <w:rPr>
                <w:rFonts w:ascii="Arial" w:hAnsi="Arial" w:cs="Arial"/>
              </w:rPr>
            </w:pPr>
            <w:r w:rsidRPr="00496C4C">
              <w:rPr>
                <w:rFonts w:ascii="Arial" w:eastAsia="Arial" w:hAnsi="Arial" w:cs="Arial"/>
              </w:rPr>
              <w:t>Uczeń potrafi:</w:t>
            </w: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A2F1DA" w14:textId="77777777" w:rsidR="00E67E81" w:rsidRPr="00496C4C" w:rsidRDefault="00E67E81" w:rsidP="00AC50E7">
            <w:pPr>
              <w:rPr>
                <w:rFonts w:ascii="Arial" w:hAnsi="Arial" w:cs="Arial"/>
              </w:rPr>
            </w:pPr>
          </w:p>
        </w:tc>
      </w:tr>
      <w:tr w:rsidR="004566E2" w:rsidRPr="00496C4C" w14:paraId="24927DB3" w14:textId="77777777" w:rsidTr="006B53AE">
        <w:trPr>
          <w:trHeight w:val="699"/>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403FCE" w14:textId="77777777" w:rsidR="004566E2" w:rsidRPr="00496C4C" w:rsidRDefault="004566E2" w:rsidP="00F73C48">
            <w:pPr>
              <w:spacing w:after="0"/>
              <w:rPr>
                <w:rFonts w:ascii="Arial" w:hAnsi="Arial" w:cs="Arial"/>
                <w:b/>
                <w:bCs/>
              </w:rPr>
            </w:pPr>
            <w:r w:rsidRPr="00496C4C">
              <w:rPr>
                <w:rFonts w:ascii="Arial" w:eastAsia="Arial" w:hAnsi="Arial" w:cs="Arial"/>
                <w:b/>
                <w:bCs/>
              </w:rPr>
              <w:t>I.</w:t>
            </w:r>
            <w:r w:rsidR="00D7765A">
              <w:rPr>
                <w:rFonts w:ascii="Arial" w:eastAsia="Arial" w:hAnsi="Arial" w:cs="Arial"/>
                <w:b/>
                <w:bCs/>
              </w:rPr>
              <w:t xml:space="preserve"> </w:t>
            </w:r>
            <w:r w:rsidR="00F73C48">
              <w:rPr>
                <w:rFonts w:ascii="Arial" w:eastAsia="Arial" w:hAnsi="Arial" w:cs="Arial"/>
                <w:b/>
                <w:bCs/>
              </w:rPr>
              <w:t>Powiązanie magazynów z produkcją</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DC9C20" w14:textId="77777777" w:rsidR="004566E2" w:rsidRPr="00496C4C" w:rsidRDefault="004566E2" w:rsidP="00AC50E7">
            <w:pPr>
              <w:spacing w:after="0"/>
              <w:rPr>
                <w:rFonts w:ascii="Arial" w:eastAsia="Arial" w:hAnsi="Arial" w:cs="Arial"/>
              </w:rPr>
            </w:pPr>
            <w:r w:rsidRPr="00496C4C">
              <w:rPr>
                <w:rFonts w:ascii="Arial" w:eastAsia="Arial" w:hAnsi="Arial" w:cs="Arial"/>
              </w:rPr>
              <w:t>1. Organizacja produkcji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E4CBE" w14:textId="4CC1ACAE" w:rsidR="004566E2" w:rsidRPr="00496C4C" w:rsidRDefault="004566E2" w:rsidP="00AC50E7">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B2FC0D"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wymienić czynniki mające wpływ na organizację produkcji</w:t>
            </w:r>
          </w:p>
          <w:p w14:paraId="757C4F31"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omówić typy organizacji produkcji, proces planowania produkcji</w:t>
            </w:r>
          </w:p>
          <w:p w14:paraId="3CF70E27"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podać formy organizacji produkcji</w:t>
            </w:r>
          </w:p>
          <w:p w14:paraId="6CE6B1AD"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wyjaśnić pojęcia: partia produkcyjna, cykl produkcyjny</w:t>
            </w:r>
          </w:p>
          <w:p w14:paraId="693B2CEF"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omówić miejsca powstawania zapasów w procesie produkcyjnym</w:t>
            </w:r>
          </w:p>
          <w:p w14:paraId="1E37CD07"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podać definicję magazynu przedprodukcyjnego</w:t>
            </w:r>
          </w:p>
          <w:p w14:paraId="5DC15737" w14:textId="77777777" w:rsidR="004566E2" w:rsidRPr="00D3581E" w:rsidRDefault="004566E2" w:rsidP="00B661A6">
            <w:pPr>
              <w:spacing w:after="0"/>
              <w:ind w:left="175"/>
              <w:rPr>
                <w:rFonts w:ascii="Arial" w:eastAsia="Arial" w:hAnsi="Arial" w:cs="Arial"/>
                <w:shd w:val="clear" w:color="auto" w:fill="FFFFFF"/>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BB25E"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 xml:space="preserve"> omówić przebieg partii produkcyjnej</w:t>
            </w:r>
          </w:p>
          <w:p w14:paraId="5636B4BC"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obliczyć okresy technologiczne wykonania partii produkcyjnej</w:t>
            </w:r>
          </w:p>
          <w:p w14:paraId="0BC0826B"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narysować cyklogram i wyznaczyć cykle produkcyjne</w:t>
            </w:r>
          </w:p>
          <w:p w14:paraId="7357E87B"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sformułować wnioski w zakresie trwania cyklu produkcyjnego</w:t>
            </w:r>
          </w:p>
          <w:p w14:paraId="0E7EBDEF" w14:textId="77777777" w:rsidR="004566E2" w:rsidRPr="00D3581E" w:rsidRDefault="004566E2" w:rsidP="00B661A6">
            <w:pPr>
              <w:spacing w:after="0"/>
              <w:ind w:left="175"/>
              <w:rPr>
                <w:rFonts w:ascii="Arial" w:eastAsia="Arial" w:hAnsi="Arial" w:cs="Arial"/>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49280E" w14:textId="77777777" w:rsidR="004566E2" w:rsidRPr="00496C4C" w:rsidRDefault="004566E2" w:rsidP="00AC50E7">
            <w:pPr>
              <w:spacing w:after="0"/>
              <w:jc w:val="center"/>
              <w:rPr>
                <w:rFonts w:ascii="Arial" w:hAnsi="Arial" w:cs="Arial"/>
              </w:rPr>
            </w:pPr>
            <w:r w:rsidRPr="00496C4C">
              <w:rPr>
                <w:rFonts w:ascii="Arial" w:hAnsi="Arial" w:cs="Arial"/>
              </w:rPr>
              <w:t>Klasa I</w:t>
            </w:r>
          </w:p>
        </w:tc>
      </w:tr>
      <w:tr w:rsidR="004566E2" w:rsidRPr="00496C4C" w14:paraId="5819D7D4" w14:textId="77777777" w:rsidTr="006B53AE">
        <w:trPr>
          <w:trHeight w:val="2300"/>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ED02FD" w14:textId="77777777" w:rsidR="004566E2" w:rsidRPr="00496C4C" w:rsidRDefault="004566E2" w:rsidP="00AC50E7">
            <w:pPr>
              <w:rPr>
                <w:rFonts w:ascii="Arial" w:hAnsi="Arial" w:cs="Arial"/>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9857E8" w14:textId="77777777" w:rsidR="004566E2" w:rsidRPr="00496C4C" w:rsidRDefault="004566E2" w:rsidP="00AC50E7">
            <w:pPr>
              <w:numPr>
                <w:ilvl w:val="0"/>
                <w:numId w:val="171"/>
              </w:numPr>
              <w:spacing w:after="0"/>
              <w:rPr>
                <w:rFonts w:ascii="Arial" w:hAnsi="Arial" w:cs="Arial"/>
              </w:rPr>
            </w:pPr>
            <w:r w:rsidRPr="00496C4C">
              <w:rPr>
                <w:rFonts w:ascii="Arial" w:eastAsia="Arial" w:hAnsi="Arial" w:cs="Arial"/>
              </w:rPr>
              <w:t>Organizacja i harmonogram prac</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7161BB" w14:textId="3D0A6CA6" w:rsidR="004566E2" w:rsidRPr="00496C4C" w:rsidRDefault="004566E2" w:rsidP="00AC50E7">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BF25E9"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omówić rolę i zadania harmonogramowania</w:t>
            </w:r>
          </w:p>
          <w:p w14:paraId="7C1E59D2"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wyjaśnić istotę harmonogramowania</w:t>
            </w:r>
          </w:p>
          <w:p w14:paraId="3368C8FF"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wyjaśnić rolę zapasów w procesie produkcyjnym</w:t>
            </w:r>
          </w:p>
          <w:p w14:paraId="55F3B447"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wymienić rodzaje harmonogramów produkcji</w:t>
            </w:r>
          </w:p>
          <w:p w14:paraId="0157F93D"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definiować pojęcie stanowisko robocze</w:t>
            </w:r>
          </w:p>
          <w:p w14:paraId="27014CCA" w14:textId="77777777" w:rsidR="004566E2" w:rsidRPr="00D3581E" w:rsidRDefault="004566E2" w:rsidP="00B661A6">
            <w:pPr>
              <w:spacing w:after="0"/>
              <w:ind w:left="175"/>
              <w:rPr>
                <w:rFonts w:ascii="Arial" w:eastAsia="Arial" w:hAnsi="Arial" w:cs="Arial"/>
                <w:shd w:val="clear" w:color="auto" w:fill="FFFFFF"/>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EB9AA0"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omówić rodzaje harmonogramów produkcji</w:t>
            </w:r>
          </w:p>
          <w:p w14:paraId="2497EF24"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dokonać klasyfikacji stanowisk roboczych</w:t>
            </w:r>
          </w:p>
          <w:p w14:paraId="73BDEF73" w14:textId="77777777" w:rsidR="004566E2" w:rsidRPr="00B661A6" w:rsidRDefault="004566E2" w:rsidP="00B661A6">
            <w:pPr>
              <w:spacing w:after="0"/>
              <w:ind w:left="175"/>
              <w:rPr>
                <w:rFonts w:ascii="Arial" w:eastAsia="Arial" w:hAnsi="Arial" w:cs="Arial"/>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97F188" w14:textId="77777777" w:rsidR="004566E2" w:rsidRPr="00496C4C" w:rsidRDefault="004566E2" w:rsidP="00AC50E7">
            <w:pPr>
              <w:spacing w:after="0"/>
              <w:jc w:val="center"/>
              <w:rPr>
                <w:rFonts w:ascii="Arial" w:hAnsi="Arial" w:cs="Arial"/>
              </w:rPr>
            </w:pPr>
            <w:r w:rsidRPr="00496C4C">
              <w:rPr>
                <w:rFonts w:ascii="Arial" w:hAnsi="Arial" w:cs="Arial"/>
              </w:rPr>
              <w:t>Klasa I</w:t>
            </w:r>
          </w:p>
        </w:tc>
      </w:tr>
      <w:tr w:rsidR="004566E2" w:rsidRPr="00496C4C" w14:paraId="2D5F0608" w14:textId="77777777" w:rsidTr="00587DEA">
        <w:trPr>
          <w:trHeight w:val="1787"/>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79CFA8" w14:textId="77777777" w:rsidR="004566E2" w:rsidRPr="00496C4C" w:rsidRDefault="004566E2" w:rsidP="00AC50E7">
            <w:pPr>
              <w:rPr>
                <w:rFonts w:ascii="Arial" w:hAnsi="Arial" w:cs="Arial"/>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05299" w14:textId="77777777" w:rsidR="004566E2" w:rsidRPr="00496C4C" w:rsidRDefault="004566E2" w:rsidP="00AC50E7">
            <w:pPr>
              <w:numPr>
                <w:ilvl w:val="0"/>
                <w:numId w:val="171"/>
              </w:numPr>
              <w:spacing w:after="0"/>
              <w:rPr>
                <w:rFonts w:ascii="Arial" w:hAnsi="Arial" w:cs="Arial"/>
              </w:rPr>
            </w:pPr>
            <w:r w:rsidRPr="00496C4C">
              <w:rPr>
                <w:rFonts w:ascii="Arial" w:eastAsia="Arial" w:hAnsi="Arial" w:cs="Arial"/>
              </w:rPr>
              <w:t>Zapasy produkcji w toku</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0D8714" w14:textId="53F6E330" w:rsidR="004566E2" w:rsidRPr="00496C4C" w:rsidRDefault="004566E2" w:rsidP="00AC50E7">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03FFC0"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 xml:space="preserve"> charakteryzować zapasy w procesie produkcji </w:t>
            </w:r>
          </w:p>
          <w:p w14:paraId="377761C3"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wymienić metody optymalizacji zapasów w produkcji</w:t>
            </w:r>
          </w:p>
          <w:p w14:paraId="79EE36B9"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znać istotę i metody sterowania zapasami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B662F3"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dokonać podziału zapasu produkcyjnego</w:t>
            </w:r>
          </w:p>
          <w:p w14:paraId="69FED4F9"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sterować zapasami w produkcji</w:t>
            </w:r>
          </w:p>
          <w:p w14:paraId="703D4658"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omawiać podstawowe modele optymalizacji zapasów</w:t>
            </w:r>
          </w:p>
          <w:p w14:paraId="79C0A1C4"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obliczyć zapasy produkcji w toku</w:t>
            </w:r>
          </w:p>
          <w:p w14:paraId="6E0AC985"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obliczyć optymalną wielkość zamówienia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E1F41F" w14:textId="77777777" w:rsidR="004566E2" w:rsidRPr="00496C4C" w:rsidRDefault="004566E2" w:rsidP="00AC50E7">
            <w:pPr>
              <w:spacing w:after="0"/>
              <w:jc w:val="center"/>
              <w:rPr>
                <w:rFonts w:ascii="Arial" w:hAnsi="Arial" w:cs="Arial"/>
              </w:rPr>
            </w:pPr>
            <w:r w:rsidRPr="00496C4C">
              <w:rPr>
                <w:rFonts w:ascii="Arial" w:hAnsi="Arial" w:cs="Arial"/>
              </w:rPr>
              <w:t>Klasa I</w:t>
            </w:r>
          </w:p>
        </w:tc>
      </w:tr>
      <w:tr w:rsidR="004566E2" w:rsidRPr="00496C4C" w14:paraId="0A163C84" w14:textId="77777777" w:rsidTr="0086121F">
        <w:trPr>
          <w:trHeight w:val="552"/>
        </w:trPr>
        <w:tc>
          <w:tcPr>
            <w:tcW w:w="226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3177204C" w14:textId="77777777" w:rsidR="004566E2" w:rsidRPr="00496C4C" w:rsidRDefault="004566E2" w:rsidP="00AC50E7">
            <w:pPr>
              <w:spacing w:after="0"/>
              <w:rPr>
                <w:rFonts w:ascii="Arial" w:hAnsi="Arial" w:cs="Arial"/>
                <w:b/>
                <w:bCs/>
              </w:rPr>
            </w:pPr>
            <w:r w:rsidRPr="00496C4C">
              <w:rPr>
                <w:rFonts w:ascii="Arial" w:eastAsia="Arial" w:hAnsi="Arial" w:cs="Arial"/>
                <w:b/>
                <w:bCs/>
              </w:rPr>
              <w:t>II. Zarządzanie magazynem</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1ED0B6" w14:textId="77777777" w:rsidR="004566E2" w:rsidRPr="00496C4C" w:rsidRDefault="004566E2" w:rsidP="00AC50E7">
            <w:pPr>
              <w:spacing w:after="0"/>
              <w:rPr>
                <w:rFonts w:ascii="Arial" w:hAnsi="Arial" w:cs="Arial"/>
              </w:rPr>
            </w:pPr>
            <w:r w:rsidRPr="00496C4C">
              <w:rPr>
                <w:rFonts w:ascii="Arial" w:eastAsia="Arial" w:hAnsi="Arial" w:cs="Arial"/>
              </w:rPr>
              <w:t>1.Magazyn - wprowadzenie</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39AC70" w14:textId="41767BD5" w:rsidR="004566E2" w:rsidRPr="00496C4C" w:rsidRDefault="004566E2" w:rsidP="00AC50E7">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9901C1"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zorganizować pracę magazynu zgodnie z zasadami ergonomii, przepisami bezpieczeństwa i higieny pracy, przepisami przeciwpożarowymi oraz przepisami ochrony środowiska</w:t>
            </w:r>
          </w:p>
          <w:p w14:paraId="76E5245F"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definiować pojęcia: magazynowanie,  magazyn, składowanie ,moduł magazynowy, pole odkładcze, gniazdo regałowe, luz manipulacyjny, droga manipulacyjna</w:t>
            </w:r>
          </w:p>
          <w:p w14:paraId="4FB159DB"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wymienić procesy magazynowe</w:t>
            </w:r>
          </w:p>
          <w:p w14:paraId="61D0FE73"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omówić funkcje realizowane przez magazyny w przedsiębiorstwie i sieci dostaw</w:t>
            </w:r>
          </w:p>
          <w:p w14:paraId="29BE5E17"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klasyfikować magazyny według różnych kryteriów</w:t>
            </w:r>
          </w:p>
          <w:p w14:paraId="072C69CE"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rozróżniać postacie budynków magazynowych</w:t>
            </w:r>
          </w:p>
          <w:p w14:paraId="4DE3C852"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dokonać podziału magazynów ze względu na postać przechowywanych towarów,</w:t>
            </w:r>
          </w:p>
          <w:p w14:paraId="3688CC61"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dokonać podziału magazynów ze względu na postać przechowywanych materiałów</w:t>
            </w:r>
          </w:p>
          <w:p w14:paraId="39156FDE"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wyszczególnić elementy składowe systemu magazynowania</w:t>
            </w:r>
          </w:p>
          <w:p w14:paraId="06716E32"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ładunkowych w strefie składowej</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9D1FC6"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wyjaśnić znaczenie magazynów i magazynowania dla gospodarki i bezpieczeństwa państwa</w:t>
            </w:r>
          </w:p>
          <w:p w14:paraId="4ED8BDD4" w14:textId="77777777" w:rsidR="004566E2" w:rsidRPr="00D3581E" w:rsidRDefault="004566E2" w:rsidP="00B661A6">
            <w:pPr>
              <w:spacing w:after="0"/>
              <w:rPr>
                <w:rFonts w:ascii="Arial" w:eastAsia="Arial" w:hAnsi="Arial" w:cs="Arial"/>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7521E" w14:textId="77777777" w:rsidR="004566E2" w:rsidRPr="00496C4C" w:rsidRDefault="004566E2" w:rsidP="00AC50E7">
            <w:pPr>
              <w:spacing w:after="0"/>
              <w:jc w:val="center"/>
              <w:rPr>
                <w:rFonts w:ascii="Arial" w:hAnsi="Arial" w:cs="Arial"/>
              </w:rPr>
            </w:pPr>
            <w:r w:rsidRPr="00496C4C">
              <w:rPr>
                <w:rFonts w:ascii="Arial" w:hAnsi="Arial" w:cs="Arial"/>
              </w:rPr>
              <w:t>Klasa I</w:t>
            </w:r>
          </w:p>
        </w:tc>
      </w:tr>
      <w:tr w:rsidR="004566E2" w:rsidRPr="00496C4C" w14:paraId="399A761F" w14:textId="77777777" w:rsidTr="0086121F">
        <w:trPr>
          <w:trHeight w:val="552"/>
        </w:trPr>
        <w:tc>
          <w:tcPr>
            <w:tcW w:w="2268" w:type="dxa"/>
            <w:vMerge/>
            <w:tcBorders>
              <w:left w:val="single" w:sz="4" w:space="0" w:color="000000"/>
              <w:right w:val="single" w:sz="4" w:space="0" w:color="000000"/>
            </w:tcBorders>
            <w:shd w:val="clear" w:color="000000" w:fill="FFFFFF"/>
            <w:tcMar>
              <w:left w:w="108" w:type="dxa"/>
              <w:right w:w="108" w:type="dxa"/>
            </w:tcMar>
          </w:tcPr>
          <w:p w14:paraId="121C51EC" w14:textId="77777777" w:rsidR="004566E2" w:rsidRPr="00496C4C" w:rsidRDefault="004566E2" w:rsidP="00AC50E7">
            <w:pPr>
              <w:rPr>
                <w:rFonts w:ascii="Arial" w:hAnsi="Arial" w:cs="Arial"/>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7F8686" w14:textId="77777777" w:rsidR="004566E2" w:rsidRPr="00496C4C" w:rsidRDefault="004566E2" w:rsidP="00AC50E7">
            <w:pPr>
              <w:spacing w:after="0"/>
              <w:rPr>
                <w:rFonts w:ascii="Arial" w:hAnsi="Arial" w:cs="Arial"/>
              </w:rPr>
            </w:pPr>
            <w:r w:rsidRPr="00496C4C">
              <w:rPr>
                <w:rFonts w:ascii="Arial" w:eastAsia="Arial" w:hAnsi="Arial" w:cs="Arial"/>
              </w:rPr>
              <w:t>2.Rozplanowanie magazynu</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58C0EF" w14:textId="79797A95" w:rsidR="004566E2" w:rsidRPr="00496C4C" w:rsidRDefault="004566E2" w:rsidP="00AC50E7">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EE6D23"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omówić układy technologiczne magazynu</w:t>
            </w:r>
          </w:p>
          <w:p w14:paraId="5EDDA929"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omówić parametry strefy składowania</w:t>
            </w:r>
          </w:p>
          <w:p w14:paraId="78AF74BD"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 xml:space="preserve">opisać strefy magazynowe </w:t>
            </w:r>
          </w:p>
          <w:p w14:paraId="7E1E779C"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omówić rozplanowanie magazynu</w:t>
            </w:r>
          </w:p>
          <w:p w14:paraId="71DF8CBC"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oznaczyć lokalizację w magazynie</w:t>
            </w:r>
          </w:p>
          <w:p w14:paraId="28270C3F"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omówić metody lokalizacji jednostek</w:t>
            </w:r>
          </w:p>
          <w:p w14:paraId="7D0DA1C7"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496C4C">
              <w:rPr>
                <w:rFonts w:ascii="Arial" w:eastAsia="Arial" w:hAnsi="Arial" w:cs="Arial"/>
                <w:shd w:val="clear" w:color="auto" w:fill="FFFFFF"/>
              </w:rPr>
              <w:t> omówić sposoby ułożenia i piętrzenia jednostek ładunkowych</w:t>
            </w:r>
          </w:p>
          <w:p w14:paraId="0F0447C8"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496C4C">
              <w:rPr>
                <w:rFonts w:ascii="Arial" w:eastAsia="Arial" w:hAnsi="Arial" w:cs="Arial"/>
                <w:shd w:val="clear" w:color="auto" w:fill="FFFFFF"/>
              </w:rPr>
              <w:t>omówić fronty załadunkowe i wyładunkowe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427A21"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wyjaśnić wpływ układu stref na funkcjonowanie magazynu</w:t>
            </w:r>
          </w:p>
          <w:p w14:paraId="3B541FDA"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obliczyć parametry strefy składowania</w:t>
            </w:r>
          </w:p>
          <w:p w14:paraId="2556BC33"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określić wskaźniki optymalizacji zagospodarowania powierzchni i przestrzeni magazynowej</w:t>
            </w:r>
          </w:p>
          <w:p w14:paraId="0B7EA761"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stosować wskaźniki optymalizacji zagospodarowania przestrzeni magazynowej</w:t>
            </w:r>
          </w:p>
          <w:p w14:paraId="14E7E638"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obliczyć objętość i współczynnik wypełnienia magazynu</w:t>
            </w:r>
          </w:p>
          <w:p w14:paraId="1F77ABBE" w14:textId="77777777" w:rsidR="004566E2" w:rsidRPr="00D3581E" w:rsidRDefault="004566E2" w:rsidP="00B661A6">
            <w:pPr>
              <w:spacing w:after="0"/>
              <w:ind w:left="175"/>
              <w:rPr>
                <w:rFonts w:ascii="Arial" w:eastAsia="Arial" w:hAnsi="Arial" w:cs="Arial"/>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0450BE" w14:textId="77777777" w:rsidR="004566E2" w:rsidRPr="00496C4C" w:rsidRDefault="004566E2" w:rsidP="00AC50E7">
            <w:pPr>
              <w:spacing w:after="0"/>
              <w:jc w:val="center"/>
              <w:rPr>
                <w:rFonts w:ascii="Arial" w:hAnsi="Arial" w:cs="Arial"/>
              </w:rPr>
            </w:pPr>
            <w:r w:rsidRPr="00496C4C">
              <w:rPr>
                <w:rFonts w:ascii="Arial" w:hAnsi="Arial" w:cs="Arial"/>
              </w:rPr>
              <w:t>Klasa I</w:t>
            </w:r>
          </w:p>
        </w:tc>
      </w:tr>
      <w:tr w:rsidR="004566E2" w:rsidRPr="00496C4C" w14:paraId="75D19585" w14:textId="77777777" w:rsidTr="0086121F">
        <w:trPr>
          <w:trHeight w:val="983"/>
        </w:trPr>
        <w:tc>
          <w:tcPr>
            <w:tcW w:w="2268" w:type="dxa"/>
            <w:vMerge/>
            <w:tcBorders>
              <w:left w:val="single" w:sz="4" w:space="0" w:color="000000"/>
              <w:right w:val="single" w:sz="4" w:space="0" w:color="000000"/>
            </w:tcBorders>
            <w:shd w:val="clear" w:color="000000" w:fill="FFFFFF"/>
            <w:tcMar>
              <w:left w:w="108" w:type="dxa"/>
              <w:right w:w="108" w:type="dxa"/>
            </w:tcMar>
          </w:tcPr>
          <w:p w14:paraId="75B248B8" w14:textId="77777777" w:rsidR="004566E2" w:rsidRPr="00496C4C" w:rsidRDefault="004566E2" w:rsidP="00AC50E7">
            <w:pPr>
              <w:rPr>
                <w:rFonts w:ascii="Arial" w:hAnsi="Arial" w:cs="Arial"/>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9CA34B" w14:textId="77777777" w:rsidR="004566E2" w:rsidRPr="00496C4C" w:rsidRDefault="004566E2" w:rsidP="00AC50E7">
            <w:pPr>
              <w:spacing w:after="0"/>
              <w:rPr>
                <w:rFonts w:ascii="Arial" w:eastAsia="Arial" w:hAnsi="Arial" w:cs="Arial"/>
              </w:rPr>
            </w:pPr>
            <w:r w:rsidRPr="00496C4C">
              <w:rPr>
                <w:rFonts w:ascii="Arial" w:eastAsia="Arial" w:hAnsi="Arial" w:cs="Arial"/>
              </w:rPr>
              <w:t>3.Jednostki ładunkowe,</w:t>
            </w:r>
          </w:p>
          <w:p w14:paraId="3B31562E" w14:textId="77777777" w:rsidR="004566E2" w:rsidRPr="00496C4C" w:rsidRDefault="004566E2" w:rsidP="00AC50E7">
            <w:pPr>
              <w:spacing w:after="0"/>
              <w:rPr>
                <w:rFonts w:ascii="Arial" w:hAnsi="Arial" w:cs="Arial"/>
              </w:rPr>
            </w:pPr>
            <w:r w:rsidRPr="00496C4C">
              <w:rPr>
                <w:rFonts w:ascii="Arial" w:eastAsia="Arial" w:hAnsi="Arial" w:cs="Arial"/>
              </w:rPr>
              <w:t>opakowania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C3E5B2" w14:textId="4460AF06" w:rsidR="004566E2" w:rsidRPr="00496C4C" w:rsidRDefault="004566E2" w:rsidP="00AC50E7">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4FC656"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omówić rodzaje jednostek ładunkowych</w:t>
            </w:r>
          </w:p>
          <w:p w14:paraId="4B78C801"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omówić podział opakowań</w:t>
            </w:r>
          </w:p>
          <w:p w14:paraId="739DA474"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 xml:space="preserve">wymienić wady i zalety określonego rodzaju opakowania, </w:t>
            </w:r>
          </w:p>
          <w:p w14:paraId="01BAEB08"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 xml:space="preserve">zastosować zasady gospodarki opakowaniami obowiązujące </w:t>
            </w:r>
            <w:r w:rsidRPr="00D3581E">
              <w:rPr>
                <w:rFonts w:ascii="Arial" w:eastAsia="Arial" w:hAnsi="Arial" w:cs="Arial"/>
                <w:shd w:val="clear" w:color="auto" w:fill="FFFFFF"/>
              </w:rPr>
              <w:br/>
              <w:t>w przedsiębiorstwie logistycznym,</w:t>
            </w:r>
          </w:p>
          <w:p w14:paraId="7AD7532A"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segregować opakowania zgodnie z zasadami segregacji opakowań,</w:t>
            </w:r>
          </w:p>
          <w:p w14:paraId="319E7A7B"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ewidencjonować określone rodzaje opakowań zgodnie z zasadami w przedsiębiorstwie logistycznym,</w:t>
            </w:r>
          </w:p>
          <w:p w14:paraId="27CD93C8"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wyjaśnić zasady prowadzenia racjonalnej gospodarki</w:t>
            </w:r>
          </w:p>
          <w:p w14:paraId="14AB23FE"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opakowaniami.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093EE"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formować jednostki ładunkowe</w:t>
            </w:r>
          </w:p>
          <w:p w14:paraId="3987BDF8"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wyjaśnić sposoby piętrzenia jednostek ładunkowych</w:t>
            </w:r>
          </w:p>
          <w:p w14:paraId="278FA8E3"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omówić funkcje opakowań</w:t>
            </w:r>
          </w:p>
          <w:p w14:paraId="4D4EE57B"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ocenić rodzaj opakowania pod względem jego wad i zalet,</w:t>
            </w:r>
          </w:p>
          <w:p w14:paraId="66C6716E"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dobrać rodzaj opakowania do określonego rodzaju towaru,</w:t>
            </w:r>
          </w:p>
          <w:p w14:paraId="65FA6951"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prowadzić racjonalną gospodarkę</w:t>
            </w:r>
          </w:p>
          <w:p w14:paraId="52A738E4"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 xml:space="preserve">opakowaniami. </w:t>
            </w:r>
          </w:p>
          <w:p w14:paraId="743E7551" w14:textId="77777777" w:rsidR="004566E2" w:rsidRPr="00D3581E" w:rsidRDefault="004566E2" w:rsidP="009C00D9">
            <w:pPr>
              <w:spacing w:after="0"/>
              <w:rPr>
                <w:rFonts w:ascii="Arial" w:eastAsia="Arial" w:hAnsi="Arial" w:cs="Arial"/>
                <w:shd w:val="clear" w:color="auto" w:fill="FFFFFF"/>
              </w:rPr>
            </w:pPr>
          </w:p>
          <w:p w14:paraId="1B27933F" w14:textId="77777777" w:rsidR="004566E2" w:rsidRPr="00D3581E" w:rsidRDefault="004566E2" w:rsidP="009C00D9">
            <w:pPr>
              <w:spacing w:after="0"/>
              <w:rPr>
                <w:rFonts w:ascii="Arial" w:eastAsia="Arial" w:hAnsi="Arial" w:cs="Arial"/>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48A43D" w14:textId="77777777" w:rsidR="004566E2" w:rsidRPr="00496C4C" w:rsidRDefault="004566E2" w:rsidP="00AC50E7">
            <w:pPr>
              <w:spacing w:after="0"/>
              <w:jc w:val="center"/>
              <w:rPr>
                <w:rFonts w:ascii="Arial" w:hAnsi="Arial" w:cs="Arial"/>
              </w:rPr>
            </w:pPr>
            <w:r w:rsidRPr="00496C4C">
              <w:rPr>
                <w:rFonts w:ascii="Arial" w:hAnsi="Arial" w:cs="Arial"/>
              </w:rPr>
              <w:t>Klasa II</w:t>
            </w:r>
          </w:p>
        </w:tc>
      </w:tr>
      <w:tr w:rsidR="004566E2" w:rsidRPr="00496C4C" w14:paraId="300467BD" w14:textId="77777777" w:rsidTr="0086121F">
        <w:trPr>
          <w:trHeight w:val="983"/>
        </w:trPr>
        <w:tc>
          <w:tcPr>
            <w:tcW w:w="2268" w:type="dxa"/>
            <w:vMerge/>
            <w:tcBorders>
              <w:left w:val="single" w:sz="4" w:space="0" w:color="000000"/>
              <w:right w:val="single" w:sz="4" w:space="0" w:color="000000"/>
            </w:tcBorders>
            <w:shd w:val="clear" w:color="000000" w:fill="FFFFFF"/>
            <w:tcMar>
              <w:left w:w="108" w:type="dxa"/>
              <w:right w:w="108" w:type="dxa"/>
            </w:tcMar>
          </w:tcPr>
          <w:p w14:paraId="0461F599" w14:textId="77777777" w:rsidR="004566E2" w:rsidRPr="00496C4C" w:rsidRDefault="004566E2" w:rsidP="00AC50E7">
            <w:pPr>
              <w:rPr>
                <w:rFonts w:ascii="Arial" w:hAnsi="Arial" w:cs="Arial"/>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179FCF" w14:textId="77777777" w:rsidR="004566E2" w:rsidRPr="00496C4C" w:rsidRDefault="004566E2" w:rsidP="00AC50E7">
            <w:pPr>
              <w:spacing w:after="0"/>
              <w:rPr>
                <w:rFonts w:ascii="Arial" w:hAnsi="Arial" w:cs="Arial"/>
              </w:rPr>
            </w:pPr>
            <w:r w:rsidRPr="00496C4C">
              <w:rPr>
                <w:rFonts w:ascii="Arial" w:eastAsia="Arial" w:hAnsi="Arial" w:cs="Arial"/>
                <w:shd w:val="clear" w:color="auto" w:fill="FFFFFF"/>
              </w:rPr>
              <w:t>4.Lokalizacja magazynu w sieci dostaw</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5AAF00" w14:textId="4C274DA0" w:rsidR="004566E2" w:rsidRPr="00496C4C" w:rsidRDefault="004566E2" w:rsidP="00AC50E7">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F874EF"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wyjaśnić znaczenie magazynów w procesie produkcji, dystrybucji.</w:t>
            </w:r>
          </w:p>
          <w:p w14:paraId="61AAB7CF"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wymienić czynniki lokalizacji magazynu</w:t>
            </w:r>
          </w:p>
          <w:p w14:paraId="6D5A68DF"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wyjaśnić rolę punktu rozdziału w procesie logistycznym</w:t>
            </w:r>
          </w:p>
          <w:p w14:paraId="407629B3"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2A8714"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omówić  czynniki wpływające na lokalizację magazynu w sieci dostaw</w:t>
            </w:r>
          </w:p>
          <w:p w14:paraId="4A8CD5F1" w14:textId="77777777" w:rsidR="004566E2" w:rsidRPr="00D3581E" w:rsidRDefault="004566E2" w:rsidP="00B661A6">
            <w:pPr>
              <w:spacing w:after="0"/>
              <w:ind w:left="175"/>
              <w:rPr>
                <w:rFonts w:ascii="Arial" w:eastAsia="Arial" w:hAnsi="Arial" w:cs="Arial"/>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F869ED" w14:textId="77777777" w:rsidR="004566E2" w:rsidRPr="00496C4C" w:rsidRDefault="004566E2" w:rsidP="00AC50E7">
            <w:pPr>
              <w:spacing w:after="0"/>
              <w:jc w:val="center"/>
              <w:rPr>
                <w:rFonts w:ascii="Arial" w:hAnsi="Arial" w:cs="Arial"/>
              </w:rPr>
            </w:pPr>
            <w:r w:rsidRPr="00496C4C">
              <w:rPr>
                <w:rFonts w:ascii="Arial" w:hAnsi="Arial" w:cs="Arial"/>
              </w:rPr>
              <w:t>Klasa II</w:t>
            </w:r>
          </w:p>
        </w:tc>
      </w:tr>
      <w:tr w:rsidR="004566E2" w:rsidRPr="00496C4C" w14:paraId="7610C67A" w14:textId="77777777" w:rsidTr="0086121F">
        <w:trPr>
          <w:trHeight w:val="694"/>
        </w:trPr>
        <w:tc>
          <w:tcPr>
            <w:tcW w:w="226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340C91CE" w14:textId="77777777" w:rsidR="004566E2" w:rsidRPr="00496C4C" w:rsidRDefault="004566E2" w:rsidP="00AC50E7">
            <w:pPr>
              <w:rPr>
                <w:rFonts w:ascii="Arial" w:hAnsi="Arial" w:cs="Arial"/>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426500" w14:textId="77777777" w:rsidR="004566E2" w:rsidRPr="00496C4C" w:rsidRDefault="004566E2" w:rsidP="00AC50E7">
            <w:pPr>
              <w:spacing w:after="0"/>
              <w:rPr>
                <w:rFonts w:ascii="Arial" w:hAnsi="Arial" w:cs="Arial"/>
              </w:rPr>
            </w:pPr>
            <w:r w:rsidRPr="00496C4C">
              <w:rPr>
                <w:rFonts w:ascii="Arial" w:eastAsia="Arial" w:hAnsi="Arial" w:cs="Arial"/>
                <w:shd w:val="clear" w:color="auto" w:fill="FFFFFF"/>
              </w:rPr>
              <w:t>5.Urządzenia i wyposażenie techniczne w procesie magazynowania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2990AF" w14:textId="1AD9C1CD" w:rsidR="004566E2" w:rsidRPr="00496C4C" w:rsidRDefault="004566E2" w:rsidP="00AC50E7">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A061B1"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klasyfikować wyposażenie magazynu</w:t>
            </w:r>
          </w:p>
          <w:p w14:paraId="67D08E27"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charakteryzować wyposażenie techniczne w procesie magazynowania</w:t>
            </w:r>
          </w:p>
          <w:p w14:paraId="46EA599D"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opisać urządzenia pomocnicze w magazynie</w:t>
            </w:r>
          </w:p>
          <w:p w14:paraId="277CC802"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omówić wyposażenie specjalne w magazynie</w:t>
            </w:r>
          </w:p>
          <w:p w14:paraId="7911C4BF"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 xml:space="preserve">charakteryzować środki transportu wykorzystywane w magazynie </w:t>
            </w:r>
          </w:p>
          <w:p w14:paraId="39B5D34A"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charakteryzować urządzenia transportu bliskiego do przemieszczania zapasów w magazynie</w:t>
            </w:r>
          </w:p>
          <w:p w14:paraId="0F779A1F"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omówić metody wyznaczania najlepszego rozwiązania zakresie zagospodarowania powierzchni</w:t>
            </w:r>
          </w:p>
          <w:p w14:paraId="7A6061BD"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określić sposoby składowania towarów w magazynie</w:t>
            </w:r>
          </w:p>
          <w:p w14:paraId="5E927EA1"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omówić systemy komisjonowania</w:t>
            </w:r>
          </w:p>
          <w:p w14:paraId="3510C0C7"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omówić magazyny samonośne i ich wyposażenie</w:t>
            </w:r>
          </w:p>
          <w:p w14:paraId="5EC06769"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określić czas realizacji zadań</w:t>
            </w:r>
          </w:p>
          <w:p w14:paraId="164C0E2C"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realizować działania w wyznaczonym czasie</w:t>
            </w:r>
          </w:p>
          <w:p w14:paraId="7EC87E74"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monitorować realizację zaplanowanych działań</w:t>
            </w:r>
          </w:p>
          <w:p w14:paraId="6CA82B7D"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dokonać modyfikacji zaplanowanych działań</w:t>
            </w:r>
          </w:p>
          <w:p w14:paraId="0A99444A" w14:textId="77777777" w:rsidR="004566E2" w:rsidRPr="009C00D9" w:rsidRDefault="004566E2" w:rsidP="009C00D9">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dokonać samooceny wykonanej pracy</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DD7152"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 dobrać urządzenia do składowania zapasów zgodnie z przyjętym systemem składowania zapasów</w:t>
            </w:r>
          </w:p>
          <w:p w14:paraId="2E513799"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stosować urządzenia pomocnicze do wykonywania zadań zawodowych w magazynie</w:t>
            </w:r>
          </w:p>
          <w:p w14:paraId="7CCEB621"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stosować metody wyznaczania najlepszego rozwiązania zakresie zagospodarowania powierzchni i przestrzenia magazynowej</w:t>
            </w:r>
          </w:p>
          <w:p w14:paraId="212E101E"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podawać  przykłady wpływu zmiany na różne sytuacje życia społecznego i gospodarczego</w:t>
            </w:r>
          </w:p>
          <w:p w14:paraId="7F2D19C0"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proponować sposoby rozwiązywania problemów związanych z wykonywaniem zadań zawodowych w nieprzewidywalnych warunkach</w:t>
            </w:r>
          </w:p>
          <w:p w14:paraId="0041C634"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stosować wskaźniki optymalizacji wykorzystania urządzeń i wyposażenia w magazynach</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5D5848" w14:textId="77777777" w:rsidR="004566E2" w:rsidRPr="00496C4C" w:rsidRDefault="004566E2" w:rsidP="00AC50E7">
            <w:pPr>
              <w:spacing w:after="0"/>
              <w:jc w:val="center"/>
              <w:rPr>
                <w:rFonts w:ascii="Arial" w:hAnsi="Arial" w:cs="Arial"/>
              </w:rPr>
            </w:pPr>
            <w:r w:rsidRPr="00496C4C">
              <w:rPr>
                <w:rFonts w:ascii="Arial" w:hAnsi="Arial" w:cs="Arial"/>
              </w:rPr>
              <w:t>Klasa II</w:t>
            </w:r>
          </w:p>
        </w:tc>
      </w:tr>
      <w:tr w:rsidR="004566E2" w:rsidRPr="00496C4C" w14:paraId="4F320B4F" w14:textId="77777777" w:rsidTr="00587DEA">
        <w:trPr>
          <w:trHeight w:val="411"/>
        </w:trPr>
        <w:tc>
          <w:tcPr>
            <w:tcW w:w="226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7C9B3C5D" w14:textId="77777777" w:rsidR="004566E2" w:rsidRPr="00496C4C" w:rsidRDefault="004566E2" w:rsidP="00AC50E7">
            <w:pPr>
              <w:rPr>
                <w:rFonts w:ascii="Arial" w:hAnsi="Arial" w:cs="Arial"/>
                <w:b/>
                <w:bCs/>
              </w:rPr>
            </w:pPr>
            <w:r w:rsidRPr="00496C4C">
              <w:rPr>
                <w:rFonts w:ascii="Arial" w:hAnsi="Arial" w:cs="Arial"/>
                <w:b/>
                <w:bCs/>
              </w:rPr>
              <w:t>III. Zarządzanie zapasami</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67BA56" w14:textId="77777777" w:rsidR="004566E2" w:rsidRPr="00496C4C" w:rsidRDefault="004566E2" w:rsidP="00AC50E7">
            <w:pPr>
              <w:spacing w:after="0"/>
              <w:rPr>
                <w:rFonts w:ascii="Arial" w:hAnsi="Arial" w:cs="Arial"/>
              </w:rPr>
            </w:pPr>
            <w:r w:rsidRPr="00496C4C">
              <w:rPr>
                <w:rFonts w:ascii="Arial" w:eastAsia="Arial" w:hAnsi="Arial" w:cs="Arial"/>
              </w:rPr>
              <w:t>1.Wprowadzenie do zarządzania zapasami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646D81" w14:textId="2EECA4AC" w:rsidR="004566E2" w:rsidRPr="00496C4C" w:rsidRDefault="004566E2" w:rsidP="00AC50E7">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9B5CC"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definiować pojęcie zapas</w:t>
            </w:r>
          </w:p>
          <w:p w14:paraId="685014F8"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dokonać klasyfikacji zapasów w procesach produkcji, dystrybucji i magazynowania</w:t>
            </w:r>
          </w:p>
          <w:p w14:paraId="63416155"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rozumieć przesłanki utrzymywania zapasów w przedsiębiorstwie</w:t>
            </w:r>
          </w:p>
          <w:p w14:paraId="5E3FE1A7"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charakteryzować zapasy w magazynie</w:t>
            </w:r>
          </w:p>
          <w:p w14:paraId="53C0B376"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wymienić metody zarządzania zapasami</w:t>
            </w:r>
          </w:p>
          <w:p w14:paraId="22B19002"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wyjaśnić wielkość i strukturę zapasów</w:t>
            </w:r>
          </w:p>
          <w:p w14:paraId="10EE63E9"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wymienić przyczyny zależne i niezależne gromadzenia zapasów</w:t>
            </w:r>
          </w:p>
          <w:p w14:paraId="247BAA8D"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charakteryzować strukturę zapasów</w:t>
            </w:r>
          </w:p>
          <w:p w14:paraId="374AB2F2"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wyjaśnić rolę popytu w gospodarce zapasami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BFD1F1"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zaplanować system zarządzania zapasami</w:t>
            </w:r>
          </w:p>
          <w:p w14:paraId="24E5F733"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przeprowadzić kontrolę systemu zarządzania zapasami</w:t>
            </w:r>
          </w:p>
          <w:p w14:paraId="2549218B"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optymalizować zarządzanie zapasami</w:t>
            </w:r>
          </w:p>
          <w:p w14:paraId="019885F3"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rozróżnić zapasy w procesach produkcji, dystrybucji i magazynowania</w:t>
            </w:r>
          </w:p>
          <w:p w14:paraId="53577472"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podać przykłady korzyści z utrzymywanych zapasów</w:t>
            </w:r>
          </w:p>
          <w:p w14:paraId="5D1B29F5"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dobierać metody zarządzania zapasami</w:t>
            </w:r>
          </w:p>
          <w:p w14:paraId="76257A8F"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obliczyć wskaźnik struktury zapasów</w:t>
            </w:r>
          </w:p>
          <w:p w14:paraId="16DBC8FF"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interpretować wskaźnik struktury zapasów</w:t>
            </w:r>
          </w:p>
          <w:p w14:paraId="08BA9AA8"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określić część rotującą i nierotującą zapasów</w:t>
            </w:r>
          </w:p>
          <w:p w14:paraId="79CBE576"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rozróżnić czynniki wpływające na wielkość i strukturę zapasów w różnych podmiotach gospodarujących</w:t>
            </w:r>
          </w:p>
          <w:p w14:paraId="1E2ED62E" w14:textId="77777777" w:rsidR="004566E2" w:rsidRPr="00D3581E" w:rsidRDefault="004566E2" w:rsidP="009C00D9">
            <w:pPr>
              <w:spacing w:after="0"/>
              <w:rPr>
                <w:rFonts w:ascii="Arial" w:eastAsia="Arial" w:hAnsi="Arial" w:cs="Arial"/>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DB755C" w14:textId="77777777" w:rsidR="004566E2" w:rsidRPr="00496C4C" w:rsidRDefault="004566E2" w:rsidP="00AC50E7">
            <w:pPr>
              <w:spacing w:after="0"/>
              <w:jc w:val="center"/>
              <w:rPr>
                <w:rFonts w:ascii="Arial" w:hAnsi="Arial" w:cs="Arial"/>
              </w:rPr>
            </w:pPr>
            <w:r w:rsidRPr="00496C4C">
              <w:rPr>
                <w:rFonts w:ascii="Arial" w:hAnsi="Arial" w:cs="Arial"/>
              </w:rPr>
              <w:t>Klasa II</w:t>
            </w:r>
          </w:p>
        </w:tc>
      </w:tr>
      <w:tr w:rsidR="004566E2" w:rsidRPr="00496C4C" w14:paraId="4FA2CADC" w14:textId="77777777" w:rsidTr="0086121F">
        <w:trPr>
          <w:trHeight w:val="1686"/>
        </w:trPr>
        <w:tc>
          <w:tcPr>
            <w:tcW w:w="2268" w:type="dxa"/>
            <w:vMerge/>
            <w:tcBorders>
              <w:left w:val="single" w:sz="4" w:space="0" w:color="000000"/>
              <w:right w:val="single" w:sz="4" w:space="0" w:color="000000"/>
            </w:tcBorders>
            <w:shd w:val="clear" w:color="000000" w:fill="FFFFFF"/>
            <w:tcMar>
              <w:left w:w="108" w:type="dxa"/>
              <w:right w:w="108" w:type="dxa"/>
            </w:tcMar>
          </w:tcPr>
          <w:p w14:paraId="4DE8BB14" w14:textId="77777777" w:rsidR="004566E2" w:rsidRPr="00496C4C" w:rsidRDefault="004566E2" w:rsidP="00AC50E7">
            <w:pPr>
              <w:rPr>
                <w:rFonts w:ascii="Arial" w:hAnsi="Arial" w:cs="Arial"/>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5DBEE3" w14:textId="77777777" w:rsidR="004566E2" w:rsidRPr="00496C4C" w:rsidRDefault="004566E2" w:rsidP="00AC50E7">
            <w:pPr>
              <w:spacing w:after="0"/>
              <w:rPr>
                <w:rFonts w:ascii="Arial" w:hAnsi="Arial" w:cs="Arial"/>
              </w:rPr>
            </w:pPr>
            <w:r w:rsidRPr="00496C4C">
              <w:rPr>
                <w:rFonts w:ascii="Arial" w:eastAsia="Arial" w:hAnsi="Arial" w:cs="Arial"/>
              </w:rPr>
              <w:t>2.Rodzaje zapasów</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70F563" w14:textId="47763419" w:rsidR="004566E2" w:rsidRPr="00496C4C" w:rsidRDefault="004566E2" w:rsidP="00AC50E7">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82B899"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wymienić rodzaje zapasów</w:t>
            </w:r>
          </w:p>
          <w:p w14:paraId="7CF0930E"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omówić znaczenie zapasu rotującego i nierotujacego</w:t>
            </w:r>
          </w:p>
          <w:p w14:paraId="3446793F"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 xml:space="preserve">omówić: </w:t>
            </w:r>
            <w:r w:rsidRPr="00496C4C">
              <w:rPr>
                <w:rFonts w:ascii="Arial" w:eastAsia="Arial" w:hAnsi="Arial" w:cs="Arial"/>
                <w:shd w:val="clear" w:color="auto" w:fill="FFFFFF"/>
              </w:rPr>
              <w:t xml:space="preserve">zapas cykliczny i inne, poziomy zapasów: średni </w:t>
            </w:r>
          </w:p>
          <w:p w14:paraId="0EA634CA" w14:textId="77777777" w:rsidR="004566E2" w:rsidRPr="00496C4C" w:rsidRDefault="004566E2" w:rsidP="00D3581E">
            <w:pPr>
              <w:numPr>
                <w:ilvl w:val="0"/>
                <w:numId w:val="60"/>
              </w:numPr>
              <w:spacing w:after="0"/>
              <w:ind w:left="175" w:hanging="175"/>
              <w:rPr>
                <w:rFonts w:ascii="Arial" w:eastAsia="Arial" w:hAnsi="Arial" w:cs="Arial"/>
                <w:shd w:val="clear" w:color="auto" w:fill="FFFFFF"/>
              </w:rPr>
            </w:pPr>
            <w:r w:rsidRPr="00496C4C">
              <w:rPr>
                <w:rFonts w:ascii="Arial" w:eastAsia="Arial" w:hAnsi="Arial" w:cs="Arial"/>
                <w:shd w:val="clear" w:color="auto" w:fill="FFFFFF"/>
              </w:rPr>
              <w:t xml:space="preserve">zapas zabezpieczający, maksymalny zapas </w:t>
            </w:r>
          </w:p>
          <w:p w14:paraId="1943E720" w14:textId="77777777" w:rsidR="004566E2" w:rsidRPr="00D3581E" w:rsidRDefault="004566E2" w:rsidP="009C00D9">
            <w:pPr>
              <w:spacing w:after="0"/>
              <w:rPr>
                <w:rFonts w:ascii="Arial" w:eastAsia="Arial" w:hAnsi="Arial" w:cs="Arial"/>
                <w:shd w:val="clear" w:color="auto" w:fill="FFFFFF"/>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0683E0"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obliczyć wielkość zapasów (np. bieżących, maksymalnych, zabezpieczających)</w:t>
            </w:r>
          </w:p>
          <w:p w14:paraId="5DFE0CA1"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obliczyć wskaźniki rotacji zapasów</w:t>
            </w:r>
          </w:p>
          <w:p w14:paraId="763757AC" w14:textId="77777777" w:rsidR="004566E2" w:rsidRPr="009C00D9" w:rsidRDefault="004566E2" w:rsidP="009C00D9">
            <w:pPr>
              <w:spacing w:after="0"/>
              <w:ind w:left="175"/>
              <w:rPr>
                <w:rFonts w:ascii="Arial" w:eastAsia="Arial" w:hAnsi="Arial" w:cs="Arial"/>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2B63DC" w14:textId="77777777" w:rsidR="004566E2" w:rsidRPr="00496C4C" w:rsidRDefault="004566E2" w:rsidP="00AC50E7">
            <w:pPr>
              <w:spacing w:after="0"/>
              <w:jc w:val="center"/>
              <w:rPr>
                <w:rFonts w:ascii="Arial" w:hAnsi="Arial" w:cs="Arial"/>
              </w:rPr>
            </w:pPr>
            <w:r w:rsidRPr="00496C4C">
              <w:rPr>
                <w:rFonts w:ascii="Arial" w:hAnsi="Arial" w:cs="Arial"/>
              </w:rPr>
              <w:t>Klasa II</w:t>
            </w:r>
          </w:p>
        </w:tc>
      </w:tr>
      <w:tr w:rsidR="004566E2" w:rsidRPr="00496C4C" w14:paraId="5E256C27" w14:textId="77777777" w:rsidTr="0086121F">
        <w:trPr>
          <w:trHeight w:val="1261"/>
        </w:trPr>
        <w:tc>
          <w:tcPr>
            <w:tcW w:w="2268" w:type="dxa"/>
            <w:vMerge/>
            <w:tcBorders>
              <w:left w:val="single" w:sz="4" w:space="0" w:color="000000"/>
              <w:right w:val="single" w:sz="4" w:space="0" w:color="000000"/>
            </w:tcBorders>
            <w:shd w:val="clear" w:color="000000" w:fill="FFFFFF"/>
            <w:tcMar>
              <w:left w:w="108" w:type="dxa"/>
              <w:right w:w="108" w:type="dxa"/>
            </w:tcMar>
          </w:tcPr>
          <w:p w14:paraId="334D2EE4" w14:textId="77777777" w:rsidR="004566E2" w:rsidRPr="00496C4C" w:rsidRDefault="004566E2" w:rsidP="00AC50E7">
            <w:pPr>
              <w:rPr>
                <w:rFonts w:ascii="Arial" w:hAnsi="Arial" w:cs="Arial"/>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CB9EB" w14:textId="77777777" w:rsidR="004566E2" w:rsidRPr="00496C4C" w:rsidRDefault="004566E2" w:rsidP="00AC50E7">
            <w:pPr>
              <w:spacing w:after="0"/>
              <w:rPr>
                <w:rFonts w:ascii="Arial" w:hAnsi="Arial" w:cs="Arial"/>
              </w:rPr>
            </w:pPr>
            <w:r w:rsidRPr="00496C4C">
              <w:rPr>
                <w:rFonts w:ascii="Arial" w:eastAsia="Arial" w:hAnsi="Arial" w:cs="Arial"/>
              </w:rPr>
              <w:t>3.Metody ustalania wielkości dostaw</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454517" w14:textId="1CB98637" w:rsidR="004566E2" w:rsidRPr="00496C4C" w:rsidRDefault="004566E2" w:rsidP="00AC50E7">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78393B"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określić przyczyny gromadzenia zapasów</w:t>
            </w:r>
          </w:p>
          <w:p w14:paraId="053856EB"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dokonać podziału metod ustalania wielkości dostaw</w:t>
            </w:r>
          </w:p>
          <w:p w14:paraId="5D6B179D"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wymienić metody statyczne i dynamiczne ustalania wielkości dostaw</w:t>
            </w:r>
          </w:p>
          <w:p w14:paraId="7075BC3F"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omówić poszczególne metody ustalania dostaw</w:t>
            </w:r>
          </w:p>
          <w:p w14:paraId="6FC3B166"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omówić system zamówienia i odnawiania zapasów</w:t>
            </w:r>
          </w:p>
          <w:p w14:paraId="41798147"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wyjaśnić EWD/EWZ</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6157EF" w14:textId="77777777" w:rsidR="004566E2" w:rsidRPr="00766A4A" w:rsidRDefault="004566E2" w:rsidP="00766A4A">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obliczyć wielkość zapasów poszczególnymi metodami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774F2E" w14:textId="77777777" w:rsidR="004566E2" w:rsidRPr="00496C4C" w:rsidRDefault="004566E2" w:rsidP="00AC50E7">
            <w:pPr>
              <w:spacing w:after="0"/>
              <w:jc w:val="center"/>
              <w:rPr>
                <w:rFonts w:ascii="Arial" w:hAnsi="Arial" w:cs="Arial"/>
              </w:rPr>
            </w:pPr>
            <w:r w:rsidRPr="00496C4C">
              <w:rPr>
                <w:rFonts w:ascii="Arial" w:hAnsi="Arial" w:cs="Arial"/>
              </w:rPr>
              <w:t>Klasa II</w:t>
            </w:r>
          </w:p>
        </w:tc>
      </w:tr>
      <w:tr w:rsidR="004566E2" w:rsidRPr="00496C4C" w14:paraId="0078065A" w14:textId="77777777" w:rsidTr="006C60B9">
        <w:trPr>
          <w:trHeight w:val="1261"/>
        </w:trPr>
        <w:tc>
          <w:tcPr>
            <w:tcW w:w="2268" w:type="dxa"/>
            <w:vMerge/>
            <w:tcBorders>
              <w:left w:val="single" w:sz="4" w:space="0" w:color="000000"/>
              <w:right w:val="single" w:sz="4" w:space="0" w:color="000000"/>
            </w:tcBorders>
            <w:shd w:val="clear" w:color="000000" w:fill="FFFFFF"/>
            <w:tcMar>
              <w:left w:w="108" w:type="dxa"/>
              <w:right w:w="108" w:type="dxa"/>
            </w:tcMar>
          </w:tcPr>
          <w:p w14:paraId="5CB30934" w14:textId="77777777" w:rsidR="004566E2" w:rsidRPr="00496C4C" w:rsidRDefault="004566E2" w:rsidP="00AC50E7">
            <w:pPr>
              <w:rPr>
                <w:rFonts w:ascii="Arial" w:hAnsi="Arial" w:cs="Arial"/>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50574" w14:textId="77777777" w:rsidR="004566E2" w:rsidRPr="00496C4C" w:rsidRDefault="004566E2" w:rsidP="00AC50E7">
            <w:pPr>
              <w:spacing w:after="0"/>
              <w:rPr>
                <w:rFonts w:ascii="Arial" w:hAnsi="Arial" w:cs="Arial"/>
              </w:rPr>
            </w:pPr>
            <w:r w:rsidRPr="00496C4C">
              <w:rPr>
                <w:rFonts w:ascii="Arial" w:eastAsia="Arial" w:hAnsi="Arial" w:cs="Arial"/>
              </w:rPr>
              <w:t>4.Klasyczne metody zarządzanie zapasami do optymalizacji zapasów  magazynowych</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5F0CC2" w14:textId="145EAB5F" w:rsidR="004566E2" w:rsidRPr="00496C4C" w:rsidRDefault="004566E2" w:rsidP="00AC50E7">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792B3E"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wyjaśnić pojęcie punktu rozdzielającego</w:t>
            </w:r>
          </w:p>
          <w:p w14:paraId="237CCF47"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wymienić metody zarządzania zapasami</w:t>
            </w:r>
          </w:p>
          <w:p w14:paraId="0628A3E6"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omówić metodę ABC, XYZ oraz ABC/XYZ, CVA</w:t>
            </w:r>
          </w:p>
          <w:p w14:paraId="60245E82"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wyjaśnić pojęcia zapotrzebowanie zależne i niezależne</w:t>
            </w:r>
          </w:p>
          <w:p w14:paraId="6E4A84A7"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wyjaśnić znaczenie odnawiania zapasów</w:t>
            </w:r>
          </w:p>
          <w:p w14:paraId="3BCFFC4B"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określić metody ustalania wielkości dostaw i zamawiania towarów</w:t>
            </w:r>
          </w:p>
          <w:p w14:paraId="350EAC61"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charakteryzować systemy zamawiania zapasów</w:t>
            </w:r>
          </w:p>
          <w:p w14:paraId="0EF7C4A2"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omówić system odnawiania zapasów</w:t>
            </w:r>
          </w:p>
          <w:p w14:paraId="523F2197" w14:textId="77777777" w:rsidR="004566E2" w:rsidRPr="009C00D9" w:rsidRDefault="004566E2" w:rsidP="009C00D9">
            <w:pPr>
              <w:spacing w:after="0"/>
              <w:rPr>
                <w:rFonts w:ascii="Arial" w:eastAsia="Arial" w:hAnsi="Arial" w:cs="Arial"/>
                <w:shd w:val="clear" w:color="auto" w:fill="FFFFFF"/>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F8742C"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rozróżnić czynniki wpływające na wielkość i strukturę zapasów w różnych podmiotach gospodarujących</w:t>
            </w:r>
          </w:p>
          <w:p w14:paraId="088D9F6B"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dobierać system uzupełniania zapasów zgodnie z organizacją pracy magazynów</w:t>
            </w:r>
          </w:p>
          <w:p w14:paraId="3C2980C5"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 xml:space="preserve">zlokalizować punkt rozdzielający w magazynie </w:t>
            </w:r>
          </w:p>
          <w:p w14:paraId="1F3DE88D"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dokonać analizy zapasów w punkcie rozdzielającym</w:t>
            </w:r>
          </w:p>
          <w:p w14:paraId="250F1AAD"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gospodarować zapasami przy udziale analizy ABC, XYZ, CVA</w:t>
            </w:r>
          </w:p>
          <w:p w14:paraId="4F7F3431"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omówić krzywą Lorenza</w:t>
            </w:r>
          </w:p>
          <w:p w14:paraId="5E02115E"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dokonać analizy struktury zapasów</w:t>
            </w:r>
          </w:p>
          <w:p w14:paraId="10612DA0"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 xml:space="preserve"> dokonać analizy zapasów w oparciu o model oparty na poziomie informacyjnym</w:t>
            </w:r>
          </w:p>
          <w:p w14:paraId="7B200ADE"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dokonać analizy zapasów w oparciu o model okresowego przeglądu</w:t>
            </w:r>
          </w:p>
          <w:p w14:paraId="174DEC40"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zaplanować optymalizację pracy magazynu</w:t>
            </w:r>
          </w:p>
          <w:p w14:paraId="236D01A2"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optymalizować zarządzanie zapasami w magazynie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E4680A" w14:textId="77777777" w:rsidR="004566E2" w:rsidRPr="00496C4C" w:rsidRDefault="004566E2" w:rsidP="00AC50E7">
            <w:pPr>
              <w:spacing w:after="0"/>
              <w:jc w:val="center"/>
              <w:rPr>
                <w:rFonts w:ascii="Arial" w:hAnsi="Arial" w:cs="Arial"/>
              </w:rPr>
            </w:pPr>
            <w:r w:rsidRPr="00496C4C">
              <w:rPr>
                <w:rFonts w:ascii="Arial" w:hAnsi="Arial" w:cs="Arial"/>
              </w:rPr>
              <w:t>Klasa II</w:t>
            </w:r>
          </w:p>
        </w:tc>
      </w:tr>
      <w:tr w:rsidR="004566E2" w:rsidRPr="00496C4C" w14:paraId="3C67C195" w14:textId="77777777" w:rsidTr="0086121F">
        <w:trPr>
          <w:trHeight w:val="1687"/>
        </w:trPr>
        <w:tc>
          <w:tcPr>
            <w:tcW w:w="2268" w:type="dxa"/>
            <w:vMerge/>
            <w:tcBorders>
              <w:left w:val="single" w:sz="4" w:space="0" w:color="000000"/>
              <w:right w:val="single" w:sz="4" w:space="0" w:color="000000"/>
            </w:tcBorders>
            <w:shd w:val="clear" w:color="000000" w:fill="FFFFFF"/>
            <w:tcMar>
              <w:left w:w="108" w:type="dxa"/>
              <w:right w:w="108" w:type="dxa"/>
            </w:tcMar>
          </w:tcPr>
          <w:p w14:paraId="17985F73" w14:textId="77777777" w:rsidR="004566E2" w:rsidRPr="00496C4C" w:rsidRDefault="004566E2" w:rsidP="00AC50E7">
            <w:pPr>
              <w:rPr>
                <w:rFonts w:ascii="Arial" w:hAnsi="Arial" w:cs="Arial"/>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926D75" w14:textId="77777777" w:rsidR="004566E2" w:rsidRPr="00496C4C" w:rsidRDefault="004566E2" w:rsidP="00AC50E7">
            <w:pPr>
              <w:spacing w:after="0"/>
              <w:rPr>
                <w:rFonts w:ascii="Arial" w:hAnsi="Arial" w:cs="Arial"/>
              </w:rPr>
            </w:pPr>
            <w:r w:rsidRPr="00496C4C">
              <w:rPr>
                <w:rFonts w:ascii="Arial" w:eastAsia="Arial" w:hAnsi="Arial" w:cs="Arial"/>
              </w:rPr>
              <w:t>5.Planowanie potrzeb materiałowych</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7E0D10" w14:textId="0EE1289E" w:rsidR="004566E2" w:rsidRPr="00496C4C" w:rsidRDefault="004566E2" w:rsidP="00AC50E7">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C80205"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wyjaśnić pojęcie planowanie produkcji, główny harmonogram produkcji</w:t>
            </w:r>
          </w:p>
          <w:p w14:paraId="3D02402D"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określić okresy planowania</w:t>
            </w:r>
          </w:p>
          <w:p w14:paraId="1A64C755"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wyjaśnić na czym polega planowanie w przód ,planowanie wstecz</w:t>
            </w:r>
          </w:p>
          <w:p w14:paraId="273FB836"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wymienia rodzaje planowania produkcji</w:t>
            </w:r>
          </w:p>
          <w:p w14:paraId="528AA929"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dzielić planowanie produkcji ze względu na horyzont czasowy</w:t>
            </w:r>
          </w:p>
          <w:p w14:paraId="2C8876EB"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wyjaśnić pojęcia struktura wyrobu, specyfikacja wyrobu, harmonogram produkcji</w:t>
            </w:r>
          </w:p>
          <w:p w14:paraId="0A46D3DD"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planować potrzeby surowcowe</w:t>
            </w:r>
          </w:p>
          <w:p w14:paraId="5A3A8B7E" w14:textId="77777777" w:rsidR="004566E2" w:rsidRPr="00D3581E" w:rsidRDefault="004566E2" w:rsidP="009C00D9">
            <w:pPr>
              <w:spacing w:after="0"/>
              <w:ind w:left="175"/>
              <w:rPr>
                <w:rFonts w:ascii="Arial" w:eastAsia="Arial" w:hAnsi="Arial" w:cs="Arial"/>
                <w:shd w:val="clear" w:color="auto" w:fill="FFFFFF"/>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06422F"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omówić rodzaje planowania produkcji</w:t>
            </w:r>
          </w:p>
          <w:p w14:paraId="7225BDA4"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obliczać zapotrzebowanie brutto, zapotrzebowanie netto</w:t>
            </w:r>
          </w:p>
          <w:p w14:paraId="2CE9421A"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tworzyć główny harmonogram produkcji</w:t>
            </w:r>
          </w:p>
          <w:p w14:paraId="0B99AD4D"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obliczać potrzeby surowcowe</w:t>
            </w:r>
          </w:p>
          <w:p w14:paraId="219A0BE3"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analizować potrzeby surowcowe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C6BDB0" w14:textId="77777777" w:rsidR="004566E2" w:rsidRPr="00496C4C" w:rsidRDefault="004566E2" w:rsidP="00AC50E7">
            <w:pPr>
              <w:spacing w:after="0"/>
              <w:jc w:val="center"/>
              <w:rPr>
                <w:rFonts w:ascii="Arial" w:hAnsi="Arial" w:cs="Arial"/>
              </w:rPr>
            </w:pPr>
            <w:r w:rsidRPr="00496C4C">
              <w:rPr>
                <w:rFonts w:ascii="Arial" w:hAnsi="Arial" w:cs="Arial"/>
              </w:rPr>
              <w:t>Klasa II</w:t>
            </w:r>
          </w:p>
        </w:tc>
      </w:tr>
      <w:tr w:rsidR="004566E2" w:rsidRPr="00496C4C" w14:paraId="6719E18B" w14:textId="77777777" w:rsidTr="0086121F">
        <w:trPr>
          <w:trHeight w:val="1687"/>
        </w:trPr>
        <w:tc>
          <w:tcPr>
            <w:tcW w:w="2268" w:type="dxa"/>
            <w:vMerge/>
            <w:tcBorders>
              <w:left w:val="single" w:sz="4" w:space="0" w:color="000000"/>
              <w:right w:val="single" w:sz="4" w:space="0" w:color="000000"/>
            </w:tcBorders>
            <w:shd w:val="clear" w:color="000000" w:fill="FFFFFF"/>
            <w:tcMar>
              <w:left w:w="108" w:type="dxa"/>
              <w:right w:w="108" w:type="dxa"/>
            </w:tcMar>
          </w:tcPr>
          <w:p w14:paraId="737A5741" w14:textId="77777777" w:rsidR="004566E2" w:rsidRPr="00496C4C" w:rsidRDefault="004566E2" w:rsidP="00AC50E7">
            <w:pPr>
              <w:rPr>
                <w:rFonts w:ascii="Arial" w:hAnsi="Arial" w:cs="Arial"/>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72488F" w14:textId="77777777" w:rsidR="004566E2" w:rsidRPr="00496C4C" w:rsidRDefault="004566E2" w:rsidP="00AC50E7">
            <w:pPr>
              <w:spacing w:after="0"/>
              <w:rPr>
                <w:rFonts w:ascii="Arial" w:hAnsi="Arial" w:cs="Arial"/>
              </w:rPr>
            </w:pPr>
            <w:r w:rsidRPr="00496C4C">
              <w:rPr>
                <w:rFonts w:ascii="Arial" w:eastAsia="Arial" w:hAnsi="Arial" w:cs="Arial"/>
              </w:rPr>
              <w:t>6.Poziom obsługi klienta w zarządzaniu zapasami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5657D0" w14:textId="6EDFE55A" w:rsidR="004566E2" w:rsidRPr="00496C4C" w:rsidRDefault="004566E2" w:rsidP="00AC50E7">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739371"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wyjaśnić pojęcia POK1, POK2</w:t>
            </w:r>
          </w:p>
          <w:p w14:paraId="51EC1776"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omówić rodzaje popytu i cykl życia wyrobu</w:t>
            </w:r>
          </w:p>
          <w:p w14:paraId="694CF9A8"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omówić zapotrzebowanie zależne i zapotrzebowanie niezależne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2A288"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określić charakter popytu analizując zmienność i wielkość zapotrzebowania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F228F3" w14:textId="77777777" w:rsidR="004566E2" w:rsidRPr="00496C4C" w:rsidRDefault="004566E2" w:rsidP="00AC50E7">
            <w:pPr>
              <w:spacing w:after="0"/>
              <w:jc w:val="center"/>
              <w:rPr>
                <w:rFonts w:ascii="Arial" w:hAnsi="Arial" w:cs="Arial"/>
              </w:rPr>
            </w:pPr>
            <w:r w:rsidRPr="00496C4C">
              <w:rPr>
                <w:rFonts w:ascii="Arial" w:hAnsi="Arial" w:cs="Arial"/>
              </w:rPr>
              <w:t>Klasa II</w:t>
            </w:r>
          </w:p>
        </w:tc>
      </w:tr>
      <w:tr w:rsidR="004566E2" w:rsidRPr="00496C4C" w14:paraId="78A5FDE5" w14:textId="77777777" w:rsidTr="0086121F">
        <w:trPr>
          <w:trHeight w:val="1280"/>
        </w:trPr>
        <w:tc>
          <w:tcPr>
            <w:tcW w:w="2268" w:type="dxa"/>
            <w:vMerge/>
            <w:tcBorders>
              <w:left w:val="single" w:sz="4" w:space="0" w:color="000000"/>
              <w:right w:val="single" w:sz="4" w:space="0" w:color="000000"/>
            </w:tcBorders>
            <w:shd w:val="clear" w:color="000000" w:fill="FFFFFF"/>
            <w:tcMar>
              <w:left w:w="108" w:type="dxa"/>
              <w:right w:w="108" w:type="dxa"/>
            </w:tcMar>
          </w:tcPr>
          <w:p w14:paraId="66EE87A8" w14:textId="77777777" w:rsidR="004566E2" w:rsidRPr="00496C4C" w:rsidRDefault="004566E2" w:rsidP="00AC50E7">
            <w:pPr>
              <w:rPr>
                <w:rFonts w:ascii="Arial" w:hAnsi="Arial" w:cs="Arial"/>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D72307" w14:textId="77777777" w:rsidR="004566E2" w:rsidRPr="00496C4C" w:rsidRDefault="004566E2" w:rsidP="00AC50E7">
            <w:pPr>
              <w:spacing w:after="0"/>
              <w:rPr>
                <w:rFonts w:ascii="Arial" w:hAnsi="Arial" w:cs="Arial"/>
              </w:rPr>
            </w:pPr>
            <w:r w:rsidRPr="00496C4C">
              <w:rPr>
                <w:rFonts w:ascii="Arial" w:eastAsia="Arial" w:hAnsi="Arial" w:cs="Arial"/>
              </w:rPr>
              <w:t>7. Systemy sterowania zapasami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67AC11" w14:textId="1E6E9121" w:rsidR="004566E2" w:rsidRPr="00496C4C" w:rsidRDefault="004566E2" w:rsidP="00AC50E7">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40F0EC"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 xml:space="preserve">omówić: system ciągłego przeglądu, </w:t>
            </w:r>
            <w:r w:rsidRPr="00496C4C">
              <w:rPr>
                <w:rFonts w:ascii="Arial" w:eastAsia="Arial" w:hAnsi="Arial" w:cs="Arial"/>
                <w:shd w:val="clear" w:color="auto" w:fill="FFFFFF"/>
              </w:rPr>
              <w:t>system ciągłego przeglądu</w:t>
            </w:r>
            <w:r w:rsidRPr="00D3581E">
              <w:rPr>
                <w:rFonts w:ascii="Arial" w:eastAsia="Arial" w:hAnsi="Arial" w:cs="Arial"/>
                <w:shd w:val="clear" w:color="auto" w:fill="FFFFFF"/>
              </w:rPr>
              <w:t xml:space="preserve">, </w:t>
            </w:r>
            <w:r w:rsidRPr="00496C4C">
              <w:rPr>
                <w:rFonts w:ascii="Arial" w:eastAsia="Arial" w:hAnsi="Arial" w:cs="Arial"/>
                <w:shd w:val="clear" w:color="auto" w:fill="FFFFFF"/>
              </w:rPr>
              <w:t>system okresowego przeglądu</w:t>
            </w:r>
            <w:r w:rsidRPr="00D3581E">
              <w:rPr>
                <w:rFonts w:ascii="Arial" w:eastAsia="Arial" w:hAnsi="Arial" w:cs="Arial"/>
                <w:shd w:val="clear" w:color="auto" w:fill="FFFFFF"/>
              </w:rPr>
              <w:t xml:space="preserve">, </w:t>
            </w:r>
            <w:r w:rsidRPr="00496C4C">
              <w:rPr>
                <w:rFonts w:ascii="Arial" w:eastAsia="Arial" w:hAnsi="Arial" w:cs="Arial"/>
                <w:shd w:val="clear" w:color="auto" w:fill="FFFFFF"/>
              </w:rPr>
              <w:t>system min-max</w:t>
            </w:r>
            <w:r w:rsidRPr="00D3581E">
              <w:rPr>
                <w:rFonts w:ascii="Arial" w:eastAsia="Arial" w:hAnsi="Arial" w:cs="Arial"/>
                <w:shd w:val="clear" w:color="auto" w:fill="FFFFFF"/>
              </w:rPr>
              <w:t xml:space="preserve">, </w:t>
            </w:r>
            <w:r w:rsidRPr="00496C4C">
              <w:rPr>
                <w:rFonts w:ascii="Arial" w:eastAsia="Arial" w:hAnsi="Arial" w:cs="Arial"/>
                <w:shd w:val="clear" w:color="auto" w:fill="FFFFFF"/>
              </w:rPr>
              <w:t>system zapasu jednookresowego</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678B65"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 xml:space="preserve">zastosować: system ciągłego przeglądu, </w:t>
            </w:r>
            <w:r w:rsidRPr="00496C4C">
              <w:rPr>
                <w:rFonts w:ascii="Arial" w:eastAsia="Arial" w:hAnsi="Arial" w:cs="Arial"/>
                <w:shd w:val="clear" w:color="auto" w:fill="FFFFFF"/>
              </w:rPr>
              <w:t>system ciągłego przeglądu</w:t>
            </w:r>
            <w:r w:rsidRPr="00D3581E">
              <w:rPr>
                <w:rFonts w:ascii="Arial" w:eastAsia="Arial" w:hAnsi="Arial" w:cs="Arial"/>
                <w:shd w:val="clear" w:color="auto" w:fill="FFFFFF"/>
              </w:rPr>
              <w:t xml:space="preserve">, </w:t>
            </w:r>
            <w:r w:rsidRPr="00496C4C">
              <w:rPr>
                <w:rFonts w:ascii="Arial" w:eastAsia="Arial" w:hAnsi="Arial" w:cs="Arial"/>
                <w:shd w:val="clear" w:color="auto" w:fill="FFFFFF"/>
              </w:rPr>
              <w:t>system okresowego przeglądu</w:t>
            </w:r>
            <w:r w:rsidRPr="00D3581E">
              <w:rPr>
                <w:rFonts w:ascii="Arial" w:eastAsia="Arial" w:hAnsi="Arial" w:cs="Arial"/>
                <w:shd w:val="clear" w:color="auto" w:fill="FFFFFF"/>
              </w:rPr>
              <w:t xml:space="preserve">, </w:t>
            </w:r>
            <w:r w:rsidRPr="00496C4C">
              <w:rPr>
                <w:rFonts w:ascii="Arial" w:eastAsia="Arial" w:hAnsi="Arial" w:cs="Arial"/>
                <w:shd w:val="clear" w:color="auto" w:fill="FFFFFF"/>
              </w:rPr>
              <w:t>system min-max, system zapasu jednookresowego</w:t>
            </w:r>
            <w:r w:rsidRPr="00D3581E">
              <w:rPr>
                <w:rFonts w:ascii="Arial" w:eastAsia="Arial" w:hAnsi="Arial" w:cs="Arial"/>
                <w:shd w:val="clear" w:color="auto" w:fill="FFFFFF"/>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5B4654" w14:textId="77777777" w:rsidR="004566E2" w:rsidRPr="00496C4C" w:rsidRDefault="004566E2" w:rsidP="00AC50E7">
            <w:pPr>
              <w:spacing w:after="0"/>
              <w:jc w:val="center"/>
              <w:rPr>
                <w:rFonts w:ascii="Arial" w:hAnsi="Arial" w:cs="Arial"/>
              </w:rPr>
            </w:pPr>
            <w:r w:rsidRPr="00496C4C">
              <w:rPr>
                <w:rFonts w:ascii="Arial" w:hAnsi="Arial" w:cs="Arial"/>
              </w:rPr>
              <w:t>Klasa II</w:t>
            </w:r>
          </w:p>
        </w:tc>
      </w:tr>
      <w:tr w:rsidR="004566E2" w:rsidRPr="00496C4C" w14:paraId="32E0026D" w14:textId="77777777" w:rsidTr="0086121F">
        <w:trPr>
          <w:trHeight w:val="1687"/>
        </w:trPr>
        <w:tc>
          <w:tcPr>
            <w:tcW w:w="2268" w:type="dxa"/>
            <w:vMerge/>
            <w:tcBorders>
              <w:left w:val="single" w:sz="4" w:space="0" w:color="000000"/>
              <w:right w:val="single" w:sz="4" w:space="0" w:color="000000"/>
            </w:tcBorders>
            <w:shd w:val="clear" w:color="000000" w:fill="FFFFFF"/>
            <w:tcMar>
              <w:left w:w="108" w:type="dxa"/>
              <w:right w:w="108" w:type="dxa"/>
            </w:tcMar>
          </w:tcPr>
          <w:p w14:paraId="130A444A" w14:textId="77777777" w:rsidR="004566E2" w:rsidRPr="00496C4C" w:rsidRDefault="004566E2" w:rsidP="00AC50E7">
            <w:pPr>
              <w:rPr>
                <w:rFonts w:ascii="Arial" w:hAnsi="Arial" w:cs="Arial"/>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A755F" w14:textId="77777777" w:rsidR="004566E2" w:rsidRPr="00496C4C" w:rsidRDefault="004566E2" w:rsidP="00AC50E7">
            <w:pPr>
              <w:spacing w:after="0"/>
              <w:rPr>
                <w:rFonts w:ascii="Arial" w:hAnsi="Arial" w:cs="Arial"/>
              </w:rPr>
            </w:pPr>
            <w:r w:rsidRPr="00496C4C">
              <w:rPr>
                <w:rFonts w:ascii="Arial" w:eastAsia="Arial" w:hAnsi="Arial" w:cs="Arial"/>
              </w:rPr>
              <w:t>8.Ocena zapasów</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A5709D" w14:textId="12C253F7" w:rsidR="004566E2" w:rsidRPr="00496C4C" w:rsidRDefault="004566E2" w:rsidP="00AC50E7">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DE0C3B"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wymienić typowe wskaźniki oceny zapasów</w:t>
            </w:r>
          </w:p>
          <w:p w14:paraId="2E87FB11"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określić koszty zamówienia i utrzymania zapasów</w:t>
            </w:r>
          </w:p>
          <w:p w14:paraId="31B78787"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określić koszty funkcjonowania magazynu</w:t>
            </w:r>
          </w:p>
          <w:p w14:paraId="68D72367"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wyjaśnić pojęcie efektu byczego bicza</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760CB3"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analizować typowe wskaźniki oceny zapasów</w:t>
            </w:r>
          </w:p>
          <w:p w14:paraId="6BD1E02E"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obliczyć koszty zamówienia</w:t>
            </w:r>
          </w:p>
          <w:p w14:paraId="6D92248B"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obliczyć koszty utrzymania zapasów</w:t>
            </w:r>
          </w:p>
          <w:p w14:paraId="1A90CEA0" w14:textId="77777777" w:rsidR="004566E2" w:rsidRPr="00D3581E" w:rsidRDefault="004566E2" w:rsidP="00D3581E">
            <w:pPr>
              <w:numPr>
                <w:ilvl w:val="0"/>
                <w:numId w:val="60"/>
              </w:numPr>
              <w:spacing w:after="0"/>
              <w:ind w:left="175" w:hanging="175"/>
              <w:rPr>
                <w:rFonts w:ascii="Arial" w:eastAsia="Arial" w:hAnsi="Arial" w:cs="Arial"/>
                <w:shd w:val="clear" w:color="auto" w:fill="FFFFFF"/>
              </w:rPr>
            </w:pPr>
            <w:r w:rsidRPr="00D3581E">
              <w:rPr>
                <w:rFonts w:ascii="Arial" w:eastAsia="Arial" w:hAnsi="Arial" w:cs="Arial"/>
                <w:shd w:val="clear" w:color="auto" w:fill="FFFFFF"/>
              </w:rPr>
              <w:t>obliczyć cenę świadczonych usług magazynowych</w:t>
            </w:r>
          </w:p>
          <w:p w14:paraId="405399C8" w14:textId="77777777" w:rsidR="004566E2" w:rsidRPr="00D3581E" w:rsidRDefault="004566E2" w:rsidP="009C00D9">
            <w:pPr>
              <w:spacing w:after="0"/>
              <w:rPr>
                <w:rFonts w:ascii="Arial" w:eastAsia="Arial" w:hAnsi="Arial" w:cs="Arial"/>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3F5656" w14:textId="77777777" w:rsidR="004566E2" w:rsidRPr="00496C4C" w:rsidRDefault="004566E2" w:rsidP="00AC50E7">
            <w:pPr>
              <w:spacing w:after="0"/>
              <w:jc w:val="center"/>
              <w:rPr>
                <w:rFonts w:ascii="Arial" w:hAnsi="Arial" w:cs="Arial"/>
              </w:rPr>
            </w:pPr>
            <w:r w:rsidRPr="00496C4C">
              <w:rPr>
                <w:rFonts w:ascii="Arial" w:hAnsi="Arial" w:cs="Arial"/>
              </w:rPr>
              <w:t>Klasa II</w:t>
            </w:r>
          </w:p>
        </w:tc>
      </w:tr>
      <w:tr w:rsidR="004566E2" w:rsidRPr="00496C4C" w14:paraId="592D271D" w14:textId="77777777" w:rsidTr="00A10337">
        <w:trPr>
          <w:trHeight w:val="1683"/>
        </w:trPr>
        <w:tc>
          <w:tcPr>
            <w:tcW w:w="2268" w:type="dxa"/>
            <w:vMerge/>
            <w:tcBorders>
              <w:left w:val="single" w:sz="4" w:space="0" w:color="000000"/>
              <w:right w:val="single" w:sz="4" w:space="0" w:color="000000"/>
            </w:tcBorders>
            <w:shd w:val="clear" w:color="000000" w:fill="FFFFFF"/>
            <w:tcMar>
              <w:left w:w="108" w:type="dxa"/>
              <w:right w:w="108" w:type="dxa"/>
            </w:tcMar>
          </w:tcPr>
          <w:p w14:paraId="56C9D9A0" w14:textId="77777777" w:rsidR="004566E2" w:rsidRPr="00496C4C" w:rsidRDefault="004566E2" w:rsidP="00AC50E7">
            <w:pPr>
              <w:spacing w:after="0"/>
              <w:rPr>
                <w:rFonts w:ascii="Arial" w:hAnsi="Arial" w:cs="Arial"/>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AEBAA6" w14:textId="77777777" w:rsidR="004566E2" w:rsidRPr="00496C4C" w:rsidRDefault="004566E2" w:rsidP="00AC50E7">
            <w:pPr>
              <w:spacing w:after="0"/>
              <w:rPr>
                <w:rFonts w:ascii="Arial" w:hAnsi="Arial" w:cs="Arial"/>
              </w:rPr>
            </w:pPr>
            <w:r w:rsidRPr="00496C4C">
              <w:rPr>
                <w:rFonts w:ascii="Arial" w:eastAsia="Arial" w:hAnsi="Arial" w:cs="Arial"/>
              </w:rPr>
              <w:t>8.Rozmieszczenie zapasów w magazynie</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3B3EE3" w14:textId="441BEE51" w:rsidR="004566E2" w:rsidRPr="00496C4C" w:rsidRDefault="004566E2" w:rsidP="00AC50E7">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E83001" w14:textId="77777777" w:rsidR="00D22D93" w:rsidRPr="00496C4C" w:rsidRDefault="004566E2" w:rsidP="00D3581E">
            <w:pPr>
              <w:numPr>
                <w:ilvl w:val="0"/>
                <w:numId w:val="60"/>
              </w:numPr>
              <w:spacing w:after="0"/>
              <w:ind w:left="175" w:hanging="175"/>
              <w:rPr>
                <w:rFonts w:ascii="Arial" w:eastAsia="Arial" w:hAnsi="Arial" w:cs="Arial"/>
                <w:shd w:val="clear" w:color="auto" w:fill="FFFFFF"/>
              </w:rPr>
            </w:pPr>
            <w:r w:rsidRPr="00496C4C">
              <w:rPr>
                <w:rFonts w:ascii="Arial" w:eastAsia="Arial" w:hAnsi="Arial" w:cs="Arial"/>
                <w:shd w:val="clear" w:color="auto" w:fill="FFFFFF"/>
              </w:rPr>
              <w:t>określić parametry strefy składowania</w:t>
            </w:r>
          </w:p>
          <w:p w14:paraId="27867048" w14:textId="77777777" w:rsidR="00D22D93" w:rsidRPr="00496C4C" w:rsidRDefault="004566E2" w:rsidP="00D3581E">
            <w:pPr>
              <w:numPr>
                <w:ilvl w:val="0"/>
                <w:numId w:val="60"/>
              </w:numPr>
              <w:spacing w:after="0"/>
              <w:ind w:left="175" w:hanging="175"/>
              <w:rPr>
                <w:rFonts w:ascii="Arial" w:eastAsia="Arial" w:hAnsi="Arial" w:cs="Arial"/>
                <w:shd w:val="clear" w:color="auto" w:fill="FFFFFF"/>
              </w:rPr>
            </w:pPr>
            <w:r w:rsidRPr="00496C4C">
              <w:rPr>
                <w:rFonts w:ascii="Arial" w:eastAsia="Arial" w:hAnsi="Arial" w:cs="Arial"/>
                <w:shd w:val="clear" w:color="auto" w:fill="FFFFFF"/>
              </w:rPr>
              <w:t>omówić metody lokalizacji jednostek ładunkowych w strefie składowej</w:t>
            </w:r>
          </w:p>
          <w:p w14:paraId="6B8E436F" w14:textId="77777777" w:rsidR="004566E2" w:rsidRPr="00496C4C" w:rsidRDefault="004566E2" w:rsidP="00D3581E">
            <w:pPr>
              <w:numPr>
                <w:ilvl w:val="0"/>
                <w:numId w:val="60"/>
              </w:numPr>
              <w:spacing w:after="0"/>
              <w:ind w:left="175" w:hanging="175"/>
              <w:rPr>
                <w:rFonts w:ascii="Arial" w:eastAsia="Arial" w:hAnsi="Arial" w:cs="Arial"/>
                <w:shd w:val="clear" w:color="auto" w:fill="FFFFFF"/>
              </w:rPr>
            </w:pPr>
            <w:r w:rsidRPr="00496C4C">
              <w:rPr>
                <w:rFonts w:ascii="Arial" w:eastAsia="Arial" w:hAnsi="Arial" w:cs="Arial"/>
                <w:shd w:val="clear" w:color="auto" w:fill="FFFFFF"/>
              </w:rPr>
              <w:t>metoda stałych i wolnych miejsc </w:t>
            </w:r>
          </w:p>
          <w:p w14:paraId="4BBDEBE4" w14:textId="77777777" w:rsidR="004566E2" w:rsidRPr="00D3581E" w:rsidRDefault="004566E2" w:rsidP="00D3581E">
            <w:pPr>
              <w:spacing w:after="0"/>
              <w:rPr>
                <w:rFonts w:ascii="Arial" w:eastAsia="Arial" w:hAnsi="Arial" w:cs="Arial"/>
                <w:shd w:val="clear" w:color="auto" w:fill="FFFFFF"/>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0F5954" w14:textId="77777777" w:rsidR="00D22D93" w:rsidRPr="00496C4C" w:rsidRDefault="004566E2" w:rsidP="00AC50E7">
            <w:pPr>
              <w:numPr>
                <w:ilvl w:val="0"/>
                <w:numId w:val="60"/>
              </w:numPr>
              <w:spacing w:after="0"/>
              <w:ind w:left="175" w:hanging="175"/>
              <w:rPr>
                <w:rFonts w:ascii="Arial" w:eastAsia="Arial" w:hAnsi="Arial" w:cs="Arial"/>
                <w:shd w:val="clear" w:color="auto" w:fill="FFFFFF"/>
              </w:rPr>
            </w:pPr>
            <w:r w:rsidRPr="00496C4C">
              <w:rPr>
                <w:rFonts w:ascii="Arial" w:eastAsia="Arial" w:hAnsi="Arial" w:cs="Arial"/>
                <w:shd w:val="clear" w:color="auto" w:fill="FFFFFF"/>
              </w:rPr>
              <w:t>zastosować metodę ABC liczby pobrań</w:t>
            </w:r>
          </w:p>
          <w:p w14:paraId="77E2BAA3" w14:textId="77777777" w:rsidR="00D22D93" w:rsidRPr="00496C4C" w:rsidRDefault="004566E2" w:rsidP="00AC50E7">
            <w:pPr>
              <w:numPr>
                <w:ilvl w:val="0"/>
                <w:numId w:val="60"/>
              </w:numPr>
              <w:spacing w:after="0"/>
              <w:ind w:left="175" w:hanging="175"/>
              <w:rPr>
                <w:rFonts w:ascii="Arial" w:eastAsia="Arial" w:hAnsi="Arial" w:cs="Arial"/>
                <w:shd w:val="clear" w:color="auto" w:fill="FFFFFF"/>
              </w:rPr>
            </w:pPr>
            <w:r w:rsidRPr="00496C4C">
              <w:rPr>
                <w:rFonts w:ascii="Arial" w:eastAsia="Arial" w:hAnsi="Arial" w:cs="Arial"/>
                <w:shd w:val="clear" w:color="auto" w:fill="FFFFFF"/>
              </w:rPr>
              <w:t>zastosować metodę ABC liczby wydań pozycji asortymentowych</w:t>
            </w:r>
          </w:p>
          <w:p w14:paraId="501EF839" w14:textId="77777777" w:rsidR="004566E2" w:rsidRPr="00496C4C" w:rsidRDefault="004566E2" w:rsidP="00AC50E7">
            <w:pPr>
              <w:numPr>
                <w:ilvl w:val="0"/>
                <w:numId w:val="60"/>
              </w:numPr>
              <w:spacing w:after="0"/>
              <w:ind w:left="175" w:hanging="175"/>
              <w:rPr>
                <w:rFonts w:ascii="Arial" w:eastAsia="Arial" w:hAnsi="Arial" w:cs="Arial"/>
                <w:shd w:val="clear" w:color="auto" w:fill="FFFFFF"/>
              </w:rPr>
            </w:pPr>
            <w:r w:rsidRPr="00496C4C">
              <w:rPr>
                <w:rFonts w:ascii="Arial" w:eastAsia="Arial" w:hAnsi="Arial" w:cs="Arial"/>
                <w:shd w:val="clear" w:color="auto" w:fill="FFFFFF"/>
              </w:rPr>
              <w:t>zastosować metodę dwukryterialna pobrań i wydań</w:t>
            </w:r>
          </w:p>
          <w:p w14:paraId="4F258A08" w14:textId="77777777" w:rsidR="004566E2" w:rsidRPr="00D3581E" w:rsidRDefault="004566E2" w:rsidP="00AC50E7">
            <w:pPr>
              <w:spacing w:after="0"/>
              <w:rPr>
                <w:rFonts w:ascii="Arial" w:eastAsia="Arial" w:hAnsi="Arial" w:cs="Arial"/>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2D4140" w14:textId="77777777" w:rsidR="004566E2" w:rsidRPr="00496C4C" w:rsidRDefault="004566E2" w:rsidP="00AC50E7">
            <w:pPr>
              <w:spacing w:after="0"/>
              <w:jc w:val="center"/>
              <w:rPr>
                <w:rFonts w:ascii="Arial" w:hAnsi="Arial" w:cs="Arial"/>
              </w:rPr>
            </w:pPr>
            <w:r w:rsidRPr="00496C4C">
              <w:rPr>
                <w:rFonts w:ascii="Arial" w:hAnsi="Arial" w:cs="Arial"/>
              </w:rPr>
              <w:t>Klasa II</w:t>
            </w:r>
          </w:p>
        </w:tc>
      </w:tr>
      <w:tr w:rsidR="004566E2" w:rsidRPr="00496C4C" w14:paraId="1DCB6379" w14:textId="77777777" w:rsidTr="0086121F">
        <w:trPr>
          <w:trHeight w:val="2300"/>
        </w:trPr>
        <w:tc>
          <w:tcPr>
            <w:tcW w:w="226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34426EE9" w14:textId="77777777" w:rsidR="004566E2" w:rsidRPr="00496C4C" w:rsidRDefault="004566E2" w:rsidP="00AC50E7">
            <w:pPr>
              <w:spacing w:after="0"/>
              <w:rPr>
                <w:rFonts w:ascii="Arial" w:hAnsi="Arial" w:cs="Arial"/>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A59F48" w14:textId="77777777" w:rsidR="004566E2" w:rsidRPr="00496C4C" w:rsidRDefault="004566E2" w:rsidP="00AC50E7">
            <w:pPr>
              <w:spacing w:after="0"/>
              <w:rPr>
                <w:rFonts w:ascii="Arial" w:hAnsi="Arial" w:cs="Arial"/>
              </w:rPr>
            </w:pPr>
            <w:r w:rsidRPr="00496C4C">
              <w:rPr>
                <w:rFonts w:ascii="Arial" w:eastAsia="Arial" w:hAnsi="Arial" w:cs="Arial"/>
              </w:rPr>
              <w:t>9. zabezpieczenie zapasów magazynowych</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C87AA" w14:textId="7E926D1E" w:rsidR="004566E2" w:rsidRPr="00496C4C" w:rsidRDefault="004566E2" w:rsidP="00AC50E7">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4D5E00" w14:textId="77777777" w:rsidR="004566E2" w:rsidRPr="00496C4C" w:rsidRDefault="004566E2" w:rsidP="00AC50E7">
            <w:pPr>
              <w:numPr>
                <w:ilvl w:val="0"/>
                <w:numId w:val="61"/>
              </w:numPr>
              <w:spacing w:after="0"/>
              <w:ind w:left="360" w:hanging="360"/>
              <w:rPr>
                <w:rFonts w:ascii="Arial" w:eastAsia="Arial" w:hAnsi="Arial" w:cs="Arial"/>
                <w:shd w:val="clear" w:color="auto" w:fill="FFFFFF"/>
              </w:rPr>
            </w:pPr>
            <w:r w:rsidRPr="00496C4C">
              <w:rPr>
                <w:rFonts w:ascii="Arial" w:eastAsia="Arial" w:hAnsi="Arial" w:cs="Arial"/>
                <w:shd w:val="clear" w:color="auto" w:fill="FFFFFF"/>
              </w:rPr>
              <w:t>zabezpieczyć majątek przechowywany w magazynie przed uszkodzeniem, zaginięciem lub zagrabieniem</w:t>
            </w:r>
          </w:p>
          <w:p w14:paraId="691BE649" w14:textId="77777777" w:rsidR="004566E2" w:rsidRPr="00496C4C" w:rsidRDefault="004566E2" w:rsidP="00AC50E7">
            <w:pPr>
              <w:numPr>
                <w:ilvl w:val="0"/>
                <w:numId w:val="61"/>
              </w:numPr>
              <w:spacing w:after="0"/>
              <w:ind w:left="360" w:hanging="360"/>
              <w:rPr>
                <w:rFonts w:ascii="Arial" w:eastAsia="Arial" w:hAnsi="Arial" w:cs="Arial"/>
                <w:shd w:val="clear" w:color="auto" w:fill="FFFFFF"/>
              </w:rPr>
            </w:pPr>
            <w:r w:rsidRPr="00496C4C">
              <w:rPr>
                <w:rFonts w:ascii="Arial" w:eastAsia="Arial" w:hAnsi="Arial" w:cs="Arial"/>
                <w:shd w:val="clear" w:color="auto" w:fill="FFFFFF"/>
              </w:rPr>
              <w:t>wymienić urządzenia służące zabezpieczeniu zapasów</w:t>
            </w:r>
          </w:p>
          <w:p w14:paraId="6E5E78E0" w14:textId="77777777" w:rsidR="004566E2" w:rsidRPr="00496C4C" w:rsidRDefault="004566E2" w:rsidP="00AC50E7">
            <w:pPr>
              <w:numPr>
                <w:ilvl w:val="0"/>
                <w:numId w:val="61"/>
              </w:numPr>
              <w:spacing w:after="0"/>
              <w:ind w:left="360" w:hanging="360"/>
              <w:rPr>
                <w:rFonts w:ascii="Arial" w:eastAsia="Arial" w:hAnsi="Arial" w:cs="Arial"/>
                <w:shd w:val="clear" w:color="auto" w:fill="FFFFFF"/>
              </w:rPr>
            </w:pPr>
            <w:r w:rsidRPr="00496C4C">
              <w:rPr>
                <w:rFonts w:ascii="Arial" w:eastAsia="Arial" w:hAnsi="Arial" w:cs="Arial"/>
                <w:shd w:val="clear" w:color="auto" w:fill="FFFFFF"/>
              </w:rPr>
              <w:t>przeprowadzić inwentaryzację zapasów magazynowych</w:t>
            </w:r>
          </w:p>
          <w:p w14:paraId="39501AF8" w14:textId="77777777" w:rsidR="004566E2" w:rsidRPr="00496C4C" w:rsidRDefault="004566E2" w:rsidP="00AC50E7">
            <w:pPr>
              <w:spacing w:after="0"/>
              <w:ind w:left="360"/>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75DA8" w14:textId="77777777" w:rsidR="004566E2" w:rsidRPr="00496C4C" w:rsidRDefault="004566E2" w:rsidP="00AC50E7">
            <w:pPr>
              <w:numPr>
                <w:ilvl w:val="0"/>
                <w:numId w:val="61"/>
              </w:numPr>
              <w:spacing w:after="0"/>
              <w:ind w:left="360" w:hanging="360"/>
              <w:rPr>
                <w:rFonts w:ascii="Arial" w:eastAsia="Arial" w:hAnsi="Arial" w:cs="Arial"/>
                <w:shd w:val="clear" w:color="auto" w:fill="FFFFFF"/>
              </w:rPr>
            </w:pPr>
            <w:r w:rsidRPr="00496C4C">
              <w:rPr>
                <w:rFonts w:ascii="Arial" w:eastAsia="Arial" w:hAnsi="Arial" w:cs="Arial"/>
                <w:shd w:val="clear" w:color="auto" w:fill="FFFFFF"/>
              </w:rPr>
              <w:t>opisać systemy zabezpieczeń majątku</w:t>
            </w:r>
          </w:p>
          <w:p w14:paraId="6E40CD65" w14:textId="77777777" w:rsidR="004566E2" w:rsidRPr="00496C4C" w:rsidRDefault="004566E2" w:rsidP="00AC50E7">
            <w:pPr>
              <w:numPr>
                <w:ilvl w:val="0"/>
                <w:numId w:val="61"/>
              </w:numPr>
              <w:spacing w:after="0"/>
              <w:ind w:left="360" w:hanging="360"/>
              <w:rPr>
                <w:rFonts w:ascii="Arial" w:eastAsia="Arial" w:hAnsi="Arial" w:cs="Arial"/>
                <w:shd w:val="clear" w:color="auto" w:fill="FFFFFF"/>
              </w:rPr>
            </w:pPr>
            <w:r w:rsidRPr="00496C4C">
              <w:rPr>
                <w:rFonts w:ascii="Arial" w:eastAsia="Arial" w:hAnsi="Arial" w:cs="Arial"/>
                <w:shd w:val="clear" w:color="auto" w:fill="FFFFFF"/>
              </w:rPr>
              <w:t>określić zakres odpowiedzialności pracownika za różnice stwierdzone w stanie zapasów</w:t>
            </w:r>
          </w:p>
          <w:p w14:paraId="471493F4" w14:textId="77777777" w:rsidR="004566E2" w:rsidRPr="00496C4C" w:rsidRDefault="004566E2" w:rsidP="00AC50E7">
            <w:pPr>
              <w:numPr>
                <w:ilvl w:val="0"/>
                <w:numId w:val="61"/>
              </w:numPr>
              <w:spacing w:after="0"/>
              <w:ind w:left="360" w:hanging="360"/>
              <w:rPr>
                <w:rFonts w:ascii="Arial" w:eastAsia="Arial" w:hAnsi="Arial" w:cs="Arial"/>
                <w:shd w:val="clear" w:color="auto" w:fill="FFFFFF"/>
              </w:rPr>
            </w:pPr>
            <w:r w:rsidRPr="00496C4C">
              <w:rPr>
                <w:rFonts w:ascii="Arial" w:eastAsia="Arial" w:hAnsi="Arial" w:cs="Arial"/>
                <w:shd w:val="clear" w:color="auto" w:fill="FFFFFF"/>
              </w:rPr>
              <w:t>zidentyfikować nieprawidłowości w funkcjonujących systemach zabezpieczeń majątku magazynowego</w:t>
            </w:r>
          </w:p>
          <w:p w14:paraId="7B7CBFA5" w14:textId="77777777" w:rsidR="004566E2" w:rsidRPr="00496C4C" w:rsidRDefault="004566E2" w:rsidP="00AC50E7">
            <w:pPr>
              <w:spacing w:after="0"/>
              <w:ind w:left="36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D10C22" w14:textId="77777777" w:rsidR="004566E2" w:rsidRPr="00496C4C" w:rsidRDefault="004566E2" w:rsidP="00AC50E7">
            <w:pPr>
              <w:spacing w:after="0"/>
              <w:jc w:val="center"/>
              <w:rPr>
                <w:rFonts w:ascii="Arial" w:hAnsi="Arial" w:cs="Arial"/>
              </w:rPr>
            </w:pPr>
            <w:r w:rsidRPr="00496C4C">
              <w:rPr>
                <w:rFonts w:ascii="Arial" w:hAnsi="Arial" w:cs="Arial"/>
              </w:rPr>
              <w:t>Klasa II</w:t>
            </w:r>
          </w:p>
        </w:tc>
      </w:tr>
      <w:tr w:rsidR="004566E2" w:rsidRPr="00496C4C" w14:paraId="142018C7" w14:textId="77777777" w:rsidTr="006B53AE">
        <w:trPr>
          <w:trHeight w:val="390"/>
        </w:trPr>
        <w:tc>
          <w:tcPr>
            <w:tcW w:w="4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3DAD2" w14:textId="77777777" w:rsidR="004566E2" w:rsidRPr="00496C4C" w:rsidRDefault="004566E2" w:rsidP="00AC50E7">
            <w:pPr>
              <w:spacing w:after="0"/>
              <w:rPr>
                <w:rFonts w:ascii="Arial" w:eastAsia="Arial" w:hAnsi="Arial" w:cs="Arial"/>
              </w:rPr>
            </w:pPr>
            <w:r w:rsidRPr="00496C4C">
              <w:rPr>
                <w:rFonts w:ascii="Arial" w:hAnsi="Arial" w:cs="Arial"/>
                <w:b/>
              </w:rPr>
              <w:t>Razem liczba godzin</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DE772A" w14:textId="527113FB" w:rsidR="004566E2" w:rsidRPr="00496C4C" w:rsidRDefault="004566E2" w:rsidP="00AC50E7">
            <w:pPr>
              <w:spacing w:after="0"/>
              <w:jc w:val="center"/>
              <w:rPr>
                <w:rFonts w:ascii="Arial" w:hAnsi="Arial" w:cs="Arial"/>
              </w:rPr>
            </w:pPr>
          </w:p>
        </w:tc>
        <w:tc>
          <w:tcPr>
            <w:tcW w:w="82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8E6E09" w14:textId="77777777" w:rsidR="004566E2" w:rsidRPr="00496C4C" w:rsidRDefault="004566E2" w:rsidP="00AC50E7">
            <w:pPr>
              <w:spacing w:after="0"/>
              <w:jc w:val="center"/>
              <w:rPr>
                <w:rFonts w:ascii="Arial" w:hAnsi="Arial" w:cs="Arial"/>
              </w:rPr>
            </w:pPr>
          </w:p>
        </w:tc>
      </w:tr>
    </w:tbl>
    <w:p w14:paraId="2E63450A" w14:textId="77777777" w:rsidR="00E67E81" w:rsidRPr="00496C4C" w:rsidRDefault="00E67E81" w:rsidP="00AC50E7">
      <w:pPr>
        <w:spacing w:after="0"/>
        <w:jc w:val="both"/>
        <w:rPr>
          <w:rFonts w:ascii="Arial" w:hAnsi="Arial" w:cs="Arial"/>
        </w:rPr>
      </w:pPr>
    </w:p>
    <w:p w14:paraId="315C53B2" w14:textId="77777777" w:rsidR="00E67E81" w:rsidRPr="00496C4C" w:rsidRDefault="00E67E81" w:rsidP="00AC50E7">
      <w:pPr>
        <w:spacing w:after="0"/>
        <w:jc w:val="both"/>
        <w:rPr>
          <w:rFonts w:ascii="Arial" w:hAnsi="Arial" w:cs="Arial"/>
        </w:rPr>
      </w:pPr>
    </w:p>
    <w:p w14:paraId="3E039CF2" w14:textId="77777777" w:rsidR="00E67E81" w:rsidRPr="00496C4C" w:rsidRDefault="00E67E81" w:rsidP="00AC50E7">
      <w:pPr>
        <w:spacing w:after="0"/>
        <w:jc w:val="both"/>
        <w:rPr>
          <w:rFonts w:ascii="Arial" w:eastAsia="Arial" w:hAnsi="Arial" w:cs="Arial"/>
          <w:b/>
        </w:rPr>
      </w:pPr>
      <w:r w:rsidRPr="00496C4C">
        <w:rPr>
          <w:rFonts w:ascii="Arial" w:eastAsia="Arial" w:hAnsi="Arial" w:cs="Arial"/>
          <w:b/>
        </w:rPr>
        <w:t>PROCEDURY OSIĄGANIA CELÓW KSZTAŁCENIA PRZEDMIOTU</w:t>
      </w:r>
    </w:p>
    <w:p w14:paraId="2BA8BC1E" w14:textId="77777777" w:rsidR="00E67E81" w:rsidRPr="00496C4C" w:rsidRDefault="00E67E81" w:rsidP="00AC50E7">
      <w:pPr>
        <w:tabs>
          <w:tab w:val="left" w:pos="3749"/>
        </w:tabs>
        <w:spacing w:after="0"/>
        <w:jc w:val="both"/>
        <w:rPr>
          <w:rFonts w:ascii="Arial" w:eastAsia="Arial" w:hAnsi="Arial" w:cs="Arial"/>
        </w:rPr>
      </w:pPr>
      <w:r w:rsidRPr="00496C4C">
        <w:rPr>
          <w:rFonts w:ascii="Arial" w:eastAsia="Arial" w:hAnsi="Arial" w:cs="Arial"/>
        </w:rPr>
        <w:t>W wyniku realizacji programu przedmiotu „Organizacja pracy magazynów” uczeń powinien opanować umiejętności niezbędne do zarządzania zapasami i magazynem. Przedmiot stanowi rozwinięcie zagadnień, które zostały zasygnalizowane w ramach przedmiotu „Podstawy logistyki”.</w:t>
      </w:r>
    </w:p>
    <w:p w14:paraId="03459A54" w14:textId="77777777" w:rsidR="00E67E81" w:rsidRPr="00496C4C" w:rsidRDefault="00E67E81" w:rsidP="00AC50E7">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firstLine="284"/>
        <w:jc w:val="both"/>
        <w:rPr>
          <w:rFonts w:ascii="Arial" w:eastAsia="Arial" w:hAnsi="Arial" w:cs="Arial"/>
        </w:rPr>
      </w:pPr>
      <w:r w:rsidRPr="00496C4C">
        <w:rPr>
          <w:rFonts w:ascii="Arial" w:eastAsia="Arial" w:hAnsi="Arial" w:cs="Arial"/>
        </w:rPr>
        <w:t>.</w:t>
      </w:r>
    </w:p>
    <w:p w14:paraId="203E2A50" w14:textId="77777777" w:rsidR="00646D7E" w:rsidRPr="00496C4C" w:rsidRDefault="00646D7E" w:rsidP="00AC50E7">
      <w:pPr>
        <w:tabs>
          <w:tab w:val="left" w:pos="3749"/>
        </w:tabs>
        <w:spacing w:after="0"/>
        <w:jc w:val="both"/>
        <w:rPr>
          <w:rFonts w:ascii="Arial" w:eastAsia="Arial" w:hAnsi="Arial" w:cs="Arial"/>
          <w:b/>
        </w:rPr>
      </w:pPr>
    </w:p>
    <w:p w14:paraId="0BE9EF79" w14:textId="77777777" w:rsidR="00E67E81" w:rsidRPr="00496C4C" w:rsidRDefault="00E67E81" w:rsidP="00AC50E7">
      <w:pPr>
        <w:tabs>
          <w:tab w:val="left" w:pos="3749"/>
        </w:tabs>
        <w:spacing w:after="0"/>
        <w:jc w:val="both"/>
        <w:rPr>
          <w:rFonts w:ascii="Arial" w:eastAsia="Arial" w:hAnsi="Arial" w:cs="Arial"/>
          <w:b/>
        </w:rPr>
      </w:pPr>
      <w:r w:rsidRPr="00496C4C">
        <w:rPr>
          <w:rFonts w:ascii="Arial" w:eastAsia="Arial" w:hAnsi="Arial" w:cs="Arial"/>
          <w:b/>
        </w:rPr>
        <w:t>Propozycje metod i form nauczania</w:t>
      </w:r>
    </w:p>
    <w:p w14:paraId="2894A61D" w14:textId="77777777" w:rsidR="00E67E81" w:rsidRPr="00496C4C" w:rsidRDefault="00E67E81" w:rsidP="00AC50E7">
      <w:pPr>
        <w:tabs>
          <w:tab w:val="left" w:pos="3749"/>
        </w:tabs>
        <w:spacing w:after="0"/>
        <w:jc w:val="both"/>
        <w:rPr>
          <w:rFonts w:ascii="Arial" w:eastAsia="Arial" w:hAnsi="Arial" w:cs="Arial"/>
        </w:rPr>
      </w:pPr>
      <w:r w:rsidRPr="00496C4C">
        <w:rPr>
          <w:rFonts w:ascii="Arial" w:eastAsia="Arial" w:hAnsi="Arial" w:cs="Arial"/>
        </w:rPr>
        <w:t>Przedmiot zaleca się realizować w formie wykładów i ćwiczeń. W procesie nauczania, obok tradycyjnych metod, należy szeroko stosować metody ćwiczeniowe, szczególnie w części dotyczącej gospodarki zapasami. Ćwiczenia zaleca się realizować w oparciu o przykłady i zadania przygotowane przez nauczyciela. Przygotowując zestawy zadań praktycznych, ćwiczeń i innych materiałów, należy zadbać o dostosowanie ich do potrzeb i możliwości indywidualnych ucznia. Zajęcia powinny odbywać się w formie klasowej w pracowni materiałowej. Podczas zajęć uczniowie mogą pracować zarówno zespołowo jak i indywidualnie.</w:t>
      </w:r>
    </w:p>
    <w:p w14:paraId="69B56001" w14:textId="77777777" w:rsidR="00E67E81" w:rsidRPr="00496C4C" w:rsidRDefault="00E67E81" w:rsidP="00AC50E7">
      <w:pPr>
        <w:tabs>
          <w:tab w:val="left" w:pos="3749"/>
        </w:tabs>
        <w:spacing w:after="0"/>
        <w:jc w:val="both"/>
        <w:rPr>
          <w:rFonts w:ascii="Arial" w:eastAsia="Arial" w:hAnsi="Arial" w:cs="Arial"/>
        </w:rPr>
      </w:pPr>
    </w:p>
    <w:p w14:paraId="6E30EC6A" w14:textId="77777777" w:rsidR="00E67E81" w:rsidRPr="00496C4C" w:rsidRDefault="00E67E81" w:rsidP="00AC50E7">
      <w:pPr>
        <w:spacing w:after="0"/>
        <w:jc w:val="both"/>
        <w:rPr>
          <w:rFonts w:ascii="Arial" w:eastAsia="Arial" w:hAnsi="Arial" w:cs="Arial"/>
          <w:b/>
        </w:rPr>
      </w:pPr>
    </w:p>
    <w:p w14:paraId="65EA877B" w14:textId="77777777" w:rsidR="00E67E81" w:rsidRPr="00496C4C" w:rsidRDefault="00E67E81" w:rsidP="00AC50E7">
      <w:pPr>
        <w:spacing w:after="0"/>
        <w:jc w:val="both"/>
        <w:rPr>
          <w:rFonts w:ascii="Arial" w:eastAsia="Arial" w:hAnsi="Arial" w:cs="Arial"/>
          <w:b/>
        </w:rPr>
      </w:pPr>
      <w:r w:rsidRPr="00496C4C">
        <w:rPr>
          <w:rFonts w:ascii="Arial" w:eastAsia="Arial" w:hAnsi="Arial" w:cs="Arial"/>
          <w:b/>
        </w:rPr>
        <w:t>Zalecane środki i materiały dydaktyczne:</w:t>
      </w:r>
    </w:p>
    <w:p w14:paraId="715C65F4" w14:textId="77777777" w:rsidR="00E67E81" w:rsidRPr="00496C4C" w:rsidRDefault="00E67E81" w:rsidP="00AC50E7">
      <w:pPr>
        <w:widowControl w:val="0"/>
        <w:numPr>
          <w:ilvl w:val="0"/>
          <w:numId w:val="62"/>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ascii="Arial" w:eastAsia="Arial" w:hAnsi="Arial" w:cs="Arial"/>
        </w:rPr>
      </w:pPr>
      <w:r w:rsidRPr="00496C4C">
        <w:rPr>
          <w:rFonts w:ascii="Arial" w:eastAsia="Arial" w:hAnsi="Arial" w:cs="Arial"/>
        </w:rPr>
        <w:t>modele magazynów ,</w:t>
      </w:r>
    </w:p>
    <w:p w14:paraId="00C02D8B" w14:textId="77777777" w:rsidR="00E67E81" w:rsidRPr="00496C4C" w:rsidRDefault="00E67E81" w:rsidP="00AC50E7">
      <w:pPr>
        <w:widowControl w:val="0"/>
        <w:numPr>
          <w:ilvl w:val="0"/>
          <w:numId w:val="62"/>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ascii="Arial" w:eastAsia="Arial" w:hAnsi="Arial" w:cs="Arial"/>
        </w:rPr>
      </w:pPr>
      <w:r w:rsidRPr="00496C4C">
        <w:rPr>
          <w:rFonts w:ascii="Arial" w:eastAsia="Arial" w:hAnsi="Arial" w:cs="Arial"/>
        </w:rPr>
        <w:t>próbki towarów,</w:t>
      </w:r>
    </w:p>
    <w:p w14:paraId="679FD030" w14:textId="77777777" w:rsidR="00E67E81" w:rsidRPr="00496C4C" w:rsidRDefault="00E67E81" w:rsidP="00AC50E7">
      <w:pPr>
        <w:widowControl w:val="0"/>
        <w:numPr>
          <w:ilvl w:val="0"/>
          <w:numId w:val="62"/>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ascii="Arial" w:eastAsia="Arial" w:hAnsi="Arial" w:cs="Arial"/>
        </w:rPr>
      </w:pPr>
      <w:r w:rsidRPr="00496C4C">
        <w:rPr>
          <w:rFonts w:ascii="Arial" w:eastAsia="Arial" w:hAnsi="Arial" w:cs="Arial"/>
        </w:rPr>
        <w:t>katalogi towarów,</w:t>
      </w:r>
    </w:p>
    <w:p w14:paraId="79029F19" w14:textId="77777777" w:rsidR="00E67E81" w:rsidRPr="00496C4C" w:rsidRDefault="00E67E81" w:rsidP="00AC50E7">
      <w:pPr>
        <w:widowControl w:val="0"/>
        <w:numPr>
          <w:ilvl w:val="0"/>
          <w:numId w:val="62"/>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ascii="Arial" w:eastAsia="Arial" w:hAnsi="Arial" w:cs="Arial"/>
        </w:rPr>
      </w:pPr>
      <w:r w:rsidRPr="00496C4C">
        <w:rPr>
          <w:rFonts w:ascii="Arial" w:eastAsia="Arial" w:hAnsi="Arial" w:cs="Arial"/>
        </w:rPr>
        <w:t>filmy dydaktyczne dotyczące magazynów,</w:t>
      </w:r>
    </w:p>
    <w:p w14:paraId="749E6955" w14:textId="77777777" w:rsidR="00E67E81" w:rsidRPr="00496C4C" w:rsidRDefault="00E67E81" w:rsidP="00AC50E7">
      <w:pPr>
        <w:widowControl w:val="0"/>
        <w:numPr>
          <w:ilvl w:val="0"/>
          <w:numId w:val="62"/>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ascii="Arial" w:eastAsia="Arial" w:hAnsi="Arial" w:cs="Arial"/>
        </w:rPr>
      </w:pPr>
      <w:r w:rsidRPr="00496C4C">
        <w:rPr>
          <w:rFonts w:ascii="Arial" w:eastAsia="Arial" w:hAnsi="Arial" w:cs="Arial"/>
        </w:rPr>
        <w:t>instrukcje przepływu materiałów przez magazyn,</w:t>
      </w:r>
    </w:p>
    <w:p w14:paraId="7C3BC767" w14:textId="77777777" w:rsidR="00E67E81" w:rsidRPr="00496C4C" w:rsidRDefault="00E67E81" w:rsidP="00AC50E7">
      <w:pPr>
        <w:widowControl w:val="0"/>
        <w:numPr>
          <w:ilvl w:val="0"/>
          <w:numId w:val="62"/>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ascii="Arial" w:eastAsia="Arial" w:hAnsi="Arial" w:cs="Arial"/>
        </w:rPr>
      </w:pPr>
      <w:r w:rsidRPr="00496C4C">
        <w:rPr>
          <w:rFonts w:ascii="Arial" w:eastAsia="Arial" w:hAnsi="Arial" w:cs="Arial"/>
        </w:rPr>
        <w:t>plansze dydaktyczne,</w:t>
      </w:r>
    </w:p>
    <w:p w14:paraId="1C5DBF6B" w14:textId="77777777" w:rsidR="00E67E81" w:rsidRPr="00496C4C" w:rsidRDefault="00E67E81" w:rsidP="00AC50E7">
      <w:pPr>
        <w:widowControl w:val="0"/>
        <w:numPr>
          <w:ilvl w:val="0"/>
          <w:numId w:val="62"/>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rPr>
          <w:rFonts w:ascii="Arial" w:eastAsia="Arial" w:hAnsi="Arial" w:cs="Arial"/>
        </w:rPr>
      </w:pPr>
      <w:r w:rsidRPr="00496C4C">
        <w:rPr>
          <w:rFonts w:ascii="Arial" w:eastAsia="Arial" w:hAnsi="Arial" w:cs="Arial"/>
        </w:rPr>
        <w:t>biblioteczka podręczna: czasopisma specjalistyczne, literatura specjalistyczna;</w:t>
      </w:r>
    </w:p>
    <w:p w14:paraId="53852F3B" w14:textId="77777777" w:rsidR="00E67E81" w:rsidRPr="00496C4C" w:rsidRDefault="00E67E81" w:rsidP="00AC50E7">
      <w:pPr>
        <w:widowControl w:val="0"/>
        <w:numPr>
          <w:ilvl w:val="0"/>
          <w:numId w:val="62"/>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ascii="Arial" w:eastAsia="Arial" w:hAnsi="Arial" w:cs="Arial"/>
        </w:rPr>
      </w:pPr>
      <w:r w:rsidRPr="00496C4C">
        <w:rPr>
          <w:rFonts w:ascii="Arial" w:eastAsia="Arial" w:hAnsi="Arial" w:cs="Arial"/>
        </w:rPr>
        <w:t>podręcznik dla ucznia,</w:t>
      </w:r>
    </w:p>
    <w:p w14:paraId="3771CF96" w14:textId="77777777" w:rsidR="00E67E81" w:rsidRPr="00496C4C" w:rsidRDefault="00E67E81" w:rsidP="00AC50E7">
      <w:pPr>
        <w:widowControl w:val="0"/>
        <w:numPr>
          <w:ilvl w:val="0"/>
          <w:numId w:val="62"/>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ascii="Arial" w:eastAsia="Arial" w:hAnsi="Arial" w:cs="Arial"/>
        </w:rPr>
      </w:pPr>
      <w:r w:rsidRPr="00496C4C">
        <w:rPr>
          <w:rFonts w:ascii="Arial" w:eastAsia="Arial" w:hAnsi="Arial" w:cs="Arial"/>
        </w:rPr>
        <w:t>prezentacje multimedialne,</w:t>
      </w:r>
    </w:p>
    <w:p w14:paraId="24358F93" w14:textId="77777777" w:rsidR="00E67E81" w:rsidRPr="00496C4C" w:rsidRDefault="00E67E81" w:rsidP="00AC50E7">
      <w:pPr>
        <w:widowControl w:val="0"/>
        <w:numPr>
          <w:ilvl w:val="0"/>
          <w:numId w:val="62"/>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ascii="Arial" w:eastAsia="Arial" w:hAnsi="Arial" w:cs="Arial"/>
        </w:rPr>
      </w:pPr>
      <w:r w:rsidRPr="00496C4C">
        <w:rPr>
          <w:rFonts w:ascii="Arial" w:eastAsia="Arial" w:hAnsi="Arial" w:cs="Arial"/>
        </w:rPr>
        <w:t>rzutnik multimedialny.</w:t>
      </w:r>
    </w:p>
    <w:p w14:paraId="35D1CB53" w14:textId="77777777" w:rsidR="00E67E81" w:rsidRPr="00496C4C" w:rsidRDefault="00E67E81" w:rsidP="00AC50E7">
      <w:pPr>
        <w:spacing w:after="0"/>
        <w:jc w:val="both"/>
        <w:rPr>
          <w:rFonts w:ascii="Arial" w:eastAsia="Arial" w:hAnsi="Arial" w:cs="Arial"/>
          <w:b/>
        </w:rPr>
      </w:pPr>
    </w:p>
    <w:p w14:paraId="4C720F96" w14:textId="77777777" w:rsidR="00E67E81" w:rsidRPr="00496C4C" w:rsidRDefault="00E67E81" w:rsidP="00AC50E7">
      <w:pPr>
        <w:spacing w:after="0"/>
        <w:jc w:val="both"/>
        <w:rPr>
          <w:rFonts w:ascii="Arial" w:eastAsia="Arial" w:hAnsi="Arial" w:cs="Arial"/>
          <w:b/>
        </w:rPr>
      </w:pPr>
    </w:p>
    <w:p w14:paraId="4ECCBE90" w14:textId="77777777" w:rsidR="00E67E81" w:rsidRPr="00496C4C" w:rsidRDefault="00E67E81" w:rsidP="00AC50E7">
      <w:pPr>
        <w:spacing w:after="0"/>
        <w:jc w:val="both"/>
        <w:rPr>
          <w:rFonts w:ascii="Arial" w:eastAsia="Arial" w:hAnsi="Arial" w:cs="Arial"/>
          <w:b/>
        </w:rPr>
      </w:pPr>
      <w:r w:rsidRPr="00496C4C">
        <w:rPr>
          <w:rFonts w:ascii="Arial" w:eastAsia="Arial" w:hAnsi="Arial" w:cs="Arial"/>
          <w:b/>
        </w:rPr>
        <w:t>PROPONOWANE METODY SPRAWDZANIA OSIĄGNIĘĆ EDUKACYJNYCH UCZNIA/SŁUCHACZA</w:t>
      </w:r>
    </w:p>
    <w:p w14:paraId="1FB788AF" w14:textId="77777777" w:rsidR="00E67E81" w:rsidRPr="00496C4C" w:rsidRDefault="00E67E81" w:rsidP="00AC50E7">
      <w:pPr>
        <w:spacing w:after="0"/>
        <w:jc w:val="both"/>
        <w:rPr>
          <w:rFonts w:ascii="Arial" w:eastAsia="Arial" w:hAnsi="Arial" w:cs="Arial"/>
        </w:rPr>
      </w:pPr>
      <w:r w:rsidRPr="00496C4C">
        <w:rPr>
          <w:rFonts w:ascii="Arial" w:eastAsia="Arial" w:hAnsi="Arial" w:cs="Arial"/>
        </w:rPr>
        <w:t>Stopień opanowania wiadomości przez ucznia powinien być sprawdzany konwencjonalnymi metodami, jak testy lub sprawdziany. Umiejętności praktyczne mogą być sprawdzane także przez obserwację wykonywanych zadań. Niektóre z umiejętności muszą być ukształtowane tak, aby uczeń umiał rozwiązać problem w każdej sytuacji, a inne w takim stopniu, aby uczeń radził sobie przy rozwiązywaniu problemu, który wystąpi w sytuacji typowej.</w:t>
      </w:r>
    </w:p>
    <w:p w14:paraId="5F036A67" w14:textId="77777777" w:rsidR="00E67E81" w:rsidRPr="00496C4C" w:rsidRDefault="00E67E81" w:rsidP="00AC50E7">
      <w:pPr>
        <w:spacing w:after="0"/>
        <w:jc w:val="both"/>
        <w:rPr>
          <w:rFonts w:ascii="Arial" w:eastAsia="Arial" w:hAnsi="Arial" w:cs="Arial"/>
        </w:rPr>
      </w:pPr>
      <w:r w:rsidRPr="00496C4C">
        <w:rPr>
          <w:rFonts w:ascii="Arial" w:eastAsia="Arial" w:hAnsi="Arial" w:cs="Arial"/>
        </w:rPr>
        <w:t>Stopień opanowania wiedzy i umiejętności można sprawdzić przez: dyskusję kierowaną, pisemny sprawdzian wiedzy, indywidualne wypowiedzi ucznia, wykonywanie zadań praktycznych w czasie ćwiczeń.</w:t>
      </w:r>
    </w:p>
    <w:p w14:paraId="2115E08A" w14:textId="77777777" w:rsidR="00E67E81" w:rsidRPr="00496C4C" w:rsidRDefault="00E67E81" w:rsidP="00AC50E7">
      <w:pPr>
        <w:spacing w:after="0"/>
        <w:ind w:firstLine="284"/>
        <w:jc w:val="both"/>
        <w:rPr>
          <w:rFonts w:ascii="Arial" w:eastAsia="Arial" w:hAnsi="Arial" w:cs="Arial"/>
          <w:b/>
        </w:rPr>
      </w:pPr>
    </w:p>
    <w:p w14:paraId="5F53CFEB" w14:textId="77777777" w:rsidR="00E67E81" w:rsidRPr="00496C4C" w:rsidRDefault="00E67E81" w:rsidP="00AC50E7">
      <w:pPr>
        <w:spacing w:after="0"/>
        <w:jc w:val="both"/>
        <w:rPr>
          <w:rFonts w:ascii="Arial" w:eastAsia="Arial" w:hAnsi="Arial" w:cs="Arial"/>
          <w:b/>
        </w:rPr>
      </w:pPr>
      <w:r w:rsidRPr="00496C4C">
        <w:rPr>
          <w:rFonts w:ascii="Arial" w:eastAsia="Arial" w:hAnsi="Arial" w:cs="Arial"/>
          <w:b/>
        </w:rPr>
        <w:t>SPOSOBY EWALUACJI PRZEDMIOTU</w:t>
      </w:r>
    </w:p>
    <w:p w14:paraId="2D5C56A5" w14:textId="77777777" w:rsidR="00AC50E7" w:rsidRPr="00496C4C" w:rsidRDefault="00AC50E7" w:rsidP="00AC50E7">
      <w:pPr>
        <w:rPr>
          <w:rFonts w:ascii="Arial" w:hAnsi="Arial" w:cs="Arial"/>
        </w:rPr>
      </w:pPr>
      <w:r w:rsidRPr="00496C4C">
        <w:rPr>
          <w:rFonts w:ascii="Arial" w:hAnsi="Arial" w:cs="Arial"/>
        </w:rPr>
        <w:t>Badanie i monitorowanie procesu nauczania powinno przeprowadzić się w taki sposób, by umożliwiło ocenę osiągnięcia założonych celów kształcenia – szczególnie, w zakresie podnoszenia kompetencji zawodowych uczniów, ich motywacji do nauki i zaangażowania w wykonywanie zajęć zawodowych. Powinno się również uzyskać informację o organizacji zajęć przez nauczyciela oraz ocenę współpracy nauczycieli kształcenia zawodowego i ogólnego w zakresie korelacji treści kształcenia. Ewaluację należy przeprowadzać systematycznie w ciągu całego okresu nauczania przedmiotu i na jego zakończenie.</w:t>
      </w:r>
      <w:r w:rsidRPr="00496C4C">
        <w:rPr>
          <w:rFonts w:ascii="Arial" w:hAnsi="Arial" w:cs="Arial"/>
        </w:rPr>
        <w:br/>
      </w:r>
      <w:r w:rsidRPr="00496C4C">
        <w:rPr>
          <w:rFonts w:ascii="Arial" w:eastAsia="Arial" w:hAnsi="Arial" w:cs="Arial"/>
        </w:rPr>
        <w:t>Proponuje się  wykorzystanie takich narzędzi ewaluacji, jak:</w:t>
      </w:r>
    </w:p>
    <w:p w14:paraId="4A74BD79" w14:textId="77777777" w:rsidR="000A18D0" w:rsidRPr="00496C4C" w:rsidRDefault="000A18D0" w:rsidP="000A18D0">
      <w:pPr>
        <w:ind w:left="720"/>
        <w:rPr>
          <w:rFonts w:ascii="Arial" w:hAnsi="Arial" w:cs="Arial"/>
        </w:rPr>
      </w:pPr>
      <w:r w:rsidRPr="00496C4C">
        <w:rPr>
          <w:rFonts w:ascii="Arial" w:hAnsi="Arial" w:cs="Arial"/>
        </w:rPr>
        <w:t>- arkusze ewaluacji lekcji, w których uczniowie wyrażą swoją opinię o odbytych zajęciach, formie, metodach nauczania, organizacji zajęć i przydatności poruszanych zagadnień do wykorzystania w pracy zawodowej,</w:t>
      </w:r>
      <w:r w:rsidRPr="00496C4C">
        <w:rPr>
          <w:rFonts w:ascii="Arial" w:hAnsi="Arial" w:cs="Arial"/>
        </w:rPr>
        <w:br/>
        <w:t>- indywidualne kart zawierające opis wiedzy, umiejętności i postawy ucznia na „wejściu” i na „wyjściu”,</w:t>
      </w:r>
      <w:r w:rsidRPr="00496C4C">
        <w:rPr>
          <w:rFonts w:ascii="Arial" w:hAnsi="Arial" w:cs="Arial"/>
        </w:rPr>
        <w:br/>
        <w:t xml:space="preserve">- sprawdzenie stopnia osiągnięcia zaplanowanych przez nauczyciela rezultatów końcowych wg. ustalonych wcześniej wskaźników, </w:t>
      </w:r>
      <w:r w:rsidRPr="00496C4C">
        <w:rPr>
          <w:rFonts w:ascii="Arial" w:hAnsi="Arial" w:cs="Arial"/>
        </w:rPr>
        <w:br/>
        <w:t>- wykonanie przez ucznia zadania praktycznego z całości materiału przeznaczonego do realizacji na danym przedmiocie w celu sprawdzenia poziomu wiedzy i umiejętności oraz rozwiązanie testu wielokrotnego wyboru,</w:t>
      </w:r>
      <w:r w:rsidRPr="00496C4C">
        <w:rPr>
          <w:rFonts w:ascii="Arial" w:hAnsi="Arial" w:cs="Arial"/>
        </w:rPr>
        <w:br/>
        <w:t>- arkusz samooceny nauczyciela, w którym nauczyciel powinien:</w:t>
      </w:r>
      <w:r w:rsidRPr="00496C4C">
        <w:rPr>
          <w:rFonts w:ascii="Arial" w:hAnsi="Arial" w:cs="Arial"/>
        </w:rPr>
        <w:br/>
        <w:t>a/ ocenić jakość przygotowanych przez siebie treści, metod, form nauczania, dostosowanie ich do celów i możliwości uczniów oraz ich przydatność w przyszłej pracy zawodowej,</w:t>
      </w:r>
      <w:r w:rsidRPr="00496C4C">
        <w:rPr>
          <w:rFonts w:ascii="Arial" w:hAnsi="Arial" w:cs="Arial"/>
        </w:rPr>
        <w:br/>
        <w:t>b/ odpowiedzieć na pytanie, czy na początku zajęć zaplanował rezultat końcowy i wskaźnik sprawdzania poziomu jego osiągnięcia.</w:t>
      </w:r>
    </w:p>
    <w:p w14:paraId="7B95BA5F" w14:textId="77777777" w:rsidR="00E67E81" w:rsidRPr="00496C4C" w:rsidRDefault="0017631E" w:rsidP="0017631E">
      <w:pPr>
        <w:pStyle w:val="Nagwek2"/>
        <w:rPr>
          <w:rFonts w:eastAsia="Arial"/>
        </w:rPr>
      </w:pPr>
      <w:bookmarkStart w:id="25" w:name="_Toc18409136"/>
      <w:bookmarkStart w:id="26" w:name="_Toc18410735"/>
      <w:r w:rsidRPr="00496C4C">
        <w:rPr>
          <w:rFonts w:eastAsia="Arial"/>
        </w:rPr>
        <w:t>Obsługa klientów i kontrahentów</w:t>
      </w:r>
      <w:bookmarkEnd w:id="25"/>
      <w:bookmarkEnd w:id="26"/>
    </w:p>
    <w:p w14:paraId="3A1BD289" w14:textId="77777777" w:rsidR="00E67E81" w:rsidRPr="00496C4C" w:rsidRDefault="00E67E81" w:rsidP="00E67E81">
      <w:pPr>
        <w:spacing w:after="0" w:line="360" w:lineRule="auto"/>
        <w:jc w:val="both"/>
        <w:rPr>
          <w:rFonts w:ascii="Arial" w:eastAsia="Arial" w:hAnsi="Arial" w:cs="Arial"/>
          <w:b/>
        </w:rPr>
      </w:pPr>
    </w:p>
    <w:p w14:paraId="5868ADB5" w14:textId="77777777" w:rsidR="00E67E81" w:rsidRPr="00496C4C" w:rsidRDefault="00E67E81" w:rsidP="00AC50E7">
      <w:pPr>
        <w:spacing w:after="0"/>
        <w:rPr>
          <w:rFonts w:ascii="Arial" w:eastAsia="Arial" w:hAnsi="Arial" w:cs="Arial"/>
          <w:b/>
        </w:rPr>
      </w:pPr>
      <w:r w:rsidRPr="00496C4C">
        <w:rPr>
          <w:rFonts w:ascii="Arial" w:eastAsia="Arial" w:hAnsi="Arial" w:cs="Arial"/>
          <w:b/>
        </w:rPr>
        <w:t>Cele ogólne:</w:t>
      </w:r>
    </w:p>
    <w:p w14:paraId="42DCCDB9" w14:textId="77777777" w:rsidR="00E67E81" w:rsidRPr="00496C4C" w:rsidRDefault="00E67E81" w:rsidP="00AC50E7">
      <w:pPr>
        <w:spacing w:after="0"/>
        <w:rPr>
          <w:rFonts w:ascii="Arial" w:eastAsia="Arial" w:hAnsi="Arial" w:cs="Arial"/>
          <w:b/>
        </w:rPr>
      </w:pPr>
      <w:r w:rsidRPr="00496C4C">
        <w:rPr>
          <w:rFonts w:ascii="Arial" w:eastAsia="Arial" w:hAnsi="Arial" w:cs="Arial"/>
        </w:rPr>
        <w:t>1. Kształtowanie kompetencji niezbędnych dla realizacji zadań zawodowych w zakresie obsługi klientów i kontrahentów.</w:t>
      </w:r>
    </w:p>
    <w:p w14:paraId="2BCD0B4C" w14:textId="77777777" w:rsidR="00E67E81" w:rsidRPr="00496C4C" w:rsidRDefault="00E67E81" w:rsidP="00AC50E7">
      <w:pPr>
        <w:spacing w:after="0"/>
        <w:jc w:val="both"/>
        <w:rPr>
          <w:rFonts w:ascii="Arial" w:eastAsia="Arial" w:hAnsi="Arial" w:cs="Arial"/>
        </w:rPr>
      </w:pPr>
    </w:p>
    <w:p w14:paraId="74373B52" w14:textId="77777777" w:rsidR="00E67E81" w:rsidRPr="00496C4C" w:rsidRDefault="00E67E81" w:rsidP="00AC50E7">
      <w:pPr>
        <w:spacing w:after="0"/>
        <w:jc w:val="both"/>
        <w:rPr>
          <w:rFonts w:ascii="Arial" w:eastAsia="Arial" w:hAnsi="Arial" w:cs="Arial"/>
          <w:b/>
        </w:rPr>
      </w:pPr>
      <w:r w:rsidRPr="00496C4C">
        <w:rPr>
          <w:rFonts w:ascii="Arial" w:eastAsia="Arial" w:hAnsi="Arial" w:cs="Arial"/>
          <w:b/>
        </w:rPr>
        <w:t>Cele operacyjne</w:t>
      </w:r>
    </w:p>
    <w:p w14:paraId="05EBBB65" w14:textId="77777777" w:rsidR="00E67E81" w:rsidRPr="00496C4C" w:rsidRDefault="00E67E81" w:rsidP="00AC50E7">
      <w:pPr>
        <w:spacing w:after="0"/>
        <w:jc w:val="both"/>
        <w:rPr>
          <w:rFonts w:ascii="Arial" w:eastAsia="Arial" w:hAnsi="Arial" w:cs="Arial"/>
          <w:b/>
        </w:rPr>
      </w:pPr>
      <w:r w:rsidRPr="00496C4C">
        <w:rPr>
          <w:rFonts w:ascii="Arial" w:eastAsia="Arial" w:hAnsi="Arial" w:cs="Arial"/>
          <w:b/>
        </w:rPr>
        <w:t>Uczeń potrafi:</w:t>
      </w:r>
    </w:p>
    <w:p w14:paraId="3F80B5E2" w14:textId="77777777" w:rsidR="00E67E81" w:rsidRPr="00496C4C" w:rsidRDefault="00FA500E" w:rsidP="00AC50E7">
      <w:pPr>
        <w:numPr>
          <w:ilvl w:val="0"/>
          <w:numId w:val="197"/>
        </w:numPr>
        <w:spacing w:after="0"/>
        <w:rPr>
          <w:rFonts w:ascii="Arial" w:eastAsia="Arial" w:hAnsi="Arial" w:cs="Arial"/>
        </w:rPr>
      </w:pPr>
      <w:r>
        <w:rPr>
          <w:rFonts w:ascii="Arial" w:eastAsia="Arial" w:hAnsi="Arial" w:cs="Arial"/>
        </w:rPr>
        <w:t>za</w:t>
      </w:r>
      <w:r w:rsidR="00E67E81" w:rsidRPr="00496C4C">
        <w:rPr>
          <w:rFonts w:ascii="Arial" w:eastAsia="Arial" w:hAnsi="Arial" w:cs="Arial"/>
        </w:rPr>
        <w:t>stosować zasady kultury i etyki w logistyce,</w:t>
      </w:r>
    </w:p>
    <w:p w14:paraId="47CE6EAD" w14:textId="77777777" w:rsidR="00E67E81" w:rsidRPr="00496C4C" w:rsidRDefault="00FA500E" w:rsidP="00AC50E7">
      <w:pPr>
        <w:numPr>
          <w:ilvl w:val="0"/>
          <w:numId w:val="197"/>
        </w:numPr>
        <w:spacing w:after="0"/>
        <w:rPr>
          <w:rFonts w:ascii="Arial" w:eastAsia="Arial" w:hAnsi="Arial" w:cs="Arial"/>
        </w:rPr>
      </w:pPr>
      <w:r>
        <w:rPr>
          <w:rFonts w:ascii="Arial" w:eastAsia="Arial" w:hAnsi="Arial" w:cs="Arial"/>
        </w:rPr>
        <w:t>prze</w:t>
      </w:r>
      <w:r w:rsidR="00E67E81" w:rsidRPr="00496C4C">
        <w:rPr>
          <w:rFonts w:ascii="Arial" w:eastAsia="Arial" w:hAnsi="Arial" w:cs="Arial"/>
        </w:rPr>
        <w:t>prowadzić rozmowy sprzedażowe,</w:t>
      </w:r>
    </w:p>
    <w:p w14:paraId="5578B8F0" w14:textId="77777777" w:rsidR="00E67E81" w:rsidRPr="00496C4C" w:rsidRDefault="00E67E81" w:rsidP="00AC50E7">
      <w:pPr>
        <w:numPr>
          <w:ilvl w:val="0"/>
          <w:numId w:val="197"/>
        </w:numPr>
        <w:spacing w:after="0"/>
        <w:rPr>
          <w:rFonts w:ascii="Arial" w:eastAsia="Arial" w:hAnsi="Arial" w:cs="Arial"/>
        </w:rPr>
      </w:pPr>
      <w:r w:rsidRPr="00496C4C">
        <w:rPr>
          <w:rFonts w:ascii="Arial" w:eastAsia="Arial" w:hAnsi="Arial" w:cs="Arial"/>
        </w:rPr>
        <w:t>rozpoznać potrzeby klientów i kontrahentów,</w:t>
      </w:r>
    </w:p>
    <w:p w14:paraId="135BC414" w14:textId="77777777" w:rsidR="00E67E81" w:rsidRPr="00496C4C" w:rsidRDefault="00E67E81" w:rsidP="00AC50E7">
      <w:pPr>
        <w:numPr>
          <w:ilvl w:val="0"/>
          <w:numId w:val="197"/>
        </w:numPr>
        <w:spacing w:after="0"/>
        <w:rPr>
          <w:rFonts w:ascii="Arial" w:eastAsia="Arial" w:hAnsi="Arial" w:cs="Arial"/>
        </w:rPr>
      </w:pPr>
      <w:r w:rsidRPr="00496C4C">
        <w:rPr>
          <w:rFonts w:ascii="Arial" w:eastAsia="Arial" w:hAnsi="Arial" w:cs="Arial"/>
        </w:rPr>
        <w:t>przygotować ofertę handlową magazynu,</w:t>
      </w:r>
    </w:p>
    <w:p w14:paraId="427DF487" w14:textId="77777777" w:rsidR="00E67E81" w:rsidRPr="00496C4C" w:rsidRDefault="00FA500E" w:rsidP="00AC50E7">
      <w:pPr>
        <w:numPr>
          <w:ilvl w:val="0"/>
          <w:numId w:val="197"/>
        </w:numPr>
        <w:spacing w:after="0"/>
        <w:rPr>
          <w:rFonts w:ascii="Arial" w:eastAsia="Arial" w:hAnsi="Arial" w:cs="Arial"/>
        </w:rPr>
      </w:pPr>
      <w:r>
        <w:rPr>
          <w:rFonts w:ascii="Arial" w:eastAsia="Arial" w:hAnsi="Arial" w:cs="Arial"/>
        </w:rPr>
        <w:t>z</w:t>
      </w:r>
      <w:r w:rsidR="00E67E81" w:rsidRPr="00496C4C">
        <w:rPr>
          <w:rFonts w:ascii="Arial" w:eastAsia="Arial" w:hAnsi="Arial" w:cs="Arial"/>
        </w:rPr>
        <w:t xml:space="preserve">analizować zasady i procedury wykonania zadania z uwzględnieniem rodzajów odpowiedzialności prawnej w zawodzie  </w:t>
      </w:r>
      <w:r w:rsidR="006C501C" w:rsidRPr="00496C4C">
        <w:rPr>
          <w:rFonts w:ascii="Arial" w:eastAsia="Arial" w:hAnsi="Arial" w:cs="Arial"/>
        </w:rPr>
        <w:t>magazyniera-</w:t>
      </w:r>
      <w:r w:rsidR="00E67E81" w:rsidRPr="00496C4C">
        <w:rPr>
          <w:rFonts w:ascii="Arial" w:eastAsia="Arial" w:hAnsi="Arial" w:cs="Arial"/>
        </w:rPr>
        <w:t>logistyka,</w:t>
      </w:r>
    </w:p>
    <w:p w14:paraId="751AC0E5" w14:textId="77777777" w:rsidR="00E67E81" w:rsidRPr="00496C4C" w:rsidRDefault="00FA500E" w:rsidP="00AC50E7">
      <w:pPr>
        <w:numPr>
          <w:ilvl w:val="0"/>
          <w:numId w:val="197"/>
        </w:numPr>
        <w:spacing w:after="0"/>
        <w:rPr>
          <w:rFonts w:ascii="Arial" w:eastAsia="Arial" w:hAnsi="Arial" w:cs="Arial"/>
        </w:rPr>
      </w:pPr>
      <w:r>
        <w:rPr>
          <w:rFonts w:ascii="Arial" w:eastAsia="Arial" w:hAnsi="Arial" w:cs="Arial"/>
        </w:rPr>
        <w:t>za</w:t>
      </w:r>
      <w:r w:rsidR="00E67E81" w:rsidRPr="00496C4C">
        <w:rPr>
          <w:rFonts w:ascii="Arial" w:eastAsia="Arial" w:hAnsi="Arial" w:cs="Arial"/>
        </w:rPr>
        <w:t>stosować przepisy prawa w zakresie przyjmowania i rozpatrywania reklamacji,</w:t>
      </w:r>
    </w:p>
    <w:p w14:paraId="1E6719F0" w14:textId="77777777" w:rsidR="00E67E81" w:rsidRPr="00496C4C" w:rsidRDefault="00E67E81" w:rsidP="00AC50E7">
      <w:pPr>
        <w:numPr>
          <w:ilvl w:val="0"/>
          <w:numId w:val="197"/>
        </w:numPr>
        <w:spacing w:after="0"/>
        <w:rPr>
          <w:rFonts w:ascii="Arial" w:eastAsia="Arial" w:hAnsi="Arial" w:cs="Arial"/>
        </w:rPr>
      </w:pPr>
      <w:r w:rsidRPr="00496C4C">
        <w:rPr>
          <w:rFonts w:ascii="Arial" w:eastAsia="Arial" w:hAnsi="Arial" w:cs="Arial"/>
        </w:rPr>
        <w:t>przeprowadzić proces reklamacji,</w:t>
      </w:r>
    </w:p>
    <w:p w14:paraId="745AD2B1" w14:textId="77777777" w:rsidR="00E67E81" w:rsidRPr="00496C4C" w:rsidRDefault="00E67E81" w:rsidP="00AC50E7">
      <w:pPr>
        <w:numPr>
          <w:ilvl w:val="0"/>
          <w:numId w:val="197"/>
        </w:numPr>
        <w:spacing w:after="0"/>
        <w:rPr>
          <w:rFonts w:ascii="Arial" w:eastAsia="Arial" w:hAnsi="Arial" w:cs="Arial"/>
        </w:rPr>
      </w:pPr>
      <w:r w:rsidRPr="00496C4C">
        <w:rPr>
          <w:rFonts w:ascii="Arial" w:eastAsia="Arial" w:hAnsi="Arial" w:cs="Arial"/>
        </w:rPr>
        <w:t>przestrzegać tajemnicy i przepisów o ochronie informacji podczas realizacji zadań zawodowych,</w:t>
      </w:r>
    </w:p>
    <w:p w14:paraId="5B51CD94" w14:textId="77777777" w:rsidR="00E67E81" w:rsidRPr="00496C4C" w:rsidRDefault="00E67E81" w:rsidP="00AC50E7">
      <w:pPr>
        <w:numPr>
          <w:ilvl w:val="0"/>
          <w:numId w:val="197"/>
        </w:numPr>
        <w:spacing w:after="0"/>
        <w:rPr>
          <w:rFonts w:ascii="Arial" w:eastAsia="Arial" w:hAnsi="Arial" w:cs="Arial"/>
        </w:rPr>
      </w:pPr>
      <w:r w:rsidRPr="00496C4C">
        <w:rPr>
          <w:rFonts w:ascii="Arial" w:eastAsia="Arial" w:hAnsi="Arial" w:cs="Arial"/>
        </w:rPr>
        <w:t>poradzić sobie w sytuacjach stresowych,</w:t>
      </w:r>
    </w:p>
    <w:p w14:paraId="6C489B94" w14:textId="77777777" w:rsidR="00E67E81" w:rsidRPr="00496C4C" w:rsidRDefault="00E67E81" w:rsidP="00AC50E7">
      <w:pPr>
        <w:numPr>
          <w:ilvl w:val="0"/>
          <w:numId w:val="197"/>
        </w:numPr>
        <w:spacing w:after="0"/>
        <w:rPr>
          <w:rFonts w:ascii="Arial" w:eastAsia="Arial" w:hAnsi="Arial" w:cs="Arial"/>
        </w:rPr>
      </w:pPr>
      <w:r w:rsidRPr="00496C4C">
        <w:rPr>
          <w:rFonts w:ascii="Arial" w:eastAsia="Arial" w:hAnsi="Arial" w:cs="Arial"/>
        </w:rPr>
        <w:t>zadbać o własny rozwój zawodowy.</w:t>
      </w:r>
    </w:p>
    <w:p w14:paraId="38855D6D" w14:textId="77777777" w:rsidR="00E67E81" w:rsidRPr="00496C4C" w:rsidRDefault="00E67E81" w:rsidP="00AC50E7">
      <w:pPr>
        <w:spacing w:after="0"/>
        <w:jc w:val="both"/>
        <w:rPr>
          <w:rFonts w:ascii="Arial" w:eastAsia="Arial" w:hAnsi="Arial" w:cs="Arial"/>
          <w:b/>
        </w:rPr>
      </w:pPr>
    </w:p>
    <w:p w14:paraId="6F5DDE5C" w14:textId="77777777" w:rsidR="00E67E81" w:rsidRPr="00496C4C" w:rsidRDefault="00E67E81" w:rsidP="00AC50E7">
      <w:pPr>
        <w:spacing w:after="0"/>
        <w:jc w:val="both"/>
        <w:rPr>
          <w:rFonts w:ascii="Arial" w:eastAsia="Arial" w:hAnsi="Arial" w:cs="Arial"/>
          <w:b/>
        </w:rPr>
      </w:pPr>
      <w:r w:rsidRPr="00496C4C">
        <w:rPr>
          <w:rFonts w:ascii="Arial" w:eastAsia="Arial" w:hAnsi="Arial" w:cs="Arial"/>
          <w:b/>
        </w:rPr>
        <w:t>MATERIAŁ NAUCZANIA</w:t>
      </w:r>
    </w:p>
    <w:tbl>
      <w:tblPr>
        <w:tblW w:w="0" w:type="auto"/>
        <w:tblInd w:w="108" w:type="dxa"/>
        <w:tblCellMar>
          <w:left w:w="10" w:type="dxa"/>
          <w:right w:w="10" w:type="dxa"/>
        </w:tblCellMar>
        <w:tblLook w:val="04A0" w:firstRow="1" w:lastRow="0" w:firstColumn="1" w:lastColumn="0" w:noHBand="0" w:noVBand="1"/>
      </w:tblPr>
      <w:tblGrid>
        <w:gridCol w:w="2268"/>
        <w:gridCol w:w="2694"/>
        <w:gridCol w:w="850"/>
        <w:gridCol w:w="3544"/>
        <w:gridCol w:w="3544"/>
        <w:gridCol w:w="1134"/>
      </w:tblGrid>
      <w:tr w:rsidR="00E67E81" w:rsidRPr="00496C4C" w14:paraId="7869D430" w14:textId="77777777" w:rsidTr="006B53AE">
        <w:trPr>
          <w:trHeight w:val="1"/>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285F5C" w14:textId="77777777" w:rsidR="00E67E81" w:rsidRPr="00496C4C" w:rsidRDefault="00E67E81" w:rsidP="00AC50E7">
            <w:pPr>
              <w:spacing w:after="0"/>
              <w:jc w:val="center"/>
              <w:rPr>
                <w:rFonts w:ascii="Arial" w:hAnsi="Arial" w:cs="Arial"/>
              </w:rPr>
            </w:pPr>
            <w:r w:rsidRPr="00496C4C">
              <w:rPr>
                <w:rFonts w:ascii="Arial" w:eastAsia="Arial" w:hAnsi="Arial" w:cs="Arial"/>
                <w:b/>
              </w:rPr>
              <w:t>Dział programowy</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DF5B03" w14:textId="77777777" w:rsidR="00E67E81" w:rsidRPr="00496C4C" w:rsidRDefault="00E67E81" w:rsidP="00AC50E7">
            <w:pPr>
              <w:spacing w:after="0"/>
              <w:jc w:val="center"/>
              <w:rPr>
                <w:rFonts w:ascii="Arial" w:hAnsi="Arial" w:cs="Arial"/>
              </w:rPr>
            </w:pPr>
            <w:r w:rsidRPr="00496C4C">
              <w:rPr>
                <w:rFonts w:ascii="Arial" w:eastAsia="Arial" w:hAnsi="Arial" w:cs="Arial"/>
                <w:b/>
              </w:rPr>
              <w:t>Tematy jednostek metodycznych</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B34F0A" w14:textId="2E2B4826" w:rsidR="00E67E81" w:rsidRPr="00496C4C" w:rsidRDefault="00A11E0A" w:rsidP="00AC50E7">
            <w:pPr>
              <w:spacing w:after="0"/>
              <w:jc w:val="center"/>
              <w:rPr>
                <w:rFonts w:ascii="Arial" w:hAnsi="Arial" w:cs="Arial"/>
              </w:rPr>
            </w:pPr>
            <w:r w:rsidRPr="00496C4C">
              <w:rPr>
                <w:rFonts w:ascii="Arial" w:eastAsia="Arial" w:hAnsi="Arial" w:cs="Arial"/>
                <w:b/>
              </w:rPr>
              <w:t>Liczba godz.</w:t>
            </w:r>
          </w:p>
        </w:tc>
        <w:tc>
          <w:tcPr>
            <w:tcW w:w="70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EC2160" w14:textId="77777777" w:rsidR="00E67E81" w:rsidRPr="00496C4C" w:rsidRDefault="00E67E81" w:rsidP="00AC50E7">
            <w:pPr>
              <w:spacing w:after="0"/>
              <w:jc w:val="center"/>
              <w:rPr>
                <w:rFonts w:ascii="Arial" w:hAnsi="Arial" w:cs="Arial"/>
              </w:rPr>
            </w:pPr>
            <w:r w:rsidRPr="00496C4C">
              <w:rPr>
                <w:rFonts w:ascii="Arial" w:eastAsia="Arial" w:hAnsi="Arial" w:cs="Arial"/>
                <w:b/>
              </w:rPr>
              <w:t>Wymagania programowe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C94BB2" w14:textId="77777777" w:rsidR="00E67E81" w:rsidRPr="00496C4C" w:rsidRDefault="00E67E81" w:rsidP="00AC50E7">
            <w:pPr>
              <w:spacing w:after="0"/>
              <w:jc w:val="center"/>
              <w:rPr>
                <w:rFonts w:ascii="Arial" w:hAnsi="Arial" w:cs="Arial"/>
              </w:rPr>
            </w:pPr>
            <w:r w:rsidRPr="00496C4C">
              <w:rPr>
                <w:rFonts w:ascii="Arial" w:eastAsia="Arial" w:hAnsi="Arial" w:cs="Arial"/>
                <w:b/>
              </w:rPr>
              <w:t>Etap realizacji</w:t>
            </w:r>
          </w:p>
        </w:tc>
      </w:tr>
      <w:tr w:rsidR="00E67E81" w:rsidRPr="00496C4C" w14:paraId="1601AD96" w14:textId="77777777" w:rsidTr="006B53AE">
        <w:trPr>
          <w:trHeight w:val="1"/>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FE1E31" w14:textId="77777777" w:rsidR="00E67E81" w:rsidRPr="00496C4C" w:rsidRDefault="00E67E81" w:rsidP="00AC50E7">
            <w:pPr>
              <w:rPr>
                <w:rFonts w:ascii="Arial" w:hAnsi="Arial" w:cs="Arial"/>
              </w:rPr>
            </w:pPr>
          </w:p>
        </w:tc>
        <w:tc>
          <w:tcPr>
            <w:tcW w:w="26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D8EEE1" w14:textId="77777777" w:rsidR="00E67E81" w:rsidRPr="00496C4C" w:rsidRDefault="00E67E81" w:rsidP="00AC50E7">
            <w:pPr>
              <w:rPr>
                <w:rFonts w:ascii="Arial" w:hAnsi="Arial" w:cs="Arial"/>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51069B" w14:textId="77777777" w:rsidR="00E67E81" w:rsidRPr="00496C4C" w:rsidRDefault="00E67E81" w:rsidP="00AC50E7">
            <w:pP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772C1E" w14:textId="77777777" w:rsidR="00E67E81" w:rsidRPr="00496C4C" w:rsidRDefault="00E67E81" w:rsidP="00AC50E7">
            <w:pPr>
              <w:spacing w:after="0"/>
              <w:rPr>
                <w:rFonts w:ascii="Arial" w:eastAsia="Arial" w:hAnsi="Arial" w:cs="Arial"/>
                <w:b/>
              </w:rPr>
            </w:pPr>
            <w:r w:rsidRPr="00496C4C">
              <w:rPr>
                <w:rFonts w:ascii="Arial" w:eastAsia="Arial" w:hAnsi="Arial" w:cs="Arial"/>
                <w:b/>
              </w:rPr>
              <w:t>podstawowe</w:t>
            </w:r>
          </w:p>
          <w:p w14:paraId="77E4637F" w14:textId="77777777" w:rsidR="00E67E81" w:rsidRPr="00496C4C" w:rsidRDefault="00E67E81" w:rsidP="00AC50E7">
            <w:pPr>
              <w:spacing w:after="0"/>
              <w:rPr>
                <w:rFonts w:ascii="Arial" w:hAnsi="Arial" w:cs="Arial"/>
              </w:rPr>
            </w:pPr>
            <w:r w:rsidRPr="00496C4C">
              <w:rPr>
                <w:rFonts w:ascii="Arial" w:eastAsia="Arial" w:hAnsi="Arial" w:cs="Arial"/>
              </w:rPr>
              <w:t>Uczeń potrafi: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C9EEDC" w14:textId="77777777" w:rsidR="00E67E81" w:rsidRPr="00496C4C" w:rsidRDefault="00E67E81" w:rsidP="00AC50E7">
            <w:pPr>
              <w:spacing w:after="0"/>
              <w:rPr>
                <w:rFonts w:ascii="Arial" w:eastAsia="Arial" w:hAnsi="Arial" w:cs="Arial"/>
                <w:b/>
              </w:rPr>
            </w:pPr>
            <w:r w:rsidRPr="00496C4C">
              <w:rPr>
                <w:rFonts w:ascii="Arial" w:eastAsia="Arial" w:hAnsi="Arial" w:cs="Arial"/>
                <w:b/>
              </w:rPr>
              <w:t>ponadpodstawowe</w:t>
            </w:r>
          </w:p>
          <w:p w14:paraId="50DD1ACE" w14:textId="77777777" w:rsidR="00E67E81" w:rsidRPr="00496C4C" w:rsidRDefault="00E67E81" w:rsidP="00AC50E7">
            <w:pPr>
              <w:spacing w:after="0"/>
              <w:rPr>
                <w:rFonts w:ascii="Arial" w:hAnsi="Arial" w:cs="Arial"/>
              </w:rPr>
            </w:pPr>
            <w:r w:rsidRPr="00496C4C">
              <w:rPr>
                <w:rFonts w:ascii="Arial" w:eastAsia="Arial" w:hAnsi="Arial" w:cs="Arial"/>
              </w:rPr>
              <w:t>Uczeń potrafi:</w:t>
            </w: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5A231B" w14:textId="77777777" w:rsidR="00E67E81" w:rsidRPr="00496C4C" w:rsidRDefault="00E67E81" w:rsidP="00AC50E7">
            <w:pPr>
              <w:rPr>
                <w:rFonts w:ascii="Arial" w:hAnsi="Arial" w:cs="Arial"/>
              </w:rPr>
            </w:pPr>
          </w:p>
        </w:tc>
      </w:tr>
      <w:tr w:rsidR="00E67E81" w:rsidRPr="00496C4C" w14:paraId="727D4439" w14:textId="77777777" w:rsidTr="006B53AE">
        <w:trPr>
          <w:trHeight w:val="2300"/>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D00BF" w14:textId="77777777" w:rsidR="00E67E81" w:rsidRPr="00496C4C" w:rsidRDefault="00E67E81" w:rsidP="00AC50E7">
            <w:pPr>
              <w:spacing w:after="0"/>
              <w:rPr>
                <w:rFonts w:ascii="Arial" w:eastAsia="Arial" w:hAnsi="Arial" w:cs="Arial"/>
                <w:b/>
                <w:bCs/>
              </w:rPr>
            </w:pPr>
            <w:r w:rsidRPr="00496C4C">
              <w:rPr>
                <w:rFonts w:ascii="Arial" w:eastAsia="Arial" w:hAnsi="Arial" w:cs="Arial"/>
                <w:b/>
                <w:bCs/>
              </w:rPr>
              <w:t>I.</w:t>
            </w:r>
            <w:r w:rsidR="00D7765A">
              <w:rPr>
                <w:rFonts w:ascii="Arial" w:eastAsia="Arial" w:hAnsi="Arial" w:cs="Arial"/>
                <w:b/>
                <w:bCs/>
              </w:rPr>
              <w:t xml:space="preserve"> </w:t>
            </w:r>
            <w:r w:rsidRPr="00496C4C">
              <w:rPr>
                <w:rFonts w:ascii="Arial" w:eastAsia="Arial" w:hAnsi="Arial" w:cs="Arial"/>
                <w:b/>
                <w:bCs/>
              </w:rPr>
              <w:t>Kultura i etyka w środowisku pracy i w kontaktach z klientami i kontrahentami</w:t>
            </w:r>
          </w:p>
          <w:p w14:paraId="45C29480" w14:textId="77777777" w:rsidR="00E67E81" w:rsidRPr="00496C4C" w:rsidRDefault="00E67E81" w:rsidP="00AC50E7">
            <w:pPr>
              <w:spacing w:after="0"/>
              <w:rPr>
                <w:rFonts w:ascii="Arial" w:hAnsi="Arial" w:cs="Arial"/>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7C8AB" w14:textId="77777777" w:rsidR="00E67E81" w:rsidRPr="00496C4C" w:rsidRDefault="00E67E81" w:rsidP="00AC50E7">
            <w:pPr>
              <w:numPr>
                <w:ilvl w:val="0"/>
                <w:numId w:val="173"/>
              </w:numPr>
              <w:spacing w:after="0"/>
              <w:rPr>
                <w:rFonts w:ascii="Arial" w:hAnsi="Arial" w:cs="Arial"/>
              </w:rPr>
            </w:pPr>
            <w:r w:rsidRPr="00496C4C">
              <w:rPr>
                <w:rFonts w:ascii="Arial" w:eastAsia="Arial" w:hAnsi="Arial" w:cs="Arial"/>
              </w:rPr>
              <w:t>Zachowanie etyczne w zawodzie</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A1D9E" w14:textId="2D3FC8F5" w:rsidR="00E67E81" w:rsidRPr="00496C4C" w:rsidRDefault="00E67E81" w:rsidP="00AC50E7">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FEF389" w14:textId="77777777" w:rsidR="00E67E81" w:rsidRPr="00496C4C" w:rsidRDefault="00E67E81" w:rsidP="00AC50E7">
            <w:pPr>
              <w:numPr>
                <w:ilvl w:val="0"/>
                <w:numId w:val="77"/>
              </w:numPr>
              <w:spacing w:after="0"/>
              <w:ind w:left="360" w:hanging="360"/>
              <w:rPr>
                <w:rFonts w:ascii="Arial" w:eastAsia="Arial" w:hAnsi="Arial" w:cs="Arial"/>
              </w:rPr>
            </w:pPr>
            <w:r w:rsidRPr="00496C4C">
              <w:rPr>
                <w:rFonts w:ascii="Arial" w:eastAsia="Arial" w:hAnsi="Arial" w:cs="Arial"/>
              </w:rPr>
              <w:t xml:space="preserve">stosować reguły i procedury obowiązujące w środowisku pracy </w:t>
            </w:r>
          </w:p>
          <w:p w14:paraId="73D1D75C" w14:textId="77777777" w:rsidR="00E67E81" w:rsidRPr="00496C4C" w:rsidRDefault="00E67E81" w:rsidP="00AC50E7">
            <w:pPr>
              <w:numPr>
                <w:ilvl w:val="0"/>
                <w:numId w:val="77"/>
              </w:numPr>
              <w:spacing w:after="0"/>
              <w:ind w:left="360" w:hanging="360"/>
              <w:rPr>
                <w:rFonts w:ascii="Arial" w:eastAsia="Arial" w:hAnsi="Arial" w:cs="Arial"/>
              </w:rPr>
            </w:pPr>
            <w:r w:rsidRPr="00496C4C">
              <w:rPr>
                <w:rFonts w:ascii="Arial" w:eastAsia="Arial" w:hAnsi="Arial" w:cs="Arial"/>
              </w:rPr>
              <w:t>wymienić elementy kultury osobistej</w:t>
            </w:r>
          </w:p>
          <w:p w14:paraId="543FE9B8" w14:textId="77777777" w:rsidR="00E67E81" w:rsidRPr="00496C4C" w:rsidRDefault="00E67E81" w:rsidP="00AC50E7">
            <w:pPr>
              <w:numPr>
                <w:ilvl w:val="0"/>
                <w:numId w:val="77"/>
              </w:numPr>
              <w:spacing w:after="0"/>
              <w:ind w:left="360" w:hanging="360"/>
              <w:rPr>
                <w:rFonts w:ascii="Arial" w:eastAsia="Arial" w:hAnsi="Arial" w:cs="Arial"/>
              </w:rPr>
            </w:pPr>
            <w:r w:rsidRPr="00496C4C">
              <w:rPr>
                <w:rFonts w:ascii="Arial" w:eastAsia="Arial" w:hAnsi="Arial" w:cs="Arial"/>
              </w:rPr>
              <w:t>wyjaśnić na czym polega zachowanie etyczne w zawodzie</w:t>
            </w:r>
          </w:p>
          <w:p w14:paraId="32F61714" w14:textId="77777777" w:rsidR="00E67E81" w:rsidRPr="00496C4C" w:rsidRDefault="00E67E81" w:rsidP="00AC50E7">
            <w:pPr>
              <w:numPr>
                <w:ilvl w:val="0"/>
                <w:numId w:val="77"/>
              </w:numPr>
              <w:spacing w:after="0"/>
              <w:ind w:left="360" w:hanging="360"/>
              <w:rPr>
                <w:rFonts w:ascii="Arial" w:eastAsia="Arial" w:hAnsi="Arial" w:cs="Arial"/>
              </w:rPr>
            </w:pPr>
            <w:r w:rsidRPr="00496C4C">
              <w:rPr>
                <w:rFonts w:ascii="Arial" w:eastAsia="Arial" w:hAnsi="Arial" w:cs="Arial"/>
              </w:rPr>
              <w:t>rozpoznać przypadki naruszania zasad etyki</w:t>
            </w:r>
          </w:p>
          <w:p w14:paraId="25E02EF0" w14:textId="77777777" w:rsidR="00E67E81" w:rsidRPr="00496C4C" w:rsidRDefault="00E67E81" w:rsidP="00AC50E7">
            <w:pPr>
              <w:spacing w:after="0"/>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756A68" w14:textId="77777777" w:rsidR="00E67E81" w:rsidRPr="00496C4C" w:rsidRDefault="00E67E81" w:rsidP="00AC50E7">
            <w:pPr>
              <w:numPr>
                <w:ilvl w:val="0"/>
                <w:numId w:val="78"/>
              </w:numPr>
              <w:spacing w:after="0"/>
              <w:ind w:left="360" w:hanging="360"/>
              <w:rPr>
                <w:rFonts w:ascii="Arial" w:eastAsia="Arial" w:hAnsi="Arial" w:cs="Arial"/>
              </w:rPr>
            </w:pPr>
            <w:r w:rsidRPr="00496C4C">
              <w:rPr>
                <w:rFonts w:ascii="Arial" w:eastAsia="Arial" w:hAnsi="Arial" w:cs="Arial"/>
              </w:rPr>
              <w:t>wymienić uniwersalne zasady kultury i etyki</w:t>
            </w:r>
          </w:p>
          <w:p w14:paraId="477FDA9E" w14:textId="77777777" w:rsidR="00E67E81" w:rsidRPr="00496C4C" w:rsidRDefault="00E67E81" w:rsidP="00AC50E7">
            <w:pPr>
              <w:numPr>
                <w:ilvl w:val="0"/>
                <w:numId w:val="78"/>
              </w:numPr>
              <w:spacing w:after="0"/>
              <w:ind w:left="360" w:hanging="360"/>
              <w:rPr>
                <w:rFonts w:ascii="Arial" w:eastAsia="Arial" w:hAnsi="Arial" w:cs="Arial"/>
              </w:rPr>
            </w:pPr>
            <w:r w:rsidRPr="00496C4C">
              <w:rPr>
                <w:rFonts w:ascii="Arial" w:eastAsia="Arial" w:hAnsi="Arial" w:cs="Arial"/>
              </w:rPr>
              <w:t>wskazać przykłady zachowań etycznych w zawodzie</w:t>
            </w:r>
          </w:p>
          <w:p w14:paraId="0EF2BA24" w14:textId="77777777" w:rsidR="00E67E81" w:rsidRPr="00496C4C" w:rsidRDefault="00E67E81" w:rsidP="00AC50E7">
            <w:pPr>
              <w:numPr>
                <w:ilvl w:val="0"/>
                <w:numId w:val="78"/>
              </w:numPr>
              <w:spacing w:after="0"/>
              <w:ind w:left="360" w:hanging="360"/>
              <w:rPr>
                <w:rFonts w:ascii="Arial" w:eastAsia="Arial" w:hAnsi="Arial" w:cs="Arial"/>
              </w:rPr>
            </w:pPr>
            <w:r w:rsidRPr="00496C4C">
              <w:rPr>
                <w:rFonts w:ascii="Arial" w:eastAsia="Arial" w:hAnsi="Arial" w:cs="Arial"/>
              </w:rPr>
              <w:t>omówić zakres ochrony danych osobowych</w:t>
            </w:r>
          </w:p>
          <w:p w14:paraId="10DBA949" w14:textId="77777777" w:rsidR="00E67E81" w:rsidRPr="00496C4C" w:rsidRDefault="00E67E81" w:rsidP="00AC50E7">
            <w:pPr>
              <w:numPr>
                <w:ilvl w:val="0"/>
                <w:numId w:val="78"/>
              </w:numPr>
              <w:spacing w:after="0"/>
              <w:ind w:left="360" w:hanging="360"/>
              <w:rPr>
                <w:rFonts w:ascii="Arial" w:hAnsi="Arial" w:cs="Arial"/>
              </w:rPr>
            </w:pPr>
            <w:r w:rsidRPr="00496C4C">
              <w:rPr>
                <w:rFonts w:ascii="Arial" w:eastAsia="Arial" w:hAnsi="Arial" w:cs="Arial"/>
              </w:rPr>
              <w:t>wyjaśnić odpowiedzialność z tytułu niezgodnego z przepisami przechowywania i przetwarzania danych osobowych</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F9FD75" w14:textId="77777777" w:rsidR="00E67E81" w:rsidRPr="00496C4C" w:rsidRDefault="004566E2" w:rsidP="00AC50E7">
            <w:pPr>
              <w:spacing w:after="0"/>
              <w:jc w:val="center"/>
              <w:rPr>
                <w:rFonts w:ascii="Arial" w:hAnsi="Arial" w:cs="Arial"/>
              </w:rPr>
            </w:pPr>
            <w:r w:rsidRPr="00496C4C">
              <w:rPr>
                <w:rFonts w:ascii="Arial" w:hAnsi="Arial" w:cs="Arial"/>
              </w:rPr>
              <w:t>Klasa II</w:t>
            </w:r>
          </w:p>
        </w:tc>
      </w:tr>
      <w:tr w:rsidR="00E67E81" w:rsidRPr="00496C4C" w14:paraId="1F633E6F" w14:textId="77777777" w:rsidTr="0002405B">
        <w:trPr>
          <w:trHeight w:val="978"/>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AF2CED" w14:textId="77777777" w:rsidR="00E67E81" w:rsidRPr="00496C4C" w:rsidRDefault="00E67E81" w:rsidP="00AC50E7">
            <w:pPr>
              <w:rPr>
                <w:rFonts w:ascii="Arial" w:hAnsi="Arial" w:cs="Arial"/>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5B616E" w14:textId="77777777" w:rsidR="00E67E81" w:rsidRPr="00496C4C" w:rsidRDefault="00E67E81" w:rsidP="00AC50E7">
            <w:pPr>
              <w:numPr>
                <w:ilvl w:val="0"/>
                <w:numId w:val="173"/>
              </w:numPr>
              <w:spacing w:after="0"/>
              <w:rPr>
                <w:rFonts w:ascii="Arial" w:hAnsi="Arial" w:cs="Arial"/>
              </w:rPr>
            </w:pPr>
            <w:r w:rsidRPr="00496C4C">
              <w:rPr>
                <w:rFonts w:ascii="Arial" w:eastAsia="Arial" w:hAnsi="Arial" w:cs="Arial"/>
              </w:rPr>
              <w:t>Kultura w środowisku pracy</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B590EC" w14:textId="030D2CA2" w:rsidR="00E67E81" w:rsidRPr="00496C4C" w:rsidRDefault="00E67E81" w:rsidP="00AC50E7">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85B760" w14:textId="77777777" w:rsidR="00E67E81" w:rsidRPr="00496C4C" w:rsidRDefault="00E67E81" w:rsidP="00AC50E7">
            <w:pPr>
              <w:numPr>
                <w:ilvl w:val="0"/>
                <w:numId w:val="79"/>
              </w:numPr>
              <w:spacing w:after="0"/>
              <w:ind w:left="360" w:hanging="360"/>
              <w:rPr>
                <w:rFonts w:ascii="Arial" w:eastAsia="Arial" w:hAnsi="Arial" w:cs="Arial"/>
              </w:rPr>
            </w:pPr>
            <w:r w:rsidRPr="00496C4C">
              <w:rPr>
                <w:rFonts w:ascii="Arial" w:eastAsia="Arial" w:hAnsi="Arial" w:cs="Arial"/>
              </w:rPr>
              <w:t>przestrzegać zasad współżycia społecznego w środowisku pracy</w:t>
            </w:r>
          </w:p>
          <w:p w14:paraId="11D8D1A4" w14:textId="77777777" w:rsidR="00E67E81" w:rsidRPr="00496C4C" w:rsidRDefault="00E67E81" w:rsidP="00AC50E7">
            <w:pPr>
              <w:numPr>
                <w:ilvl w:val="0"/>
                <w:numId w:val="79"/>
              </w:numPr>
              <w:spacing w:after="0"/>
              <w:ind w:left="360" w:hanging="360"/>
              <w:rPr>
                <w:rFonts w:ascii="Arial" w:eastAsia="Arial" w:hAnsi="Arial" w:cs="Arial"/>
              </w:rPr>
            </w:pPr>
            <w:r w:rsidRPr="00496C4C">
              <w:rPr>
                <w:rFonts w:ascii="Arial" w:eastAsia="Arial" w:hAnsi="Arial" w:cs="Arial"/>
              </w:rPr>
              <w:t>stosować odpowiednie formy grzecznościowe w zależności od typu kontaktów w środowisku pracy</w:t>
            </w:r>
          </w:p>
          <w:p w14:paraId="45EF4C68" w14:textId="77777777" w:rsidR="00E67E81" w:rsidRPr="00496C4C" w:rsidRDefault="00E67E81" w:rsidP="00AC50E7">
            <w:pPr>
              <w:numPr>
                <w:ilvl w:val="0"/>
                <w:numId w:val="79"/>
              </w:numPr>
              <w:spacing w:after="0"/>
              <w:ind w:left="360" w:hanging="360"/>
              <w:rPr>
                <w:rFonts w:ascii="Arial" w:eastAsia="Arial" w:hAnsi="Arial" w:cs="Arial"/>
              </w:rPr>
            </w:pPr>
            <w:r w:rsidRPr="00496C4C">
              <w:rPr>
                <w:rFonts w:ascii="Arial" w:eastAsia="Arial" w:hAnsi="Arial" w:cs="Arial"/>
              </w:rPr>
              <w:t>przestrzegać ustalonych w przedsiębiorstwie logistycznym standardów w kontaktach z klientami i kontrahentami</w:t>
            </w:r>
          </w:p>
          <w:p w14:paraId="085304BB" w14:textId="77777777" w:rsidR="00E67E81" w:rsidRPr="00496C4C" w:rsidRDefault="00E67E81" w:rsidP="00AC50E7">
            <w:pPr>
              <w:numPr>
                <w:ilvl w:val="0"/>
                <w:numId w:val="79"/>
              </w:numPr>
              <w:spacing w:after="0"/>
              <w:ind w:left="360" w:hanging="360"/>
              <w:rPr>
                <w:rFonts w:ascii="Arial" w:hAnsi="Arial" w:cs="Arial"/>
              </w:rPr>
            </w:pPr>
            <w:r w:rsidRPr="00496C4C">
              <w:rPr>
                <w:rFonts w:ascii="Arial" w:eastAsia="Arial" w:hAnsi="Arial" w:cs="Arial"/>
              </w:rPr>
              <w:t>stosować ustalone w przedsiębiorstwie logistycznym zasady bezpośredniej obsługi klientów i kontrahentów</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E93054" w14:textId="77777777" w:rsidR="00E67E81" w:rsidRPr="00496C4C" w:rsidRDefault="00E67E81" w:rsidP="00AC50E7">
            <w:pPr>
              <w:numPr>
                <w:ilvl w:val="0"/>
                <w:numId w:val="79"/>
              </w:numPr>
              <w:spacing w:after="0"/>
              <w:ind w:left="360" w:hanging="360"/>
              <w:rPr>
                <w:rFonts w:ascii="Arial" w:eastAsia="Arial" w:hAnsi="Arial" w:cs="Arial"/>
              </w:rPr>
            </w:pPr>
            <w:r w:rsidRPr="00496C4C">
              <w:rPr>
                <w:rFonts w:ascii="Arial" w:eastAsia="Arial" w:hAnsi="Arial" w:cs="Arial"/>
              </w:rPr>
              <w:t>wyjaśnić pojęcie kultury, kultury materialnej, duchowej, społecznej, osobistej i zbiorowej zawodu</w:t>
            </w:r>
          </w:p>
          <w:p w14:paraId="53F001C6" w14:textId="77777777" w:rsidR="00E67E81" w:rsidRPr="00496C4C" w:rsidRDefault="00E67E81" w:rsidP="00AC50E7">
            <w:pPr>
              <w:numPr>
                <w:ilvl w:val="0"/>
                <w:numId w:val="79"/>
              </w:numPr>
              <w:spacing w:after="0"/>
              <w:ind w:left="360" w:hanging="360"/>
              <w:rPr>
                <w:rFonts w:ascii="Arial" w:hAnsi="Arial" w:cs="Arial"/>
              </w:rPr>
            </w:pPr>
            <w:r w:rsidRPr="00496C4C">
              <w:rPr>
                <w:rFonts w:ascii="Arial" w:eastAsia="Arial" w:hAnsi="Arial" w:cs="Arial"/>
              </w:rPr>
              <w:t>wyjaśnić znaczenie funkcjonowania standardów obsługi klienta i kontrahenta w przedsiębiorstwie logistycznym</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80DB20" w14:textId="77777777" w:rsidR="00E67E81" w:rsidRPr="00496C4C" w:rsidRDefault="004566E2" w:rsidP="00AC50E7">
            <w:pPr>
              <w:spacing w:after="0"/>
              <w:jc w:val="center"/>
              <w:rPr>
                <w:rFonts w:ascii="Arial" w:hAnsi="Arial" w:cs="Arial"/>
              </w:rPr>
            </w:pPr>
            <w:r w:rsidRPr="00496C4C">
              <w:rPr>
                <w:rFonts w:ascii="Arial" w:hAnsi="Arial" w:cs="Arial"/>
              </w:rPr>
              <w:t>Klasa II</w:t>
            </w:r>
          </w:p>
        </w:tc>
      </w:tr>
      <w:tr w:rsidR="00E67E81" w:rsidRPr="00496C4C" w14:paraId="118189AC" w14:textId="77777777" w:rsidTr="006B53AE">
        <w:trPr>
          <w:trHeight w:val="2300"/>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5ED9B4" w14:textId="77777777" w:rsidR="00E67E81" w:rsidRPr="00496C4C" w:rsidRDefault="00E67E81" w:rsidP="00AC50E7">
            <w:pPr>
              <w:rPr>
                <w:rFonts w:ascii="Arial" w:hAnsi="Arial" w:cs="Arial"/>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D29CC3" w14:textId="77777777" w:rsidR="00E67E81" w:rsidRPr="00496C4C" w:rsidRDefault="00E67E81" w:rsidP="00AC50E7">
            <w:pPr>
              <w:numPr>
                <w:ilvl w:val="0"/>
                <w:numId w:val="173"/>
              </w:numPr>
              <w:spacing w:after="0"/>
              <w:rPr>
                <w:rFonts w:ascii="Arial" w:hAnsi="Arial" w:cs="Arial"/>
              </w:rPr>
            </w:pPr>
            <w:r w:rsidRPr="00496C4C">
              <w:rPr>
                <w:rFonts w:ascii="Arial" w:eastAsia="Arial" w:hAnsi="Arial" w:cs="Arial"/>
              </w:rPr>
              <w:t>Zasady skutecznej komunikacji interpersonalnej</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D4E4E4" w14:textId="2B75FD39" w:rsidR="00E67E81" w:rsidRPr="00496C4C" w:rsidRDefault="00E67E81" w:rsidP="00AC50E7">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5DE901" w14:textId="77777777" w:rsidR="00E67E81" w:rsidRPr="00496C4C" w:rsidRDefault="00E67E81" w:rsidP="00AC50E7">
            <w:pPr>
              <w:numPr>
                <w:ilvl w:val="0"/>
                <w:numId w:val="80"/>
              </w:numPr>
              <w:spacing w:after="0"/>
              <w:ind w:left="360" w:hanging="360"/>
              <w:rPr>
                <w:rFonts w:ascii="Arial" w:eastAsia="Arial" w:hAnsi="Arial" w:cs="Arial"/>
              </w:rPr>
            </w:pPr>
            <w:r w:rsidRPr="00496C4C">
              <w:rPr>
                <w:rFonts w:ascii="Arial" w:eastAsia="Arial" w:hAnsi="Arial" w:cs="Arial"/>
              </w:rPr>
              <w:t>opisać rodzaje komunikacji interpersonalnej</w:t>
            </w:r>
          </w:p>
          <w:p w14:paraId="43C08DAD" w14:textId="77777777" w:rsidR="00E67E81" w:rsidRPr="00496C4C" w:rsidRDefault="00E67E81" w:rsidP="00AC50E7">
            <w:pPr>
              <w:numPr>
                <w:ilvl w:val="0"/>
                <w:numId w:val="80"/>
              </w:numPr>
              <w:spacing w:after="0"/>
              <w:ind w:left="360" w:hanging="360"/>
              <w:rPr>
                <w:rFonts w:ascii="Arial" w:eastAsia="Arial" w:hAnsi="Arial" w:cs="Arial"/>
              </w:rPr>
            </w:pPr>
            <w:r w:rsidRPr="00496C4C">
              <w:rPr>
                <w:rFonts w:ascii="Arial" w:eastAsia="Arial" w:hAnsi="Arial" w:cs="Arial"/>
              </w:rPr>
              <w:t>wskazać ogólne zasady komunikacji interpersonalnej</w:t>
            </w:r>
          </w:p>
          <w:p w14:paraId="4D07F62C" w14:textId="77777777" w:rsidR="00E67E81" w:rsidRPr="00496C4C" w:rsidRDefault="00E67E81" w:rsidP="00AC50E7">
            <w:pPr>
              <w:numPr>
                <w:ilvl w:val="0"/>
                <w:numId w:val="80"/>
              </w:numPr>
              <w:spacing w:after="0"/>
              <w:ind w:left="360" w:hanging="360"/>
              <w:rPr>
                <w:rFonts w:ascii="Arial" w:eastAsia="Arial" w:hAnsi="Arial" w:cs="Arial"/>
              </w:rPr>
            </w:pPr>
            <w:r w:rsidRPr="00496C4C">
              <w:rPr>
                <w:rFonts w:ascii="Arial" w:eastAsia="Arial" w:hAnsi="Arial" w:cs="Arial"/>
              </w:rPr>
              <w:t>zidentyfikować formy komunikacji werbalnej i niewerbalnej</w:t>
            </w:r>
          </w:p>
          <w:p w14:paraId="457BC509" w14:textId="77777777" w:rsidR="00E67E81" w:rsidRPr="00496C4C" w:rsidRDefault="00E67E81" w:rsidP="00AC50E7">
            <w:pPr>
              <w:numPr>
                <w:ilvl w:val="0"/>
                <w:numId w:val="80"/>
              </w:numPr>
              <w:spacing w:after="0"/>
              <w:ind w:left="360" w:hanging="360"/>
              <w:rPr>
                <w:rFonts w:ascii="Arial" w:eastAsia="Arial" w:hAnsi="Arial" w:cs="Arial"/>
              </w:rPr>
            </w:pPr>
            <w:r w:rsidRPr="00496C4C">
              <w:rPr>
                <w:rFonts w:ascii="Arial" w:eastAsia="Arial" w:hAnsi="Arial" w:cs="Arial"/>
              </w:rPr>
              <w:t>stosować aktywne metody słuchania</w:t>
            </w:r>
          </w:p>
          <w:p w14:paraId="3842B5F3" w14:textId="77777777" w:rsidR="00E67E81" w:rsidRPr="00496C4C" w:rsidRDefault="00E67E81" w:rsidP="00AC50E7">
            <w:pPr>
              <w:numPr>
                <w:ilvl w:val="0"/>
                <w:numId w:val="80"/>
              </w:numPr>
              <w:spacing w:after="0"/>
              <w:ind w:left="360" w:hanging="360"/>
              <w:rPr>
                <w:rFonts w:ascii="Arial" w:eastAsia="Arial" w:hAnsi="Arial" w:cs="Arial"/>
              </w:rPr>
            </w:pPr>
            <w:r w:rsidRPr="00496C4C">
              <w:rPr>
                <w:rFonts w:ascii="Arial" w:eastAsia="Arial" w:hAnsi="Arial" w:cs="Arial"/>
              </w:rPr>
              <w:t>prowadzić dyskusję</w:t>
            </w:r>
          </w:p>
          <w:p w14:paraId="724AF049" w14:textId="77777777" w:rsidR="00E67E81" w:rsidRPr="00496C4C" w:rsidRDefault="00E67E81" w:rsidP="00AC50E7">
            <w:pPr>
              <w:numPr>
                <w:ilvl w:val="0"/>
                <w:numId w:val="80"/>
              </w:numPr>
              <w:spacing w:after="0"/>
              <w:ind w:left="360" w:hanging="360"/>
              <w:rPr>
                <w:rFonts w:ascii="Arial" w:eastAsia="Arial" w:hAnsi="Arial" w:cs="Arial"/>
              </w:rPr>
            </w:pPr>
            <w:r w:rsidRPr="00496C4C">
              <w:rPr>
                <w:rFonts w:ascii="Arial" w:eastAsia="Arial" w:hAnsi="Arial" w:cs="Arial"/>
              </w:rPr>
              <w:t>wyeliminować bariery komunikacyjne</w:t>
            </w:r>
          </w:p>
          <w:p w14:paraId="3FF10586" w14:textId="77777777" w:rsidR="00E67E81" w:rsidRPr="00496C4C" w:rsidRDefault="00E67E81" w:rsidP="00AC50E7">
            <w:pPr>
              <w:numPr>
                <w:ilvl w:val="0"/>
                <w:numId w:val="80"/>
              </w:numPr>
              <w:spacing w:after="0"/>
              <w:ind w:left="360" w:hanging="360"/>
              <w:rPr>
                <w:rFonts w:ascii="Arial" w:eastAsia="Arial" w:hAnsi="Arial" w:cs="Arial"/>
              </w:rPr>
            </w:pPr>
            <w:r w:rsidRPr="00496C4C">
              <w:rPr>
                <w:rFonts w:ascii="Arial" w:eastAsia="Arial" w:hAnsi="Arial" w:cs="Arial"/>
              </w:rPr>
              <w:t>stosować zasady asertywnego zachowania przy wykonywaniu zadań zawodowych</w:t>
            </w:r>
          </w:p>
          <w:p w14:paraId="1C6DB9D4" w14:textId="77777777" w:rsidR="00E67E81" w:rsidRPr="00496C4C" w:rsidRDefault="00E67E81" w:rsidP="00AC50E7">
            <w:pPr>
              <w:numPr>
                <w:ilvl w:val="0"/>
                <w:numId w:val="80"/>
              </w:numPr>
              <w:spacing w:after="0"/>
              <w:ind w:left="360" w:hanging="360"/>
              <w:rPr>
                <w:rFonts w:ascii="Arial" w:eastAsia="Arial" w:hAnsi="Arial" w:cs="Arial"/>
              </w:rPr>
            </w:pPr>
            <w:r w:rsidRPr="00496C4C">
              <w:rPr>
                <w:rFonts w:ascii="Arial" w:eastAsia="Arial" w:hAnsi="Arial" w:cs="Arial"/>
              </w:rPr>
              <w:t>wskazać cechy zachowania nieasertywnego</w:t>
            </w:r>
          </w:p>
          <w:p w14:paraId="387EACD1" w14:textId="77777777" w:rsidR="00E67E81" w:rsidRPr="00496C4C" w:rsidRDefault="00E67E81" w:rsidP="00AC50E7">
            <w:pPr>
              <w:numPr>
                <w:ilvl w:val="0"/>
                <w:numId w:val="80"/>
              </w:numPr>
              <w:spacing w:after="0"/>
              <w:ind w:left="360" w:hanging="360"/>
              <w:rPr>
                <w:rFonts w:ascii="Arial" w:eastAsia="Arial" w:hAnsi="Arial" w:cs="Arial"/>
              </w:rPr>
            </w:pPr>
            <w:r w:rsidRPr="00496C4C">
              <w:rPr>
                <w:rFonts w:ascii="Arial" w:eastAsia="Arial" w:hAnsi="Arial" w:cs="Arial"/>
              </w:rPr>
              <w:t>udzielać informacji zwrotnej</w:t>
            </w:r>
          </w:p>
          <w:p w14:paraId="6EB8AD9B" w14:textId="77777777" w:rsidR="00E67E81" w:rsidRPr="00496C4C" w:rsidRDefault="00E67E81" w:rsidP="00AC50E7">
            <w:pPr>
              <w:numPr>
                <w:ilvl w:val="0"/>
                <w:numId w:val="80"/>
              </w:numPr>
              <w:spacing w:after="0"/>
              <w:ind w:left="360" w:hanging="360"/>
              <w:rPr>
                <w:rFonts w:ascii="Arial" w:eastAsia="Arial" w:hAnsi="Arial" w:cs="Arial"/>
              </w:rPr>
            </w:pPr>
            <w:r w:rsidRPr="00496C4C">
              <w:rPr>
                <w:rFonts w:ascii="Arial" w:eastAsia="Arial" w:hAnsi="Arial" w:cs="Arial"/>
              </w:rPr>
              <w:t>opisać sposób zapobiegania problemom w zespole realizującym zadania</w:t>
            </w:r>
          </w:p>
          <w:p w14:paraId="3DE911CA" w14:textId="77777777" w:rsidR="00E67E81" w:rsidRPr="00496C4C" w:rsidRDefault="00E67E81" w:rsidP="00AC50E7">
            <w:pPr>
              <w:numPr>
                <w:ilvl w:val="0"/>
                <w:numId w:val="80"/>
              </w:numPr>
              <w:spacing w:after="0"/>
              <w:ind w:left="360" w:hanging="360"/>
              <w:rPr>
                <w:rFonts w:ascii="Arial" w:eastAsia="Arial" w:hAnsi="Arial" w:cs="Arial"/>
              </w:rPr>
            </w:pPr>
            <w:r w:rsidRPr="00496C4C">
              <w:rPr>
                <w:rFonts w:ascii="Arial" w:eastAsia="Arial" w:hAnsi="Arial" w:cs="Arial"/>
              </w:rPr>
              <w:t>analizować własne kompetencje</w:t>
            </w:r>
          </w:p>
          <w:p w14:paraId="315C3D3D" w14:textId="77777777" w:rsidR="00E67E81" w:rsidRPr="00496C4C" w:rsidRDefault="00E67E81" w:rsidP="00AC50E7">
            <w:pPr>
              <w:numPr>
                <w:ilvl w:val="0"/>
                <w:numId w:val="80"/>
              </w:numPr>
              <w:spacing w:after="0"/>
              <w:ind w:left="360" w:hanging="360"/>
              <w:rPr>
                <w:rFonts w:ascii="Arial" w:eastAsia="Arial" w:hAnsi="Arial" w:cs="Arial"/>
              </w:rPr>
            </w:pPr>
            <w:r w:rsidRPr="00496C4C">
              <w:rPr>
                <w:rFonts w:ascii="Arial" w:eastAsia="Arial" w:hAnsi="Arial" w:cs="Arial"/>
              </w:rPr>
              <w:t>określić zakres umiejętności i kompetencji niezbędnych do realizacji zadań zawodowych</w:t>
            </w:r>
          </w:p>
          <w:p w14:paraId="3AA6123F" w14:textId="77777777" w:rsidR="00E67E81" w:rsidRPr="00496C4C" w:rsidRDefault="00E67E81" w:rsidP="00AC50E7">
            <w:pPr>
              <w:spacing w:after="0"/>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16C080" w14:textId="77777777" w:rsidR="00E67E81" w:rsidRPr="00496C4C" w:rsidRDefault="00E67E81" w:rsidP="00AC50E7">
            <w:pPr>
              <w:numPr>
                <w:ilvl w:val="0"/>
                <w:numId w:val="81"/>
              </w:numPr>
              <w:spacing w:after="0"/>
              <w:ind w:left="360" w:hanging="360"/>
              <w:rPr>
                <w:rFonts w:ascii="Arial" w:eastAsia="Arial" w:hAnsi="Arial" w:cs="Arial"/>
              </w:rPr>
            </w:pPr>
            <w:r w:rsidRPr="00496C4C">
              <w:rPr>
                <w:rFonts w:ascii="Arial" w:eastAsia="Arial" w:hAnsi="Arial" w:cs="Arial"/>
              </w:rPr>
              <w:t>wyjaśnić cechy efektywnego przekazu.</w:t>
            </w:r>
          </w:p>
          <w:p w14:paraId="53E39829" w14:textId="77777777" w:rsidR="00E67E81" w:rsidRPr="00496C4C" w:rsidRDefault="00E67E81" w:rsidP="00AC50E7">
            <w:pPr>
              <w:numPr>
                <w:ilvl w:val="0"/>
                <w:numId w:val="81"/>
              </w:numPr>
              <w:spacing w:after="0"/>
              <w:ind w:left="360" w:hanging="360"/>
              <w:rPr>
                <w:rFonts w:ascii="Arial" w:eastAsia="Arial" w:hAnsi="Arial" w:cs="Arial"/>
              </w:rPr>
            </w:pPr>
            <w:r w:rsidRPr="00496C4C">
              <w:rPr>
                <w:rFonts w:ascii="Arial" w:eastAsia="Arial" w:hAnsi="Arial" w:cs="Arial"/>
              </w:rPr>
              <w:t>wyjaśnić sposoby eliminowania barier powstałych w procesie komunikacji</w:t>
            </w:r>
          </w:p>
          <w:p w14:paraId="5D51366F" w14:textId="77777777" w:rsidR="00E67E81" w:rsidRPr="00496C4C" w:rsidRDefault="00E67E81" w:rsidP="00AC50E7">
            <w:pPr>
              <w:numPr>
                <w:ilvl w:val="0"/>
                <w:numId w:val="81"/>
              </w:numPr>
              <w:spacing w:after="0"/>
              <w:ind w:left="360" w:hanging="360"/>
              <w:rPr>
                <w:rFonts w:ascii="Arial" w:eastAsia="Arial" w:hAnsi="Arial" w:cs="Arial"/>
              </w:rPr>
            </w:pPr>
            <w:r w:rsidRPr="00496C4C">
              <w:rPr>
                <w:rFonts w:ascii="Arial" w:eastAsia="Arial" w:hAnsi="Arial" w:cs="Arial"/>
              </w:rPr>
              <w:t>zaplanować rozwój własnej asertywności na podstawie samoobserwacji</w:t>
            </w:r>
          </w:p>
          <w:p w14:paraId="0FA21C7D" w14:textId="77777777" w:rsidR="00E67E81" w:rsidRPr="00496C4C" w:rsidRDefault="00E67E81" w:rsidP="00AC50E7">
            <w:pPr>
              <w:numPr>
                <w:ilvl w:val="0"/>
                <w:numId w:val="81"/>
              </w:numPr>
              <w:spacing w:after="0"/>
              <w:ind w:left="360" w:hanging="360"/>
              <w:rPr>
                <w:rFonts w:ascii="Arial" w:eastAsia="Arial" w:hAnsi="Arial" w:cs="Arial"/>
              </w:rPr>
            </w:pPr>
            <w:r w:rsidRPr="00496C4C">
              <w:rPr>
                <w:rFonts w:ascii="Arial" w:eastAsia="Arial" w:hAnsi="Arial" w:cs="Arial"/>
              </w:rPr>
              <w:t>opisać techniki rozwiązania problemów</w:t>
            </w:r>
          </w:p>
          <w:p w14:paraId="592BAAEB" w14:textId="77777777" w:rsidR="00E67E81" w:rsidRPr="00496C4C" w:rsidRDefault="00E67E81" w:rsidP="00AC50E7">
            <w:pPr>
              <w:numPr>
                <w:ilvl w:val="0"/>
                <w:numId w:val="81"/>
              </w:numPr>
              <w:spacing w:after="0"/>
              <w:ind w:left="360" w:hanging="360"/>
              <w:rPr>
                <w:rFonts w:ascii="Arial" w:eastAsia="Arial" w:hAnsi="Arial" w:cs="Arial"/>
              </w:rPr>
            </w:pPr>
            <w:r w:rsidRPr="00496C4C">
              <w:rPr>
                <w:rFonts w:ascii="Arial" w:eastAsia="Arial" w:hAnsi="Arial" w:cs="Arial"/>
              </w:rPr>
              <w:t>przedstawić metody i techniki rozwiązywania problemów</w:t>
            </w:r>
          </w:p>
          <w:p w14:paraId="7B48EC75" w14:textId="77777777" w:rsidR="00E67E81" w:rsidRPr="00496C4C" w:rsidRDefault="00E67E81" w:rsidP="00AC50E7">
            <w:pPr>
              <w:numPr>
                <w:ilvl w:val="0"/>
                <w:numId w:val="81"/>
              </w:numPr>
              <w:spacing w:after="0"/>
              <w:ind w:left="360" w:hanging="360"/>
              <w:rPr>
                <w:rFonts w:ascii="Arial" w:eastAsia="Arial" w:hAnsi="Arial" w:cs="Arial"/>
              </w:rPr>
            </w:pPr>
            <w:r w:rsidRPr="00496C4C">
              <w:rPr>
                <w:rFonts w:ascii="Arial" w:eastAsia="Arial" w:hAnsi="Arial" w:cs="Arial"/>
              </w:rPr>
              <w:t>dobrać techniki radzenia sobie ze stresem odpowiednio do sytuacji</w:t>
            </w:r>
          </w:p>
          <w:p w14:paraId="37A444B5" w14:textId="77777777" w:rsidR="00E67E81" w:rsidRPr="00496C4C" w:rsidRDefault="00E67E81" w:rsidP="00AC50E7">
            <w:pPr>
              <w:numPr>
                <w:ilvl w:val="0"/>
                <w:numId w:val="81"/>
              </w:numPr>
              <w:spacing w:after="0"/>
              <w:ind w:left="360" w:hanging="360"/>
              <w:rPr>
                <w:rFonts w:ascii="Arial" w:eastAsia="Arial" w:hAnsi="Arial" w:cs="Arial"/>
              </w:rPr>
            </w:pPr>
            <w:r w:rsidRPr="00496C4C">
              <w:rPr>
                <w:rFonts w:ascii="Arial" w:eastAsia="Arial" w:hAnsi="Arial" w:cs="Arial"/>
              </w:rPr>
              <w:t>wskazuje najczęstsze przyczyny sytuacji stresowych w pracy zawodowej</w:t>
            </w:r>
          </w:p>
          <w:p w14:paraId="33ECA580" w14:textId="77777777" w:rsidR="00E67E81" w:rsidRPr="00496C4C" w:rsidRDefault="00E67E81" w:rsidP="00AC50E7">
            <w:pPr>
              <w:numPr>
                <w:ilvl w:val="0"/>
                <w:numId w:val="81"/>
              </w:numPr>
              <w:spacing w:after="0"/>
              <w:ind w:left="360" w:hanging="360"/>
              <w:rPr>
                <w:rFonts w:ascii="Arial" w:eastAsia="Arial" w:hAnsi="Arial" w:cs="Arial"/>
              </w:rPr>
            </w:pPr>
            <w:r w:rsidRPr="00496C4C">
              <w:rPr>
                <w:rFonts w:ascii="Arial" w:eastAsia="Arial" w:hAnsi="Arial" w:cs="Arial"/>
              </w:rPr>
              <w:t>pozyskać z różnych źródeł informacje o charakterze zawodowym</w:t>
            </w:r>
          </w:p>
          <w:p w14:paraId="1895FFDC" w14:textId="77777777" w:rsidR="00E67E81" w:rsidRPr="00496C4C" w:rsidRDefault="00E67E81" w:rsidP="00AC50E7">
            <w:pPr>
              <w:numPr>
                <w:ilvl w:val="0"/>
                <w:numId w:val="81"/>
              </w:numPr>
              <w:spacing w:after="0"/>
              <w:ind w:left="360" w:hanging="360"/>
              <w:rPr>
                <w:rFonts w:ascii="Arial" w:hAnsi="Arial" w:cs="Arial"/>
              </w:rPr>
            </w:pPr>
            <w:r w:rsidRPr="00496C4C">
              <w:rPr>
                <w:rFonts w:ascii="Arial" w:eastAsia="Arial" w:hAnsi="Arial" w:cs="Arial"/>
              </w:rPr>
              <w:t>wyznaczyć własne cele rozwoju zawodowego</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856507" w14:textId="77777777" w:rsidR="00E67E81" w:rsidRPr="00496C4C" w:rsidRDefault="004566E2" w:rsidP="00AC50E7">
            <w:pPr>
              <w:spacing w:after="0"/>
              <w:jc w:val="center"/>
              <w:rPr>
                <w:rFonts w:ascii="Arial" w:hAnsi="Arial" w:cs="Arial"/>
              </w:rPr>
            </w:pPr>
            <w:r w:rsidRPr="00496C4C">
              <w:rPr>
                <w:rFonts w:ascii="Arial" w:hAnsi="Arial" w:cs="Arial"/>
              </w:rPr>
              <w:t>Klasa II</w:t>
            </w:r>
          </w:p>
        </w:tc>
      </w:tr>
      <w:tr w:rsidR="00E67E81" w:rsidRPr="00496C4C" w14:paraId="41664998" w14:textId="77777777" w:rsidTr="00816A0B">
        <w:trPr>
          <w:trHeight w:val="411"/>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8B53F1" w14:textId="77777777" w:rsidR="00E67E81" w:rsidRPr="00496C4C" w:rsidRDefault="00E67E81" w:rsidP="00AC50E7">
            <w:pPr>
              <w:rPr>
                <w:rFonts w:ascii="Arial" w:hAnsi="Arial" w:cs="Arial"/>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2010D4" w14:textId="77777777" w:rsidR="00E67E81" w:rsidRPr="00496C4C" w:rsidRDefault="00E67E81" w:rsidP="00AC50E7">
            <w:pPr>
              <w:numPr>
                <w:ilvl w:val="0"/>
                <w:numId w:val="173"/>
              </w:numPr>
              <w:spacing w:after="0"/>
              <w:rPr>
                <w:rFonts w:ascii="Arial" w:hAnsi="Arial" w:cs="Arial"/>
              </w:rPr>
            </w:pPr>
            <w:r w:rsidRPr="00496C4C">
              <w:rPr>
                <w:rFonts w:ascii="Arial" w:eastAsia="Arial" w:hAnsi="Arial" w:cs="Arial"/>
              </w:rPr>
              <w:t>Radzenie sobie ze stresem</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326B68" w14:textId="68803A4A" w:rsidR="00E67E81" w:rsidRPr="00496C4C" w:rsidRDefault="00E67E81" w:rsidP="00AC50E7">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4F5F2F" w14:textId="77777777" w:rsidR="00E67E81" w:rsidRPr="00496C4C" w:rsidRDefault="00E67E81" w:rsidP="00AC50E7">
            <w:pPr>
              <w:numPr>
                <w:ilvl w:val="0"/>
                <w:numId w:val="82"/>
              </w:numPr>
              <w:spacing w:after="0"/>
              <w:ind w:left="360" w:hanging="360"/>
              <w:rPr>
                <w:rFonts w:ascii="Arial" w:eastAsia="Arial" w:hAnsi="Arial" w:cs="Arial"/>
              </w:rPr>
            </w:pPr>
            <w:r w:rsidRPr="00496C4C">
              <w:rPr>
                <w:rFonts w:ascii="Arial" w:eastAsia="Arial" w:hAnsi="Arial" w:cs="Arial"/>
              </w:rPr>
              <w:t>zidentyfikować sytuacje wywołujące stres</w:t>
            </w:r>
          </w:p>
          <w:p w14:paraId="43033EDA" w14:textId="77777777" w:rsidR="00E67E81" w:rsidRPr="00496C4C" w:rsidRDefault="00E67E81" w:rsidP="00AC50E7">
            <w:pPr>
              <w:numPr>
                <w:ilvl w:val="0"/>
                <w:numId w:val="82"/>
              </w:numPr>
              <w:spacing w:after="0"/>
              <w:ind w:left="360" w:hanging="360"/>
              <w:rPr>
                <w:rFonts w:ascii="Arial" w:eastAsia="Arial" w:hAnsi="Arial" w:cs="Arial"/>
              </w:rPr>
            </w:pPr>
            <w:r w:rsidRPr="00496C4C">
              <w:rPr>
                <w:rFonts w:ascii="Arial" w:eastAsia="Arial" w:hAnsi="Arial" w:cs="Arial"/>
              </w:rPr>
              <w:t>zidentyfikować objawy stresu</w:t>
            </w:r>
          </w:p>
          <w:p w14:paraId="6E8F148C" w14:textId="77777777" w:rsidR="00E67E81" w:rsidRPr="00496C4C" w:rsidRDefault="00E67E81" w:rsidP="00AC50E7">
            <w:pPr>
              <w:numPr>
                <w:ilvl w:val="0"/>
                <w:numId w:val="82"/>
              </w:numPr>
              <w:spacing w:after="0"/>
              <w:ind w:left="360" w:hanging="360"/>
              <w:rPr>
                <w:rFonts w:ascii="Arial" w:eastAsia="Arial" w:hAnsi="Arial" w:cs="Arial"/>
              </w:rPr>
            </w:pPr>
            <w:r w:rsidRPr="00496C4C">
              <w:rPr>
                <w:rFonts w:ascii="Arial" w:eastAsia="Arial" w:hAnsi="Arial" w:cs="Arial"/>
              </w:rPr>
              <w:t>wymienić skutki wywołane sytuacją stresową</w:t>
            </w:r>
          </w:p>
          <w:p w14:paraId="02143985" w14:textId="77777777" w:rsidR="00E67E81" w:rsidRPr="00496C4C" w:rsidRDefault="00E67E81" w:rsidP="00AC50E7">
            <w:pPr>
              <w:numPr>
                <w:ilvl w:val="0"/>
                <w:numId w:val="82"/>
              </w:numPr>
              <w:spacing w:after="0"/>
              <w:ind w:left="360" w:hanging="360"/>
              <w:rPr>
                <w:rFonts w:ascii="Arial" w:eastAsia="Arial" w:hAnsi="Arial" w:cs="Arial"/>
              </w:rPr>
            </w:pPr>
            <w:r w:rsidRPr="00496C4C">
              <w:rPr>
                <w:rFonts w:ascii="Arial" w:eastAsia="Arial" w:hAnsi="Arial" w:cs="Arial"/>
              </w:rPr>
              <w:t>opisać sposoby pokonania stresu</w:t>
            </w:r>
          </w:p>
          <w:p w14:paraId="5CEF6421" w14:textId="77777777" w:rsidR="00E67E81" w:rsidRPr="00496C4C" w:rsidRDefault="00E67E81" w:rsidP="00AC50E7">
            <w:pPr>
              <w:numPr>
                <w:ilvl w:val="0"/>
                <w:numId w:val="82"/>
              </w:numPr>
              <w:spacing w:after="0"/>
              <w:ind w:left="360" w:hanging="360"/>
              <w:rPr>
                <w:rFonts w:ascii="Arial" w:eastAsia="Arial" w:hAnsi="Arial" w:cs="Arial"/>
              </w:rPr>
            </w:pPr>
            <w:r w:rsidRPr="00496C4C">
              <w:rPr>
                <w:rFonts w:ascii="Arial" w:eastAsia="Arial" w:hAnsi="Arial" w:cs="Arial"/>
              </w:rPr>
              <w:t>zastosować techniki relaksacji</w:t>
            </w:r>
          </w:p>
          <w:p w14:paraId="66E12466" w14:textId="77777777" w:rsidR="00E67E81" w:rsidRPr="00496C4C" w:rsidRDefault="00E67E81" w:rsidP="00AC50E7">
            <w:pPr>
              <w:numPr>
                <w:ilvl w:val="0"/>
                <w:numId w:val="82"/>
              </w:numPr>
              <w:spacing w:after="0"/>
              <w:ind w:left="360" w:hanging="360"/>
              <w:rPr>
                <w:rFonts w:ascii="Arial" w:eastAsia="Arial" w:hAnsi="Arial" w:cs="Arial"/>
              </w:rPr>
            </w:pPr>
            <w:r w:rsidRPr="00496C4C">
              <w:rPr>
                <w:rFonts w:ascii="Arial" w:eastAsia="Arial" w:hAnsi="Arial" w:cs="Arial"/>
              </w:rPr>
              <w:t>przedstawić różne formy zachowań asertywnych jako sposobów radzenia sobie ze stresem</w:t>
            </w:r>
          </w:p>
          <w:p w14:paraId="663E48CD" w14:textId="77777777" w:rsidR="00E67E81" w:rsidRPr="00496C4C" w:rsidRDefault="00E67E81" w:rsidP="00AC50E7">
            <w:pPr>
              <w:spacing w:after="0"/>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7BC1F3" w14:textId="77777777" w:rsidR="00E67E81" w:rsidRPr="00496C4C" w:rsidRDefault="00E67E81" w:rsidP="00AC50E7">
            <w:pPr>
              <w:numPr>
                <w:ilvl w:val="0"/>
                <w:numId w:val="83"/>
              </w:numPr>
              <w:spacing w:after="0"/>
              <w:ind w:left="360" w:hanging="360"/>
              <w:rPr>
                <w:rFonts w:ascii="Arial" w:eastAsia="Arial" w:hAnsi="Arial" w:cs="Arial"/>
              </w:rPr>
            </w:pPr>
            <w:r w:rsidRPr="00496C4C">
              <w:rPr>
                <w:rFonts w:ascii="Arial" w:eastAsia="Arial" w:hAnsi="Arial" w:cs="Arial"/>
              </w:rPr>
              <w:t>wskazać przyczyny sytuacji stresowych w pracy zawodowej</w:t>
            </w:r>
          </w:p>
          <w:p w14:paraId="6CCC938A" w14:textId="77777777" w:rsidR="00E67E81" w:rsidRPr="00496C4C" w:rsidRDefault="00E67E81" w:rsidP="00AC50E7">
            <w:pPr>
              <w:numPr>
                <w:ilvl w:val="0"/>
                <w:numId w:val="83"/>
              </w:numPr>
              <w:spacing w:after="0"/>
              <w:ind w:left="360" w:hanging="360"/>
              <w:rPr>
                <w:rFonts w:ascii="Arial" w:eastAsia="Arial" w:hAnsi="Arial" w:cs="Arial"/>
              </w:rPr>
            </w:pPr>
            <w:r w:rsidRPr="00496C4C">
              <w:rPr>
                <w:rFonts w:ascii="Arial" w:eastAsia="Arial" w:hAnsi="Arial" w:cs="Arial"/>
              </w:rPr>
              <w:t>wybierać techniki radzenia sobie ze stresem odpowiednio do sytuacji</w:t>
            </w:r>
          </w:p>
          <w:p w14:paraId="7F451688" w14:textId="77777777" w:rsidR="00E67E81" w:rsidRPr="00496C4C" w:rsidRDefault="00E67E81" w:rsidP="00AC50E7">
            <w:pPr>
              <w:numPr>
                <w:ilvl w:val="0"/>
                <w:numId w:val="83"/>
              </w:numPr>
              <w:spacing w:after="0"/>
              <w:ind w:left="360" w:hanging="360"/>
              <w:rPr>
                <w:rFonts w:ascii="Arial" w:hAnsi="Arial" w:cs="Arial"/>
              </w:rPr>
            </w:pPr>
            <w:r w:rsidRPr="00496C4C">
              <w:rPr>
                <w:rFonts w:ascii="Arial" w:eastAsia="Arial" w:hAnsi="Arial" w:cs="Arial"/>
              </w:rPr>
              <w:t>rozróżnić techniki rozwiązania konfliktów związanych z realizacją zadań zawodowych</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7E53EC" w14:textId="77777777" w:rsidR="00E67E81" w:rsidRPr="00496C4C" w:rsidRDefault="004566E2" w:rsidP="00AC50E7">
            <w:pPr>
              <w:spacing w:after="0"/>
              <w:jc w:val="center"/>
              <w:rPr>
                <w:rFonts w:ascii="Arial" w:hAnsi="Arial" w:cs="Arial"/>
              </w:rPr>
            </w:pPr>
            <w:r w:rsidRPr="00496C4C">
              <w:rPr>
                <w:rFonts w:ascii="Arial" w:hAnsi="Arial" w:cs="Arial"/>
              </w:rPr>
              <w:t>Klasa II</w:t>
            </w:r>
          </w:p>
        </w:tc>
      </w:tr>
      <w:tr w:rsidR="00E67E81" w:rsidRPr="00496C4C" w14:paraId="60E015A7" w14:textId="77777777" w:rsidTr="006B53AE">
        <w:trPr>
          <w:trHeight w:val="1648"/>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2234A" w14:textId="77777777" w:rsidR="00E67E81" w:rsidRPr="00496C4C" w:rsidRDefault="00E67E81" w:rsidP="00AC50E7">
            <w:pPr>
              <w:rPr>
                <w:rFonts w:ascii="Arial" w:hAnsi="Arial" w:cs="Arial"/>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B083E9" w14:textId="77777777" w:rsidR="00E67E81" w:rsidRPr="00496C4C" w:rsidRDefault="00E67E81" w:rsidP="00AC50E7">
            <w:pPr>
              <w:numPr>
                <w:ilvl w:val="0"/>
                <w:numId w:val="173"/>
              </w:numPr>
              <w:spacing w:after="0"/>
              <w:rPr>
                <w:rFonts w:ascii="Arial" w:hAnsi="Arial" w:cs="Arial"/>
              </w:rPr>
            </w:pPr>
            <w:r w:rsidRPr="00496C4C">
              <w:rPr>
                <w:rFonts w:ascii="Arial" w:eastAsia="Arial" w:hAnsi="Arial" w:cs="Arial"/>
              </w:rPr>
              <w:t>Rozmowa sprzedażowa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C133B2" w14:textId="1A491DC6" w:rsidR="00E67E81" w:rsidRPr="00496C4C" w:rsidRDefault="00E67E81" w:rsidP="00AC50E7">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E91A64" w14:textId="77777777" w:rsidR="00E67E81" w:rsidRPr="00496C4C" w:rsidRDefault="00E67E81" w:rsidP="00AC50E7">
            <w:pPr>
              <w:numPr>
                <w:ilvl w:val="0"/>
                <w:numId w:val="84"/>
              </w:numPr>
              <w:spacing w:after="0"/>
              <w:ind w:left="360" w:hanging="360"/>
              <w:rPr>
                <w:rFonts w:ascii="Arial" w:eastAsia="Arial" w:hAnsi="Arial" w:cs="Arial"/>
              </w:rPr>
            </w:pPr>
            <w:r w:rsidRPr="00496C4C">
              <w:rPr>
                <w:rFonts w:ascii="Arial" w:eastAsia="Arial" w:hAnsi="Arial" w:cs="Arial"/>
              </w:rPr>
              <w:t>opisać zasady prowadzenia rozmowy sprzedażowej</w:t>
            </w:r>
          </w:p>
          <w:p w14:paraId="01A6494C" w14:textId="77777777" w:rsidR="00E67E81" w:rsidRPr="00496C4C" w:rsidRDefault="00E67E81" w:rsidP="00AC50E7">
            <w:pPr>
              <w:numPr>
                <w:ilvl w:val="0"/>
                <w:numId w:val="84"/>
              </w:numPr>
              <w:spacing w:after="0"/>
              <w:ind w:left="360" w:hanging="360"/>
              <w:rPr>
                <w:rFonts w:ascii="Arial" w:eastAsia="Arial" w:hAnsi="Arial" w:cs="Arial"/>
              </w:rPr>
            </w:pPr>
            <w:r w:rsidRPr="00496C4C">
              <w:rPr>
                <w:rFonts w:ascii="Arial" w:eastAsia="Arial" w:hAnsi="Arial" w:cs="Arial"/>
              </w:rPr>
              <w:t>rozpoznać potrzeby klientów i kontrahentów</w:t>
            </w:r>
          </w:p>
          <w:p w14:paraId="6356895A" w14:textId="77777777" w:rsidR="00E67E81" w:rsidRPr="00496C4C" w:rsidRDefault="00E67E81" w:rsidP="00AC50E7">
            <w:pPr>
              <w:numPr>
                <w:ilvl w:val="0"/>
                <w:numId w:val="84"/>
              </w:numPr>
              <w:spacing w:after="0"/>
              <w:ind w:left="360" w:hanging="360"/>
              <w:rPr>
                <w:rFonts w:ascii="Arial" w:hAnsi="Arial" w:cs="Arial"/>
              </w:rPr>
            </w:pPr>
            <w:r w:rsidRPr="00496C4C">
              <w:rPr>
                <w:rFonts w:ascii="Arial" w:eastAsia="Arial" w:hAnsi="Arial" w:cs="Arial"/>
              </w:rPr>
              <w:t>prowadzić rozmowę sprzedażową w języku obcym nowożytnym</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E02A00" w14:textId="77777777" w:rsidR="00E67E81" w:rsidRPr="00496C4C" w:rsidRDefault="00E67E81" w:rsidP="00AC50E7">
            <w:pPr>
              <w:numPr>
                <w:ilvl w:val="0"/>
                <w:numId w:val="84"/>
              </w:numPr>
              <w:spacing w:after="0"/>
              <w:ind w:left="360" w:hanging="360"/>
              <w:rPr>
                <w:rFonts w:ascii="Arial" w:eastAsia="Arial" w:hAnsi="Arial" w:cs="Arial"/>
              </w:rPr>
            </w:pPr>
            <w:r w:rsidRPr="00496C4C">
              <w:rPr>
                <w:rFonts w:ascii="Arial" w:eastAsia="Arial" w:hAnsi="Arial" w:cs="Arial"/>
              </w:rPr>
              <w:t>wskazać przyczyny braku skutecznej komunikacji</w:t>
            </w:r>
          </w:p>
          <w:p w14:paraId="77B7FAF1" w14:textId="77777777" w:rsidR="00E67E81" w:rsidRPr="00496C4C" w:rsidRDefault="00E67E81" w:rsidP="00AC50E7">
            <w:pPr>
              <w:numPr>
                <w:ilvl w:val="0"/>
                <w:numId w:val="84"/>
              </w:numPr>
              <w:spacing w:after="0"/>
              <w:ind w:left="360" w:hanging="360"/>
              <w:rPr>
                <w:rFonts w:ascii="Arial" w:eastAsia="Arial" w:hAnsi="Arial" w:cs="Arial"/>
              </w:rPr>
            </w:pPr>
            <w:r w:rsidRPr="00496C4C">
              <w:rPr>
                <w:rFonts w:ascii="Arial" w:eastAsia="Arial" w:hAnsi="Arial" w:cs="Arial"/>
              </w:rPr>
              <w:t>stosować zasady komunikacji interpersonalnej podczas prowadzenia rozmowy sprzedażowej</w:t>
            </w:r>
          </w:p>
          <w:p w14:paraId="6822F18D" w14:textId="77777777" w:rsidR="00E67E81" w:rsidRPr="00496C4C" w:rsidRDefault="00E67E81" w:rsidP="00AC50E7">
            <w:pPr>
              <w:numPr>
                <w:ilvl w:val="0"/>
                <w:numId w:val="84"/>
              </w:numPr>
              <w:spacing w:after="0"/>
              <w:ind w:left="360" w:hanging="360"/>
              <w:rPr>
                <w:rFonts w:ascii="Arial" w:hAnsi="Arial" w:cs="Arial"/>
              </w:rPr>
            </w:pPr>
            <w:r w:rsidRPr="00496C4C">
              <w:rPr>
                <w:rFonts w:ascii="Arial" w:eastAsia="Arial" w:hAnsi="Arial" w:cs="Arial"/>
              </w:rPr>
              <w:t>pozyskać informacje zawodoznawcze dotyczące przemysłu z różnych źródeł</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998DC2" w14:textId="77777777" w:rsidR="00E67E81" w:rsidRPr="00496C4C" w:rsidRDefault="004566E2" w:rsidP="00AC50E7">
            <w:pPr>
              <w:spacing w:after="0"/>
              <w:jc w:val="center"/>
              <w:rPr>
                <w:rFonts w:ascii="Arial" w:hAnsi="Arial" w:cs="Arial"/>
              </w:rPr>
            </w:pPr>
            <w:r w:rsidRPr="00496C4C">
              <w:rPr>
                <w:rFonts w:ascii="Arial" w:hAnsi="Arial" w:cs="Arial"/>
              </w:rPr>
              <w:t>Klasa II</w:t>
            </w:r>
          </w:p>
        </w:tc>
      </w:tr>
      <w:tr w:rsidR="00E67E81" w:rsidRPr="00496C4C" w14:paraId="0608D3DA" w14:textId="77777777" w:rsidTr="006B53AE">
        <w:trPr>
          <w:trHeight w:val="694"/>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ABA121" w14:textId="77777777" w:rsidR="00E67E81" w:rsidRPr="00496C4C" w:rsidRDefault="00E67E81" w:rsidP="00AC50E7">
            <w:pPr>
              <w:rPr>
                <w:rFonts w:ascii="Arial" w:hAnsi="Arial" w:cs="Arial"/>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513353" w14:textId="77777777" w:rsidR="00E67E81" w:rsidRPr="00496C4C" w:rsidRDefault="00E67E81" w:rsidP="00AC50E7">
            <w:pPr>
              <w:numPr>
                <w:ilvl w:val="0"/>
                <w:numId w:val="173"/>
              </w:numPr>
              <w:spacing w:after="0"/>
              <w:rPr>
                <w:rFonts w:ascii="Arial" w:hAnsi="Arial" w:cs="Arial"/>
              </w:rPr>
            </w:pPr>
            <w:r w:rsidRPr="00496C4C">
              <w:rPr>
                <w:rFonts w:ascii="Arial" w:eastAsia="Arial" w:hAnsi="Arial" w:cs="Arial"/>
              </w:rPr>
              <w:t>Zasady prowadzenia rozmowy sprzedażowej</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2AC3CE" w14:textId="0207F632" w:rsidR="00E67E81" w:rsidRPr="00496C4C" w:rsidRDefault="00E67E81" w:rsidP="00AC50E7">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688B4" w14:textId="77777777" w:rsidR="00E67E81" w:rsidRPr="00496C4C" w:rsidRDefault="00E67E81" w:rsidP="00AC50E7">
            <w:pPr>
              <w:numPr>
                <w:ilvl w:val="0"/>
                <w:numId w:val="85"/>
              </w:numPr>
              <w:spacing w:after="0"/>
              <w:ind w:left="360" w:hanging="360"/>
              <w:rPr>
                <w:rFonts w:ascii="Arial" w:eastAsia="Arial" w:hAnsi="Arial" w:cs="Arial"/>
              </w:rPr>
            </w:pPr>
            <w:r w:rsidRPr="00496C4C">
              <w:rPr>
                <w:rFonts w:ascii="Arial" w:eastAsia="Arial" w:hAnsi="Arial" w:cs="Arial"/>
              </w:rPr>
              <w:t>dobrać sposób prowadzenia rozmowy sprzedażowej do typu klienta oraz formy i techniki sprzedaży</w:t>
            </w:r>
          </w:p>
          <w:p w14:paraId="7AD75D8B" w14:textId="77777777" w:rsidR="00E67E81" w:rsidRPr="00496C4C" w:rsidRDefault="00E67E81" w:rsidP="00AC50E7">
            <w:pPr>
              <w:numPr>
                <w:ilvl w:val="0"/>
                <w:numId w:val="85"/>
              </w:numPr>
              <w:spacing w:after="0"/>
              <w:ind w:left="360" w:hanging="360"/>
              <w:rPr>
                <w:rFonts w:ascii="Arial" w:eastAsia="Arial" w:hAnsi="Arial" w:cs="Arial"/>
              </w:rPr>
            </w:pPr>
            <w:r w:rsidRPr="00496C4C">
              <w:rPr>
                <w:rFonts w:ascii="Arial" w:eastAsia="Arial" w:hAnsi="Arial" w:cs="Arial"/>
              </w:rPr>
              <w:t>prowadzić rozmowę sprzedażową zgodnie z zasadami komunikacji interpersonalnej</w:t>
            </w:r>
          </w:p>
          <w:p w14:paraId="332C9CE0" w14:textId="77777777" w:rsidR="00E67E81" w:rsidRPr="00496C4C" w:rsidRDefault="00E67E81" w:rsidP="00AC50E7">
            <w:pPr>
              <w:numPr>
                <w:ilvl w:val="0"/>
                <w:numId w:val="85"/>
              </w:numPr>
              <w:spacing w:after="0"/>
              <w:ind w:left="360" w:hanging="360"/>
              <w:rPr>
                <w:rFonts w:ascii="Arial" w:eastAsia="Arial" w:hAnsi="Arial" w:cs="Arial"/>
              </w:rPr>
            </w:pPr>
            <w:r w:rsidRPr="00496C4C">
              <w:rPr>
                <w:rFonts w:ascii="Arial" w:eastAsia="Arial" w:hAnsi="Arial" w:cs="Arial"/>
              </w:rPr>
              <w:t>zastosować zasady komunikacji interpersonalnej podczas prowadzenia rozmowy sprzedażowej</w:t>
            </w:r>
          </w:p>
          <w:p w14:paraId="518B0F1F" w14:textId="77777777" w:rsidR="00E67E81" w:rsidRPr="00496C4C" w:rsidRDefault="00E67E81" w:rsidP="00AC50E7">
            <w:pPr>
              <w:numPr>
                <w:ilvl w:val="0"/>
                <w:numId w:val="85"/>
              </w:numPr>
              <w:spacing w:after="0"/>
              <w:ind w:left="360" w:hanging="360"/>
              <w:rPr>
                <w:rFonts w:ascii="Arial" w:eastAsia="Arial" w:hAnsi="Arial" w:cs="Arial"/>
              </w:rPr>
            </w:pPr>
            <w:r w:rsidRPr="00496C4C">
              <w:rPr>
                <w:rFonts w:ascii="Arial" w:eastAsia="Arial" w:hAnsi="Arial" w:cs="Arial"/>
              </w:rPr>
              <w:t>rozpoznać potrzeby klientów i kontrahentów w zakresie obsługi magazynowej</w:t>
            </w:r>
          </w:p>
          <w:p w14:paraId="5ECFF89E" w14:textId="77777777" w:rsidR="00E67E81" w:rsidRPr="00496C4C" w:rsidRDefault="00E67E81" w:rsidP="00AC50E7">
            <w:pPr>
              <w:numPr>
                <w:ilvl w:val="0"/>
                <w:numId w:val="85"/>
              </w:numPr>
              <w:spacing w:after="0"/>
              <w:ind w:left="360" w:hanging="360"/>
              <w:rPr>
                <w:rFonts w:ascii="Arial" w:eastAsia="Arial" w:hAnsi="Arial" w:cs="Arial"/>
              </w:rPr>
            </w:pPr>
            <w:r w:rsidRPr="00496C4C">
              <w:rPr>
                <w:rFonts w:ascii="Arial" w:eastAsia="Arial" w:hAnsi="Arial" w:cs="Arial"/>
              </w:rPr>
              <w:t>przygotować towar do wydania zgodnie z potrzebami klienta</w:t>
            </w:r>
          </w:p>
          <w:p w14:paraId="6B81B5DD" w14:textId="77777777" w:rsidR="00E67E81" w:rsidRPr="00496C4C" w:rsidRDefault="00E67E81" w:rsidP="00AC50E7">
            <w:pPr>
              <w:numPr>
                <w:ilvl w:val="0"/>
                <w:numId w:val="85"/>
              </w:numPr>
              <w:spacing w:after="0"/>
              <w:ind w:left="360" w:hanging="360"/>
              <w:rPr>
                <w:rFonts w:ascii="Arial" w:eastAsia="Arial" w:hAnsi="Arial" w:cs="Arial"/>
              </w:rPr>
            </w:pPr>
            <w:r w:rsidRPr="00496C4C">
              <w:rPr>
                <w:rFonts w:ascii="Arial" w:eastAsia="Arial" w:hAnsi="Arial" w:cs="Arial"/>
              </w:rPr>
              <w:t>znać schemat procesu obsługi zamówienia</w:t>
            </w:r>
          </w:p>
          <w:p w14:paraId="6A2AD1C6" w14:textId="77777777" w:rsidR="00E67E81" w:rsidRPr="00496C4C" w:rsidRDefault="00E67E81" w:rsidP="00AC50E7">
            <w:pPr>
              <w:numPr>
                <w:ilvl w:val="0"/>
                <w:numId w:val="85"/>
              </w:numPr>
              <w:spacing w:after="0"/>
              <w:ind w:left="360" w:hanging="360"/>
              <w:rPr>
                <w:rFonts w:ascii="Arial" w:eastAsia="Arial" w:hAnsi="Arial" w:cs="Arial"/>
              </w:rPr>
            </w:pPr>
            <w:r w:rsidRPr="00496C4C">
              <w:rPr>
                <w:rFonts w:ascii="Arial" w:eastAsia="Arial" w:hAnsi="Arial" w:cs="Arial"/>
              </w:rPr>
              <w:t>sporządzić dokumentację</w:t>
            </w:r>
          </w:p>
          <w:p w14:paraId="07BE87C1" w14:textId="77777777" w:rsidR="00E67E81" w:rsidRPr="00496C4C" w:rsidRDefault="00E67E81" w:rsidP="00AC50E7">
            <w:pPr>
              <w:spacing w:after="0"/>
              <w:ind w:left="360"/>
              <w:rPr>
                <w:rFonts w:ascii="Arial" w:hAnsi="Arial" w:cs="Arial"/>
              </w:rPr>
            </w:pPr>
            <w:r w:rsidRPr="00496C4C">
              <w:rPr>
                <w:rFonts w:ascii="Arial" w:eastAsia="Arial" w:hAnsi="Arial" w:cs="Arial"/>
              </w:rPr>
              <w:t xml:space="preserve">związaną z obrotem towarowym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6A9D07" w14:textId="77777777" w:rsidR="00E67E81" w:rsidRPr="00496C4C" w:rsidRDefault="00E67E81" w:rsidP="009C00D9">
            <w:pPr>
              <w:numPr>
                <w:ilvl w:val="0"/>
                <w:numId w:val="87"/>
              </w:numPr>
              <w:spacing w:after="0"/>
              <w:ind w:left="360" w:hanging="360"/>
              <w:rPr>
                <w:rFonts w:ascii="Arial" w:eastAsia="Arial" w:hAnsi="Arial" w:cs="Arial"/>
              </w:rPr>
            </w:pPr>
            <w:r w:rsidRPr="00496C4C">
              <w:rPr>
                <w:rFonts w:ascii="Arial" w:eastAsia="Arial" w:hAnsi="Arial" w:cs="Arial"/>
              </w:rPr>
              <w:t>wykazać znaczenie komunikacji w procesie sprzedaży</w:t>
            </w:r>
          </w:p>
          <w:p w14:paraId="1C16EBF0" w14:textId="77777777" w:rsidR="00E67E81" w:rsidRPr="00496C4C" w:rsidRDefault="00E67E81" w:rsidP="009C00D9">
            <w:pPr>
              <w:numPr>
                <w:ilvl w:val="0"/>
                <w:numId w:val="87"/>
              </w:numPr>
              <w:spacing w:after="0"/>
              <w:ind w:left="360" w:hanging="360"/>
              <w:rPr>
                <w:rFonts w:ascii="Arial" w:hAnsi="Arial" w:cs="Arial"/>
              </w:rPr>
            </w:pPr>
            <w:r w:rsidRPr="00496C4C">
              <w:rPr>
                <w:rFonts w:ascii="Arial" w:eastAsia="Arial" w:hAnsi="Arial" w:cs="Arial"/>
              </w:rPr>
              <w:t>poinformować klienta o warunkach sprzedaży</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61A39" w14:textId="77777777" w:rsidR="00E67E81" w:rsidRPr="00496C4C" w:rsidRDefault="004566E2" w:rsidP="00AC50E7">
            <w:pPr>
              <w:spacing w:after="0"/>
              <w:jc w:val="center"/>
              <w:rPr>
                <w:rFonts w:ascii="Arial" w:hAnsi="Arial" w:cs="Arial"/>
              </w:rPr>
            </w:pPr>
            <w:r w:rsidRPr="00496C4C">
              <w:rPr>
                <w:rFonts w:ascii="Arial" w:hAnsi="Arial" w:cs="Arial"/>
              </w:rPr>
              <w:t>Klasa II</w:t>
            </w:r>
          </w:p>
        </w:tc>
      </w:tr>
      <w:tr w:rsidR="00E67E81" w:rsidRPr="00496C4C" w14:paraId="2DD1AA0A" w14:textId="77777777" w:rsidTr="006B53AE">
        <w:trPr>
          <w:trHeight w:val="1842"/>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B40F31" w14:textId="77777777" w:rsidR="00E67E81" w:rsidRPr="00496C4C" w:rsidRDefault="00E67E81" w:rsidP="00AC50E7">
            <w:pPr>
              <w:spacing w:after="0"/>
              <w:rPr>
                <w:rFonts w:ascii="Arial" w:hAnsi="Arial" w:cs="Arial"/>
                <w:b/>
                <w:bCs/>
              </w:rPr>
            </w:pPr>
            <w:r w:rsidRPr="00496C4C">
              <w:rPr>
                <w:rFonts w:ascii="Arial" w:eastAsia="Arial" w:hAnsi="Arial" w:cs="Arial"/>
                <w:b/>
                <w:bCs/>
              </w:rPr>
              <w:t>II. Zasady współpracy z klientami i kontrahentami</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B778BB" w14:textId="77777777" w:rsidR="00E67E81" w:rsidRPr="00496C4C" w:rsidRDefault="00E67E81" w:rsidP="00AC50E7">
            <w:pPr>
              <w:numPr>
                <w:ilvl w:val="0"/>
                <w:numId w:val="174"/>
              </w:numPr>
              <w:spacing w:after="120"/>
              <w:rPr>
                <w:rFonts w:ascii="Arial" w:eastAsia="Arial" w:hAnsi="Arial" w:cs="Arial"/>
              </w:rPr>
            </w:pPr>
            <w:r w:rsidRPr="00496C4C">
              <w:rPr>
                <w:rFonts w:ascii="Arial" w:eastAsia="Arial" w:hAnsi="Arial" w:cs="Arial"/>
              </w:rPr>
              <w:t>Obieg dokumentacji magazynowej</w:t>
            </w:r>
          </w:p>
          <w:p w14:paraId="4A9F8509" w14:textId="77777777" w:rsidR="00E67E81" w:rsidRPr="00496C4C" w:rsidRDefault="00E67E81" w:rsidP="00AC50E7">
            <w:pPr>
              <w:spacing w:after="0"/>
              <w:ind w:left="360"/>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BF81B5" w14:textId="067C97A9" w:rsidR="00E67E81" w:rsidRPr="00496C4C" w:rsidRDefault="00E67E81" w:rsidP="00AC50E7">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DFFBFC" w14:textId="77777777" w:rsidR="00E67E81" w:rsidRPr="00496C4C" w:rsidRDefault="00E67E81" w:rsidP="00AC50E7">
            <w:pPr>
              <w:numPr>
                <w:ilvl w:val="0"/>
                <w:numId w:val="87"/>
              </w:numPr>
              <w:spacing w:after="0"/>
              <w:ind w:left="360" w:hanging="360"/>
              <w:rPr>
                <w:rFonts w:ascii="Arial" w:eastAsia="Arial" w:hAnsi="Arial" w:cs="Arial"/>
              </w:rPr>
            </w:pPr>
            <w:r w:rsidRPr="00496C4C">
              <w:rPr>
                <w:rFonts w:ascii="Arial" w:eastAsia="Arial" w:hAnsi="Arial" w:cs="Arial"/>
              </w:rPr>
              <w:t>wyjaśnić zasady obiegu korespondencji obowiązujące w przedsiębiorstwie logistycznym</w:t>
            </w:r>
          </w:p>
          <w:p w14:paraId="28D2B65C" w14:textId="77777777" w:rsidR="00E67E81" w:rsidRPr="00496C4C" w:rsidRDefault="00E67E81" w:rsidP="00AC50E7">
            <w:pPr>
              <w:numPr>
                <w:ilvl w:val="0"/>
                <w:numId w:val="87"/>
              </w:numPr>
              <w:spacing w:after="0"/>
              <w:ind w:left="360" w:hanging="360"/>
              <w:rPr>
                <w:rFonts w:ascii="Arial" w:eastAsia="Arial" w:hAnsi="Arial" w:cs="Arial"/>
              </w:rPr>
            </w:pPr>
            <w:r w:rsidRPr="00496C4C">
              <w:rPr>
                <w:rFonts w:ascii="Arial" w:eastAsia="Arial" w:hAnsi="Arial" w:cs="Arial"/>
              </w:rPr>
              <w:t>prowadzić korespondencję służbową zgodnie z zasadami przyjętymi w przedsiębiorstwie logistycznym</w:t>
            </w:r>
          </w:p>
          <w:p w14:paraId="36AAA9A9" w14:textId="77777777" w:rsidR="00E67E81" w:rsidRPr="00496C4C" w:rsidRDefault="00E67E81" w:rsidP="00AC50E7">
            <w:pPr>
              <w:numPr>
                <w:ilvl w:val="0"/>
                <w:numId w:val="87"/>
              </w:numPr>
              <w:spacing w:after="0"/>
              <w:ind w:left="360" w:hanging="360"/>
              <w:rPr>
                <w:rFonts w:ascii="Arial" w:hAnsi="Arial" w:cs="Arial"/>
              </w:rPr>
            </w:pPr>
            <w:r w:rsidRPr="00496C4C">
              <w:rPr>
                <w:rFonts w:ascii="Arial" w:eastAsia="Arial" w:hAnsi="Arial" w:cs="Arial"/>
              </w:rPr>
              <w:t>przygotować dokumentację magazynową w języku obcym nowożytnym</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3B81C0" w14:textId="77777777" w:rsidR="00E67E81" w:rsidRPr="009C00D9" w:rsidRDefault="00E67E81" w:rsidP="009C00D9">
            <w:pPr>
              <w:numPr>
                <w:ilvl w:val="0"/>
                <w:numId w:val="87"/>
              </w:numPr>
              <w:spacing w:after="0"/>
              <w:ind w:left="360" w:hanging="360"/>
              <w:rPr>
                <w:rFonts w:ascii="Arial" w:eastAsia="Arial" w:hAnsi="Arial" w:cs="Arial"/>
              </w:rPr>
            </w:pPr>
            <w:r w:rsidRPr="00496C4C">
              <w:rPr>
                <w:rFonts w:ascii="Arial" w:eastAsia="Arial" w:hAnsi="Arial" w:cs="Arial"/>
              </w:rPr>
              <w:t>wskazać skutki nieprawidłowego obiegu dokumentacji w przedsiębiorstwie logistycznym</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ED75EC" w14:textId="77777777" w:rsidR="00E67E81" w:rsidRPr="00496C4C" w:rsidRDefault="004566E2" w:rsidP="00AC50E7">
            <w:pPr>
              <w:spacing w:after="0"/>
              <w:jc w:val="center"/>
              <w:rPr>
                <w:rFonts w:ascii="Arial" w:hAnsi="Arial" w:cs="Arial"/>
              </w:rPr>
            </w:pPr>
            <w:r w:rsidRPr="00496C4C">
              <w:rPr>
                <w:rFonts w:ascii="Arial" w:hAnsi="Arial" w:cs="Arial"/>
              </w:rPr>
              <w:t>Klasa II</w:t>
            </w:r>
          </w:p>
        </w:tc>
      </w:tr>
      <w:tr w:rsidR="00E67E81" w:rsidRPr="00496C4C" w14:paraId="1C421A20" w14:textId="77777777" w:rsidTr="006B53AE">
        <w:trPr>
          <w:trHeight w:val="2300"/>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750A29" w14:textId="77777777" w:rsidR="00E67E81" w:rsidRPr="00496C4C" w:rsidRDefault="00E67E81" w:rsidP="00AC50E7">
            <w:pPr>
              <w:rPr>
                <w:rFonts w:ascii="Arial" w:hAnsi="Arial" w:cs="Arial"/>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13C081" w14:textId="77777777" w:rsidR="00E67E81" w:rsidRPr="00496C4C" w:rsidRDefault="00E67E81" w:rsidP="00AC50E7">
            <w:pPr>
              <w:numPr>
                <w:ilvl w:val="0"/>
                <w:numId w:val="174"/>
              </w:numPr>
              <w:spacing w:after="0"/>
              <w:rPr>
                <w:rFonts w:ascii="Arial" w:hAnsi="Arial" w:cs="Arial"/>
              </w:rPr>
            </w:pPr>
            <w:r w:rsidRPr="00496C4C">
              <w:rPr>
                <w:rFonts w:ascii="Arial" w:eastAsia="Arial" w:hAnsi="Arial" w:cs="Arial"/>
              </w:rPr>
              <w:t>Oferty handlowe</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CCE723" w14:textId="74D2EA69" w:rsidR="00E67E81" w:rsidRPr="00496C4C" w:rsidRDefault="00E67E81" w:rsidP="00AC50E7">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CBEE21" w14:textId="77777777" w:rsidR="00E67E81" w:rsidRPr="00496C4C" w:rsidRDefault="00E67E81" w:rsidP="00AC50E7">
            <w:pPr>
              <w:numPr>
                <w:ilvl w:val="0"/>
                <w:numId w:val="88"/>
              </w:numPr>
              <w:spacing w:after="0"/>
              <w:ind w:left="360" w:hanging="360"/>
              <w:rPr>
                <w:rFonts w:ascii="Arial" w:eastAsia="Arial" w:hAnsi="Arial" w:cs="Arial"/>
              </w:rPr>
            </w:pPr>
            <w:r w:rsidRPr="00496C4C">
              <w:rPr>
                <w:rFonts w:ascii="Arial" w:eastAsia="Arial" w:hAnsi="Arial" w:cs="Arial"/>
              </w:rPr>
              <w:t>znać zasady tworzenia oferty handlowej</w:t>
            </w:r>
          </w:p>
          <w:p w14:paraId="357B153F" w14:textId="77777777" w:rsidR="00E67E81" w:rsidRPr="00496C4C" w:rsidRDefault="00E67E81" w:rsidP="00AC50E7">
            <w:pPr>
              <w:numPr>
                <w:ilvl w:val="0"/>
                <w:numId w:val="88"/>
              </w:numPr>
              <w:spacing w:after="0"/>
              <w:ind w:left="360" w:hanging="360"/>
              <w:rPr>
                <w:rFonts w:ascii="Arial" w:eastAsia="Arial" w:hAnsi="Arial" w:cs="Arial"/>
              </w:rPr>
            </w:pPr>
            <w:r w:rsidRPr="00496C4C">
              <w:rPr>
                <w:rFonts w:ascii="Arial" w:eastAsia="Arial" w:hAnsi="Arial" w:cs="Arial"/>
              </w:rPr>
              <w:t>dobrać ofertę handlową magazynu do potrzeb klienta</w:t>
            </w:r>
          </w:p>
          <w:p w14:paraId="4DEAE0A3" w14:textId="77777777" w:rsidR="00E67E81" w:rsidRPr="00496C4C" w:rsidRDefault="00E67E81" w:rsidP="00AC50E7">
            <w:pPr>
              <w:numPr>
                <w:ilvl w:val="0"/>
                <w:numId w:val="88"/>
              </w:numPr>
              <w:spacing w:after="0"/>
              <w:ind w:left="360" w:hanging="360"/>
              <w:rPr>
                <w:rFonts w:ascii="Arial" w:eastAsia="Arial" w:hAnsi="Arial" w:cs="Arial"/>
              </w:rPr>
            </w:pPr>
            <w:r w:rsidRPr="00496C4C">
              <w:rPr>
                <w:rFonts w:ascii="Arial" w:eastAsia="Arial" w:hAnsi="Arial" w:cs="Arial"/>
              </w:rPr>
              <w:t>sporządzić ofertę handlową magazynu dla klienta lub kontrahenta</w:t>
            </w:r>
          </w:p>
          <w:p w14:paraId="46B8A362" w14:textId="77777777" w:rsidR="00E67E81" w:rsidRPr="00496C4C" w:rsidRDefault="00E67E81" w:rsidP="00AC50E7">
            <w:pPr>
              <w:numPr>
                <w:ilvl w:val="0"/>
                <w:numId w:val="88"/>
              </w:numPr>
              <w:spacing w:after="0"/>
              <w:ind w:left="360" w:hanging="360"/>
              <w:rPr>
                <w:rFonts w:ascii="Arial" w:hAnsi="Arial" w:cs="Arial"/>
              </w:rPr>
            </w:pPr>
            <w:r w:rsidRPr="00496C4C">
              <w:rPr>
                <w:rFonts w:ascii="Arial" w:eastAsia="Arial" w:hAnsi="Arial" w:cs="Arial"/>
              </w:rPr>
              <w:t xml:space="preserve">przygotować ofertę handlową w języku obcym nowożytnym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60BC19" w14:textId="77777777" w:rsidR="00E67E81" w:rsidRPr="00496C4C" w:rsidRDefault="00E67E81" w:rsidP="009C00D9">
            <w:pPr>
              <w:numPr>
                <w:ilvl w:val="0"/>
                <w:numId w:val="87"/>
              </w:numPr>
              <w:spacing w:after="0"/>
              <w:ind w:left="360" w:hanging="360"/>
              <w:rPr>
                <w:rFonts w:ascii="Arial" w:eastAsia="Arial" w:hAnsi="Arial" w:cs="Arial"/>
              </w:rPr>
            </w:pPr>
            <w:r w:rsidRPr="00496C4C">
              <w:rPr>
                <w:rFonts w:ascii="Arial" w:eastAsia="Arial" w:hAnsi="Arial" w:cs="Arial"/>
              </w:rPr>
              <w:t>wyjaśnić skutki prawne złożenia oferty handlowej</w:t>
            </w:r>
          </w:p>
          <w:p w14:paraId="7E1CC838" w14:textId="77777777" w:rsidR="00E67E81" w:rsidRPr="009C00D9" w:rsidRDefault="00E67E81" w:rsidP="009C00D9">
            <w:pPr>
              <w:numPr>
                <w:ilvl w:val="0"/>
                <w:numId w:val="87"/>
              </w:numPr>
              <w:spacing w:after="0"/>
              <w:ind w:left="360" w:hanging="360"/>
              <w:rPr>
                <w:rFonts w:ascii="Arial" w:eastAsia="Arial" w:hAnsi="Arial" w:cs="Arial"/>
              </w:rPr>
            </w:pPr>
            <w:r w:rsidRPr="00496C4C">
              <w:rPr>
                <w:rFonts w:ascii="Arial" w:eastAsia="Arial" w:hAnsi="Arial" w:cs="Arial"/>
              </w:rPr>
              <w:t xml:space="preserve">rozróżnić oferty handlowe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3A14F0" w14:textId="77777777" w:rsidR="00E67E81" w:rsidRPr="00496C4C" w:rsidRDefault="004566E2" w:rsidP="00AC50E7">
            <w:pPr>
              <w:spacing w:after="0"/>
              <w:jc w:val="center"/>
              <w:rPr>
                <w:rFonts w:ascii="Arial" w:hAnsi="Arial" w:cs="Arial"/>
              </w:rPr>
            </w:pPr>
            <w:r w:rsidRPr="00496C4C">
              <w:rPr>
                <w:rFonts w:ascii="Arial" w:hAnsi="Arial" w:cs="Arial"/>
              </w:rPr>
              <w:t>Klasa II</w:t>
            </w:r>
          </w:p>
        </w:tc>
      </w:tr>
      <w:tr w:rsidR="00E67E81" w:rsidRPr="00496C4C" w14:paraId="2D176697" w14:textId="77777777" w:rsidTr="006B53AE">
        <w:trPr>
          <w:trHeight w:val="2071"/>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F0F66C" w14:textId="77777777" w:rsidR="00E67E81" w:rsidRPr="00496C4C" w:rsidRDefault="00E67E81" w:rsidP="00AC50E7">
            <w:pPr>
              <w:rPr>
                <w:rFonts w:ascii="Arial" w:hAnsi="Arial" w:cs="Arial"/>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2A5AEF" w14:textId="77777777" w:rsidR="00E67E81" w:rsidRPr="00496C4C" w:rsidRDefault="00E67E81" w:rsidP="00AC50E7">
            <w:pPr>
              <w:numPr>
                <w:ilvl w:val="0"/>
                <w:numId w:val="174"/>
              </w:numPr>
              <w:spacing w:after="0"/>
              <w:rPr>
                <w:rFonts w:ascii="Arial" w:hAnsi="Arial" w:cs="Arial"/>
              </w:rPr>
            </w:pPr>
            <w:r w:rsidRPr="00496C4C">
              <w:rPr>
                <w:rFonts w:ascii="Arial" w:eastAsia="Arial" w:hAnsi="Arial" w:cs="Arial"/>
              </w:rPr>
              <w:t>Realizacja zamówienia klienta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EF6A87" w14:textId="5A77C1EF" w:rsidR="00E67E81" w:rsidRPr="00496C4C" w:rsidRDefault="00E67E81" w:rsidP="00AC50E7">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67F81" w14:textId="77777777" w:rsidR="00E67E81" w:rsidRPr="00496C4C" w:rsidRDefault="00E67E81" w:rsidP="00AC50E7">
            <w:pPr>
              <w:numPr>
                <w:ilvl w:val="0"/>
                <w:numId w:val="89"/>
              </w:numPr>
              <w:spacing w:after="0"/>
              <w:ind w:left="360" w:hanging="360"/>
              <w:rPr>
                <w:rFonts w:ascii="Arial" w:eastAsia="Arial" w:hAnsi="Arial" w:cs="Arial"/>
              </w:rPr>
            </w:pPr>
            <w:r w:rsidRPr="00496C4C">
              <w:rPr>
                <w:rFonts w:ascii="Arial" w:eastAsia="Arial" w:hAnsi="Arial" w:cs="Arial"/>
              </w:rPr>
              <w:t>znać przepisy prawa dotyczące procedury reklamacji</w:t>
            </w:r>
          </w:p>
          <w:p w14:paraId="5AE6561F" w14:textId="77777777" w:rsidR="00E67E81" w:rsidRPr="00496C4C" w:rsidRDefault="00E67E81" w:rsidP="00AC50E7">
            <w:pPr>
              <w:numPr>
                <w:ilvl w:val="0"/>
                <w:numId w:val="89"/>
              </w:numPr>
              <w:spacing w:after="0"/>
              <w:ind w:left="360" w:hanging="360"/>
              <w:rPr>
                <w:rFonts w:ascii="Arial" w:eastAsia="Arial" w:hAnsi="Arial" w:cs="Arial"/>
              </w:rPr>
            </w:pPr>
            <w:r w:rsidRPr="00496C4C">
              <w:rPr>
                <w:rFonts w:ascii="Arial" w:eastAsia="Arial" w:hAnsi="Arial" w:cs="Arial"/>
              </w:rPr>
              <w:t>wskazać uprawnienia klientów i kontrahentów i ich prawa wynikające z umowy sprzedaży</w:t>
            </w:r>
          </w:p>
          <w:p w14:paraId="5182D06E" w14:textId="77777777" w:rsidR="00E67E81" w:rsidRPr="00496C4C" w:rsidRDefault="00E67E81" w:rsidP="00AC50E7">
            <w:pPr>
              <w:numPr>
                <w:ilvl w:val="0"/>
                <w:numId w:val="89"/>
              </w:numPr>
              <w:spacing w:after="0"/>
              <w:ind w:left="360" w:hanging="360"/>
              <w:rPr>
                <w:rFonts w:ascii="Arial" w:eastAsia="Arial" w:hAnsi="Arial" w:cs="Arial"/>
              </w:rPr>
            </w:pPr>
            <w:r w:rsidRPr="00496C4C">
              <w:rPr>
                <w:rFonts w:ascii="Arial" w:eastAsia="Arial" w:hAnsi="Arial" w:cs="Arial"/>
              </w:rPr>
              <w:t>znać znaczenie pojęć: gwarancja, rękojmia, niezgodność towaru z umową</w:t>
            </w:r>
          </w:p>
          <w:p w14:paraId="2282FEC1" w14:textId="77777777" w:rsidR="00E67E81" w:rsidRPr="00496C4C" w:rsidRDefault="00E67E81" w:rsidP="00AC50E7">
            <w:pPr>
              <w:spacing w:after="0"/>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73F015" w14:textId="77777777" w:rsidR="00E67E81" w:rsidRPr="00496C4C" w:rsidRDefault="00E67E81" w:rsidP="00AC50E7">
            <w:pPr>
              <w:numPr>
                <w:ilvl w:val="0"/>
                <w:numId w:val="90"/>
              </w:numPr>
              <w:spacing w:after="0"/>
              <w:ind w:left="360" w:hanging="360"/>
              <w:rPr>
                <w:rFonts w:ascii="Arial" w:eastAsia="Arial" w:hAnsi="Arial" w:cs="Arial"/>
              </w:rPr>
            </w:pPr>
            <w:r w:rsidRPr="00496C4C">
              <w:rPr>
                <w:rFonts w:ascii="Arial" w:eastAsia="Arial" w:hAnsi="Arial" w:cs="Arial"/>
              </w:rPr>
              <w:t>omówić odpowiedzialność kontrahentów w procesie przepływu towarów i przechowywania zapasów</w:t>
            </w:r>
          </w:p>
          <w:p w14:paraId="78CE116B" w14:textId="77777777" w:rsidR="00E67E81" w:rsidRPr="00496C4C" w:rsidRDefault="00E67E81" w:rsidP="00AC50E7">
            <w:pPr>
              <w:numPr>
                <w:ilvl w:val="0"/>
                <w:numId w:val="90"/>
              </w:numPr>
              <w:spacing w:after="0"/>
              <w:ind w:left="360" w:hanging="360"/>
              <w:rPr>
                <w:rFonts w:ascii="Arial" w:eastAsia="Arial" w:hAnsi="Arial" w:cs="Arial"/>
              </w:rPr>
            </w:pPr>
            <w:r w:rsidRPr="00496C4C">
              <w:rPr>
                <w:rFonts w:ascii="Arial" w:eastAsia="Arial" w:hAnsi="Arial" w:cs="Arial"/>
              </w:rPr>
              <w:t>rozpatrzeć roszczenia z tytułu reklamacji</w:t>
            </w:r>
          </w:p>
          <w:p w14:paraId="147F3421" w14:textId="77777777" w:rsidR="00E67E81" w:rsidRPr="00496C4C" w:rsidRDefault="00E67E81" w:rsidP="00AC50E7">
            <w:pPr>
              <w:numPr>
                <w:ilvl w:val="0"/>
                <w:numId w:val="90"/>
              </w:numPr>
              <w:spacing w:after="0"/>
              <w:ind w:left="360" w:hanging="360"/>
              <w:rPr>
                <w:rFonts w:ascii="Arial" w:eastAsia="Arial" w:hAnsi="Arial" w:cs="Arial"/>
              </w:rPr>
            </w:pPr>
            <w:r w:rsidRPr="00496C4C">
              <w:rPr>
                <w:rFonts w:ascii="Arial" w:eastAsia="Arial" w:hAnsi="Arial" w:cs="Arial"/>
              </w:rPr>
              <w:t>rozpatrzeć zasadność zgłoszenia reklamacyjnego</w:t>
            </w:r>
          </w:p>
          <w:p w14:paraId="6EFF8C02" w14:textId="77777777" w:rsidR="00E67E81" w:rsidRPr="00496C4C" w:rsidRDefault="00E67E81" w:rsidP="00AC50E7">
            <w:pPr>
              <w:spacing w:after="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AB2781" w14:textId="77777777" w:rsidR="00E67E81" w:rsidRPr="00496C4C" w:rsidRDefault="004566E2" w:rsidP="00AC50E7">
            <w:pPr>
              <w:spacing w:after="0"/>
              <w:jc w:val="center"/>
              <w:rPr>
                <w:rFonts w:ascii="Arial" w:hAnsi="Arial" w:cs="Arial"/>
              </w:rPr>
            </w:pPr>
            <w:r w:rsidRPr="00496C4C">
              <w:rPr>
                <w:rFonts w:ascii="Arial" w:hAnsi="Arial" w:cs="Arial"/>
              </w:rPr>
              <w:t>Klasa II</w:t>
            </w:r>
          </w:p>
        </w:tc>
      </w:tr>
      <w:tr w:rsidR="00E67E81" w:rsidRPr="00496C4C" w14:paraId="7AF0143A" w14:textId="77777777" w:rsidTr="006B53AE">
        <w:trPr>
          <w:trHeight w:val="2071"/>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C789D1" w14:textId="77777777" w:rsidR="00E67E81" w:rsidRPr="00496C4C" w:rsidRDefault="00E67E81" w:rsidP="00AC50E7">
            <w:pPr>
              <w:spacing w:after="0"/>
              <w:rPr>
                <w:rFonts w:ascii="Arial" w:eastAsia="Arial" w:hAnsi="Arial" w:cs="Arial"/>
                <w:b/>
                <w:bCs/>
              </w:rPr>
            </w:pPr>
            <w:r w:rsidRPr="00496C4C">
              <w:rPr>
                <w:rFonts w:ascii="Arial" w:eastAsia="Arial" w:hAnsi="Arial" w:cs="Arial"/>
                <w:b/>
                <w:bCs/>
              </w:rPr>
              <w:t>III. Reklamacje klientów i kontrahentów</w:t>
            </w:r>
          </w:p>
          <w:p w14:paraId="02FF0466" w14:textId="77777777" w:rsidR="00E67E81" w:rsidRPr="00496C4C" w:rsidRDefault="00E67E81" w:rsidP="00AC50E7">
            <w:pPr>
              <w:spacing w:after="0"/>
              <w:rPr>
                <w:rFonts w:ascii="Arial" w:hAnsi="Arial" w:cs="Arial"/>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587F12" w14:textId="77777777" w:rsidR="00E67E81" w:rsidRPr="00496C4C" w:rsidRDefault="00E67E81" w:rsidP="00AC50E7">
            <w:pPr>
              <w:numPr>
                <w:ilvl w:val="0"/>
                <w:numId w:val="175"/>
              </w:numPr>
              <w:spacing w:after="120"/>
              <w:rPr>
                <w:rFonts w:ascii="Arial" w:eastAsia="Arial" w:hAnsi="Arial" w:cs="Arial"/>
              </w:rPr>
            </w:pPr>
            <w:r w:rsidRPr="00496C4C">
              <w:rPr>
                <w:rFonts w:ascii="Arial" w:eastAsia="Arial" w:hAnsi="Arial" w:cs="Arial"/>
              </w:rPr>
              <w:t>Przepisy prawa w zakresie reklamacji</w:t>
            </w:r>
          </w:p>
          <w:p w14:paraId="3A0F89FE" w14:textId="77777777" w:rsidR="00E67E81" w:rsidRPr="00496C4C" w:rsidRDefault="00E67E81" w:rsidP="00AC50E7">
            <w:pPr>
              <w:spacing w:after="0"/>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2DA571" w14:textId="3F57CBDC" w:rsidR="00E67E81" w:rsidRPr="00496C4C" w:rsidRDefault="00E67E81" w:rsidP="00AC50E7">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3091E1" w14:textId="77777777" w:rsidR="00E67E81" w:rsidRPr="00496C4C" w:rsidRDefault="00E67E81" w:rsidP="00AC50E7">
            <w:pPr>
              <w:numPr>
                <w:ilvl w:val="0"/>
                <w:numId w:val="91"/>
              </w:numPr>
              <w:spacing w:after="0"/>
              <w:ind w:left="360" w:hanging="360"/>
              <w:rPr>
                <w:rFonts w:ascii="Arial" w:hAnsi="Arial" w:cs="Arial"/>
              </w:rPr>
            </w:pPr>
            <w:r w:rsidRPr="00496C4C">
              <w:rPr>
                <w:rFonts w:ascii="Arial" w:eastAsia="Arial" w:hAnsi="Arial" w:cs="Arial"/>
              </w:rPr>
              <w:t>wskazać odpowiedzialność kontrahentów w procesie przepływu towarów i przechowywania zapasów</w:t>
            </w:r>
          </w:p>
          <w:p w14:paraId="15593690" w14:textId="77777777" w:rsidR="00E67E81" w:rsidRPr="00496C4C" w:rsidRDefault="00E67E81" w:rsidP="00AC50E7">
            <w:pPr>
              <w:numPr>
                <w:ilvl w:val="0"/>
                <w:numId w:val="91"/>
              </w:numPr>
              <w:spacing w:after="0"/>
              <w:ind w:left="360" w:hanging="360"/>
              <w:rPr>
                <w:rFonts w:ascii="Arial" w:hAnsi="Arial" w:cs="Arial"/>
              </w:rPr>
            </w:pPr>
            <w:r w:rsidRPr="00496C4C">
              <w:rPr>
                <w:rFonts w:ascii="Arial" w:eastAsia="Arial" w:hAnsi="Arial" w:cs="Arial"/>
              </w:rPr>
              <w:t>rozróżnić uprawnienia wynikające z tytułu gwarancji, rękojmi oraz niezgodności towaru z umową</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8EFEBE" w14:textId="77777777" w:rsidR="00E67E81" w:rsidRPr="00496C4C" w:rsidRDefault="00E67E81" w:rsidP="00AC50E7">
            <w:pPr>
              <w:numPr>
                <w:ilvl w:val="0"/>
                <w:numId w:val="91"/>
              </w:numPr>
              <w:spacing w:after="0"/>
              <w:ind w:left="360" w:hanging="360"/>
              <w:rPr>
                <w:rFonts w:ascii="Arial" w:eastAsia="Arial" w:hAnsi="Arial" w:cs="Arial"/>
              </w:rPr>
            </w:pPr>
            <w:r w:rsidRPr="00496C4C">
              <w:rPr>
                <w:rFonts w:ascii="Arial" w:eastAsia="Arial" w:hAnsi="Arial" w:cs="Arial"/>
              </w:rPr>
              <w:t>wskazać przepisy prawa dotyczące procedur załatwiania reklamacji</w:t>
            </w:r>
          </w:p>
          <w:p w14:paraId="7ACF7CFC" w14:textId="77777777" w:rsidR="00E67E81" w:rsidRPr="00496C4C" w:rsidRDefault="00E67E81" w:rsidP="00AC50E7">
            <w:pPr>
              <w:numPr>
                <w:ilvl w:val="0"/>
                <w:numId w:val="91"/>
              </w:numPr>
              <w:spacing w:after="0"/>
              <w:ind w:left="360" w:hanging="360"/>
              <w:rPr>
                <w:rFonts w:ascii="Arial" w:hAnsi="Arial" w:cs="Arial"/>
              </w:rPr>
            </w:pPr>
            <w:r w:rsidRPr="00496C4C">
              <w:rPr>
                <w:rFonts w:ascii="Arial" w:eastAsia="Arial" w:hAnsi="Arial" w:cs="Arial"/>
              </w:rPr>
              <w:t>stosować przepisy prawa dotyczące procedury reklamacji</w:t>
            </w:r>
          </w:p>
          <w:p w14:paraId="04FAD812" w14:textId="77777777" w:rsidR="00E67E81" w:rsidRPr="00496C4C" w:rsidRDefault="00E67E81" w:rsidP="00AC50E7">
            <w:pPr>
              <w:numPr>
                <w:ilvl w:val="0"/>
                <w:numId w:val="91"/>
              </w:numPr>
              <w:spacing w:after="0"/>
              <w:ind w:left="360" w:hanging="360"/>
              <w:rPr>
                <w:rFonts w:ascii="Arial" w:hAnsi="Arial" w:cs="Arial"/>
              </w:rPr>
            </w:pPr>
            <w:r w:rsidRPr="00496C4C">
              <w:rPr>
                <w:rFonts w:ascii="Arial" w:eastAsia="Arial" w:hAnsi="Arial" w:cs="Arial"/>
              </w:rPr>
              <w:t>wyjaśniać uprawnienia klientów i kontrahentów i ich prawa wynikające z umowy sprzedaży</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3FDC38" w14:textId="77777777" w:rsidR="00E67E81" w:rsidRPr="00496C4C" w:rsidRDefault="004566E2" w:rsidP="00AC50E7">
            <w:pPr>
              <w:spacing w:after="0"/>
              <w:jc w:val="center"/>
              <w:rPr>
                <w:rFonts w:ascii="Arial" w:hAnsi="Arial" w:cs="Arial"/>
              </w:rPr>
            </w:pPr>
            <w:r w:rsidRPr="00496C4C">
              <w:rPr>
                <w:rFonts w:ascii="Arial" w:hAnsi="Arial" w:cs="Arial"/>
              </w:rPr>
              <w:t>Klasa II</w:t>
            </w:r>
          </w:p>
        </w:tc>
      </w:tr>
      <w:tr w:rsidR="00E67E81" w:rsidRPr="00496C4C" w14:paraId="116369C7" w14:textId="77777777" w:rsidTr="006B53AE">
        <w:trPr>
          <w:trHeight w:val="2071"/>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44E4A3" w14:textId="77777777" w:rsidR="00E67E81" w:rsidRPr="00496C4C" w:rsidRDefault="00E67E81" w:rsidP="00AC50E7">
            <w:pPr>
              <w:rPr>
                <w:rFonts w:ascii="Arial" w:hAnsi="Arial" w:cs="Arial"/>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042CE3" w14:textId="77777777" w:rsidR="00E67E81" w:rsidRPr="00496C4C" w:rsidRDefault="00E67E81" w:rsidP="00AC50E7">
            <w:pPr>
              <w:numPr>
                <w:ilvl w:val="0"/>
                <w:numId w:val="175"/>
              </w:numPr>
              <w:spacing w:after="120"/>
              <w:rPr>
                <w:rFonts w:ascii="Arial" w:eastAsia="Arial" w:hAnsi="Arial" w:cs="Arial"/>
              </w:rPr>
            </w:pPr>
            <w:r w:rsidRPr="00496C4C">
              <w:rPr>
                <w:rFonts w:ascii="Arial" w:eastAsia="Arial" w:hAnsi="Arial" w:cs="Arial"/>
              </w:rPr>
              <w:t>Procedury reklamacyjne</w:t>
            </w:r>
          </w:p>
          <w:p w14:paraId="103ADAFB" w14:textId="77777777" w:rsidR="00E67E81" w:rsidRPr="00496C4C" w:rsidRDefault="00E67E81" w:rsidP="00AC50E7">
            <w:pPr>
              <w:spacing w:after="0"/>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EF92D8" w14:textId="26348F30" w:rsidR="00E67E81" w:rsidRPr="00496C4C" w:rsidRDefault="00E67E81" w:rsidP="00AC50E7">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E14322" w14:textId="77777777" w:rsidR="00E67E81" w:rsidRPr="00496C4C" w:rsidRDefault="00E67E81" w:rsidP="00AC50E7">
            <w:pPr>
              <w:numPr>
                <w:ilvl w:val="0"/>
                <w:numId w:val="92"/>
              </w:numPr>
              <w:spacing w:after="0"/>
              <w:ind w:left="360" w:hanging="360"/>
              <w:rPr>
                <w:rFonts w:ascii="Arial" w:hAnsi="Arial" w:cs="Arial"/>
              </w:rPr>
            </w:pPr>
            <w:r w:rsidRPr="00496C4C">
              <w:rPr>
                <w:rFonts w:ascii="Arial" w:eastAsia="Arial" w:hAnsi="Arial" w:cs="Arial"/>
              </w:rPr>
              <w:t>sporządzić zgłoszenie reklamacyjne</w:t>
            </w:r>
          </w:p>
          <w:p w14:paraId="55D940F3" w14:textId="77777777" w:rsidR="00E67E81" w:rsidRPr="00496C4C" w:rsidRDefault="00E67E81" w:rsidP="00AC50E7">
            <w:pPr>
              <w:numPr>
                <w:ilvl w:val="0"/>
                <w:numId w:val="92"/>
              </w:numPr>
              <w:spacing w:after="0"/>
              <w:ind w:left="360" w:hanging="360"/>
              <w:rPr>
                <w:rFonts w:ascii="Arial" w:hAnsi="Arial" w:cs="Arial"/>
              </w:rPr>
            </w:pPr>
            <w:r w:rsidRPr="00496C4C">
              <w:rPr>
                <w:rFonts w:ascii="Arial" w:eastAsia="Arial" w:hAnsi="Arial" w:cs="Arial"/>
              </w:rPr>
              <w:t>zabezpieczyć towar przyjęty do oceny rzeczoznawcy</w:t>
            </w:r>
          </w:p>
          <w:p w14:paraId="0A9D7CB4" w14:textId="77777777" w:rsidR="00E67E81" w:rsidRPr="00496C4C" w:rsidRDefault="00E67E81" w:rsidP="00AC50E7">
            <w:pPr>
              <w:numPr>
                <w:ilvl w:val="0"/>
                <w:numId w:val="92"/>
              </w:numPr>
              <w:spacing w:after="0"/>
              <w:ind w:left="360" w:hanging="360"/>
              <w:rPr>
                <w:rFonts w:ascii="Arial" w:hAnsi="Arial" w:cs="Arial"/>
              </w:rPr>
            </w:pPr>
            <w:r w:rsidRPr="00496C4C">
              <w:rPr>
                <w:rFonts w:ascii="Arial" w:eastAsia="Arial" w:hAnsi="Arial" w:cs="Arial"/>
              </w:rPr>
              <w:t>udzielić informacji o procedurze załatwiania reklamacji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5B15F" w14:textId="77777777" w:rsidR="00E67E81" w:rsidRPr="00496C4C" w:rsidRDefault="00E67E81" w:rsidP="00AC50E7">
            <w:pPr>
              <w:numPr>
                <w:ilvl w:val="0"/>
                <w:numId w:val="92"/>
              </w:numPr>
              <w:spacing w:after="0"/>
              <w:ind w:left="360" w:hanging="360"/>
              <w:rPr>
                <w:rFonts w:ascii="Arial" w:eastAsia="Arial" w:hAnsi="Arial" w:cs="Arial"/>
              </w:rPr>
            </w:pPr>
            <w:r w:rsidRPr="00496C4C">
              <w:rPr>
                <w:rFonts w:ascii="Arial" w:eastAsia="Arial" w:hAnsi="Arial" w:cs="Arial"/>
              </w:rPr>
              <w:t>wymienić środki i narzędzia do wykonania zadań</w:t>
            </w:r>
          </w:p>
          <w:p w14:paraId="79327B40" w14:textId="77777777" w:rsidR="00E67E81" w:rsidRPr="00496C4C" w:rsidRDefault="00E67E81" w:rsidP="00AC50E7">
            <w:pPr>
              <w:numPr>
                <w:ilvl w:val="0"/>
                <w:numId w:val="92"/>
              </w:numPr>
              <w:spacing w:after="0"/>
              <w:ind w:left="360" w:hanging="360"/>
              <w:rPr>
                <w:rFonts w:ascii="Arial" w:eastAsia="Arial" w:hAnsi="Arial" w:cs="Arial"/>
              </w:rPr>
            </w:pPr>
            <w:r w:rsidRPr="00496C4C">
              <w:rPr>
                <w:rFonts w:ascii="Arial" w:eastAsia="Arial" w:hAnsi="Arial" w:cs="Arial"/>
              </w:rPr>
              <w:t>rozpatrzyć zasadność zgłoszenia reklamacyjnego</w:t>
            </w:r>
          </w:p>
          <w:p w14:paraId="20AF3C1D" w14:textId="77777777" w:rsidR="00E67E81" w:rsidRPr="00496C4C" w:rsidRDefault="00E67E81" w:rsidP="00AC50E7">
            <w:pPr>
              <w:numPr>
                <w:ilvl w:val="0"/>
                <w:numId w:val="92"/>
              </w:numPr>
              <w:spacing w:after="0"/>
              <w:ind w:left="360" w:hanging="360"/>
              <w:rPr>
                <w:rFonts w:ascii="Arial" w:eastAsia="Arial" w:hAnsi="Arial" w:cs="Arial"/>
              </w:rPr>
            </w:pPr>
            <w:r w:rsidRPr="00496C4C">
              <w:rPr>
                <w:rFonts w:ascii="Arial" w:eastAsia="Arial" w:hAnsi="Arial" w:cs="Arial"/>
              </w:rPr>
              <w:t>rozpatrzyć roszczenie z tytułu reklamacji</w:t>
            </w:r>
          </w:p>
          <w:p w14:paraId="7DA1F3BB" w14:textId="77777777" w:rsidR="00E67E81" w:rsidRPr="00496C4C" w:rsidRDefault="00E67E81" w:rsidP="00AC50E7">
            <w:pPr>
              <w:numPr>
                <w:ilvl w:val="0"/>
                <w:numId w:val="92"/>
              </w:numPr>
              <w:spacing w:after="0"/>
              <w:ind w:left="360" w:hanging="360"/>
              <w:rPr>
                <w:rFonts w:ascii="Arial" w:hAnsi="Arial" w:cs="Arial"/>
              </w:rPr>
            </w:pPr>
            <w:r w:rsidRPr="00496C4C">
              <w:rPr>
                <w:rFonts w:ascii="Arial" w:eastAsia="Arial" w:hAnsi="Arial" w:cs="Arial"/>
              </w:rPr>
              <w:t>sporządzić odpowiedź na reklamację</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04CE9" w14:textId="77777777" w:rsidR="00E67E81" w:rsidRPr="00496C4C" w:rsidRDefault="004566E2" w:rsidP="00AC50E7">
            <w:pPr>
              <w:spacing w:after="0"/>
              <w:jc w:val="center"/>
              <w:rPr>
                <w:rFonts w:ascii="Arial" w:hAnsi="Arial" w:cs="Arial"/>
              </w:rPr>
            </w:pPr>
            <w:r w:rsidRPr="00496C4C">
              <w:rPr>
                <w:rFonts w:ascii="Arial" w:hAnsi="Arial" w:cs="Arial"/>
              </w:rPr>
              <w:t>Klasa II</w:t>
            </w:r>
          </w:p>
        </w:tc>
      </w:tr>
      <w:tr w:rsidR="00E67E81" w:rsidRPr="00496C4C" w14:paraId="18459295" w14:textId="77777777" w:rsidTr="006B53AE">
        <w:trPr>
          <w:trHeight w:val="2071"/>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DDB6AF" w14:textId="77777777" w:rsidR="00E67E81" w:rsidRPr="00496C4C" w:rsidRDefault="00E67E81" w:rsidP="00AC50E7">
            <w:pPr>
              <w:spacing w:after="0"/>
              <w:rPr>
                <w:rFonts w:ascii="Arial" w:hAnsi="Arial" w:cs="Arial"/>
                <w:b/>
                <w:bCs/>
              </w:rPr>
            </w:pPr>
            <w:r w:rsidRPr="00496C4C">
              <w:rPr>
                <w:rFonts w:ascii="Arial" w:eastAsia="Arial" w:hAnsi="Arial" w:cs="Arial"/>
                <w:b/>
                <w:bCs/>
              </w:rPr>
              <w:t>IV. Odpowiedzialność w magazynie</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B624AD" w14:textId="77777777" w:rsidR="00E67E81" w:rsidRPr="00496C4C" w:rsidRDefault="00E67E81" w:rsidP="00AC50E7">
            <w:pPr>
              <w:numPr>
                <w:ilvl w:val="0"/>
                <w:numId w:val="176"/>
              </w:numPr>
              <w:spacing w:after="120"/>
              <w:rPr>
                <w:rFonts w:ascii="Arial" w:eastAsia="Arial" w:hAnsi="Arial" w:cs="Arial"/>
              </w:rPr>
            </w:pPr>
            <w:r w:rsidRPr="00496C4C">
              <w:rPr>
                <w:rFonts w:ascii="Arial" w:eastAsia="Arial" w:hAnsi="Arial" w:cs="Arial"/>
              </w:rPr>
              <w:t xml:space="preserve">Rodzaje odpowiedzialności prawnej związanej z wykonywaniem zawodu  </w:t>
            </w:r>
            <w:r w:rsidR="006C501C" w:rsidRPr="00496C4C">
              <w:rPr>
                <w:rFonts w:ascii="Arial" w:eastAsia="Arial" w:hAnsi="Arial" w:cs="Arial"/>
              </w:rPr>
              <w:t>magazyniera-</w:t>
            </w:r>
            <w:r w:rsidRPr="00496C4C">
              <w:rPr>
                <w:rFonts w:ascii="Arial" w:eastAsia="Arial" w:hAnsi="Arial" w:cs="Arial"/>
              </w:rPr>
              <w:t>logistyka</w:t>
            </w:r>
          </w:p>
          <w:p w14:paraId="3FA9D72A" w14:textId="77777777" w:rsidR="00E67E81" w:rsidRPr="00496C4C" w:rsidRDefault="00E67E81" w:rsidP="00AC50E7">
            <w:pPr>
              <w:spacing w:after="120"/>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049AF" w14:textId="4965FD3A" w:rsidR="00E67E81" w:rsidRPr="00496C4C" w:rsidRDefault="00E67E81" w:rsidP="00AC50E7">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07C034" w14:textId="77777777" w:rsidR="00E67E81" w:rsidRPr="00496C4C" w:rsidRDefault="00E67E81" w:rsidP="00AC50E7">
            <w:pPr>
              <w:numPr>
                <w:ilvl w:val="0"/>
                <w:numId w:val="93"/>
              </w:numPr>
              <w:spacing w:after="0"/>
              <w:ind w:left="360" w:hanging="360"/>
              <w:rPr>
                <w:rFonts w:ascii="Arial" w:eastAsia="Arial" w:hAnsi="Arial" w:cs="Arial"/>
              </w:rPr>
            </w:pPr>
            <w:r w:rsidRPr="00496C4C">
              <w:rPr>
                <w:rFonts w:ascii="Arial" w:eastAsia="Arial" w:hAnsi="Arial" w:cs="Arial"/>
              </w:rPr>
              <w:t>rozpoznać przypadki naruszania norm i procedur postępowania</w:t>
            </w:r>
          </w:p>
          <w:p w14:paraId="2B6547A9" w14:textId="77777777" w:rsidR="00E67E81" w:rsidRPr="00496C4C" w:rsidRDefault="00E67E81" w:rsidP="00AC50E7">
            <w:pPr>
              <w:numPr>
                <w:ilvl w:val="0"/>
                <w:numId w:val="93"/>
              </w:numPr>
              <w:spacing w:after="0"/>
              <w:ind w:left="360" w:hanging="360"/>
              <w:rPr>
                <w:rFonts w:ascii="Arial" w:eastAsia="Arial" w:hAnsi="Arial" w:cs="Arial"/>
              </w:rPr>
            </w:pPr>
            <w:r w:rsidRPr="00496C4C">
              <w:rPr>
                <w:rFonts w:ascii="Arial" w:eastAsia="Arial" w:hAnsi="Arial" w:cs="Arial"/>
              </w:rPr>
              <w:t>wskazać obszary odpowiedzialności prawnej za podejmowane działania</w:t>
            </w:r>
          </w:p>
          <w:p w14:paraId="677ADDC8" w14:textId="77777777" w:rsidR="00E67E81" w:rsidRPr="00496C4C" w:rsidRDefault="00E67E81" w:rsidP="00AC50E7">
            <w:pPr>
              <w:numPr>
                <w:ilvl w:val="0"/>
                <w:numId w:val="93"/>
              </w:numPr>
              <w:spacing w:after="0"/>
              <w:ind w:left="360" w:hanging="360"/>
              <w:rPr>
                <w:rFonts w:ascii="Arial" w:eastAsia="Arial" w:hAnsi="Arial" w:cs="Arial"/>
              </w:rPr>
            </w:pPr>
            <w:r w:rsidRPr="00496C4C">
              <w:rPr>
                <w:rFonts w:ascii="Arial" w:eastAsia="Arial" w:hAnsi="Arial" w:cs="Arial"/>
              </w:rPr>
              <w:t xml:space="preserve">ustalić konsekwencje nieprzestrzegania przepisów prawa w zakresie odpowiedzialności w związku z wykonywaną pracą  </w:t>
            </w:r>
            <w:r w:rsidR="006C501C" w:rsidRPr="00496C4C">
              <w:rPr>
                <w:rFonts w:ascii="Arial" w:eastAsia="Arial" w:hAnsi="Arial" w:cs="Arial"/>
              </w:rPr>
              <w:t>magazyniera-</w:t>
            </w:r>
            <w:r w:rsidRPr="00496C4C">
              <w:rPr>
                <w:rFonts w:ascii="Arial" w:eastAsia="Arial" w:hAnsi="Arial" w:cs="Arial"/>
              </w:rPr>
              <w:t>logistyka</w:t>
            </w:r>
          </w:p>
          <w:p w14:paraId="6F9B351E" w14:textId="77777777" w:rsidR="00E67E81" w:rsidRPr="00496C4C" w:rsidRDefault="00E67E81" w:rsidP="00AC50E7">
            <w:pPr>
              <w:spacing w:after="0"/>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51BC95" w14:textId="77777777" w:rsidR="00E67E81" w:rsidRPr="00496C4C" w:rsidRDefault="00E67E81" w:rsidP="00AC50E7">
            <w:pPr>
              <w:numPr>
                <w:ilvl w:val="0"/>
                <w:numId w:val="94"/>
              </w:numPr>
              <w:spacing w:after="0"/>
              <w:ind w:left="360" w:hanging="360"/>
              <w:rPr>
                <w:rFonts w:ascii="Arial" w:eastAsia="Arial" w:hAnsi="Arial" w:cs="Arial"/>
              </w:rPr>
            </w:pPr>
            <w:r w:rsidRPr="00496C4C">
              <w:rPr>
                <w:rFonts w:ascii="Arial" w:eastAsia="Arial" w:hAnsi="Arial" w:cs="Arial"/>
              </w:rPr>
              <w:t>wyjaśnić pojęcie odpowiedzialności cywilnej, karnej i zawodowej</w:t>
            </w:r>
          </w:p>
          <w:p w14:paraId="4ABC5D32" w14:textId="77777777" w:rsidR="00E67E81" w:rsidRPr="00496C4C" w:rsidRDefault="00E67E81" w:rsidP="00AC50E7">
            <w:pPr>
              <w:spacing w:after="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50226D" w14:textId="77777777" w:rsidR="00E67E81" w:rsidRPr="00496C4C" w:rsidRDefault="004566E2" w:rsidP="00AC50E7">
            <w:pPr>
              <w:spacing w:after="0"/>
              <w:jc w:val="center"/>
              <w:rPr>
                <w:rFonts w:ascii="Arial" w:hAnsi="Arial" w:cs="Arial"/>
              </w:rPr>
            </w:pPr>
            <w:r w:rsidRPr="00496C4C">
              <w:rPr>
                <w:rFonts w:ascii="Arial" w:hAnsi="Arial" w:cs="Arial"/>
              </w:rPr>
              <w:t>Klasa II</w:t>
            </w:r>
          </w:p>
        </w:tc>
      </w:tr>
      <w:tr w:rsidR="00E67E81" w:rsidRPr="00496C4C" w14:paraId="2D147B68" w14:textId="77777777" w:rsidTr="006B53AE">
        <w:trPr>
          <w:trHeight w:val="836"/>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150F95" w14:textId="77777777" w:rsidR="00E67E81" w:rsidRPr="00496C4C" w:rsidRDefault="00E67E81" w:rsidP="00AC50E7">
            <w:pPr>
              <w:rPr>
                <w:rFonts w:ascii="Arial" w:hAnsi="Arial" w:cs="Arial"/>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039C7A" w14:textId="77777777" w:rsidR="00E67E81" w:rsidRPr="00496C4C" w:rsidRDefault="00E67E81" w:rsidP="00AC50E7">
            <w:pPr>
              <w:numPr>
                <w:ilvl w:val="0"/>
                <w:numId w:val="176"/>
              </w:numPr>
              <w:spacing w:after="120"/>
              <w:rPr>
                <w:rFonts w:ascii="Arial" w:hAnsi="Arial" w:cs="Arial"/>
              </w:rPr>
            </w:pPr>
            <w:r w:rsidRPr="00496C4C">
              <w:rPr>
                <w:rFonts w:ascii="Arial" w:eastAsia="Arial" w:hAnsi="Arial" w:cs="Arial"/>
              </w:rPr>
              <w:t>Odpowiedzialność w zakresie ochrony danych osobowych i tajemnicy przedsiębiorstwa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96A387" w14:textId="68B07D46" w:rsidR="00E67E81" w:rsidRPr="00496C4C" w:rsidRDefault="00E67E81" w:rsidP="00AC50E7">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0C3627" w14:textId="77777777" w:rsidR="00E67E81" w:rsidRPr="00496C4C" w:rsidRDefault="00E67E81" w:rsidP="00AC50E7">
            <w:pPr>
              <w:numPr>
                <w:ilvl w:val="0"/>
                <w:numId w:val="95"/>
              </w:numPr>
              <w:spacing w:after="0"/>
              <w:ind w:left="360" w:hanging="360"/>
              <w:rPr>
                <w:rFonts w:ascii="Arial" w:eastAsia="Arial" w:hAnsi="Arial" w:cs="Arial"/>
              </w:rPr>
            </w:pPr>
            <w:r w:rsidRPr="00496C4C">
              <w:rPr>
                <w:rFonts w:ascii="Arial" w:eastAsia="Arial" w:hAnsi="Arial" w:cs="Arial"/>
              </w:rPr>
              <w:t>pozyskiwać dane osobowe zgodnie z przepisami prawa</w:t>
            </w:r>
          </w:p>
          <w:p w14:paraId="41866B48" w14:textId="77777777" w:rsidR="00E67E81" w:rsidRPr="00496C4C" w:rsidRDefault="00E67E81" w:rsidP="00AC50E7">
            <w:pPr>
              <w:numPr>
                <w:ilvl w:val="0"/>
                <w:numId w:val="95"/>
              </w:numPr>
              <w:spacing w:after="0"/>
              <w:ind w:left="360" w:hanging="360"/>
              <w:rPr>
                <w:rFonts w:ascii="Arial" w:eastAsia="Arial" w:hAnsi="Arial" w:cs="Arial"/>
              </w:rPr>
            </w:pPr>
            <w:r w:rsidRPr="00496C4C">
              <w:rPr>
                <w:rFonts w:ascii="Arial" w:eastAsia="Arial" w:hAnsi="Arial" w:cs="Arial"/>
              </w:rPr>
              <w:t>przechowywać dane osobowe klientów zgodnie z przepisami prawa</w:t>
            </w:r>
          </w:p>
          <w:p w14:paraId="5CCE7F66" w14:textId="77777777" w:rsidR="00E67E81" w:rsidRPr="00496C4C" w:rsidRDefault="00E67E81" w:rsidP="00AC50E7">
            <w:pPr>
              <w:numPr>
                <w:ilvl w:val="0"/>
                <w:numId w:val="95"/>
              </w:numPr>
              <w:spacing w:after="0"/>
              <w:ind w:left="360" w:hanging="360"/>
              <w:rPr>
                <w:rFonts w:ascii="Arial" w:eastAsia="Arial" w:hAnsi="Arial" w:cs="Arial"/>
              </w:rPr>
            </w:pPr>
            <w:r w:rsidRPr="00496C4C">
              <w:rPr>
                <w:rFonts w:ascii="Arial" w:eastAsia="Arial" w:hAnsi="Arial" w:cs="Arial"/>
              </w:rPr>
              <w:t>przetwarzać dane osobowe w zakresie dopuszczonym zgodą udostępniającego</w:t>
            </w:r>
          </w:p>
          <w:p w14:paraId="78FA4883" w14:textId="77777777" w:rsidR="00E67E81" w:rsidRPr="00496C4C" w:rsidRDefault="00E67E81" w:rsidP="00AC50E7">
            <w:pPr>
              <w:numPr>
                <w:ilvl w:val="0"/>
                <w:numId w:val="95"/>
              </w:numPr>
              <w:spacing w:after="0"/>
              <w:ind w:left="360" w:hanging="360"/>
              <w:rPr>
                <w:rFonts w:ascii="Arial" w:eastAsia="Arial" w:hAnsi="Arial" w:cs="Arial"/>
              </w:rPr>
            </w:pPr>
            <w:r w:rsidRPr="00496C4C">
              <w:rPr>
                <w:rFonts w:ascii="Arial" w:eastAsia="Arial" w:hAnsi="Arial" w:cs="Arial"/>
              </w:rPr>
              <w:t>zdefiniować tajemnicę zawodową</w:t>
            </w:r>
          </w:p>
          <w:p w14:paraId="34BCCF56" w14:textId="77777777" w:rsidR="00E67E81" w:rsidRPr="00496C4C" w:rsidRDefault="00E67E81" w:rsidP="00AC50E7">
            <w:pPr>
              <w:numPr>
                <w:ilvl w:val="0"/>
                <w:numId w:val="95"/>
              </w:numPr>
              <w:spacing w:after="0"/>
              <w:ind w:left="360" w:hanging="360"/>
              <w:rPr>
                <w:rFonts w:ascii="Arial" w:eastAsia="Arial" w:hAnsi="Arial" w:cs="Arial"/>
              </w:rPr>
            </w:pPr>
            <w:r w:rsidRPr="00496C4C">
              <w:rPr>
                <w:rFonts w:ascii="Arial" w:eastAsia="Arial" w:hAnsi="Arial" w:cs="Arial"/>
              </w:rPr>
              <w:t>przestrzegać zasad bezpieczeństwa w przetwarzaniu i przesyłaniu danych objętych tajemnicą zawodową</w:t>
            </w:r>
          </w:p>
          <w:p w14:paraId="4A6AF8EC" w14:textId="77777777" w:rsidR="00E67E81" w:rsidRPr="00496C4C" w:rsidRDefault="00E67E81" w:rsidP="00AC50E7">
            <w:pPr>
              <w:numPr>
                <w:ilvl w:val="0"/>
                <w:numId w:val="95"/>
              </w:numPr>
              <w:spacing w:after="0"/>
              <w:ind w:left="360" w:hanging="360"/>
              <w:rPr>
                <w:rFonts w:ascii="Arial" w:eastAsia="Arial" w:hAnsi="Arial" w:cs="Arial"/>
              </w:rPr>
            </w:pPr>
            <w:r w:rsidRPr="00496C4C">
              <w:rPr>
                <w:rFonts w:ascii="Arial" w:eastAsia="Arial" w:hAnsi="Arial" w:cs="Arial"/>
              </w:rPr>
              <w:t xml:space="preserve">realizować zadania </w:t>
            </w:r>
            <w:r w:rsidR="006C501C" w:rsidRPr="00496C4C">
              <w:rPr>
                <w:rFonts w:ascii="Arial" w:eastAsia="Arial" w:hAnsi="Arial" w:cs="Arial"/>
              </w:rPr>
              <w:t>magazyniera-</w:t>
            </w:r>
            <w:r w:rsidRPr="00496C4C">
              <w:rPr>
                <w:rFonts w:ascii="Arial" w:eastAsia="Arial" w:hAnsi="Arial" w:cs="Arial"/>
              </w:rPr>
              <w:t>logistyka z poszanowaniem tajemnicy zawodowej i tajemnicy przedsiębiorstwa</w:t>
            </w:r>
          </w:p>
          <w:p w14:paraId="04DC580B" w14:textId="77777777" w:rsidR="00E67E81" w:rsidRPr="00496C4C" w:rsidRDefault="00E67E81" w:rsidP="00AC50E7">
            <w:pPr>
              <w:numPr>
                <w:ilvl w:val="0"/>
                <w:numId w:val="95"/>
              </w:numPr>
              <w:spacing w:after="0"/>
              <w:ind w:left="360" w:hanging="360"/>
              <w:rPr>
                <w:rFonts w:ascii="Arial" w:hAnsi="Arial" w:cs="Arial"/>
              </w:rPr>
            </w:pPr>
            <w:r w:rsidRPr="00496C4C">
              <w:rPr>
                <w:rFonts w:ascii="Arial" w:eastAsia="Arial" w:hAnsi="Arial" w:cs="Arial"/>
              </w:rPr>
              <w:t>ustalić konsekwencje nieprzestrzegania przepisów o ochronie danych osobowych i różnego rodzaju tajemnic</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2A5D77" w14:textId="77777777" w:rsidR="00E67E81" w:rsidRPr="00496C4C" w:rsidRDefault="00E67E81" w:rsidP="00AC50E7">
            <w:pPr>
              <w:numPr>
                <w:ilvl w:val="0"/>
                <w:numId w:val="95"/>
              </w:numPr>
              <w:spacing w:after="0"/>
              <w:ind w:left="360" w:hanging="360"/>
              <w:rPr>
                <w:rFonts w:ascii="Arial" w:eastAsia="Arial" w:hAnsi="Arial" w:cs="Arial"/>
                <w:b/>
              </w:rPr>
            </w:pPr>
            <w:r w:rsidRPr="00496C4C">
              <w:rPr>
                <w:rFonts w:ascii="Arial" w:eastAsia="Arial" w:hAnsi="Arial" w:cs="Arial"/>
              </w:rPr>
              <w:t xml:space="preserve">wyjaśnić podstawy prawne ochrony danych osobowych (RODO) </w:t>
            </w:r>
          </w:p>
          <w:p w14:paraId="38504BF0" w14:textId="77777777" w:rsidR="00E67E81" w:rsidRPr="00496C4C" w:rsidRDefault="00E67E81" w:rsidP="00AC50E7">
            <w:pPr>
              <w:numPr>
                <w:ilvl w:val="0"/>
                <w:numId w:val="95"/>
              </w:numPr>
              <w:spacing w:after="0"/>
              <w:ind w:left="360" w:hanging="360"/>
              <w:rPr>
                <w:rFonts w:ascii="Arial" w:hAnsi="Arial" w:cs="Arial"/>
              </w:rPr>
            </w:pPr>
            <w:r w:rsidRPr="00496C4C">
              <w:rPr>
                <w:rFonts w:ascii="Arial" w:eastAsia="Arial" w:hAnsi="Arial" w:cs="Arial"/>
              </w:rPr>
              <w:t>wskazać przepisy prawne dotyczące tajemnicy zawodowej</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E0861" w14:textId="77777777" w:rsidR="00E67E81" w:rsidRPr="00496C4C" w:rsidRDefault="004566E2" w:rsidP="00AC50E7">
            <w:pPr>
              <w:spacing w:after="0"/>
              <w:jc w:val="center"/>
              <w:rPr>
                <w:rFonts w:ascii="Arial" w:hAnsi="Arial" w:cs="Arial"/>
              </w:rPr>
            </w:pPr>
            <w:r w:rsidRPr="00496C4C">
              <w:rPr>
                <w:rFonts w:ascii="Arial" w:hAnsi="Arial" w:cs="Arial"/>
              </w:rPr>
              <w:t>Klasa II</w:t>
            </w:r>
          </w:p>
        </w:tc>
      </w:tr>
      <w:tr w:rsidR="00E25787" w:rsidRPr="00496C4C" w14:paraId="17D9471B" w14:textId="77777777" w:rsidTr="00E25787">
        <w:trPr>
          <w:trHeight w:val="454"/>
        </w:trPr>
        <w:tc>
          <w:tcPr>
            <w:tcW w:w="4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F1C87" w14:textId="77777777" w:rsidR="00E25787" w:rsidRPr="00496C4C" w:rsidRDefault="00E25787" w:rsidP="00AC50E7">
            <w:pPr>
              <w:spacing w:after="0"/>
              <w:ind w:left="720"/>
              <w:rPr>
                <w:rFonts w:ascii="Arial" w:eastAsia="Arial" w:hAnsi="Arial" w:cs="Arial"/>
                <w:b/>
                <w:bCs/>
              </w:rPr>
            </w:pPr>
            <w:r w:rsidRPr="00496C4C">
              <w:rPr>
                <w:rFonts w:ascii="Arial" w:hAnsi="Arial" w:cs="Arial"/>
                <w:b/>
                <w:bCs/>
              </w:rPr>
              <w:t>Razem liczba godzin</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860F0D" w14:textId="55C2D326" w:rsidR="00E25787" w:rsidRPr="00496C4C" w:rsidRDefault="00E25787" w:rsidP="00AC50E7">
            <w:pPr>
              <w:spacing w:after="0"/>
              <w:ind w:left="360"/>
              <w:jc w:val="center"/>
              <w:rPr>
                <w:rFonts w:ascii="Arial" w:hAnsi="Arial" w:cs="Arial"/>
                <w:b/>
                <w:bCs/>
              </w:rPr>
            </w:pPr>
          </w:p>
        </w:tc>
        <w:tc>
          <w:tcPr>
            <w:tcW w:w="82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FC65C7" w14:textId="77777777" w:rsidR="00E25787" w:rsidRPr="00496C4C" w:rsidRDefault="00E25787" w:rsidP="00AC50E7">
            <w:pPr>
              <w:spacing w:after="0"/>
              <w:ind w:left="360"/>
              <w:jc w:val="center"/>
              <w:rPr>
                <w:rFonts w:ascii="Arial" w:hAnsi="Arial" w:cs="Arial"/>
                <w:b/>
                <w:bCs/>
              </w:rPr>
            </w:pPr>
          </w:p>
        </w:tc>
      </w:tr>
    </w:tbl>
    <w:p w14:paraId="0589990D" w14:textId="77777777" w:rsidR="00E67E81" w:rsidRPr="00496C4C" w:rsidRDefault="00E67E81" w:rsidP="00AC50E7">
      <w:pPr>
        <w:spacing w:after="0"/>
        <w:rPr>
          <w:rFonts w:ascii="Arial" w:eastAsia="Arial" w:hAnsi="Arial" w:cs="Arial"/>
          <w:b/>
        </w:rPr>
      </w:pPr>
    </w:p>
    <w:p w14:paraId="0AC12AB8" w14:textId="77777777" w:rsidR="00E67E81" w:rsidRPr="00496C4C" w:rsidRDefault="00E67E81" w:rsidP="00AC50E7">
      <w:pPr>
        <w:spacing w:after="0"/>
        <w:rPr>
          <w:rFonts w:ascii="Arial" w:eastAsia="Arial" w:hAnsi="Arial" w:cs="Arial"/>
          <w:b/>
        </w:rPr>
      </w:pPr>
      <w:r w:rsidRPr="00496C4C">
        <w:rPr>
          <w:rFonts w:ascii="Arial" w:eastAsia="Arial" w:hAnsi="Arial" w:cs="Arial"/>
          <w:b/>
        </w:rPr>
        <w:t>PROCEDURY OSIĄGANIA CELÓW KSZTAŁCENIA PRZEDMIOTU</w:t>
      </w:r>
    </w:p>
    <w:p w14:paraId="2F9081A7" w14:textId="77777777" w:rsidR="00E67E81" w:rsidRPr="00496C4C" w:rsidRDefault="00E67E81" w:rsidP="00AC50E7">
      <w:pPr>
        <w:spacing w:after="0"/>
        <w:jc w:val="both"/>
        <w:rPr>
          <w:rFonts w:ascii="Arial" w:eastAsia="Arial" w:hAnsi="Arial" w:cs="Arial"/>
        </w:rPr>
      </w:pPr>
    </w:p>
    <w:p w14:paraId="55CAAEF8" w14:textId="77777777" w:rsidR="00E67E81" w:rsidRPr="00496C4C" w:rsidRDefault="00E67E81" w:rsidP="00AC50E7">
      <w:pPr>
        <w:spacing w:after="0"/>
        <w:ind w:firstLine="284"/>
        <w:jc w:val="both"/>
        <w:rPr>
          <w:rFonts w:ascii="Arial" w:eastAsia="Arial" w:hAnsi="Arial" w:cs="Arial"/>
        </w:rPr>
      </w:pPr>
      <w:r w:rsidRPr="00496C4C">
        <w:rPr>
          <w:rFonts w:ascii="Arial" w:eastAsia="Arial" w:hAnsi="Arial" w:cs="Arial"/>
        </w:rPr>
        <w:t>Realizacja poszczególnych treści w przedmiocie Obsługa Klientów i Kontrahentów powinna być prowadzona w ścisłej korelacji z innymi przedmiotami kształcenia zawodowego. Ponadto program ukierunkowany został na dalszą możliwość rozwoju zawodowego ucznia i powinien być prowadzony w korelacji z innymi zajęciami. Zajęcia powinny być realizowane w formie warsztatowej</w:t>
      </w:r>
      <w:r w:rsidR="003F6655" w:rsidRPr="00496C4C">
        <w:rPr>
          <w:rFonts w:ascii="Arial" w:eastAsia="Arial" w:hAnsi="Arial" w:cs="Arial"/>
        </w:rPr>
        <w:t xml:space="preserve"> najlepiej małych grupach</w:t>
      </w:r>
      <w:r w:rsidRPr="00496C4C">
        <w:rPr>
          <w:rFonts w:ascii="Arial" w:eastAsia="Arial" w:hAnsi="Arial" w:cs="Arial"/>
        </w:rPr>
        <w:t xml:space="preserve">. </w:t>
      </w:r>
    </w:p>
    <w:p w14:paraId="5BA74EFC" w14:textId="77777777" w:rsidR="00E67E81" w:rsidRPr="00496C4C" w:rsidRDefault="00E67E81" w:rsidP="00AC50E7">
      <w:pPr>
        <w:spacing w:after="0"/>
        <w:jc w:val="both"/>
        <w:rPr>
          <w:rFonts w:ascii="Arial" w:eastAsia="Arial" w:hAnsi="Arial" w:cs="Arial"/>
        </w:rPr>
      </w:pPr>
      <w:r w:rsidRPr="00496C4C">
        <w:rPr>
          <w:rFonts w:ascii="Arial" w:eastAsia="Arial" w:hAnsi="Arial" w:cs="Arial"/>
        </w:rPr>
        <w:t>Zajęcia z obsługi klientów i kontrahentów</w:t>
      </w:r>
      <w:r w:rsidRPr="00496C4C">
        <w:rPr>
          <w:rFonts w:ascii="Arial" w:eastAsia="Arial" w:hAnsi="Arial" w:cs="Arial"/>
          <w:b/>
        </w:rPr>
        <w:t xml:space="preserve"> </w:t>
      </w:r>
      <w:r w:rsidRPr="00496C4C">
        <w:rPr>
          <w:rFonts w:ascii="Arial" w:eastAsia="Arial" w:hAnsi="Arial" w:cs="Arial"/>
        </w:rPr>
        <w:t xml:space="preserve">wyposażają uczniów w kompetencje społeczne i wspomagają organizację pracy własnej i w zespole. Treści powinny być nadbudowywane i dostosowane do zróżnicowanego poziomu uczniów. W trakcie zajęć poza prezentowaniem informacji, wskazane jest prowadzenie dyskusji. Należy stosować jak najwięcej metod aktywizujących ucznia w procesie dydaktycznym. </w:t>
      </w:r>
    </w:p>
    <w:p w14:paraId="3C8E1328" w14:textId="77777777" w:rsidR="00E67E81" w:rsidRPr="00496C4C" w:rsidRDefault="00E67E81" w:rsidP="00AC50E7">
      <w:pPr>
        <w:spacing w:after="0"/>
        <w:jc w:val="both"/>
        <w:rPr>
          <w:rFonts w:ascii="Arial" w:eastAsia="Arial" w:hAnsi="Arial" w:cs="Arial"/>
        </w:rPr>
      </w:pPr>
      <w:r w:rsidRPr="00496C4C">
        <w:rPr>
          <w:rFonts w:ascii="Arial" w:eastAsia="Arial" w:hAnsi="Arial" w:cs="Arial"/>
        </w:rPr>
        <w:t xml:space="preserve">Poprzez rozwinięcie umiejętności komunikacji interpersonalnej, możemy zwiększyć ogólną satysfakcję ucznia z nauki oraz poprawić skuteczność jego funkcjonowania na rynku pracy. </w:t>
      </w:r>
    </w:p>
    <w:p w14:paraId="3181B7CE" w14:textId="77777777" w:rsidR="00E67E81" w:rsidRPr="00496C4C" w:rsidRDefault="00E67E81" w:rsidP="00AC50E7">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jc w:val="both"/>
        <w:rPr>
          <w:rFonts w:ascii="Arial" w:eastAsia="Arial" w:hAnsi="Arial" w:cs="Arial"/>
        </w:rPr>
      </w:pPr>
      <w:r w:rsidRPr="00496C4C">
        <w:rPr>
          <w:rFonts w:ascii="Arial" w:eastAsia="Arial" w:hAnsi="Arial" w:cs="Arial"/>
        </w:rPr>
        <w:t>.</w:t>
      </w:r>
    </w:p>
    <w:p w14:paraId="58751E3F" w14:textId="77777777" w:rsidR="00E67E81" w:rsidRPr="00496C4C" w:rsidRDefault="00E67E81" w:rsidP="00AC50E7">
      <w:pPr>
        <w:tabs>
          <w:tab w:val="left" w:pos="3749"/>
        </w:tabs>
        <w:spacing w:after="0"/>
        <w:jc w:val="both"/>
        <w:rPr>
          <w:rFonts w:ascii="Arial" w:eastAsia="Arial" w:hAnsi="Arial" w:cs="Arial"/>
          <w:b/>
        </w:rPr>
      </w:pPr>
      <w:r w:rsidRPr="00496C4C">
        <w:rPr>
          <w:rFonts w:ascii="Arial" w:eastAsia="Arial" w:hAnsi="Arial" w:cs="Arial"/>
          <w:b/>
        </w:rPr>
        <w:t>Propozycje metod i form nauczania</w:t>
      </w:r>
    </w:p>
    <w:p w14:paraId="20162A82" w14:textId="77777777" w:rsidR="00E67E81" w:rsidRPr="00496C4C" w:rsidRDefault="00E67E81" w:rsidP="00AC50E7">
      <w:pPr>
        <w:spacing w:after="0"/>
        <w:jc w:val="both"/>
        <w:rPr>
          <w:rFonts w:ascii="Arial" w:eastAsia="Arial" w:hAnsi="Arial" w:cs="Arial"/>
        </w:rPr>
      </w:pPr>
      <w:r w:rsidRPr="00496C4C">
        <w:rPr>
          <w:rFonts w:ascii="Arial" w:eastAsia="Arial" w:hAnsi="Arial" w:cs="Arial"/>
        </w:rPr>
        <w:t xml:space="preserve">Zajęcia powinny odbywać się w formie klasowej w pracowni logistycznej. W procesie nauczania wskazane jest stosowanie metod dydaktycznych, które pozwolą uczniom aktywnie uczestniczyć w procesie kształcenia, w tym szczególnie, dające możliwość poznania nowych zagadnień poprzez rozwiązywanie zadań, tworzenie i wypełnianie dokumentów. Wskazane jest stosowanie możliwie różnorodnych metod nauczania. Najskuteczniejsze są takie, które wymagają aktywnej postawy ucznia. Do każdej ze stosowanych metod należy wykorzystywać odpowiednie do omawianego zagadnienia, dostępne środki dydaktyczne. Zajęcia powinny być prowadzone z wykorzystaniem zróżnicowanych form pracy uczniów: indywidualnie i grupowo. Prowadzący zajęcia powinien uwzględniać indywidualne możliwości uczniów oceniane w oparciu o  obserwację ich pracy indywidualnej na zajęciach, stosowanie zróżnicowanych zadań i ćwiczeń dostosowanych do indywidualnego poziomu ucznia. </w:t>
      </w:r>
    </w:p>
    <w:p w14:paraId="0D698BFB" w14:textId="77777777" w:rsidR="00E67E81" w:rsidRPr="00496C4C" w:rsidRDefault="00E67E81" w:rsidP="00AC50E7">
      <w:pPr>
        <w:tabs>
          <w:tab w:val="left" w:pos="3749"/>
        </w:tabs>
        <w:spacing w:after="0"/>
        <w:jc w:val="both"/>
        <w:rPr>
          <w:rFonts w:ascii="Arial" w:eastAsia="Arial" w:hAnsi="Arial" w:cs="Arial"/>
        </w:rPr>
      </w:pPr>
    </w:p>
    <w:p w14:paraId="252BCBFD" w14:textId="77777777" w:rsidR="00E67E81" w:rsidRPr="00496C4C" w:rsidRDefault="00E67E81" w:rsidP="00AC50E7">
      <w:pPr>
        <w:spacing w:after="0"/>
        <w:jc w:val="both"/>
        <w:rPr>
          <w:rFonts w:ascii="Arial" w:eastAsia="Arial" w:hAnsi="Arial" w:cs="Arial"/>
          <w:b/>
        </w:rPr>
      </w:pPr>
    </w:p>
    <w:p w14:paraId="1C3D7E68" w14:textId="77777777" w:rsidR="00E67E81" w:rsidRPr="00496C4C" w:rsidRDefault="00E67E81" w:rsidP="00AC50E7">
      <w:pPr>
        <w:spacing w:after="0"/>
        <w:jc w:val="both"/>
        <w:rPr>
          <w:rFonts w:ascii="Arial" w:eastAsia="Arial" w:hAnsi="Arial" w:cs="Arial"/>
          <w:b/>
        </w:rPr>
      </w:pPr>
      <w:r w:rsidRPr="00496C4C">
        <w:rPr>
          <w:rFonts w:ascii="Arial" w:eastAsia="Arial" w:hAnsi="Arial" w:cs="Arial"/>
          <w:b/>
        </w:rPr>
        <w:t xml:space="preserve">Zalecane środki </w:t>
      </w:r>
      <w:r w:rsidR="00A544E9" w:rsidRPr="00496C4C">
        <w:rPr>
          <w:rFonts w:ascii="Arial" w:eastAsia="Arial" w:hAnsi="Arial" w:cs="Arial"/>
          <w:b/>
        </w:rPr>
        <w:t xml:space="preserve">i metody </w:t>
      </w:r>
      <w:r w:rsidRPr="00496C4C">
        <w:rPr>
          <w:rFonts w:ascii="Arial" w:eastAsia="Arial" w:hAnsi="Arial" w:cs="Arial"/>
          <w:b/>
        </w:rPr>
        <w:t xml:space="preserve">dydaktyczne: </w:t>
      </w:r>
    </w:p>
    <w:p w14:paraId="7E2718EB" w14:textId="77777777" w:rsidR="00E67E81" w:rsidRPr="00496C4C" w:rsidRDefault="00E67E81" w:rsidP="00AC50E7">
      <w:pPr>
        <w:numPr>
          <w:ilvl w:val="0"/>
          <w:numId w:val="96"/>
        </w:numPr>
        <w:spacing w:after="0"/>
        <w:ind w:left="720" w:hanging="360"/>
        <w:jc w:val="both"/>
        <w:rPr>
          <w:rFonts w:ascii="Arial" w:eastAsia="Arial" w:hAnsi="Arial" w:cs="Arial"/>
        </w:rPr>
      </w:pPr>
      <w:r w:rsidRPr="00496C4C">
        <w:rPr>
          <w:rFonts w:ascii="Arial" w:eastAsia="Arial" w:hAnsi="Arial" w:cs="Arial"/>
        </w:rPr>
        <w:t xml:space="preserve">zestawy komputerowe z dostępem do Internetu (maksymalnie jedno stanowisko dla dwóch uczniów), zestaw komputerowy dla nauczyciela i projektor multimedialny, </w:t>
      </w:r>
    </w:p>
    <w:p w14:paraId="3CF3F7F7" w14:textId="77777777" w:rsidR="00E67E81" w:rsidRPr="00496C4C" w:rsidRDefault="00E67E81" w:rsidP="00AC50E7">
      <w:pPr>
        <w:numPr>
          <w:ilvl w:val="0"/>
          <w:numId w:val="96"/>
        </w:numPr>
        <w:spacing w:after="0"/>
        <w:ind w:left="720" w:hanging="360"/>
        <w:jc w:val="both"/>
        <w:rPr>
          <w:rFonts w:ascii="Arial" w:eastAsia="Arial" w:hAnsi="Arial" w:cs="Arial"/>
        </w:rPr>
      </w:pPr>
      <w:r w:rsidRPr="00496C4C">
        <w:rPr>
          <w:rFonts w:ascii="Arial" w:eastAsia="Arial" w:hAnsi="Arial" w:cs="Arial"/>
        </w:rPr>
        <w:t>zestawy ćwiczeń/projektów z instrukcjami,</w:t>
      </w:r>
    </w:p>
    <w:p w14:paraId="767C9DA9" w14:textId="77777777" w:rsidR="00E67E81" w:rsidRPr="00496C4C" w:rsidRDefault="00E67E81" w:rsidP="00AC50E7">
      <w:pPr>
        <w:numPr>
          <w:ilvl w:val="0"/>
          <w:numId w:val="96"/>
        </w:numPr>
        <w:spacing w:after="0"/>
        <w:ind w:left="720" w:hanging="360"/>
        <w:jc w:val="both"/>
        <w:rPr>
          <w:rFonts w:ascii="Arial" w:eastAsia="Arial" w:hAnsi="Arial" w:cs="Arial"/>
        </w:rPr>
      </w:pPr>
      <w:r w:rsidRPr="00496C4C">
        <w:rPr>
          <w:rFonts w:ascii="Arial" w:eastAsia="Arial" w:hAnsi="Arial" w:cs="Arial"/>
        </w:rPr>
        <w:t xml:space="preserve">prezentacje multimedialne, </w:t>
      </w:r>
    </w:p>
    <w:p w14:paraId="25B961EB" w14:textId="77777777" w:rsidR="00E67E81" w:rsidRPr="00496C4C" w:rsidRDefault="00E67E81" w:rsidP="00AC50E7">
      <w:pPr>
        <w:numPr>
          <w:ilvl w:val="0"/>
          <w:numId w:val="96"/>
        </w:numPr>
        <w:spacing w:after="0"/>
        <w:ind w:left="720" w:hanging="360"/>
        <w:jc w:val="both"/>
        <w:rPr>
          <w:rFonts w:ascii="Arial" w:eastAsia="Arial" w:hAnsi="Arial" w:cs="Arial"/>
        </w:rPr>
      </w:pPr>
      <w:r w:rsidRPr="00496C4C">
        <w:rPr>
          <w:rFonts w:ascii="Arial" w:eastAsia="Arial" w:hAnsi="Arial" w:cs="Arial"/>
        </w:rPr>
        <w:t>filmy dydaktyczne i e-zasoby,</w:t>
      </w:r>
    </w:p>
    <w:p w14:paraId="53EE4238" w14:textId="77777777" w:rsidR="00E67E81" w:rsidRPr="00496C4C" w:rsidRDefault="00E67E81" w:rsidP="00AC50E7">
      <w:pPr>
        <w:numPr>
          <w:ilvl w:val="0"/>
          <w:numId w:val="96"/>
        </w:numPr>
        <w:spacing w:after="0"/>
        <w:ind w:left="720" w:hanging="360"/>
        <w:jc w:val="both"/>
        <w:rPr>
          <w:rFonts w:ascii="Arial" w:eastAsia="Arial" w:hAnsi="Arial" w:cs="Arial"/>
        </w:rPr>
      </w:pPr>
      <w:r w:rsidRPr="00496C4C">
        <w:rPr>
          <w:rFonts w:ascii="Arial" w:eastAsia="Arial" w:hAnsi="Arial" w:cs="Arial"/>
        </w:rPr>
        <w:t xml:space="preserve">pakiety edukacyjne dla ucznia z warsztatów dotyczące rozwoju kompetencji i umiejętności w zakresie obsługi klientów i kontrahentów, </w:t>
      </w:r>
    </w:p>
    <w:p w14:paraId="766F53FA" w14:textId="77777777" w:rsidR="00E67E81" w:rsidRPr="00496C4C" w:rsidRDefault="00E67E81" w:rsidP="00AC50E7">
      <w:pPr>
        <w:numPr>
          <w:ilvl w:val="0"/>
          <w:numId w:val="96"/>
        </w:numPr>
        <w:spacing w:after="0"/>
        <w:ind w:left="720" w:hanging="360"/>
        <w:jc w:val="both"/>
        <w:rPr>
          <w:rFonts w:ascii="Arial" w:eastAsia="Arial" w:hAnsi="Arial" w:cs="Arial"/>
        </w:rPr>
      </w:pPr>
      <w:r w:rsidRPr="00496C4C">
        <w:rPr>
          <w:rFonts w:ascii="Arial" w:eastAsia="Arial" w:hAnsi="Arial" w:cs="Arial"/>
        </w:rPr>
        <w:t>inne materiały, np. plansze, foliogramy.</w:t>
      </w:r>
    </w:p>
    <w:p w14:paraId="27F5A4C5" w14:textId="77777777" w:rsidR="00E67E81" w:rsidRPr="00496C4C" w:rsidRDefault="00E67E81" w:rsidP="00AC50E7">
      <w:pPr>
        <w:spacing w:after="0"/>
        <w:jc w:val="both"/>
        <w:rPr>
          <w:rFonts w:ascii="Arial" w:eastAsia="Arial" w:hAnsi="Arial" w:cs="Arial"/>
          <w:b/>
        </w:rPr>
      </w:pPr>
    </w:p>
    <w:p w14:paraId="15BED24A" w14:textId="77777777" w:rsidR="00E67E81" w:rsidRPr="00496C4C" w:rsidRDefault="00E67E81" w:rsidP="00AC50E7">
      <w:pPr>
        <w:spacing w:after="0"/>
        <w:rPr>
          <w:rFonts w:ascii="Arial" w:eastAsia="Arial" w:hAnsi="Arial" w:cs="Arial"/>
          <w:b/>
        </w:rPr>
      </w:pPr>
      <w:r w:rsidRPr="00496C4C">
        <w:rPr>
          <w:rFonts w:ascii="Arial" w:eastAsia="Arial" w:hAnsi="Arial" w:cs="Arial"/>
          <w:b/>
        </w:rPr>
        <w:t>PROPONOWANE METODY SPRAWDZANIA OSIĄGNIĘĆ EDUKACYJNYCH UCZNIA</w:t>
      </w:r>
    </w:p>
    <w:p w14:paraId="5496279D" w14:textId="77777777" w:rsidR="00E67E81" w:rsidRPr="00496C4C" w:rsidRDefault="00E67E81" w:rsidP="00AC50E7">
      <w:pPr>
        <w:spacing w:after="0"/>
        <w:rPr>
          <w:rFonts w:ascii="Arial" w:eastAsia="Arial" w:hAnsi="Arial" w:cs="Arial"/>
          <w:b/>
        </w:rPr>
      </w:pPr>
    </w:p>
    <w:p w14:paraId="1F7A9DDC" w14:textId="77777777" w:rsidR="00E67E81" w:rsidRPr="00496C4C" w:rsidRDefault="00E67E81" w:rsidP="00AC50E7">
      <w:pPr>
        <w:spacing w:after="0"/>
        <w:rPr>
          <w:rFonts w:ascii="Arial" w:eastAsia="Arial" w:hAnsi="Arial" w:cs="Arial"/>
        </w:rPr>
      </w:pPr>
      <w:r w:rsidRPr="00496C4C">
        <w:rPr>
          <w:rFonts w:ascii="Arial" w:eastAsia="Arial" w:hAnsi="Arial" w:cs="Arial"/>
        </w:rPr>
        <w:t>W celu weryfikacji osiągnięć edukacyjnych ucznia proponuje się wykorzystać następujące aspekty:</w:t>
      </w:r>
    </w:p>
    <w:p w14:paraId="3E06C302" w14:textId="77777777" w:rsidR="00E67E81" w:rsidRPr="00496C4C" w:rsidRDefault="00E67E81" w:rsidP="00AC50E7">
      <w:pPr>
        <w:spacing w:after="0"/>
        <w:rPr>
          <w:rFonts w:ascii="Arial" w:eastAsia="Arial" w:hAnsi="Arial" w:cs="Arial"/>
        </w:rPr>
      </w:pPr>
    </w:p>
    <w:p w14:paraId="24740583" w14:textId="77777777" w:rsidR="00E67E81" w:rsidRPr="00496C4C" w:rsidRDefault="00E67E81" w:rsidP="00AC50E7">
      <w:pPr>
        <w:numPr>
          <w:ilvl w:val="0"/>
          <w:numId w:val="97"/>
        </w:numPr>
        <w:spacing w:after="0"/>
        <w:ind w:left="644" w:hanging="360"/>
        <w:jc w:val="both"/>
        <w:rPr>
          <w:rFonts w:ascii="Arial" w:eastAsia="Arial" w:hAnsi="Arial" w:cs="Arial"/>
        </w:rPr>
      </w:pPr>
      <w:r w:rsidRPr="00496C4C">
        <w:rPr>
          <w:rFonts w:ascii="Arial" w:eastAsia="Arial" w:hAnsi="Arial" w:cs="Arial"/>
        </w:rPr>
        <w:t>obserwacja pracy uczniów na zajęciach,</w:t>
      </w:r>
    </w:p>
    <w:p w14:paraId="120427A4" w14:textId="77777777" w:rsidR="00E67E81" w:rsidRPr="00496C4C" w:rsidRDefault="00E67E81" w:rsidP="00AC50E7">
      <w:pPr>
        <w:numPr>
          <w:ilvl w:val="0"/>
          <w:numId w:val="97"/>
        </w:numPr>
        <w:spacing w:after="0"/>
        <w:ind w:left="644" w:hanging="360"/>
        <w:jc w:val="both"/>
        <w:rPr>
          <w:rFonts w:ascii="Arial" w:eastAsia="Arial" w:hAnsi="Arial" w:cs="Arial"/>
        </w:rPr>
      </w:pPr>
      <w:r w:rsidRPr="00496C4C">
        <w:rPr>
          <w:rFonts w:ascii="Arial" w:eastAsia="Arial" w:hAnsi="Arial" w:cs="Arial"/>
        </w:rPr>
        <w:t xml:space="preserve"> poziom zaangażowania,</w:t>
      </w:r>
    </w:p>
    <w:p w14:paraId="44718922" w14:textId="77777777" w:rsidR="00E67E81" w:rsidRPr="00496C4C" w:rsidRDefault="00E67E81" w:rsidP="00AC50E7">
      <w:pPr>
        <w:numPr>
          <w:ilvl w:val="0"/>
          <w:numId w:val="97"/>
        </w:numPr>
        <w:spacing w:after="0"/>
        <w:ind w:left="644" w:hanging="360"/>
        <w:jc w:val="both"/>
        <w:rPr>
          <w:rFonts w:ascii="Arial" w:eastAsia="Arial" w:hAnsi="Arial" w:cs="Arial"/>
        </w:rPr>
      </w:pPr>
      <w:r w:rsidRPr="00496C4C">
        <w:rPr>
          <w:rFonts w:ascii="Arial" w:eastAsia="Arial" w:hAnsi="Arial" w:cs="Arial"/>
        </w:rPr>
        <w:t>umiejętność słuchania innych,</w:t>
      </w:r>
    </w:p>
    <w:p w14:paraId="52A6ACED" w14:textId="77777777" w:rsidR="00E67E81" w:rsidRPr="00496C4C" w:rsidRDefault="00E67E81" w:rsidP="00AC50E7">
      <w:pPr>
        <w:numPr>
          <w:ilvl w:val="0"/>
          <w:numId w:val="97"/>
        </w:numPr>
        <w:spacing w:after="0"/>
        <w:ind w:left="644" w:hanging="360"/>
        <w:jc w:val="both"/>
        <w:rPr>
          <w:rFonts w:ascii="Arial" w:eastAsia="Arial" w:hAnsi="Arial" w:cs="Arial"/>
        </w:rPr>
      </w:pPr>
      <w:r w:rsidRPr="00496C4C">
        <w:rPr>
          <w:rFonts w:ascii="Arial" w:eastAsia="Arial" w:hAnsi="Arial" w:cs="Arial"/>
        </w:rPr>
        <w:t>umiejętność prowadzenia dyskusji;</w:t>
      </w:r>
    </w:p>
    <w:p w14:paraId="5F44D630" w14:textId="77777777" w:rsidR="00E67E81" w:rsidRPr="00496C4C" w:rsidRDefault="00E67E81" w:rsidP="00AC50E7">
      <w:pPr>
        <w:numPr>
          <w:ilvl w:val="0"/>
          <w:numId w:val="97"/>
        </w:numPr>
        <w:spacing w:after="0"/>
        <w:ind w:left="644" w:hanging="360"/>
        <w:jc w:val="both"/>
        <w:rPr>
          <w:rFonts w:ascii="Arial" w:eastAsia="Arial" w:hAnsi="Arial" w:cs="Arial"/>
        </w:rPr>
      </w:pPr>
      <w:r w:rsidRPr="00496C4C">
        <w:rPr>
          <w:rFonts w:ascii="Arial" w:eastAsia="Arial" w:hAnsi="Arial" w:cs="Arial"/>
        </w:rPr>
        <w:t>umiejętność uzasadniania swoich opinii,</w:t>
      </w:r>
    </w:p>
    <w:p w14:paraId="6ED9E453" w14:textId="77777777" w:rsidR="00E67E81" w:rsidRPr="00496C4C" w:rsidRDefault="00E67E81" w:rsidP="00AC50E7">
      <w:pPr>
        <w:numPr>
          <w:ilvl w:val="0"/>
          <w:numId w:val="97"/>
        </w:numPr>
        <w:spacing w:after="0"/>
        <w:ind w:left="644" w:hanging="360"/>
        <w:jc w:val="both"/>
        <w:rPr>
          <w:rFonts w:ascii="Arial" w:eastAsia="Arial" w:hAnsi="Arial" w:cs="Arial"/>
        </w:rPr>
      </w:pPr>
      <w:r w:rsidRPr="00496C4C">
        <w:rPr>
          <w:rFonts w:ascii="Arial" w:eastAsia="Arial" w:hAnsi="Arial" w:cs="Arial"/>
        </w:rPr>
        <w:t>szacunek wobec siebie i innych,</w:t>
      </w:r>
    </w:p>
    <w:p w14:paraId="38192BC7" w14:textId="77777777" w:rsidR="00E67E81" w:rsidRPr="00496C4C" w:rsidRDefault="00E67E81" w:rsidP="00AC50E7">
      <w:pPr>
        <w:numPr>
          <w:ilvl w:val="0"/>
          <w:numId w:val="97"/>
        </w:numPr>
        <w:spacing w:after="0"/>
        <w:ind w:left="644" w:hanging="360"/>
        <w:jc w:val="both"/>
        <w:rPr>
          <w:rFonts w:ascii="Arial" w:eastAsia="Arial" w:hAnsi="Arial" w:cs="Arial"/>
        </w:rPr>
      </w:pPr>
      <w:r w:rsidRPr="00496C4C">
        <w:rPr>
          <w:rFonts w:ascii="Arial" w:eastAsia="Arial" w:hAnsi="Arial" w:cs="Arial"/>
        </w:rPr>
        <w:t>umiejętność pracy w grupie,</w:t>
      </w:r>
    </w:p>
    <w:p w14:paraId="38B1533A" w14:textId="77777777" w:rsidR="00E67E81" w:rsidRPr="00496C4C" w:rsidRDefault="00E67E81" w:rsidP="00AC50E7">
      <w:pPr>
        <w:numPr>
          <w:ilvl w:val="0"/>
          <w:numId w:val="97"/>
        </w:numPr>
        <w:spacing w:after="0"/>
        <w:ind w:left="644" w:hanging="360"/>
        <w:jc w:val="both"/>
        <w:rPr>
          <w:rFonts w:ascii="Arial" w:eastAsia="Arial" w:hAnsi="Arial" w:cs="Arial"/>
        </w:rPr>
      </w:pPr>
      <w:r w:rsidRPr="00496C4C">
        <w:rPr>
          <w:rFonts w:ascii="Arial" w:eastAsia="Arial" w:hAnsi="Arial" w:cs="Arial"/>
        </w:rPr>
        <w:t>aktywność na zajęciach.</w:t>
      </w:r>
    </w:p>
    <w:p w14:paraId="05D29B0F" w14:textId="77777777" w:rsidR="00E67E81" w:rsidRPr="00496C4C" w:rsidRDefault="00E67E81" w:rsidP="00AC50E7">
      <w:pPr>
        <w:spacing w:after="0"/>
        <w:jc w:val="both"/>
        <w:rPr>
          <w:rFonts w:ascii="Arial" w:eastAsia="Arial" w:hAnsi="Arial" w:cs="Arial"/>
        </w:rPr>
      </w:pPr>
      <w:r w:rsidRPr="00496C4C">
        <w:rPr>
          <w:rFonts w:ascii="Arial" w:eastAsia="Arial" w:hAnsi="Arial" w:cs="Arial"/>
        </w:rPr>
        <w:t xml:space="preserve"> W procesie oceniania osiągnięć edukacyjnych uczniów należy uwzględnić wyniki wszystkich metod sprawdzania efektów kształcenia zastosowanych przez nauczyciela, ocenę za wykonane ćwiczenia oraz ocenę z testu pisemnego wielokrotnego wyboru z jedną poprawną odpowiedzią przeprowadzonego z całości zagadnień realizowanych na zajęciach w tym przedmiocie.</w:t>
      </w:r>
    </w:p>
    <w:p w14:paraId="7B9350C2" w14:textId="77777777" w:rsidR="00E67E81" w:rsidRPr="00496C4C" w:rsidRDefault="00E67E81" w:rsidP="00AC50E7">
      <w:pPr>
        <w:spacing w:after="0"/>
        <w:jc w:val="both"/>
        <w:rPr>
          <w:rFonts w:ascii="Arial" w:eastAsia="Arial" w:hAnsi="Arial" w:cs="Arial"/>
        </w:rPr>
      </w:pPr>
      <w:r w:rsidRPr="00496C4C">
        <w:rPr>
          <w:rFonts w:ascii="Arial" w:eastAsia="Arial" w:hAnsi="Arial" w:cs="Arial"/>
        </w:rPr>
        <w:t>Zaleca się systematyczne ocenianie postępów ucznia oraz bieżące korygowanie wykonywanych ćwiczeń.</w:t>
      </w:r>
    </w:p>
    <w:p w14:paraId="5D8E1929" w14:textId="77777777" w:rsidR="00E67E81" w:rsidRPr="00496C4C" w:rsidRDefault="00E67E81" w:rsidP="00AC50E7">
      <w:pPr>
        <w:spacing w:after="0"/>
        <w:jc w:val="both"/>
        <w:rPr>
          <w:rFonts w:ascii="Arial" w:eastAsia="Arial" w:hAnsi="Arial" w:cs="Arial"/>
          <w:b/>
        </w:rPr>
      </w:pPr>
    </w:p>
    <w:p w14:paraId="2F682F4F" w14:textId="77777777" w:rsidR="00E67E81" w:rsidRPr="00496C4C" w:rsidRDefault="00E67E81" w:rsidP="00AC50E7">
      <w:pPr>
        <w:spacing w:after="0"/>
        <w:jc w:val="both"/>
        <w:rPr>
          <w:rFonts w:ascii="Arial" w:eastAsia="Arial" w:hAnsi="Arial" w:cs="Arial"/>
          <w:b/>
        </w:rPr>
      </w:pPr>
      <w:r w:rsidRPr="00496C4C">
        <w:rPr>
          <w:rFonts w:ascii="Arial" w:eastAsia="Arial" w:hAnsi="Arial" w:cs="Arial"/>
          <w:b/>
        </w:rPr>
        <w:t>SPOSOBY EWALUACJI PRZEDMIOTU</w:t>
      </w:r>
    </w:p>
    <w:p w14:paraId="4AEBB560" w14:textId="77777777" w:rsidR="00AC50E7" w:rsidRPr="00496C4C" w:rsidRDefault="00AC50E7" w:rsidP="00E67E81">
      <w:pPr>
        <w:spacing w:after="0" w:line="360" w:lineRule="auto"/>
        <w:rPr>
          <w:rFonts w:ascii="Arial" w:eastAsia="Arial" w:hAnsi="Arial" w:cs="Arial"/>
        </w:rPr>
      </w:pPr>
    </w:p>
    <w:p w14:paraId="4F9A0F3F" w14:textId="77777777" w:rsidR="00AC50E7" w:rsidRPr="00496C4C" w:rsidRDefault="00AC50E7" w:rsidP="00AC50E7">
      <w:pPr>
        <w:rPr>
          <w:rFonts w:ascii="Arial" w:hAnsi="Arial" w:cs="Arial"/>
        </w:rPr>
      </w:pPr>
      <w:r w:rsidRPr="00496C4C">
        <w:rPr>
          <w:rFonts w:ascii="Arial" w:hAnsi="Arial" w:cs="Arial"/>
        </w:rPr>
        <w:t>Badanie i monitorowanie procesu nauczania powinno przeprowadzić się w taki sposób, by umożliwiło ocenę osiągnięcia założonych celów kształcenia – szczególnie, w zakresie podnoszenia kompetencji zawodowych uczniów, ich motywacji do nauki i zaangażowania w wykonywanie zajęć zawodowych. Powinno się również uzyskać informację o organizacji zajęć przez nauczyciela oraz ocenę współpracy nauczycieli kształcenia zawodowego i ogólnego w zakresie korelacji treści kształcenia. Ewaluację należy przeprowadzać systematycznie w ciągu całego okresu nauczania przedmiotu i na jego zakończenie.</w:t>
      </w:r>
      <w:r w:rsidRPr="00496C4C">
        <w:rPr>
          <w:rFonts w:ascii="Arial" w:hAnsi="Arial" w:cs="Arial"/>
        </w:rPr>
        <w:br/>
      </w:r>
      <w:r w:rsidRPr="00496C4C">
        <w:rPr>
          <w:rFonts w:ascii="Arial" w:eastAsia="Arial" w:hAnsi="Arial" w:cs="Arial"/>
        </w:rPr>
        <w:t>Proponuje się  wykorzystanie takich narzędzi ewaluacji, jak:</w:t>
      </w:r>
    </w:p>
    <w:p w14:paraId="6447C8E3" w14:textId="77777777" w:rsidR="000A18D0" w:rsidRPr="00496C4C" w:rsidRDefault="000A18D0" w:rsidP="000A18D0">
      <w:pPr>
        <w:ind w:left="720"/>
        <w:rPr>
          <w:rFonts w:ascii="Arial" w:hAnsi="Arial" w:cs="Arial"/>
        </w:rPr>
      </w:pPr>
      <w:r w:rsidRPr="00496C4C">
        <w:rPr>
          <w:rFonts w:ascii="Arial" w:hAnsi="Arial" w:cs="Arial"/>
        </w:rPr>
        <w:t>- arkusze ewaluacji lekcji, w których uczniowie wyrażą swoją opinię o odbytych zajęciach, formie, metodach nauczania, organizacji zajęć i przydatności poruszanych zagadnień do wykorzystania w pracy zawodowej,</w:t>
      </w:r>
      <w:r w:rsidRPr="00496C4C">
        <w:rPr>
          <w:rFonts w:ascii="Arial" w:hAnsi="Arial" w:cs="Arial"/>
        </w:rPr>
        <w:br/>
        <w:t>- indywidualne kart zawierające opis wiedzy, umiejętności i postawy ucznia na „wejściu” i na „wyjściu”,</w:t>
      </w:r>
      <w:r w:rsidRPr="00496C4C">
        <w:rPr>
          <w:rFonts w:ascii="Arial" w:hAnsi="Arial" w:cs="Arial"/>
        </w:rPr>
        <w:br/>
        <w:t xml:space="preserve">- sprawdzenie stopnia osiągnięcia zaplanowanych przez nauczyciela rezultatów końcowych wg. ustalonych wcześniej wskaźników, </w:t>
      </w:r>
      <w:r w:rsidRPr="00496C4C">
        <w:rPr>
          <w:rFonts w:ascii="Arial" w:hAnsi="Arial" w:cs="Arial"/>
        </w:rPr>
        <w:br/>
        <w:t>- wykonanie przez ucznia zadania praktycznego z całości materiału przeznaczonego do realizacji na danym przedmiocie w celu sprawdzenia poziomu wiedzy i umiejętności oraz rozwiązanie testu wielokrotnego wyboru,</w:t>
      </w:r>
      <w:r w:rsidRPr="00496C4C">
        <w:rPr>
          <w:rFonts w:ascii="Arial" w:hAnsi="Arial" w:cs="Arial"/>
        </w:rPr>
        <w:br/>
        <w:t>- arkusz samooceny nauczyciela, w którym nauczyciel powinien:</w:t>
      </w:r>
      <w:r w:rsidRPr="00496C4C">
        <w:rPr>
          <w:rFonts w:ascii="Arial" w:hAnsi="Arial" w:cs="Arial"/>
        </w:rPr>
        <w:br/>
        <w:t>a/ ocenić jakość przygotowanych przez siebie treści, metod, form nauczania, dostosowanie ich do celów i możliwości uczniów oraz ich przydatność w przyszłej pracy zawodowej,</w:t>
      </w:r>
      <w:r w:rsidRPr="00496C4C">
        <w:rPr>
          <w:rFonts w:ascii="Arial" w:hAnsi="Arial" w:cs="Arial"/>
        </w:rPr>
        <w:br/>
        <w:t>b/ odpowiedzieć na pytanie, czy na początku zajęć zaplanował rezultat końcowy i wskaźnik sprawdzania poziomu jego osiągnięcia.</w:t>
      </w:r>
    </w:p>
    <w:p w14:paraId="30F2A6F9" w14:textId="77777777" w:rsidR="00E67E81" w:rsidRPr="00496C4C" w:rsidRDefault="00ED40B1" w:rsidP="0017631E">
      <w:pPr>
        <w:pStyle w:val="Nagwek2"/>
        <w:rPr>
          <w:rFonts w:eastAsia="Arial"/>
        </w:rPr>
      </w:pPr>
      <w:r w:rsidRPr="00496C4C">
        <w:rPr>
          <w:rFonts w:eastAsia="Arial"/>
          <w:sz w:val="20"/>
          <w:szCs w:val="20"/>
        </w:rPr>
        <w:br w:type="page"/>
      </w:r>
      <w:bookmarkStart w:id="27" w:name="_Toc18409137"/>
      <w:bookmarkStart w:id="28" w:name="_Toc18410736"/>
      <w:r w:rsidR="0017631E" w:rsidRPr="00496C4C">
        <w:rPr>
          <w:rFonts w:eastAsia="Arial"/>
        </w:rPr>
        <w:t>Język obcy zawodowy w logistyce</w:t>
      </w:r>
      <w:bookmarkEnd w:id="27"/>
      <w:bookmarkEnd w:id="28"/>
    </w:p>
    <w:p w14:paraId="67FC779F" w14:textId="77777777" w:rsidR="00E67E81" w:rsidRPr="00496C4C" w:rsidRDefault="00E67E81" w:rsidP="00AC50E7">
      <w:pPr>
        <w:spacing w:after="0"/>
        <w:rPr>
          <w:rFonts w:ascii="Arial" w:eastAsia="Arial" w:hAnsi="Arial" w:cs="Arial"/>
          <w:b/>
          <w:sz w:val="24"/>
          <w:szCs w:val="24"/>
        </w:rPr>
      </w:pPr>
    </w:p>
    <w:p w14:paraId="5B85EE72" w14:textId="77777777" w:rsidR="00E67E81" w:rsidRPr="00496C4C" w:rsidRDefault="00E67E81" w:rsidP="00AC50E7">
      <w:pPr>
        <w:spacing w:after="0"/>
        <w:jc w:val="both"/>
        <w:rPr>
          <w:rFonts w:ascii="Arial" w:eastAsia="Arial" w:hAnsi="Arial" w:cs="Arial"/>
          <w:b/>
        </w:rPr>
      </w:pPr>
      <w:r w:rsidRPr="00496C4C">
        <w:rPr>
          <w:rFonts w:ascii="Arial" w:eastAsia="Arial" w:hAnsi="Arial" w:cs="Arial"/>
          <w:b/>
        </w:rPr>
        <w:t>Cele ogólne przedmiotu:</w:t>
      </w:r>
    </w:p>
    <w:p w14:paraId="3C196388" w14:textId="77777777" w:rsidR="00E67E81" w:rsidRPr="00496C4C" w:rsidRDefault="00E67E81" w:rsidP="00AC50E7">
      <w:pPr>
        <w:numPr>
          <w:ilvl w:val="0"/>
          <w:numId w:val="198"/>
        </w:numPr>
        <w:spacing w:after="0"/>
        <w:rPr>
          <w:rFonts w:ascii="Arial" w:eastAsia="Arial" w:hAnsi="Arial" w:cs="Arial"/>
        </w:rPr>
      </w:pPr>
      <w:r w:rsidRPr="00496C4C">
        <w:rPr>
          <w:rFonts w:ascii="Arial" w:eastAsia="Arial" w:hAnsi="Arial" w:cs="Arial"/>
        </w:rPr>
        <w:t>Osiągnięcie umiejętności językowych w zakresie realizowanych zadań zawodowych na poziomie zapewniającym swobodną komunikację.</w:t>
      </w:r>
    </w:p>
    <w:p w14:paraId="350C2343" w14:textId="77777777" w:rsidR="00E67E81" w:rsidRPr="00496C4C" w:rsidRDefault="00E67E81" w:rsidP="00AC50E7">
      <w:pPr>
        <w:numPr>
          <w:ilvl w:val="0"/>
          <w:numId w:val="198"/>
        </w:numPr>
        <w:spacing w:after="0"/>
        <w:rPr>
          <w:rFonts w:ascii="Arial" w:eastAsia="Arial" w:hAnsi="Arial" w:cs="Arial"/>
        </w:rPr>
      </w:pPr>
      <w:r w:rsidRPr="00496C4C">
        <w:rPr>
          <w:rFonts w:ascii="Arial" w:eastAsia="Arial" w:hAnsi="Arial" w:cs="Arial"/>
        </w:rPr>
        <w:t>Posługiwanie się podstawowym zasobem środków językowych w języku obcym nowożytnym, umożliwiającym realizację czynności zawodowych w zakresie:</w:t>
      </w:r>
    </w:p>
    <w:p w14:paraId="2DB1866D" w14:textId="77777777" w:rsidR="00E67E81" w:rsidRPr="00496C4C" w:rsidRDefault="00E67E81" w:rsidP="00AC50E7">
      <w:pPr>
        <w:numPr>
          <w:ilvl w:val="0"/>
          <w:numId w:val="198"/>
        </w:numPr>
        <w:spacing w:after="0"/>
        <w:rPr>
          <w:rFonts w:ascii="Arial" w:eastAsia="Arial" w:hAnsi="Arial" w:cs="Arial"/>
        </w:rPr>
      </w:pPr>
      <w:r w:rsidRPr="00496C4C">
        <w:rPr>
          <w:rFonts w:ascii="Arial" w:eastAsia="Arial" w:hAnsi="Arial" w:cs="Arial"/>
        </w:rPr>
        <w:t>organizacji pracy magazynu,</w:t>
      </w:r>
    </w:p>
    <w:p w14:paraId="0E7EC936" w14:textId="77777777" w:rsidR="00E67E81" w:rsidRPr="00496C4C" w:rsidRDefault="00E67E81" w:rsidP="00AC50E7">
      <w:pPr>
        <w:numPr>
          <w:ilvl w:val="0"/>
          <w:numId w:val="198"/>
        </w:numPr>
        <w:spacing w:after="0"/>
        <w:rPr>
          <w:rFonts w:ascii="Arial" w:eastAsia="Arial" w:hAnsi="Arial" w:cs="Arial"/>
        </w:rPr>
      </w:pPr>
      <w:r w:rsidRPr="00496C4C">
        <w:rPr>
          <w:rFonts w:ascii="Arial" w:eastAsia="Arial" w:hAnsi="Arial" w:cs="Arial"/>
        </w:rPr>
        <w:t>zarządzania zapasami w magazynie,</w:t>
      </w:r>
    </w:p>
    <w:p w14:paraId="30F9C647" w14:textId="77777777" w:rsidR="00E67E81" w:rsidRPr="00496C4C" w:rsidRDefault="00E67E81" w:rsidP="00AC50E7">
      <w:pPr>
        <w:numPr>
          <w:ilvl w:val="0"/>
          <w:numId w:val="198"/>
        </w:numPr>
        <w:spacing w:after="0"/>
        <w:rPr>
          <w:rFonts w:ascii="Arial" w:eastAsia="Arial" w:hAnsi="Arial" w:cs="Arial"/>
        </w:rPr>
      </w:pPr>
      <w:r w:rsidRPr="00496C4C">
        <w:rPr>
          <w:rFonts w:ascii="Arial" w:eastAsia="Arial" w:hAnsi="Arial" w:cs="Arial"/>
        </w:rPr>
        <w:t>prowadzenia rozmowy z kontrahentami,</w:t>
      </w:r>
    </w:p>
    <w:p w14:paraId="79386B54" w14:textId="77777777" w:rsidR="00E67E81" w:rsidRPr="00496C4C" w:rsidRDefault="00E67E81" w:rsidP="00AC50E7">
      <w:pPr>
        <w:numPr>
          <w:ilvl w:val="0"/>
          <w:numId w:val="198"/>
        </w:numPr>
        <w:spacing w:after="0"/>
        <w:rPr>
          <w:rFonts w:ascii="Arial" w:eastAsia="Arial" w:hAnsi="Arial" w:cs="Arial"/>
        </w:rPr>
      </w:pPr>
      <w:r w:rsidRPr="00496C4C">
        <w:rPr>
          <w:rFonts w:ascii="Arial" w:eastAsia="Arial" w:hAnsi="Arial" w:cs="Arial"/>
        </w:rPr>
        <w:t>sporządzenia oferty handlowej, dokumentów magazynowych,</w:t>
      </w:r>
    </w:p>
    <w:p w14:paraId="047A780B" w14:textId="77777777" w:rsidR="00E67E81" w:rsidRPr="00496C4C" w:rsidRDefault="00E67E81" w:rsidP="00AC50E7">
      <w:pPr>
        <w:numPr>
          <w:ilvl w:val="0"/>
          <w:numId w:val="198"/>
        </w:numPr>
        <w:spacing w:after="0"/>
        <w:rPr>
          <w:rFonts w:ascii="Arial" w:eastAsia="Arial" w:hAnsi="Arial" w:cs="Arial"/>
        </w:rPr>
      </w:pPr>
      <w:r w:rsidRPr="00496C4C">
        <w:rPr>
          <w:rFonts w:ascii="Arial" w:eastAsia="Arial" w:hAnsi="Arial" w:cs="Arial"/>
        </w:rPr>
        <w:t>obsługi handlowej i magazynowej klientów i kontrahentów,</w:t>
      </w:r>
    </w:p>
    <w:p w14:paraId="695C01A7" w14:textId="77777777" w:rsidR="00E67E81" w:rsidRPr="00496C4C" w:rsidRDefault="00E67E81" w:rsidP="00AC50E7">
      <w:pPr>
        <w:numPr>
          <w:ilvl w:val="0"/>
          <w:numId w:val="198"/>
        </w:numPr>
        <w:spacing w:after="0"/>
        <w:rPr>
          <w:rFonts w:ascii="Arial" w:eastAsia="Arial" w:hAnsi="Arial" w:cs="Arial"/>
        </w:rPr>
      </w:pPr>
      <w:r w:rsidRPr="00496C4C">
        <w:rPr>
          <w:rFonts w:ascii="Arial" w:eastAsia="Arial" w:hAnsi="Arial" w:cs="Arial"/>
        </w:rPr>
        <w:t>przyjmowanie i przeprowadzenie procesu reklamacji.</w:t>
      </w:r>
    </w:p>
    <w:p w14:paraId="09B864B3" w14:textId="77777777" w:rsidR="00E67E81" w:rsidRPr="00496C4C" w:rsidRDefault="00E67E81" w:rsidP="00AC50E7">
      <w:pPr>
        <w:spacing w:after="0"/>
        <w:jc w:val="both"/>
        <w:rPr>
          <w:rFonts w:ascii="Arial" w:eastAsia="Arial" w:hAnsi="Arial" w:cs="Arial"/>
          <w:b/>
        </w:rPr>
      </w:pPr>
    </w:p>
    <w:p w14:paraId="01FBD244" w14:textId="77777777" w:rsidR="00E67E81" w:rsidRPr="00496C4C" w:rsidRDefault="00E67E81" w:rsidP="00AC50E7">
      <w:pPr>
        <w:spacing w:after="0"/>
        <w:jc w:val="both"/>
        <w:rPr>
          <w:rFonts w:ascii="Arial" w:eastAsia="Arial" w:hAnsi="Arial" w:cs="Arial"/>
          <w:b/>
        </w:rPr>
      </w:pPr>
      <w:r w:rsidRPr="00496C4C">
        <w:rPr>
          <w:rFonts w:ascii="Arial" w:eastAsia="Arial" w:hAnsi="Arial" w:cs="Arial"/>
          <w:b/>
        </w:rPr>
        <w:t>Cele operacyjne</w:t>
      </w:r>
    </w:p>
    <w:p w14:paraId="34BE26C3" w14:textId="77777777" w:rsidR="00E67E81" w:rsidRPr="00496C4C" w:rsidRDefault="00E67E81" w:rsidP="00AC50E7">
      <w:pPr>
        <w:spacing w:after="0"/>
        <w:jc w:val="both"/>
        <w:rPr>
          <w:rFonts w:ascii="Arial" w:eastAsia="Arial" w:hAnsi="Arial" w:cs="Arial"/>
          <w:b/>
        </w:rPr>
      </w:pPr>
      <w:r w:rsidRPr="00496C4C">
        <w:rPr>
          <w:rFonts w:ascii="Arial" w:eastAsia="Arial" w:hAnsi="Arial" w:cs="Arial"/>
          <w:b/>
        </w:rPr>
        <w:t>Uczeń potrafi:</w:t>
      </w:r>
    </w:p>
    <w:p w14:paraId="7DE1D92F" w14:textId="77777777" w:rsidR="00E67E81" w:rsidRPr="00496C4C" w:rsidRDefault="00E67E81" w:rsidP="00AC50E7">
      <w:pPr>
        <w:numPr>
          <w:ilvl w:val="0"/>
          <w:numId w:val="199"/>
        </w:numPr>
        <w:spacing w:after="0"/>
        <w:rPr>
          <w:rFonts w:ascii="Arial" w:eastAsia="Arial" w:hAnsi="Arial" w:cs="Arial"/>
        </w:rPr>
      </w:pPr>
      <w:r w:rsidRPr="00496C4C">
        <w:rPr>
          <w:rFonts w:ascii="Arial" w:eastAsia="Arial" w:hAnsi="Arial" w:cs="Arial"/>
        </w:rPr>
        <w:t>rozwijać sprawności językowe (mówienie, rozumienie ze słuchu, czytanie i rozumienie różnych typów tekstów, pisanie różnych form) w zakresie słownictwa branżowego,</w:t>
      </w:r>
    </w:p>
    <w:p w14:paraId="5C55E8D1" w14:textId="77777777" w:rsidR="00E67E81" w:rsidRPr="00496C4C" w:rsidRDefault="00E67E81" w:rsidP="00AC50E7">
      <w:pPr>
        <w:numPr>
          <w:ilvl w:val="0"/>
          <w:numId w:val="199"/>
        </w:numPr>
        <w:spacing w:after="0"/>
        <w:rPr>
          <w:rFonts w:ascii="Arial" w:eastAsia="Arial" w:hAnsi="Arial" w:cs="Arial"/>
        </w:rPr>
      </w:pPr>
      <w:r w:rsidRPr="00496C4C">
        <w:rPr>
          <w:rFonts w:ascii="Arial" w:eastAsia="Arial" w:hAnsi="Arial" w:cs="Arial"/>
        </w:rPr>
        <w:t>używać języka obcego podczas realizacji zadań zawodowych,</w:t>
      </w:r>
    </w:p>
    <w:p w14:paraId="66D186CB" w14:textId="77777777" w:rsidR="00E67E81" w:rsidRPr="00496C4C" w:rsidRDefault="00E67E81" w:rsidP="00AC50E7">
      <w:pPr>
        <w:numPr>
          <w:ilvl w:val="0"/>
          <w:numId w:val="199"/>
        </w:numPr>
        <w:spacing w:after="0"/>
        <w:rPr>
          <w:rFonts w:ascii="Arial" w:eastAsia="Arial" w:hAnsi="Arial" w:cs="Arial"/>
        </w:rPr>
      </w:pPr>
      <w:r w:rsidRPr="00496C4C">
        <w:rPr>
          <w:rFonts w:ascii="Arial" w:eastAsia="Arial" w:hAnsi="Arial" w:cs="Arial"/>
        </w:rPr>
        <w:t>posługiwać się słownictwem z różnych dziedzin w logistyce,</w:t>
      </w:r>
    </w:p>
    <w:p w14:paraId="0F2D1708" w14:textId="77777777" w:rsidR="00E67E81" w:rsidRPr="00496C4C" w:rsidRDefault="00E67E81" w:rsidP="00AC50E7">
      <w:pPr>
        <w:numPr>
          <w:ilvl w:val="0"/>
          <w:numId w:val="199"/>
        </w:numPr>
        <w:spacing w:after="0"/>
        <w:rPr>
          <w:rFonts w:ascii="Arial" w:eastAsia="Arial" w:hAnsi="Arial" w:cs="Arial"/>
        </w:rPr>
      </w:pPr>
      <w:r w:rsidRPr="00496C4C">
        <w:rPr>
          <w:rFonts w:ascii="Arial" w:eastAsia="Arial" w:hAnsi="Arial" w:cs="Arial"/>
        </w:rPr>
        <w:t>pozyskiwać informacje niezbędne w zakresie realizowanych zadań zawodowych z różnych źródeł,</w:t>
      </w:r>
    </w:p>
    <w:p w14:paraId="4FD935FE" w14:textId="77777777" w:rsidR="00E67E81" w:rsidRPr="00496C4C" w:rsidRDefault="00E67E81" w:rsidP="00AC50E7">
      <w:pPr>
        <w:numPr>
          <w:ilvl w:val="0"/>
          <w:numId w:val="199"/>
        </w:numPr>
        <w:spacing w:after="0"/>
        <w:rPr>
          <w:rFonts w:ascii="Arial" w:eastAsia="Arial" w:hAnsi="Arial" w:cs="Arial"/>
        </w:rPr>
      </w:pPr>
      <w:r w:rsidRPr="00496C4C">
        <w:rPr>
          <w:rFonts w:ascii="Arial" w:eastAsia="Arial" w:hAnsi="Arial" w:cs="Arial"/>
        </w:rPr>
        <w:t>posługiwać się zasobem środków językowych (leksykalnych, gramatycznych, ortograficznych oraz fonetycznych) umożliwiających realizację zadań zawodowych,</w:t>
      </w:r>
    </w:p>
    <w:p w14:paraId="5AF931EE" w14:textId="77777777" w:rsidR="00E67E81" w:rsidRPr="00496C4C" w:rsidRDefault="00FA500E" w:rsidP="00AC50E7">
      <w:pPr>
        <w:numPr>
          <w:ilvl w:val="0"/>
          <w:numId w:val="199"/>
        </w:numPr>
        <w:spacing w:after="0"/>
        <w:rPr>
          <w:rFonts w:ascii="Arial" w:eastAsia="Arial" w:hAnsi="Arial" w:cs="Arial"/>
        </w:rPr>
      </w:pPr>
      <w:r>
        <w:rPr>
          <w:rFonts w:ascii="Arial" w:eastAsia="Arial" w:hAnsi="Arial" w:cs="Arial"/>
        </w:rPr>
        <w:t>z</w:t>
      </w:r>
      <w:r w:rsidR="00E67E81" w:rsidRPr="00496C4C">
        <w:rPr>
          <w:rFonts w:ascii="Arial" w:eastAsia="Arial" w:hAnsi="Arial" w:cs="Arial"/>
        </w:rPr>
        <w:t xml:space="preserve">analizować i </w:t>
      </w:r>
      <w:r>
        <w:rPr>
          <w:rFonts w:ascii="Arial" w:eastAsia="Arial" w:hAnsi="Arial" w:cs="Arial"/>
        </w:rPr>
        <w:t>z</w:t>
      </w:r>
      <w:r w:rsidR="00E67E81" w:rsidRPr="00496C4C">
        <w:rPr>
          <w:rFonts w:ascii="Arial" w:eastAsia="Arial" w:hAnsi="Arial" w:cs="Arial"/>
        </w:rPr>
        <w:t>interpretować krótkie teksty pisemne dotyczące wykonywania typowych czynności zawodowych,</w:t>
      </w:r>
    </w:p>
    <w:p w14:paraId="24FD5D71" w14:textId="77777777" w:rsidR="00E67E81" w:rsidRPr="00496C4C" w:rsidRDefault="00FA500E" w:rsidP="00AC50E7">
      <w:pPr>
        <w:numPr>
          <w:ilvl w:val="0"/>
          <w:numId w:val="199"/>
        </w:numPr>
        <w:spacing w:after="0"/>
        <w:rPr>
          <w:rFonts w:ascii="Arial" w:eastAsia="Arial" w:hAnsi="Arial" w:cs="Arial"/>
        </w:rPr>
      </w:pPr>
      <w:r>
        <w:rPr>
          <w:rFonts w:ascii="Arial" w:eastAsia="Arial" w:hAnsi="Arial" w:cs="Arial"/>
        </w:rPr>
        <w:t>z</w:t>
      </w:r>
      <w:r w:rsidR="00E67E81" w:rsidRPr="00496C4C">
        <w:rPr>
          <w:rFonts w:ascii="Arial" w:eastAsia="Arial" w:hAnsi="Arial" w:cs="Arial"/>
        </w:rPr>
        <w:t>redagować krótkie i zrozumiałe wypowiedzi oraz teksty pisemne umożliwiające komunikowanie się w środowisku pracy, z klientami i kontrahentami.</w:t>
      </w:r>
    </w:p>
    <w:p w14:paraId="26F673B2" w14:textId="77777777" w:rsidR="00E67E81" w:rsidRPr="00496C4C" w:rsidRDefault="00E67E81" w:rsidP="00AC50E7">
      <w:pPr>
        <w:spacing w:after="0"/>
        <w:jc w:val="both"/>
        <w:rPr>
          <w:rFonts w:ascii="Arial" w:eastAsia="Arial" w:hAnsi="Arial" w:cs="Arial"/>
          <w:b/>
        </w:rPr>
      </w:pPr>
    </w:p>
    <w:p w14:paraId="57C13D9E" w14:textId="77777777" w:rsidR="00E67E81" w:rsidRPr="00496C4C" w:rsidRDefault="00AC50E7" w:rsidP="00AC50E7">
      <w:pPr>
        <w:spacing w:after="0"/>
        <w:jc w:val="both"/>
        <w:rPr>
          <w:rFonts w:ascii="Arial" w:eastAsia="Arial" w:hAnsi="Arial" w:cs="Arial"/>
          <w:b/>
        </w:rPr>
      </w:pPr>
      <w:r w:rsidRPr="00496C4C">
        <w:rPr>
          <w:rFonts w:ascii="Arial" w:eastAsia="Arial" w:hAnsi="Arial" w:cs="Arial"/>
          <w:b/>
        </w:rPr>
        <w:br w:type="page"/>
      </w:r>
      <w:r w:rsidR="00E67E81" w:rsidRPr="00496C4C">
        <w:rPr>
          <w:rFonts w:ascii="Arial" w:eastAsia="Arial" w:hAnsi="Arial" w:cs="Arial"/>
          <w:b/>
        </w:rPr>
        <w:t>MATERIAŁ NAUCZANIA</w:t>
      </w:r>
    </w:p>
    <w:tbl>
      <w:tblPr>
        <w:tblW w:w="0" w:type="auto"/>
        <w:tblInd w:w="108" w:type="dxa"/>
        <w:tblCellMar>
          <w:left w:w="10" w:type="dxa"/>
          <w:right w:w="10" w:type="dxa"/>
        </w:tblCellMar>
        <w:tblLook w:val="04A0" w:firstRow="1" w:lastRow="0" w:firstColumn="1" w:lastColumn="0" w:noHBand="0" w:noVBand="1"/>
      </w:tblPr>
      <w:tblGrid>
        <w:gridCol w:w="2268"/>
        <w:gridCol w:w="2694"/>
        <w:gridCol w:w="850"/>
        <w:gridCol w:w="3544"/>
        <w:gridCol w:w="3544"/>
        <w:gridCol w:w="1134"/>
      </w:tblGrid>
      <w:tr w:rsidR="00E67E81" w:rsidRPr="00496C4C" w14:paraId="6F824919" w14:textId="77777777" w:rsidTr="006B53AE">
        <w:trPr>
          <w:trHeight w:val="1"/>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65BAF4" w14:textId="77777777" w:rsidR="00E67E81" w:rsidRPr="00496C4C" w:rsidRDefault="00E67E81" w:rsidP="00AC50E7">
            <w:pPr>
              <w:spacing w:after="0"/>
              <w:jc w:val="center"/>
              <w:rPr>
                <w:rFonts w:ascii="Arial" w:hAnsi="Arial" w:cs="Arial"/>
              </w:rPr>
            </w:pPr>
            <w:r w:rsidRPr="00496C4C">
              <w:rPr>
                <w:rFonts w:ascii="Arial" w:eastAsia="Arial" w:hAnsi="Arial" w:cs="Arial"/>
                <w:b/>
              </w:rPr>
              <w:t>Dział programowy</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C1F356" w14:textId="77777777" w:rsidR="00E67E81" w:rsidRPr="00496C4C" w:rsidRDefault="00E67E81" w:rsidP="00AC50E7">
            <w:pPr>
              <w:spacing w:after="0"/>
              <w:jc w:val="center"/>
              <w:rPr>
                <w:rFonts w:ascii="Arial" w:hAnsi="Arial" w:cs="Arial"/>
              </w:rPr>
            </w:pPr>
            <w:r w:rsidRPr="00496C4C">
              <w:rPr>
                <w:rFonts w:ascii="Arial" w:eastAsia="Arial" w:hAnsi="Arial" w:cs="Arial"/>
                <w:b/>
              </w:rPr>
              <w:t>Tematy jednostek metodycznych</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A11C22" w14:textId="41A4152F" w:rsidR="00E67E81" w:rsidRPr="00496C4C" w:rsidRDefault="00A11E0A" w:rsidP="00AC50E7">
            <w:pPr>
              <w:spacing w:after="0"/>
              <w:jc w:val="center"/>
              <w:rPr>
                <w:rFonts w:ascii="Arial" w:hAnsi="Arial" w:cs="Arial"/>
              </w:rPr>
            </w:pPr>
            <w:r w:rsidRPr="00496C4C">
              <w:rPr>
                <w:rFonts w:ascii="Arial" w:eastAsia="Arial" w:hAnsi="Arial" w:cs="Arial"/>
                <w:b/>
              </w:rPr>
              <w:t>Liczba godz.</w:t>
            </w:r>
          </w:p>
        </w:tc>
        <w:tc>
          <w:tcPr>
            <w:tcW w:w="70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C121CA" w14:textId="77777777" w:rsidR="00E67E81" w:rsidRPr="00496C4C" w:rsidRDefault="00E67E81" w:rsidP="00AC50E7">
            <w:pPr>
              <w:spacing w:after="0"/>
              <w:jc w:val="center"/>
              <w:rPr>
                <w:rFonts w:ascii="Arial" w:hAnsi="Arial" w:cs="Arial"/>
              </w:rPr>
            </w:pPr>
            <w:r w:rsidRPr="00496C4C">
              <w:rPr>
                <w:rFonts w:ascii="Arial" w:eastAsia="Arial" w:hAnsi="Arial" w:cs="Arial"/>
                <w:b/>
              </w:rPr>
              <w:t>Wymagania programowe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3A0945" w14:textId="77777777" w:rsidR="00E67E81" w:rsidRPr="00496C4C" w:rsidRDefault="00E67E81" w:rsidP="00AC50E7">
            <w:pPr>
              <w:spacing w:after="0"/>
              <w:jc w:val="center"/>
              <w:rPr>
                <w:rFonts w:ascii="Arial" w:hAnsi="Arial" w:cs="Arial"/>
              </w:rPr>
            </w:pPr>
            <w:r w:rsidRPr="00496C4C">
              <w:rPr>
                <w:rFonts w:ascii="Arial" w:eastAsia="Arial" w:hAnsi="Arial" w:cs="Arial"/>
                <w:b/>
              </w:rPr>
              <w:t>Etap realizacji</w:t>
            </w:r>
          </w:p>
        </w:tc>
      </w:tr>
      <w:tr w:rsidR="00E67E81" w:rsidRPr="00496C4C" w14:paraId="7570C2D0" w14:textId="77777777" w:rsidTr="006B53AE">
        <w:trPr>
          <w:trHeight w:val="1"/>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3B2449" w14:textId="77777777" w:rsidR="00E67E81" w:rsidRPr="00496C4C" w:rsidRDefault="00E67E81" w:rsidP="00AC50E7">
            <w:pPr>
              <w:rPr>
                <w:rFonts w:ascii="Arial" w:hAnsi="Arial" w:cs="Arial"/>
              </w:rPr>
            </w:pPr>
          </w:p>
        </w:tc>
        <w:tc>
          <w:tcPr>
            <w:tcW w:w="26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EC0D6B" w14:textId="77777777" w:rsidR="00E67E81" w:rsidRPr="00496C4C" w:rsidRDefault="00E67E81" w:rsidP="00AC50E7">
            <w:pPr>
              <w:rPr>
                <w:rFonts w:ascii="Arial" w:hAnsi="Arial" w:cs="Arial"/>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CB6FF4" w14:textId="77777777" w:rsidR="00E67E81" w:rsidRPr="00496C4C" w:rsidRDefault="00E67E81" w:rsidP="00AC50E7">
            <w:pP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92B251" w14:textId="77777777" w:rsidR="00E67E81" w:rsidRPr="00496C4C" w:rsidRDefault="00E67E81" w:rsidP="00AC50E7">
            <w:pPr>
              <w:spacing w:after="0"/>
              <w:rPr>
                <w:rFonts w:ascii="Arial" w:eastAsia="Arial" w:hAnsi="Arial" w:cs="Arial"/>
                <w:b/>
              </w:rPr>
            </w:pPr>
            <w:r w:rsidRPr="00496C4C">
              <w:rPr>
                <w:rFonts w:ascii="Arial" w:eastAsia="Arial" w:hAnsi="Arial" w:cs="Arial"/>
                <w:b/>
              </w:rPr>
              <w:t>podstawowe</w:t>
            </w:r>
          </w:p>
          <w:p w14:paraId="42CF9CA0" w14:textId="77777777" w:rsidR="00E67E81" w:rsidRPr="00496C4C" w:rsidRDefault="00E67E81" w:rsidP="00AC50E7">
            <w:pPr>
              <w:spacing w:after="0"/>
              <w:rPr>
                <w:rFonts w:ascii="Arial" w:hAnsi="Arial" w:cs="Arial"/>
              </w:rPr>
            </w:pPr>
            <w:r w:rsidRPr="00496C4C">
              <w:rPr>
                <w:rFonts w:ascii="Arial" w:eastAsia="Arial" w:hAnsi="Arial" w:cs="Arial"/>
              </w:rPr>
              <w:t>Uczeń potrafi: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B87FBE" w14:textId="77777777" w:rsidR="00E67E81" w:rsidRPr="00496C4C" w:rsidRDefault="00E67E81" w:rsidP="00AC50E7">
            <w:pPr>
              <w:spacing w:after="0"/>
              <w:rPr>
                <w:rFonts w:ascii="Arial" w:eastAsia="Arial" w:hAnsi="Arial" w:cs="Arial"/>
                <w:b/>
              </w:rPr>
            </w:pPr>
            <w:r w:rsidRPr="00496C4C">
              <w:rPr>
                <w:rFonts w:ascii="Arial" w:eastAsia="Arial" w:hAnsi="Arial" w:cs="Arial"/>
                <w:b/>
              </w:rPr>
              <w:t>ponadpodstawowe</w:t>
            </w:r>
          </w:p>
          <w:p w14:paraId="0E0958CB" w14:textId="77777777" w:rsidR="00E67E81" w:rsidRPr="00496C4C" w:rsidRDefault="00E67E81" w:rsidP="00AC50E7">
            <w:pPr>
              <w:spacing w:after="0"/>
              <w:rPr>
                <w:rFonts w:ascii="Arial" w:hAnsi="Arial" w:cs="Arial"/>
              </w:rPr>
            </w:pPr>
            <w:r w:rsidRPr="00496C4C">
              <w:rPr>
                <w:rFonts w:ascii="Arial" w:eastAsia="Arial" w:hAnsi="Arial" w:cs="Arial"/>
              </w:rPr>
              <w:t>Uczeń potrafi:</w:t>
            </w: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A02323" w14:textId="77777777" w:rsidR="00E67E81" w:rsidRPr="00496C4C" w:rsidRDefault="00E67E81" w:rsidP="00AC50E7">
            <w:pPr>
              <w:rPr>
                <w:rFonts w:ascii="Arial" w:hAnsi="Arial" w:cs="Arial"/>
              </w:rPr>
            </w:pPr>
          </w:p>
        </w:tc>
      </w:tr>
      <w:tr w:rsidR="00E67E81" w:rsidRPr="00496C4C" w14:paraId="79336E75" w14:textId="77777777" w:rsidTr="006B53AE">
        <w:trPr>
          <w:trHeight w:val="552"/>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EEA23F" w14:textId="77777777" w:rsidR="00E67E81" w:rsidRPr="00496C4C" w:rsidRDefault="00E67E81" w:rsidP="00AC50E7">
            <w:pPr>
              <w:spacing w:after="0"/>
              <w:rPr>
                <w:rFonts w:ascii="Arial" w:hAnsi="Arial" w:cs="Arial"/>
                <w:b/>
                <w:bCs/>
              </w:rPr>
            </w:pPr>
            <w:r w:rsidRPr="00496C4C">
              <w:rPr>
                <w:rFonts w:ascii="Arial" w:eastAsia="Arial" w:hAnsi="Arial" w:cs="Arial"/>
                <w:b/>
                <w:bCs/>
              </w:rPr>
              <w:t>I. Działalność magazynowa</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307F4" w14:textId="77777777" w:rsidR="00E67E81" w:rsidRPr="00496C4C" w:rsidRDefault="00E67E81" w:rsidP="00AC50E7">
            <w:pPr>
              <w:numPr>
                <w:ilvl w:val="0"/>
                <w:numId w:val="177"/>
              </w:numPr>
              <w:spacing w:after="120"/>
              <w:rPr>
                <w:rFonts w:ascii="Arial" w:eastAsia="Arial" w:hAnsi="Arial" w:cs="Arial"/>
              </w:rPr>
            </w:pPr>
            <w:r w:rsidRPr="00496C4C">
              <w:rPr>
                <w:rFonts w:ascii="Arial" w:eastAsia="Arial" w:hAnsi="Arial" w:cs="Arial"/>
              </w:rPr>
              <w:t>Organizowanie pracy w magazynie</w:t>
            </w:r>
          </w:p>
          <w:p w14:paraId="4CE4F6E8" w14:textId="77777777" w:rsidR="00E67E81" w:rsidRPr="00496C4C" w:rsidRDefault="00E67E81" w:rsidP="00AC50E7">
            <w:pPr>
              <w:spacing w:after="0"/>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E0F5E8" w14:textId="1D2ED80C" w:rsidR="00E67E81" w:rsidRPr="00496C4C" w:rsidRDefault="00E67E81" w:rsidP="00AC50E7">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66DAA" w14:textId="77777777" w:rsidR="00E67E81" w:rsidRPr="00496C4C" w:rsidRDefault="00E67E81" w:rsidP="00AC50E7">
            <w:pPr>
              <w:numPr>
                <w:ilvl w:val="0"/>
                <w:numId w:val="99"/>
              </w:numPr>
              <w:spacing w:after="0"/>
              <w:ind w:left="360" w:hanging="360"/>
              <w:rPr>
                <w:rFonts w:ascii="Arial" w:hAnsi="Arial" w:cs="Arial"/>
              </w:rPr>
            </w:pPr>
            <w:r w:rsidRPr="00496C4C">
              <w:rPr>
                <w:rFonts w:ascii="Arial" w:eastAsia="Arial" w:hAnsi="Arial" w:cs="Arial"/>
              </w:rPr>
              <w:t>opisać przedmioty, działania i zjawiska związane z czynnościami realizowanymi w magazynie</w:t>
            </w:r>
          </w:p>
          <w:p w14:paraId="4BEA0F4A" w14:textId="77777777" w:rsidR="00E67E81" w:rsidRPr="00496C4C" w:rsidRDefault="00E67E81" w:rsidP="00AC50E7">
            <w:pPr>
              <w:numPr>
                <w:ilvl w:val="0"/>
                <w:numId w:val="99"/>
              </w:numPr>
              <w:spacing w:after="0"/>
              <w:ind w:left="360" w:hanging="360"/>
              <w:rPr>
                <w:rFonts w:ascii="Arial" w:eastAsia="Arial" w:hAnsi="Arial" w:cs="Arial"/>
              </w:rPr>
            </w:pPr>
            <w:r w:rsidRPr="00496C4C">
              <w:rPr>
                <w:rFonts w:ascii="Arial" w:eastAsia="Arial" w:hAnsi="Arial" w:cs="Arial"/>
              </w:rPr>
              <w:t>przedstawić sposób postępowania w różnych sytuacjach zawodowych, udzielić instrukcji, wskazówek</w:t>
            </w:r>
          </w:p>
          <w:p w14:paraId="6D595F86" w14:textId="77777777" w:rsidR="00E67E81" w:rsidRPr="00496C4C" w:rsidRDefault="00E67E81" w:rsidP="00AC50E7">
            <w:pPr>
              <w:spacing w:after="0"/>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B28920" w14:textId="77777777" w:rsidR="00E67E81" w:rsidRPr="00496C4C" w:rsidRDefault="00E67E81" w:rsidP="00AC50E7">
            <w:pPr>
              <w:numPr>
                <w:ilvl w:val="0"/>
                <w:numId w:val="100"/>
              </w:numPr>
              <w:spacing w:after="0"/>
              <w:ind w:left="360" w:hanging="360"/>
              <w:rPr>
                <w:rFonts w:ascii="Arial" w:eastAsia="Arial" w:hAnsi="Arial" w:cs="Arial"/>
              </w:rPr>
            </w:pPr>
            <w:r w:rsidRPr="00496C4C">
              <w:rPr>
                <w:rFonts w:ascii="Arial" w:eastAsia="Arial" w:hAnsi="Arial" w:cs="Arial"/>
              </w:rPr>
              <w:t>rozpoznać oraz stosować środki językowe umożliwiające realizację czynności zawodowych w zakresie:</w:t>
            </w:r>
          </w:p>
          <w:p w14:paraId="14434467" w14:textId="77777777" w:rsidR="001C773D" w:rsidRPr="00496C4C" w:rsidRDefault="00E67E81" w:rsidP="00AC50E7">
            <w:pPr>
              <w:numPr>
                <w:ilvl w:val="0"/>
                <w:numId w:val="100"/>
              </w:numPr>
              <w:tabs>
                <w:tab w:val="left" w:pos="361"/>
              </w:tabs>
              <w:spacing w:after="120"/>
              <w:ind w:left="360" w:hanging="360"/>
              <w:rPr>
                <w:rFonts w:ascii="Arial" w:eastAsia="Arial" w:hAnsi="Arial" w:cs="Arial"/>
              </w:rPr>
            </w:pPr>
            <w:r w:rsidRPr="00496C4C">
              <w:rPr>
                <w:rFonts w:ascii="Arial" w:eastAsia="Arial" w:hAnsi="Arial" w:cs="Arial"/>
              </w:rPr>
              <w:t>czynności wykonywanych na stanowisku pracy, w tym związanych z zapewnieniem bezpieczeństwa i higieny pracy</w:t>
            </w:r>
          </w:p>
          <w:p w14:paraId="73A3EA99" w14:textId="77777777" w:rsidR="00E67E81" w:rsidRPr="00496C4C" w:rsidRDefault="00E67E81" w:rsidP="00AC50E7">
            <w:pPr>
              <w:numPr>
                <w:ilvl w:val="0"/>
                <w:numId w:val="100"/>
              </w:numPr>
              <w:tabs>
                <w:tab w:val="left" w:pos="361"/>
              </w:tabs>
              <w:spacing w:after="120"/>
              <w:ind w:left="360" w:hanging="360"/>
              <w:rPr>
                <w:rFonts w:ascii="Arial" w:eastAsia="Arial" w:hAnsi="Arial" w:cs="Arial"/>
              </w:rPr>
            </w:pPr>
            <w:r w:rsidRPr="00496C4C">
              <w:rPr>
                <w:rFonts w:ascii="Arial" w:eastAsia="Arial" w:hAnsi="Arial" w:cs="Arial"/>
              </w:rPr>
              <w:t>urządzeń i materiałów koniecznych do realizacji czynności zawodowych</w:t>
            </w:r>
          </w:p>
          <w:p w14:paraId="726BDED9" w14:textId="77777777" w:rsidR="00E67E81" w:rsidRPr="00496C4C" w:rsidRDefault="00E67E81" w:rsidP="00AC50E7">
            <w:pPr>
              <w:numPr>
                <w:ilvl w:val="0"/>
                <w:numId w:val="100"/>
              </w:numPr>
              <w:tabs>
                <w:tab w:val="left" w:pos="361"/>
              </w:tabs>
              <w:spacing w:after="120"/>
              <w:ind w:left="360" w:hanging="360"/>
              <w:rPr>
                <w:rFonts w:ascii="Arial" w:eastAsia="Arial" w:hAnsi="Arial" w:cs="Arial"/>
              </w:rPr>
            </w:pPr>
            <w:r w:rsidRPr="00496C4C">
              <w:rPr>
                <w:rFonts w:ascii="Arial" w:eastAsia="Arial" w:hAnsi="Arial" w:cs="Arial"/>
              </w:rPr>
              <w:t>procesów i procedur związanych z realizacją zadań zawodowych,</w:t>
            </w:r>
          </w:p>
          <w:p w14:paraId="2F5120FF" w14:textId="77777777" w:rsidR="00E67E81" w:rsidRPr="00496C4C" w:rsidRDefault="00E67E81" w:rsidP="00AC50E7">
            <w:pPr>
              <w:numPr>
                <w:ilvl w:val="0"/>
                <w:numId w:val="100"/>
              </w:numPr>
              <w:spacing w:after="0"/>
              <w:ind w:left="360" w:hanging="360"/>
              <w:rPr>
                <w:rFonts w:ascii="Arial" w:hAnsi="Arial" w:cs="Arial"/>
              </w:rPr>
            </w:pPr>
            <w:r w:rsidRPr="00496C4C">
              <w:rPr>
                <w:rFonts w:ascii="Arial" w:eastAsia="Arial" w:hAnsi="Arial" w:cs="Arial"/>
              </w:rPr>
              <w:t>formularzy, specyfikacji oraz innych dokumentów związanych z wykonywaniem zadań zawodowych w logistyce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6B9B58" w14:textId="77777777" w:rsidR="00E67E81" w:rsidRPr="00496C4C" w:rsidRDefault="004566E2" w:rsidP="00AC50E7">
            <w:pPr>
              <w:spacing w:after="0"/>
              <w:jc w:val="center"/>
              <w:rPr>
                <w:rFonts w:ascii="Arial" w:hAnsi="Arial" w:cs="Arial"/>
              </w:rPr>
            </w:pPr>
            <w:r w:rsidRPr="00496C4C">
              <w:rPr>
                <w:rFonts w:ascii="Arial" w:hAnsi="Arial" w:cs="Arial"/>
              </w:rPr>
              <w:t>Klasa II</w:t>
            </w:r>
          </w:p>
        </w:tc>
      </w:tr>
      <w:tr w:rsidR="00E67E81" w:rsidRPr="00496C4C" w14:paraId="1FB6F0AD" w14:textId="77777777" w:rsidTr="006B53AE">
        <w:trPr>
          <w:trHeight w:val="1687"/>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21897F" w14:textId="77777777" w:rsidR="00E67E81" w:rsidRPr="00496C4C" w:rsidRDefault="00E67E81" w:rsidP="00AC50E7">
            <w:pPr>
              <w:rPr>
                <w:rFonts w:ascii="Arial" w:hAnsi="Arial" w:cs="Arial"/>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A4A4E1" w14:textId="77777777" w:rsidR="00E67E81" w:rsidRPr="00496C4C" w:rsidRDefault="00E67E81" w:rsidP="00AC50E7">
            <w:pPr>
              <w:numPr>
                <w:ilvl w:val="0"/>
                <w:numId w:val="177"/>
              </w:numPr>
              <w:spacing w:after="0"/>
              <w:rPr>
                <w:rFonts w:ascii="Arial" w:hAnsi="Arial" w:cs="Arial"/>
              </w:rPr>
            </w:pPr>
            <w:r w:rsidRPr="00496C4C">
              <w:rPr>
                <w:rFonts w:ascii="Arial" w:eastAsia="Arial" w:hAnsi="Arial" w:cs="Arial"/>
              </w:rPr>
              <w:t>Zarządzanie zapasami w magazynie</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561A1C" w14:textId="29230B05" w:rsidR="00E67E81" w:rsidRPr="00496C4C" w:rsidRDefault="00E67E81" w:rsidP="00AC50E7">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34A43A" w14:textId="77777777" w:rsidR="00E67E81" w:rsidRPr="00496C4C" w:rsidRDefault="00E67E81" w:rsidP="00AC50E7">
            <w:pPr>
              <w:numPr>
                <w:ilvl w:val="0"/>
                <w:numId w:val="101"/>
              </w:numPr>
              <w:spacing w:after="0"/>
              <w:ind w:left="360" w:hanging="360"/>
              <w:rPr>
                <w:rFonts w:ascii="Arial" w:eastAsia="Arial" w:hAnsi="Arial" w:cs="Arial"/>
              </w:rPr>
            </w:pPr>
            <w:r w:rsidRPr="00496C4C">
              <w:rPr>
                <w:rFonts w:ascii="Arial" w:eastAsia="Arial" w:hAnsi="Arial" w:cs="Arial"/>
              </w:rPr>
              <w:t>określać czynności zawodowe wykonywane w magazynie</w:t>
            </w:r>
          </w:p>
          <w:p w14:paraId="718D08E1" w14:textId="77777777" w:rsidR="00E67E81" w:rsidRPr="00496C4C" w:rsidRDefault="00E67E81" w:rsidP="00AC50E7">
            <w:pPr>
              <w:numPr>
                <w:ilvl w:val="0"/>
                <w:numId w:val="101"/>
              </w:numPr>
              <w:spacing w:after="0"/>
              <w:ind w:left="360" w:hanging="360"/>
              <w:rPr>
                <w:rFonts w:ascii="Arial" w:eastAsia="Arial" w:hAnsi="Arial" w:cs="Arial"/>
              </w:rPr>
            </w:pPr>
            <w:r w:rsidRPr="00496C4C">
              <w:rPr>
                <w:rFonts w:ascii="Arial" w:eastAsia="Arial" w:hAnsi="Arial" w:cs="Arial"/>
              </w:rPr>
              <w:t>omówić sposób składowania zapasów w magazynie</w:t>
            </w:r>
          </w:p>
          <w:p w14:paraId="4A9A8856" w14:textId="77777777" w:rsidR="00E67E81" w:rsidRPr="00496C4C" w:rsidRDefault="00E67E81" w:rsidP="00AC50E7">
            <w:pPr>
              <w:numPr>
                <w:ilvl w:val="0"/>
                <w:numId w:val="101"/>
              </w:numPr>
              <w:spacing w:after="0"/>
              <w:ind w:left="360" w:hanging="360"/>
              <w:rPr>
                <w:rFonts w:ascii="Arial" w:eastAsia="Arial" w:hAnsi="Arial" w:cs="Arial"/>
              </w:rPr>
            </w:pPr>
            <w:r w:rsidRPr="00496C4C">
              <w:rPr>
                <w:rFonts w:ascii="Arial" w:eastAsia="Arial" w:hAnsi="Arial" w:cs="Arial"/>
              </w:rPr>
              <w:t>opisać urządzenia magazynowe</w:t>
            </w:r>
          </w:p>
          <w:p w14:paraId="256D3AF6" w14:textId="77777777" w:rsidR="00E67E81" w:rsidRPr="00496C4C" w:rsidRDefault="00E67E81" w:rsidP="00AC50E7">
            <w:pPr>
              <w:numPr>
                <w:ilvl w:val="0"/>
                <w:numId w:val="101"/>
              </w:numPr>
              <w:spacing w:after="0"/>
              <w:ind w:left="360" w:hanging="360"/>
              <w:rPr>
                <w:rFonts w:ascii="Arial" w:hAnsi="Arial" w:cs="Arial"/>
              </w:rPr>
            </w:pPr>
            <w:r w:rsidRPr="00496C4C">
              <w:rPr>
                <w:rFonts w:ascii="Arial" w:eastAsia="Arial" w:hAnsi="Arial" w:cs="Arial"/>
              </w:rPr>
              <w:t>wypełniać podstawowe dokumenty związane z przychodem i rozchodem zapasów</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7BC289" w14:textId="77777777" w:rsidR="00E67E81" w:rsidRPr="00496C4C" w:rsidRDefault="00E67E81" w:rsidP="00AC50E7">
            <w:pPr>
              <w:numPr>
                <w:ilvl w:val="0"/>
                <w:numId w:val="101"/>
              </w:numPr>
              <w:spacing w:after="0"/>
              <w:ind w:left="360" w:hanging="360"/>
              <w:rPr>
                <w:rFonts w:ascii="Arial" w:eastAsia="Arial" w:hAnsi="Arial" w:cs="Arial"/>
              </w:rPr>
            </w:pPr>
            <w:r w:rsidRPr="00496C4C">
              <w:rPr>
                <w:rFonts w:ascii="Arial" w:eastAsia="Arial" w:hAnsi="Arial" w:cs="Arial"/>
              </w:rPr>
              <w:t>rozpoznać oraz stosować środki językowe umożliwiające realizację czynności zawodowych w zakresie:</w:t>
            </w:r>
          </w:p>
          <w:p w14:paraId="28E2F370" w14:textId="77777777" w:rsidR="00E67E81" w:rsidRPr="00496C4C" w:rsidRDefault="00E67E81" w:rsidP="00AC50E7">
            <w:pPr>
              <w:numPr>
                <w:ilvl w:val="0"/>
                <w:numId w:val="178"/>
              </w:numPr>
              <w:tabs>
                <w:tab w:val="left" w:pos="361"/>
              </w:tabs>
              <w:spacing w:after="120"/>
              <w:ind w:left="459" w:firstLine="261"/>
              <w:rPr>
                <w:rFonts w:ascii="Arial" w:eastAsia="Arial" w:hAnsi="Arial" w:cs="Arial"/>
              </w:rPr>
            </w:pPr>
            <w:r w:rsidRPr="00496C4C">
              <w:rPr>
                <w:rFonts w:ascii="Arial" w:eastAsia="Arial" w:hAnsi="Arial" w:cs="Arial"/>
              </w:rPr>
              <w:t>czynności wykonywanych na stanowisku pracy, w tym związanych z zapewnieniem bezpieczeństwa i higieny pracy</w:t>
            </w:r>
          </w:p>
          <w:p w14:paraId="25A1D838" w14:textId="77777777" w:rsidR="00E67E81" w:rsidRPr="00496C4C" w:rsidRDefault="00E67E81" w:rsidP="00AC50E7">
            <w:pPr>
              <w:numPr>
                <w:ilvl w:val="0"/>
                <w:numId w:val="178"/>
              </w:numPr>
              <w:tabs>
                <w:tab w:val="left" w:pos="361"/>
              </w:tabs>
              <w:spacing w:after="120"/>
              <w:ind w:left="742" w:hanging="22"/>
              <w:rPr>
                <w:rFonts w:ascii="Arial" w:eastAsia="Arial" w:hAnsi="Arial" w:cs="Arial"/>
              </w:rPr>
            </w:pPr>
            <w:r w:rsidRPr="00496C4C">
              <w:rPr>
                <w:rFonts w:ascii="Arial" w:eastAsia="Arial" w:hAnsi="Arial" w:cs="Arial"/>
              </w:rPr>
              <w:t>urządzeń i materiałów koniecznych do realizacji czynności zawodowych</w:t>
            </w:r>
          </w:p>
          <w:p w14:paraId="4CF0AF97" w14:textId="77777777" w:rsidR="00E67E81" w:rsidRPr="00496C4C" w:rsidRDefault="00E67E81" w:rsidP="00AC50E7">
            <w:pPr>
              <w:numPr>
                <w:ilvl w:val="0"/>
                <w:numId w:val="178"/>
              </w:numPr>
              <w:tabs>
                <w:tab w:val="left" w:pos="361"/>
              </w:tabs>
              <w:spacing w:after="120"/>
              <w:ind w:left="742" w:hanging="22"/>
              <w:rPr>
                <w:rFonts w:ascii="Arial" w:eastAsia="Arial" w:hAnsi="Arial" w:cs="Arial"/>
              </w:rPr>
            </w:pPr>
            <w:r w:rsidRPr="00496C4C">
              <w:rPr>
                <w:rFonts w:ascii="Arial" w:eastAsia="Arial" w:hAnsi="Arial" w:cs="Arial"/>
              </w:rPr>
              <w:t>procesów i procedur związanych z realizacją zadań zawodowych,</w:t>
            </w:r>
          </w:p>
          <w:p w14:paraId="488D0620" w14:textId="77777777" w:rsidR="00E67E81" w:rsidRPr="00496C4C" w:rsidRDefault="00E67E81" w:rsidP="00AC50E7">
            <w:pPr>
              <w:numPr>
                <w:ilvl w:val="0"/>
                <w:numId w:val="178"/>
              </w:numPr>
              <w:spacing w:after="0"/>
              <w:ind w:left="742" w:hanging="22"/>
              <w:rPr>
                <w:rFonts w:ascii="Arial" w:hAnsi="Arial" w:cs="Arial"/>
              </w:rPr>
            </w:pPr>
            <w:r w:rsidRPr="00496C4C">
              <w:rPr>
                <w:rFonts w:ascii="Arial" w:eastAsia="Arial" w:hAnsi="Arial" w:cs="Arial"/>
              </w:rPr>
              <w:t>formularzy, specyfikacji oraz innych dokumentów związanych z wykonywaniem zadań zawodowych</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30E465" w14:textId="77777777" w:rsidR="00E67E81" w:rsidRPr="00496C4C" w:rsidRDefault="004566E2" w:rsidP="00AC50E7">
            <w:pPr>
              <w:spacing w:after="0"/>
              <w:jc w:val="center"/>
              <w:rPr>
                <w:rFonts w:ascii="Arial" w:hAnsi="Arial" w:cs="Arial"/>
              </w:rPr>
            </w:pPr>
            <w:r w:rsidRPr="00496C4C">
              <w:rPr>
                <w:rFonts w:ascii="Arial" w:hAnsi="Arial" w:cs="Arial"/>
              </w:rPr>
              <w:t>Klasa II</w:t>
            </w:r>
          </w:p>
        </w:tc>
      </w:tr>
      <w:tr w:rsidR="00E67E81" w:rsidRPr="00496C4C" w14:paraId="3DD2E658" w14:textId="77777777" w:rsidTr="006B53AE">
        <w:trPr>
          <w:trHeight w:val="411"/>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3BEB99" w14:textId="77777777" w:rsidR="00E67E81" w:rsidRPr="00496C4C" w:rsidRDefault="00E67E81" w:rsidP="00AC50E7">
            <w:pPr>
              <w:rPr>
                <w:rFonts w:ascii="Arial" w:hAnsi="Arial" w:cs="Arial"/>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CA22C0" w14:textId="77777777" w:rsidR="00E67E81" w:rsidRPr="00496C4C" w:rsidRDefault="00E67E81" w:rsidP="00AC50E7">
            <w:pPr>
              <w:numPr>
                <w:ilvl w:val="0"/>
                <w:numId w:val="177"/>
              </w:numPr>
              <w:spacing w:after="0"/>
              <w:rPr>
                <w:rFonts w:ascii="Arial" w:hAnsi="Arial" w:cs="Arial"/>
              </w:rPr>
            </w:pPr>
            <w:r w:rsidRPr="00496C4C">
              <w:rPr>
                <w:rFonts w:ascii="Arial" w:eastAsia="Arial" w:hAnsi="Arial" w:cs="Arial"/>
              </w:rPr>
              <w:t>Oznaczenia na opakowaniach -podstawowe słownictwo branżowe</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A3F53F" w14:textId="406A7D4F" w:rsidR="00E67E81" w:rsidRPr="00496C4C" w:rsidRDefault="00E67E81" w:rsidP="00AC50E7">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042F07" w14:textId="77777777" w:rsidR="00E67E81" w:rsidRPr="00496C4C" w:rsidRDefault="00E67E81" w:rsidP="00AC50E7">
            <w:pPr>
              <w:numPr>
                <w:ilvl w:val="0"/>
                <w:numId w:val="102"/>
              </w:numPr>
              <w:spacing w:after="0"/>
              <w:ind w:left="360" w:hanging="360"/>
              <w:rPr>
                <w:rFonts w:ascii="Arial" w:eastAsia="Arial" w:hAnsi="Arial" w:cs="Arial"/>
              </w:rPr>
            </w:pPr>
            <w:r w:rsidRPr="00496C4C">
              <w:rPr>
                <w:rFonts w:ascii="Arial" w:eastAsia="Arial" w:hAnsi="Arial" w:cs="Arial"/>
              </w:rPr>
              <w:t>odczytać informacje zamieszczone na opakowaniach w języku obcym</w:t>
            </w:r>
          </w:p>
          <w:p w14:paraId="128D01C7" w14:textId="77777777" w:rsidR="00E67E81" w:rsidRPr="00496C4C" w:rsidRDefault="00E67E81" w:rsidP="00AC50E7">
            <w:pPr>
              <w:numPr>
                <w:ilvl w:val="0"/>
                <w:numId w:val="102"/>
              </w:numPr>
              <w:spacing w:after="0"/>
              <w:ind w:left="360" w:hanging="360"/>
              <w:rPr>
                <w:rFonts w:ascii="Arial" w:eastAsia="Arial" w:hAnsi="Arial" w:cs="Arial"/>
              </w:rPr>
            </w:pPr>
            <w:r w:rsidRPr="00496C4C">
              <w:rPr>
                <w:rFonts w:ascii="Arial" w:eastAsia="Arial" w:hAnsi="Arial" w:cs="Arial"/>
              </w:rPr>
              <w:t>dokonać analizy informacji zamieszczonych na opakowaniach języku obcym</w:t>
            </w:r>
          </w:p>
          <w:p w14:paraId="4689E7CA" w14:textId="77777777" w:rsidR="00E67E81" w:rsidRPr="00496C4C" w:rsidRDefault="00E67E81" w:rsidP="00AC50E7">
            <w:pPr>
              <w:numPr>
                <w:ilvl w:val="0"/>
                <w:numId w:val="102"/>
              </w:numPr>
              <w:spacing w:after="0"/>
              <w:ind w:left="360" w:hanging="360"/>
              <w:rPr>
                <w:rFonts w:ascii="Arial" w:eastAsia="Arial" w:hAnsi="Arial" w:cs="Arial"/>
              </w:rPr>
            </w:pPr>
            <w:r w:rsidRPr="00496C4C">
              <w:rPr>
                <w:rFonts w:ascii="Arial" w:eastAsia="Arial" w:hAnsi="Arial" w:cs="Arial"/>
              </w:rPr>
              <w:t>korzystać ze słownika dwujęzycznego i jednojęzycznego</w:t>
            </w:r>
          </w:p>
          <w:p w14:paraId="338E0893" w14:textId="77777777" w:rsidR="00E67E81" w:rsidRPr="00496C4C" w:rsidRDefault="00E67E81" w:rsidP="00AC50E7">
            <w:pPr>
              <w:numPr>
                <w:ilvl w:val="0"/>
                <w:numId w:val="102"/>
              </w:numPr>
              <w:spacing w:after="0"/>
              <w:ind w:left="360" w:hanging="360"/>
              <w:rPr>
                <w:rFonts w:ascii="Arial" w:eastAsia="Arial" w:hAnsi="Arial" w:cs="Arial"/>
              </w:rPr>
            </w:pPr>
            <w:r w:rsidRPr="00496C4C">
              <w:rPr>
                <w:rFonts w:ascii="Arial" w:eastAsia="Arial" w:hAnsi="Arial" w:cs="Arial"/>
              </w:rPr>
              <w:t>korzystać z tekstów w języku obcym nowożytnym, również za pomocą technologii informacyjno-komunikacyjnych</w:t>
            </w:r>
          </w:p>
          <w:p w14:paraId="6AEBC139" w14:textId="77777777" w:rsidR="00E67E81" w:rsidRPr="00496C4C" w:rsidRDefault="00E67E81" w:rsidP="00AC50E7">
            <w:pPr>
              <w:numPr>
                <w:ilvl w:val="0"/>
                <w:numId w:val="102"/>
              </w:numPr>
              <w:spacing w:after="0"/>
              <w:ind w:left="360" w:hanging="360"/>
              <w:rPr>
                <w:rFonts w:ascii="Arial" w:eastAsia="Arial" w:hAnsi="Arial" w:cs="Arial"/>
              </w:rPr>
            </w:pPr>
            <w:r w:rsidRPr="00496C4C">
              <w:rPr>
                <w:rFonts w:ascii="Arial" w:eastAsia="Arial" w:hAnsi="Arial" w:cs="Arial"/>
              </w:rPr>
              <w:t>identyfikować słowa klucze, internacjonalizmy</w:t>
            </w:r>
          </w:p>
          <w:p w14:paraId="71608F08" w14:textId="77777777" w:rsidR="00E67E81" w:rsidRPr="00496C4C" w:rsidRDefault="00E67E81" w:rsidP="00AC50E7">
            <w:pPr>
              <w:numPr>
                <w:ilvl w:val="0"/>
                <w:numId w:val="102"/>
              </w:numPr>
              <w:spacing w:after="0"/>
              <w:ind w:left="360" w:hanging="360"/>
              <w:rPr>
                <w:rFonts w:ascii="Arial" w:hAnsi="Arial" w:cs="Arial"/>
              </w:rPr>
            </w:pPr>
            <w:r w:rsidRPr="00496C4C">
              <w:rPr>
                <w:rFonts w:ascii="Arial" w:eastAsia="Arial" w:hAnsi="Arial" w:cs="Arial"/>
              </w:rPr>
              <w:t>wykorzystywać kontekst, aby w przybliżeniu określić znaczenie słowa</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5C1254" w14:textId="77777777" w:rsidR="00E67E81" w:rsidRPr="00496C4C" w:rsidRDefault="00E67E81" w:rsidP="00AC50E7">
            <w:pPr>
              <w:numPr>
                <w:ilvl w:val="0"/>
                <w:numId w:val="102"/>
              </w:numPr>
              <w:spacing w:after="0"/>
              <w:ind w:left="360" w:hanging="360"/>
              <w:rPr>
                <w:rFonts w:ascii="Arial" w:eastAsia="Arial" w:hAnsi="Arial" w:cs="Arial"/>
              </w:rPr>
            </w:pPr>
            <w:r w:rsidRPr="00496C4C">
              <w:rPr>
                <w:rFonts w:ascii="Arial" w:eastAsia="Arial" w:hAnsi="Arial" w:cs="Arial"/>
              </w:rPr>
              <w:t>przekazać w języku obcym nowożytnym informacje zawarte w materiałach wizualnych (np. wykresach, symbolach, piktogramach, schematach) oraz audiowizualnych (np. filmach instruktażowych)</w:t>
            </w:r>
          </w:p>
          <w:p w14:paraId="0737F411" w14:textId="77777777" w:rsidR="00E67E81" w:rsidRPr="00496C4C" w:rsidRDefault="00E67E81" w:rsidP="00AC50E7">
            <w:pPr>
              <w:numPr>
                <w:ilvl w:val="0"/>
                <w:numId w:val="102"/>
              </w:numPr>
              <w:spacing w:after="0"/>
              <w:ind w:left="360" w:hanging="360"/>
              <w:rPr>
                <w:rFonts w:ascii="Arial" w:eastAsia="Arial" w:hAnsi="Arial" w:cs="Arial"/>
              </w:rPr>
            </w:pPr>
            <w:r w:rsidRPr="00496C4C">
              <w:rPr>
                <w:rFonts w:ascii="Arial" w:eastAsia="Arial" w:hAnsi="Arial" w:cs="Arial"/>
              </w:rPr>
              <w:t>przekazać w języku polskim informacje sformułowane w języku obcym nowożytnym</w:t>
            </w:r>
          </w:p>
          <w:p w14:paraId="089AD199" w14:textId="77777777" w:rsidR="00E67E81" w:rsidRPr="00496C4C" w:rsidRDefault="00E67E81" w:rsidP="00AC50E7">
            <w:pPr>
              <w:numPr>
                <w:ilvl w:val="0"/>
                <w:numId w:val="102"/>
              </w:numPr>
              <w:spacing w:after="0"/>
              <w:ind w:left="360" w:hanging="360"/>
              <w:rPr>
                <w:rFonts w:ascii="Arial" w:hAnsi="Arial" w:cs="Arial"/>
              </w:rPr>
            </w:pPr>
            <w:r w:rsidRPr="00496C4C">
              <w:rPr>
                <w:rFonts w:ascii="Arial" w:eastAsia="Arial" w:hAnsi="Arial" w:cs="Arial"/>
              </w:rPr>
              <w:t>przedstawić publicznie w języku obcym nowożytnym wcześniej opracowany materiał, np. prezentację</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78E82" w14:textId="77777777" w:rsidR="00E67E81" w:rsidRPr="00496C4C" w:rsidRDefault="004566E2" w:rsidP="00AC50E7">
            <w:pPr>
              <w:spacing w:after="0"/>
              <w:jc w:val="center"/>
              <w:rPr>
                <w:rFonts w:ascii="Arial" w:hAnsi="Arial" w:cs="Arial"/>
              </w:rPr>
            </w:pPr>
            <w:r w:rsidRPr="00496C4C">
              <w:rPr>
                <w:rFonts w:ascii="Arial" w:hAnsi="Arial" w:cs="Arial"/>
              </w:rPr>
              <w:t>Klasa II</w:t>
            </w:r>
          </w:p>
        </w:tc>
      </w:tr>
      <w:tr w:rsidR="00E67E81" w:rsidRPr="00496C4C" w14:paraId="1B1C9EFF" w14:textId="77777777" w:rsidTr="006B53AE">
        <w:trPr>
          <w:trHeight w:val="1403"/>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DBA4FE" w14:textId="77777777" w:rsidR="00E67E81" w:rsidRPr="00496C4C" w:rsidRDefault="00E67E81" w:rsidP="00AC50E7">
            <w:pPr>
              <w:spacing w:after="0"/>
              <w:ind w:left="57"/>
              <w:rPr>
                <w:rFonts w:ascii="Arial" w:eastAsia="Arial" w:hAnsi="Arial" w:cs="Arial"/>
                <w:b/>
                <w:bCs/>
              </w:rPr>
            </w:pPr>
            <w:r w:rsidRPr="00496C4C">
              <w:rPr>
                <w:rFonts w:ascii="Arial" w:eastAsia="Arial" w:hAnsi="Arial" w:cs="Arial"/>
                <w:b/>
                <w:bCs/>
              </w:rPr>
              <w:t xml:space="preserve">II. Obsługa klientów i kontrahentów </w:t>
            </w:r>
          </w:p>
          <w:p w14:paraId="2B559B1C" w14:textId="77777777" w:rsidR="00E67E81" w:rsidRPr="00496C4C" w:rsidRDefault="00E67E81" w:rsidP="00AC50E7">
            <w:pPr>
              <w:spacing w:after="0"/>
              <w:rPr>
                <w:rFonts w:ascii="Arial" w:hAnsi="Arial" w:cs="Arial"/>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2C5E29" w14:textId="77777777" w:rsidR="00E67E81" w:rsidRPr="00496C4C" w:rsidRDefault="00E67E81" w:rsidP="00AC50E7">
            <w:pPr>
              <w:numPr>
                <w:ilvl w:val="0"/>
                <w:numId w:val="179"/>
              </w:numPr>
              <w:spacing w:after="0"/>
              <w:rPr>
                <w:rFonts w:ascii="Arial" w:hAnsi="Arial" w:cs="Arial"/>
              </w:rPr>
            </w:pPr>
            <w:r w:rsidRPr="00496C4C">
              <w:rPr>
                <w:rFonts w:ascii="Arial" w:eastAsia="Arial" w:hAnsi="Arial" w:cs="Arial"/>
              </w:rPr>
              <w:t>Przygotowanie i prezentacja rozmowy sprzedażowej</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250E54" w14:textId="505605E8" w:rsidR="00E67E81" w:rsidRPr="00496C4C" w:rsidRDefault="00E67E81" w:rsidP="00AC50E7">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A398A3" w14:textId="77777777" w:rsidR="00E67E81" w:rsidRPr="00496C4C" w:rsidRDefault="00E67E81" w:rsidP="00AC50E7">
            <w:pPr>
              <w:numPr>
                <w:ilvl w:val="0"/>
                <w:numId w:val="103"/>
              </w:numPr>
              <w:spacing w:after="0"/>
              <w:ind w:left="360" w:hanging="360"/>
              <w:rPr>
                <w:rFonts w:ascii="Arial" w:eastAsia="Arial" w:hAnsi="Arial" w:cs="Arial"/>
              </w:rPr>
            </w:pPr>
            <w:r w:rsidRPr="00496C4C">
              <w:rPr>
                <w:rFonts w:ascii="Arial" w:eastAsia="Arial" w:hAnsi="Arial" w:cs="Arial"/>
              </w:rPr>
              <w:t>obsłużyć klienta w języku obcym posługując się zasobami środków językowych języka obcego nowożytnego</w:t>
            </w:r>
          </w:p>
          <w:p w14:paraId="7623832C" w14:textId="77777777" w:rsidR="00E67E81" w:rsidRPr="00496C4C" w:rsidRDefault="00E67E81" w:rsidP="00AC50E7">
            <w:pPr>
              <w:numPr>
                <w:ilvl w:val="0"/>
                <w:numId w:val="103"/>
              </w:numPr>
              <w:spacing w:after="0"/>
              <w:ind w:left="360" w:hanging="360"/>
              <w:rPr>
                <w:rFonts w:ascii="Arial" w:eastAsia="Arial" w:hAnsi="Arial" w:cs="Arial"/>
              </w:rPr>
            </w:pPr>
            <w:r w:rsidRPr="00496C4C">
              <w:rPr>
                <w:rFonts w:ascii="Arial" w:eastAsia="Arial" w:hAnsi="Arial" w:cs="Arial"/>
              </w:rPr>
              <w:t>zabrać głos w dyskusji na temat wysłuchanego tekstu dotyczącego rozmowy sprzedawcy z klientem</w:t>
            </w:r>
          </w:p>
          <w:p w14:paraId="4B6C26A5" w14:textId="77777777" w:rsidR="00E67E81" w:rsidRPr="00496C4C" w:rsidRDefault="00E67E81" w:rsidP="00AC50E7">
            <w:pPr>
              <w:numPr>
                <w:ilvl w:val="0"/>
                <w:numId w:val="103"/>
              </w:numPr>
              <w:spacing w:after="0"/>
              <w:ind w:left="360" w:hanging="360"/>
              <w:rPr>
                <w:rFonts w:ascii="Arial" w:eastAsia="Arial" w:hAnsi="Arial" w:cs="Arial"/>
              </w:rPr>
            </w:pPr>
            <w:r w:rsidRPr="00496C4C">
              <w:rPr>
                <w:rFonts w:ascii="Arial" w:eastAsia="Arial" w:hAnsi="Arial" w:cs="Arial"/>
              </w:rPr>
              <w:t>wyrazić i uzasadnić swoje stanowisko</w:t>
            </w:r>
          </w:p>
          <w:p w14:paraId="0F1364EE" w14:textId="77777777" w:rsidR="00E67E81" w:rsidRPr="00496C4C" w:rsidRDefault="00E67E81" w:rsidP="00AC50E7">
            <w:pPr>
              <w:numPr>
                <w:ilvl w:val="0"/>
                <w:numId w:val="103"/>
              </w:numPr>
              <w:spacing w:after="0"/>
              <w:ind w:left="360" w:hanging="360"/>
              <w:rPr>
                <w:rFonts w:ascii="Arial" w:eastAsia="Arial" w:hAnsi="Arial" w:cs="Arial"/>
              </w:rPr>
            </w:pPr>
            <w:r w:rsidRPr="00496C4C">
              <w:rPr>
                <w:rFonts w:ascii="Arial" w:eastAsia="Arial" w:hAnsi="Arial" w:cs="Arial"/>
              </w:rPr>
              <w:t>współdziałać z innymi osobami realizując działania językowe</w:t>
            </w:r>
          </w:p>
          <w:p w14:paraId="7613C1E5" w14:textId="77777777" w:rsidR="00E67E81" w:rsidRPr="00496C4C" w:rsidRDefault="00E67E81" w:rsidP="00AC50E7">
            <w:pPr>
              <w:numPr>
                <w:ilvl w:val="0"/>
                <w:numId w:val="103"/>
              </w:numPr>
              <w:spacing w:after="0"/>
              <w:ind w:left="360" w:hanging="360"/>
              <w:rPr>
                <w:rFonts w:ascii="Arial" w:eastAsia="Arial" w:hAnsi="Arial" w:cs="Arial"/>
              </w:rPr>
            </w:pPr>
            <w:r w:rsidRPr="00496C4C">
              <w:rPr>
                <w:rFonts w:ascii="Arial" w:eastAsia="Arial" w:hAnsi="Arial" w:cs="Arial"/>
              </w:rPr>
              <w:t>upraszczać wypowiedzi zastępując nieznane słowa innymi,  wykorzystując opis, środki niewerbalne</w:t>
            </w:r>
          </w:p>
          <w:p w14:paraId="6F025A4F" w14:textId="77777777" w:rsidR="00E67E81" w:rsidRPr="00496C4C" w:rsidRDefault="00E67E81" w:rsidP="00AC50E7">
            <w:pPr>
              <w:numPr>
                <w:ilvl w:val="0"/>
                <w:numId w:val="103"/>
              </w:numPr>
              <w:spacing w:after="0"/>
              <w:ind w:left="360" w:hanging="360"/>
              <w:rPr>
                <w:rFonts w:ascii="Arial" w:hAnsi="Arial" w:cs="Arial"/>
              </w:rPr>
            </w:pPr>
            <w:r w:rsidRPr="00496C4C">
              <w:rPr>
                <w:rFonts w:ascii="Arial" w:eastAsia="Arial" w:hAnsi="Arial" w:cs="Arial"/>
              </w:rPr>
              <w:t>stosować formalny lub nieformalny styl wypowiedzi adekwatnie do sytuacji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4F8D19" w14:textId="77777777" w:rsidR="00E67E81" w:rsidRPr="00496C4C" w:rsidRDefault="00E67E81" w:rsidP="00AC50E7">
            <w:pPr>
              <w:numPr>
                <w:ilvl w:val="0"/>
                <w:numId w:val="103"/>
              </w:numPr>
              <w:spacing w:after="0"/>
              <w:ind w:left="360" w:hanging="360"/>
              <w:rPr>
                <w:rFonts w:ascii="Arial" w:hAnsi="Arial" w:cs="Arial"/>
              </w:rPr>
            </w:pPr>
            <w:r w:rsidRPr="00496C4C">
              <w:rPr>
                <w:rFonts w:ascii="Arial" w:eastAsia="Arial" w:hAnsi="Arial" w:cs="Arial"/>
              </w:rPr>
              <w:t>przeprowadzić negocjacje z klientami w zakresie zadań logistycznych</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E4D06D" w14:textId="77777777" w:rsidR="00E67E81" w:rsidRPr="00496C4C" w:rsidRDefault="004566E2" w:rsidP="00AC50E7">
            <w:pPr>
              <w:spacing w:after="0"/>
              <w:jc w:val="center"/>
              <w:rPr>
                <w:rFonts w:ascii="Arial" w:hAnsi="Arial" w:cs="Arial"/>
              </w:rPr>
            </w:pPr>
            <w:r w:rsidRPr="00496C4C">
              <w:rPr>
                <w:rFonts w:ascii="Arial" w:hAnsi="Arial" w:cs="Arial"/>
              </w:rPr>
              <w:t>Klasa II</w:t>
            </w:r>
          </w:p>
        </w:tc>
      </w:tr>
      <w:tr w:rsidR="00E67E81" w:rsidRPr="00496C4C" w14:paraId="69FE0429" w14:textId="77777777" w:rsidTr="006B53AE">
        <w:trPr>
          <w:trHeight w:val="2300"/>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0C555C" w14:textId="77777777" w:rsidR="00E67E81" w:rsidRPr="00496C4C" w:rsidRDefault="00E67E81" w:rsidP="00AC50E7">
            <w:pPr>
              <w:rPr>
                <w:rFonts w:ascii="Arial" w:hAnsi="Arial" w:cs="Arial"/>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37127" w14:textId="77777777" w:rsidR="00E67E81" w:rsidRPr="00496C4C" w:rsidRDefault="00E67E81" w:rsidP="00AC50E7">
            <w:pPr>
              <w:numPr>
                <w:ilvl w:val="0"/>
                <w:numId w:val="179"/>
              </w:numPr>
              <w:spacing w:after="120"/>
              <w:rPr>
                <w:rFonts w:ascii="Arial" w:eastAsia="Arial" w:hAnsi="Arial" w:cs="Arial"/>
              </w:rPr>
            </w:pPr>
            <w:r w:rsidRPr="00496C4C">
              <w:rPr>
                <w:rFonts w:ascii="Arial" w:eastAsia="Arial" w:hAnsi="Arial" w:cs="Arial"/>
              </w:rPr>
              <w:t>Prowadzenie rozmów telefonicznych- podstawowe słownictwo</w:t>
            </w:r>
          </w:p>
          <w:p w14:paraId="4888D0FD" w14:textId="77777777" w:rsidR="00E67E81" w:rsidRPr="00496C4C" w:rsidRDefault="00E67E81" w:rsidP="00AC50E7">
            <w:pPr>
              <w:spacing w:after="0"/>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6625C" w14:textId="0F2D76B1" w:rsidR="00E67E81" w:rsidRPr="00496C4C" w:rsidRDefault="00E67E81" w:rsidP="00AC50E7">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B84534" w14:textId="77777777" w:rsidR="00E67E81" w:rsidRPr="00496C4C" w:rsidRDefault="00E67E81" w:rsidP="00AC50E7">
            <w:pPr>
              <w:numPr>
                <w:ilvl w:val="0"/>
                <w:numId w:val="104"/>
              </w:numPr>
              <w:spacing w:after="0"/>
              <w:ind w:left="360" w:hanging="360"/>
              <w:rPr>
                <w:rFonts w:ascii="Arial" w:eastAsia="Arial" w:hAnsi="Arial" w:cs="Arial"/>
              </w:rPr>
            </w:pPr>
            <w:r w:rsidRPr="00496C4C">
              <w:rPr>
                <w:rFonts w:ascii="Arial" w:eastAsia="Arial" w:hAnsi="Arial" w:cs="Arial"/>
              </w:rPr>
              <w:t>przekazać w języku obcym informacje dotyczące wykonywanych prac zgodnie z zasadami gramatyki</w:t>
            </w:r>
          </w:p>
          <w:p w14:paraId="3443B74E" w14:textId="77777777" w:rsidR="00E67E81" w:rsidRPr="00496C4C" w:rsidRDefault="00E67E81" w:rsidP="00AC50E7">
            <w:pPr>
              <w:numPr>
                <w:ilvl w:val="0"/>
                <w:numId w:val="104"/>
              </w:numPr>
              <w:spacing w:after="0"/>
              <w:ind w:left="360" w:hanging="360"/>
              <w:rPr>
                <w:rFonts w:ascii="Arial" w:hAnsi="Arial" w:cs="Arial"/>
              </w:rPr>
            </w:pPr>
            <w:r w:rsidRPr="00496C4C">
              <w:rPr>
                <w:rFonts w:ascii="Arial" w:eastAsia="Arial" w:hAnsi="Arial" w:cs="Arial"/>
              </w:rPr>
              <w:t>wyrazić i uzasadnić swoje stanowisko</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DBF5E4" w14:textId="77777777" w:rsidR="00E67E81" w:rsidRPr="00496C4C" w:rsidRDefault="00E67E81" w:rsidP="00AC50E7">
            <w:pPr>
              <w:numPr>
                <w:ilvl w:val="0"/>
                <w:numId w:val="104"/>
              </w:numPr>
              <w:spacing w:after="0"/>
              <w:ind w:left="360" w:hanging="360"/>
              <w:rPr>
                <w:rFonts w:ascii="Arial" w:eastAsia="Arial" w:hAnsi="Arial" w:cs="Arial"/>
              </w:rPr>
            </w:pPr>
            <w:r w:rsidRPr="00496C4C">
              <w:rPr>
                <w:rFonts w:ascii="Arial" w:eastAsia="Arial" w:hAnsi="Arial" w:cs="Arial"/>
              </w:rPr>
              <w:t>określić w języku obcym główną myśl wypowiedzi/tekstu lub fragmentu wypowiedzi/tekstu</w:t>
            </w:r>
          </w:p>
          <w:p w14:paraId="2574FB67" w14:textId="77777777" w:rsidR="00E67E81" w:rsidRPr="00496C4C" w:rsidRDefault="00E67E81" w:rsidP="00AC50E7">
            <w:pPr>
              <w:numPr>
                <w:ilvl w:val="0"/>
                <w:numId w:val="104"/>
              </w:numPr>
              <w:spacing w:after="0"/>
              <w:ind w:left="360" w:hanging="360"/>
              <w:rPr>
                <w:rFonts w:ascii="Arial" w:eastAsia="Arial" w:hAnsi="Arial" w:cs="Arial"/>
              </w:rPr>
            </w:pPr>
            <w:r w:rsidRPr="00496C4C">
              <w:rPr>
                <w:rFonts w:ascii="Arial" w:eastAsia="Arial" w:hAnsi="Arial" w:cs="Arial"/>
              </w:rPr>
              <w:t>znaleźć w wypowiedzi/tekście sporządzonym w języku obcym określone informacje</w:t>
            </w:r>
          </w:p>
          <w:p w14:paraId="13DD7483" w14:textId="77777777" w:rsidR="00E67E81" w:rsidRPr="00496C4C" w:rsidRDefault="00E67E81" w:rsidP="00AC50E7">
            <w:pPr>
              <w:numPr>
                <w:ilvl w:val="0"/>
                <w:numId w:val="104"/>
              </w:numPr>
              <w:spacing w:after="0"/>
              <w:ind w:left="360" w:hanging="360"/>
              <w:rPr>
                <w:rFonts w:ascii="Arial" w:hAnsi="Arial" w:cs="Arial"/>
              </w:rPr>
            </w:pPr>
            <w:r w:rsidRPr="00496C4C">
              <w:rPr>
                <w:rFonts w:ascii="Arial" w:eastAsia="Arial" w:hAnsi="Arial" w:cs="Arial"/>
              </w:rPr>
              <w:t>rozpoznać związki między poszczególnymi częściami tekstu w języku obcym</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CB941E" w14:textId="77777777" w:rsidR="00E67E81" w:rsidRPr="00496C4C" w:rsidRDefault="004566E2" w:rsidP="00AC50E7">
            <w:pPr>
              <w:spacing w:after="0"/>
              <w:jc w:val="center"/>
              <w:rPr>
                <w:rFonts w:ascii="Arial" w:hAnsi="Arial" w:cs="Arial"/>
              </w:rPr>
            </w:pPr>
            <w:r w:rsidRPr="00496C4C">
              <w:rPr>
                <w:rFonts w:ascii="Arial" w:hAnsi="Arial" w:cs="Arial"/>
              </w:rPr>
              <w:t>Klasa II</w:t>
            </w:r>
          </w:p>
        </w:tc>
      </w:tr>
      <w:tr w:rsidR="00E67E81" w:rsidRPr="00496C4C" w14:paraId="41B06E07" w14:textId="77777777" w:rsidTr="006B53AE">
        <w:trPr>
          <w:trHeight w:val="2300"/>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F27AC0" w14:textId="77777777" w:rsidR="00E67E81" w:rsidRPr="00496C4C" w:rsidRDefault="00E67E81" w:rsidP="00AC50E7">
            <w:pPr>
              <w:spacing w:after="0"/>
              <w:ind w:left="57"/>
              <w:rPr>
                <w:rFonts w:ascii="Arial" w:eastAsia="Arial" w:hAnsi="Arial" w:cs="Arial"/>
                <w:b/>
                <w:bCs/>
              </w:rPr>
            </w:pPr>
            <w:r w:rsidRPr="00496C4C">
              <w:rPr>
                <w:rFonts w:ascii="Arial" w:eastAsia="Arial" w:hAnsi="Arial" w:cs="Arial"/>
                <w:b/>
                <w:bCs/>
              </w:rPr>
              <w:t xml:space="preserve">III.  Oferta handlowa </w:t>
            </w:r>
          </w:p>
          <w:p w14:paraId="015BFA23" w14:textId="77777777" w:rsidR="00E67E81" w:rsidRPr="00496C4C" w:rsidRDefault="00E67E81" w:rsidP="00AC50E7">
            <w:pPr>
              <w:spacing w:after="0"/>
              <w:ind w:left="57"/>
              <w:rPr>
                <w:rFonts w:ascii="Arial" w:hAnsi="Arial" w:cs="Arial"/>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97B0C9" w14:textId="77777777" w:rsidR="00E67E81" w:rsidRPr="00496C4C" w:rsidRDefault="00E67E81" w:rsidP="00AC50E7">
            <w:pPr>
              <w:numPr>
                <w:ilvl w:val="0"/>
                <w:numId w:val="180"/>
              </w:numPr>
              <w:spacing w:after="120"/>
              <w:rPr>
                <w:rFonts w:ascii="Arial" w:eastAsia="Arial" w:hAnsi="Arial" w:cs="Arial"/>
              </w:rPr>
            </w:pPr>
            <w:r w:rsidRPr="00496C4C">
              <w:rPr>
                <w:rFonts w:ascii="Arial" w:eastAsia="Arial" w:hAnsi="Arial" w:cs="Arial"/>
              </w:rPr>
              <w:t>Sporządzanie zapytania ofertowego z wykorzystaniem poznanego słownictwa</w:t>
            </w:r>
          </w:p>
          <w:p w14:paraId="1665DEF9" w14:textId="77777777" w:rsidR="00E67E81" w:rsidRPr="00496C4C" w:rsidRDefault="00E67E81" w:rsidP="00AC50E7">
            <w:pPr>
              <w:spacing w:after="120"/>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27AE21" w14:textId="5E2F1CDF" w:rsidR="00E67E81" w:rsidRPr="00496C4C" w:rsidRDefault="00E67E81" w:rsidP="00AC50E7">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500041" w14:textId="77777777" w:rsidR="00E67E81" w:rsidRPr="00496C4C" w:rsidRDefault="00E67E81" w:rsidP="00AC50E7">
            <w:pPr>
              <w:numPr>
                <w:ilvl w:val="0"/>
                <w:numId w:val="105"/>
              </w:numPr>
              <w:spacing w:after="0"/>
              <w:ind w:left="360" w:hanging="360"/>
              <w:rPr>
                <w:rFonts w:ascii="Arial" w:eastAsia="Arial" w:hAnsi="Arial" w:cs="Arial"/>
              </w:rPr>
            </w:pPr>
            <w:r w:rsidRPr="00496C4C">
              <w:rPr>
                <w:rFonts w:ascii="Arial" w:eastAsia="Arial" w:hAnsi="Arial" w:cs="Arial"/>
              </w:rPr>
              <w:t>zaplanować poprawnie przeprowadzoną rozmowę sprzedażową w języku obcym zawodowym z uwzględnieniem wypowiedzi sprzedawcy i klienta</w:t>
            </w:r>
          </w:p>
          <w:p w14:paraId="56269667" w14:textId="77777777" w:rsidR="00E67E81" w:rsidRPr="00496C4C" w:rsidRDefault="00E67E81" w:rsidP="00AC50E7">
            <w:pPr>
              <w:numPr>
                <w:ilvl w:val="0"/>
                <w:numId w:val="105"/>
              </w:numPr>
              <w:spacing w:after="0"/>
              <w:ind w:left="360" w:hanging="360"/>
              <w:rPr>
                <w:rFonts w:ascii="Arial" w:hAnsi="Arial" w:cs="Arial"/>
              </w:rPr>
            </w:pPr>
            <w:r w:rsidRPr="00496C4C">
              <w:rPr>
                <w:rFonts w:ascii="Arial" w:eastAsia="Arial" w:hAnsi="Arial" w:cs="Arial"/>
              </w:rPr>
              <w:t>przygotować w języku obcym standardowe formy korespondencji służbowej</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64D0A0" w14:textId="77777777" w:rsidR="00E67E81" w:rsidRPr="00496C4C" w:rsidRDefault="00E67E81" w:rsidP="00AC50E7">
            <w:pPr>
              <w:numPr>
                <w:ilvl w:val="0"/>
                <w:numId w:val="105"/>
              </w:numPr>
              <w:spacing w:after="0"/>
              <w:ind w:left="360" w:hanging="360"/>
              <w:rPr>
                <w:rFonts w:ascii="Arial" w:hAnsi="Arial" w:cs="Arial"/>
              </w:rPr>
            </w:pPr>
            <w:r w:rsidRPr="00496C4C">
              <w:rPr>
                <w:rFonts w:ascii="Arial" w:eastAsia="Arial" w:hAnsi="Arial" w:cs="Arial"/>
              </w:rPr>
              <w:t>przygotować w języku obcym oferty handlowe i zapytania ofertowe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A4507C" w14:textId="77777777" w:rsidR="00E67E81" w:rsidRPr="00496C4C" w:rsidRDefault="004566E2" w:rsidP="00AC50E7">
            <w:pPr>
              <w:spacing w:after="0"/>
              <w:jc w:val="center"/>
              <w:rPr>
                <w:rFonts w:ascii="Arial" w:hAnsi="Arial" w:cs="Arial"/>
              </w:rPr>
            </w:pPr>
            <w:r w:rsidRPr="00496C4C">
              <w:rPr>
                <w:rFonts w:ascii="Arial" w:hAnsi="Arial" w:cs="Arial"/>
              </w:rPr>
              <w:t>Klasa III</w:t>
            </w:r>
          </w:p>
        </w:tc>
      </w:tr>
      <w:tr w:rsidR="00E67E81" w:rsidRPr="00496C4C" w14:paraId="5276FC43" w14:textId="77777777" w:rsidTr="00E25787">
        <w:trPr>
          <w:trHeight w:val="553"/>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79D93D" w14:textId="77777777" w:rsidR="00E67E81" w:rsidRPr="00496C4C" w:rsidRDefault="00E67E81" w:rsidP="00AC50E7">
            <w:pPr>
              <w:rPr>
                <w:rFonts w:ascii="Arial" w:hAnsi="Arial" w:cs="Arial"/>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8FB2B4" w14:textId="77777777" w:rsidR="00E67E81" w:rsidRPr="00496C4C" w:rsidRDefault="00E67E81" w:rsidP="00AC50E7">
            <w:pPr>
              <w:numPr>
                <w:ilvl w:val="0"/>
                <w:numId w:val="180"/>
              </w:numPr>
              <w:spacing w:after="120"/>
              <w:rPr>
                <w:rFonts w:ascii="Arial" w:eastAsia="Arial" w:hAnsi="Arial" w:cs="Arial"/>
              </w:rPr>
            </w:pPr>
            <w:r w:rsidRPr="00496C4C">
              <w:rPr>
                <w:rFonts w:ascii="Arial" w:eastAsia="Arial" w:hAnsi="Arial" w:cs="Arial"/>
              </w:rPr>
              <w:t>Przygotowanie ofert handlowych- ćwiczenia</w:t>
            </w:r>
          </w:p>
          <w:p w14:paraId="54C79069" w14:textId="77777777" w:rsidR="00E67E81" w:rsidRPr="00496C4C" w:rsidRDefault="00E67E81" w:rsidP="00AC50E7">
            <w:pPr>
              <w:spacing w:after="120"/>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FBF100" w14:textId="5073762C" w:rsidR="00E67E81" w:rsidRPr="00496C4C" w:rsidRDefault="00E67E81" w:rsidP="00AC50E7">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595336" w14:textId="77777777" w:rsidR="00E67E81" w:rsidRPr="00496C4C" w:rsidRDefault="00E67E81" w:rsidP="00AC50E7">
            <w:pPr>
              <w:numPr>
                <w:ilvl w:val="0"/>
                <w:numId w:val="106"/>
              </w:numPr>
              <w:spacing w:after="0"/>
              <w:ind w:left="360" w:hanging="360"/>
              <w:rPr>
                <w:rFonts w:ascii="Arial" w:eastAsia="Arial" w:hAnsi="Arial" w:cs="Arial"/>
              </w:rPr>
            </w:pPr>
            <w:r w:rsidRPr="00496C4C">
              <w:rPr>
                <w:rFonts w:ascii="Arial" w:eastAsia="Arial" w:hAnsi="Arial" w:cs="Arial"/>
              </w:rPr>
              <w:t xml:space="preserve">wymienić w języku obcym elementy oferty handlowej </w:t>
            </w:r>
          </w:p>
          <w:p w14:paraId="1FD9F9AA" w14:textId="77777777" w:rsidR="00E67E81" w:rsidRPr="00496C4C" w:rsidRDefault="00E67E81" w:rsidP="00AC50E7">
            <w:pPr>
              <w:numPr>
                <w:ilvl w:val="0"/>
                <w:numId w:val="106"/>
              </w:numPr>
              <w:spacing w:after="0"/>
              <w:ind w:left="360" w:hanging="360"/>
              <w:rPr>
                <w:rFonts w:ascii="Arial" w:eastAsia="Arial" w:hAnsi="Arial" w:cs="Arial"/>
              </w:rPr>
            </w:pPr>
            <w:r w:rsidRPr="00496C4C">
              <w:rPr>
                <w:rFonts w:ascii="Arial" w:eastAsia="Arial" w:hAnsi="Arial" w:cs="Arial"/>
              </w:rPr>
              <w:t>przygotować ofertę handlową i zapytania ofertowe zgodnie z zasadami gramatyki języka obcego</w:t>
            </w:r>
          </w:p>
          <w:p w14:paraId="084BA755" w14:textId="77777777" w:rsidR="00E67E81" w:rsidRPr="00496C4C" w:rsidRDefault="00E67E81" w:rsidP="00AC50E7">
            <w:pPr>
              <w:numPr>
                <w:ilvl w:val="0"/>
                <w:numId w:val="106"/>
              </w:numPr>
              <w:spacing w:after="0"/>
              <w:ind w:left="360" w:hanging="360"/>
              <w:rPr>
                <w:rFonts w:ascii="Arial" w:hAnsi="Arial" w:cs="Arial"/>
              </w:rPr>
            </w:pPr>
            <w:r w:rsidRPr="00496C4C">
              <w:rPr>
                <w:rFonts w:ascii="Arial" w:eastAsia="Arial" w:hAnsi="Arial" w:cs="Arial"/>
              </w:rPr>
              <w:t xml:space="preserve">przeprowadzić dialog z kontrahentem w języku obcym dotyczący oferty handlowej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5F20AC" w14:textId="77777777" w:rsidR="00E67E81" w:rsidRPr="00496C4C" w:rsidRDefault="00E67E81" w:rsidP="00AC50E7">
            <w:pPr>
              <w:numPr>
                <w:ilvl w:val="0"/>
                <w:numId w:val="106"/>
              </w:numPr>
              <w:spacing w:after="0"/>
              <w:ind w:left="360" w:hanging="360"/>
              <w:rPr>
                <w:rFonts w:ascii="Arial" w:eastAsia="Arial" w:hAnsi="Arial" w:cs="Arial"/>
              </w:rPr>
            </w:pPr>
            <w:r w:rsidRPr="00496C4C">
              <w:rPr>
                <w:rFonts w:ascii="Arial" w:eastAsia="Arial" w:hAnsi="Arial" w:cs="Arial"/>
              </w:rPr>
              <w:t>stosować w praktyce zasady redagowania pism w języku obcym</w:t>
            </w:r>
          </w:p>
          <w:p w14:paraId="31755A8D" w14:textId="77777777" w:rsidR="00E67E81" w:rsidRPr="00496C4C" w:rsidRDefault="00E67E81" w:rsidP="00AC50E7">
            <w:pPr>
              <w:numPr>
                <w:ilvl w:val="0"/>
                <w:numId w:val="106"/>
              </w:numPr>
              <w:spacing w:after="0"/>
              <w:ind w:left="360" w:hanging="360"/>
              <w:rPr>
                <w:rFonts w:ascii="Arial" w:eastAsia="Arial" w:hAnsi="Arial" w:cs="Arial"/>
              </w:rPr>
            </w:pPr>
            <w:r w:rsidRPr="00496C4C">
              <w:rPr>
                <w:rFonts w:ascii="Arial" w:eastAsia="Arial" w:hAnsi="Arial" w:cs="Arial"/>
              </w:rPr>
              <w:t>wykorzystując język obcy sporządzić dokumenty handlowe w formie papierowej i elektronicznej: np.: zapytanie ofertowe, ofertę</w:t>
            </w:r>
          </w:p>
          <w:p w14:paraId="7E1F948F" w14:textId="77777777" w:rsidR="00E67E81" w:rsidRPr="00496C4C" w:rsidRDefault="00E67E81" w:rsidP="00AC50E7">
            <w:pPr>
              <w:numPr>
                <w:ilvl w:val="0"/>
                <w:numId w:val="106"/>
              </w:numPr>
              <w:spacing w:after="0"/>
              <w:ind w:left="360" w:hanging="360"/>
              <w:rPr>
                <w:rFonts w:ascii="Arial" w:hAnsi="Arial" w:cs="Arial"/>
              </w:rPr>
            </w:pPr>
            <w:r w:rsidRPr="00496C4C">
              <w:rPr>
                <w:rFonts w:ascii="Arial" w:eastAsia="Arial" w:hAnsi="Arial" w:cs="Arial"/>
              </w:rPr>
              <w:t>opracować oferty handlowe w języku obcym dostosowane do potrzeb klientów przedsiębiorstwa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931AC7" w14:textId="77777777" w:rsidR="00E67E81" w:rsidRPr="00496C4C" w:rsidRDefault="004566E2" w:rsidP="00AC50E7">
            <w:pPr>
              <w:spacing w:after="0"/>
              <w:jc w:val="center"/>
              <w:rPr>
                <w:rFonts w:ascii="Arial" w:hAnsi="Arial" w:cs="Arial"/>
              </w:rPr>
            </w:pPr>
            <w:r w:rsidRPr="00496C4C">
              <w:rPr>
                <w:rFonts w:ascii="Arial" w:hAnsi="Arial" w:cs="Arial"/>
              </w:rPr>
              <w:t>Klasa III</w:t>
            </w:r>
          </w:p>
        </w:tc>
      </w:tr>
      <w:tr w:rsidR="00E67E81" w:rsidRPr="00496C4C" w14:paraId="4EECDFD9" w14:textId="77777777" w:rsidTr="006B53AE">
        <w:trPr>
          <w:trHeight w:val="2300"/>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B88A7B" w14:textId="77777777" w:rsidR="00E67E81" w:rsidRPr="00496C4C" w:rsidRDefault="00E67E81" w:rsidP="00AC50E7">
            <w:pPr>
              <w:spacing w:after="0"/>
              <w:ind w:left="57"/>
              <w:rPr>
                <w:rFonts w:ascii="Arial" w:hAnsi="Arial" w:cs="Arial"/>
                <w:b/>
                <w:bCs/>
              </w:rPr>
            </w:pPr>
            <w:r w:rsidRPr="00496C4C">
              <w:rPr>
                <w:rFonts w:ascii="Arial" w:eastAsia="Arial" w:hAnsi="Arial" w:cs="Arial"/>
                <w:b/>
                <w:bCs/>
              </w:rPr>
              <w:t>IV. Dokumenty magazynowe, umowa sprzedaży i reklamacje</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A558FC" w14:textId="77777777" w:rsidR="00E67E81" w:rsidRPr="00496C4C" w:rsidRDefault="00E67E81" w:rsidP="00AC50E7">
            <w:pPr>
              <w:numPr>
                <w:ilvl w:val="0"/>
                <w:numId w:val="200"/>
              </w:numPr>
              <w:spacing w:after="120"/>
              <w:rPr>
                <w:rFonts w:ascii="Arial" w:eastAsia="Arial" w:hAnsi="Arial" w:cs="Arial"/>
              </w:rPr>
            </w:pPr>
            <w:r w:rsidRPr="00496C4C">
              <w:rPr>
                <w:rFonts w:ascii="Arial" w:eastAsia="Arial" w:hAnsi="Arial" w:cs="Arial"/>
              </w:rPr>
              <w:t>Dokumenty magazynowe, umowa sprzedaży- analiza dokumentu</w:t>
            </w:r>
          </w:p>
          <w:p w14:paraId="1D53C69E" w14:textId="77777777" w:rsidR="00E67E81" w:rsidRPr="00496C4C" w:rsidRDefault="00E67E81" w:rsidP="00AC50E7">
            <w:pPr>
              <w:spacing w:after="120"/>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F753AC" w14:textId="788943AF" w:rsidR="00E67E81" w:rsidRPr="00496C4C" w:rsidRDefault="00E67E81" w:rsidP="00AC50E7">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51B0C4" w14:textId="77777777" w:rsidR="00E67E81" w:rsidRPr="00496C4C" w:rsidRDefault="00E67E81" w:rsidP="00AC50E7">
            <w:pPr>
              <w:numPr>
                <w:ilvl w:val="0"/>
                <w:numId w:val="107"/>
              </w:numPr>
              <w:spacing w:after="0"/>
              <w:ind w:left="360" w:hanging="360"/>
              <w:rPr>
                <w:rFonts w:ascii="Arial" w:eastAsia="Arial" w:hAnsi="Arial" w:cs="Arial"/>
              </w:rPr>
            </w:pPr>
            <w:r w:rsidRPr="00496C4C">
              <w:rPr>
                <w:rFonts w:ascii="Arial" w:eastAsia="Arial" w:hAnsi="Arial" w:cs="Arial"/>
              </w:rPr>
              <w:t>opracować w języku obcym porozumienie o współpracy z klientem zgodnie z zasadami gramatyki</w:t>
            </w:r>
          </w:p>
          <w:p w14:paraId="70F753C0" w14:textId="77777777" w:rsidR="00E67E81" w:rsidRPr="00496C4C" w:rsidRDefault="00E67E81" w:rsidP="00AC50E7">
            <w:pPr>
              <w:numPr>
                <w:ilvl w:val="0"/>
                <w:numId w:val="107"/>
              </w:numPr>
              <w:spacing w:after="0"/>
              <w:ind w:left="360" w:hanging="360"/>
              <w:rPr>
                <w:rFonts w:ascii="Arial" w:eastAsia="Arial" w:hAnsi="Arial" w:cs="Arial"/>
              </w:rPr>
            </w:pPr>
            <w:r w:rsidRPr="00496C4C">
              <w:rPr>
                <w:rFonts w:ascii="Arial" w:eastAsia="Arial" w:hAnsi="Arial" w:cs="Arial"/>
              </w:rPr>
              <w:t>przeczytać i przetłumaczyć obcojęzyczną korespondencję dotycząca kupna-sprzedaży towarów</w:t>
            </w:r>
          </w:p>
          <w:p w14:paraId="5B54D307" w14:textId="77777777" w:rsidR="00E67E81" w:rsidRPr="00496C4C" w:rsidRDefault="00E67E81" w:rsidP="00AC50E7">
            <w:pPr>
              <w:numPr>
                <w:ilvl w:val="0"/>
                <w:numId w:val="107"/>
              </w:numPr>
              <w:spacing w:after="0"/>
              <w:ind w:left="360" w:hanging="360"/>
              <w:rPr>
                <w:rFonts w:ascii="Arial" w:eastAsia="Arial" w:hAnsi="Arial" w:cs="Arial"/>
              </w:rPr>
            </w:pPr>
            <w:r w:rsidRPr="00496C4C">
              <w:rPr>
                <w:rFonts w:ascii="Arial" w:eastAsia="Arial" w:hAnsi="Arial" w:cs="Arial"/>
              </w:rPr>
              <w:t>odczytać i dokonać analizy informacji handlowych w języku obcym</w:t>
            </w:r>
          </w:p>
          <w:p w14:paraId="60308B22" w14:textId="77777777" w:rsidR="00E67E81" w:rsidRPr="00496C4C" w:rsidRDefault="00E67E81" w:rsidP="00AC50E7">
            <w:pPr>
              <w:numPr>
                <w:ilvl w:val="0"/>
                <w:numId w:val="107"/>
              </w:numPr>
              <w:spacing w:after="0"/>
              <w:ind w:left="360" w:hanging="360"/>
              <w:rPr>
                <w:rFonts w:ascii="Arial" w:eastAsia="Arial" w:hAnsi="Arial" w:cs="Arial"/>
              </w:rPr>
            </w:pPr>
            <w:r w:rsidRPr="00496C4C">
              <w:rPr>
                <w:rFonts w:ascii="Arial" w:eastAsia="Arial" w:hAnsi="Arial" w:cs="Arial"/>
              </w:rPr>
              <w:t>przekazać w języku obcym informacje dotyczące wykonywanych prac zgodnie z zasadami gramatyki</w:t>
            </w:r>
          </w:p>
          <w:p w14:paraId="41567E27" w14:textId="77777777" w:rsidR="00E67E81" w:rsidRPr="00496C4C" w:rsidRDefault="00E67E81" w:rsidP="00AC50E7">
            <w:pPr>
              <w:numPr>
                <w:ilvl w:val="0"/>
                <w:numId w:val="107"/>
              </w:numPr>
              <w:spacing w:after="0"/>
              <w:ind w:left="360" w:hanging="360"/>
              <w:rPr>
                <w:rFonts w:ascii="Arial" w:hAnsi="Arial" w:cs="Arial"/>
              </w:rPr>
            </w:pPr>
            <w:r w:rsidRPr="00496C4C">
              <w:rPr>
                <w:rFonts w:ascii="Arial" w:eastAsia="Arial" w:hAnsi="Arial" w:cs="Arial"/>
              </w:rPr>
              <w:t>stosować zasady konstruowania tekstów o różnym charakterze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32801A" w14:textId="77777777" w:rsidR="00E67E81" w:rsidRPr="00496C4C" w:rsidRDefault="00E67E81" w:rsidP="00AC50E7">
            <w:pPr>
              <w:numPr>
                <w:ilvl w:val="0"/>
                <w:numId w:val="107"/>
              </w:numPr>
              <w:spacing w:after="0"/>
              <w:ind w:left="360" w:hanging="360"/>
              <w:rPr>
                <w:rFonts w:ascii="Arial" w:eastAsia="Arial" w:hAnsi="Arial" w:cs="Arial"/>
              </w:rPr>
            </w:pPr>
            <w:r w:rsidRPr="00496C4C">
              <w:rPr>
                <w:rFonts w:ascii="Arial" w:eastAsia="Arial" w:hAnsi="Arial" w:cs="Arial"/>
              </w:rPr>
              <w:t>przeprowadzić rozmowę w języku obcym</w:t>
            </w:r>
          </w:p>
          <w:p w14:paraId="6269286E" w14:textId="77777777" w:rsidR="00E67E81" w:rsidRPr="00496C4C" w:rsidRDefault="00E67E81" w:rsidP="00AC50E7">
            <w:pPr>
              <w:numPr>
                <w:ilvl w:val="0"/>
                <w:numId w:val="107"/>
              </w:numPr>
              <w:spacing w:after="0"/>
              <w:ind w:left="360" w:hanging="360"/>
              <w:rPr>
                <w:rFonts w:ascii="Arial" w:eastAsia="Arial" w:hAnsi="Arial" w:cs="Arial"/>
              </w:rPr>
            </w:pPr>
            <w:r w:rsidRPr="00496C4C">
              <w:rPr>
                <w:rFonts w:ascii="Arial" w:eastAsia="Arial" w:hAnsi="Arial" w:cs="Arial"/>
              </w:rPr>
              <w:t>wykorzystując język obcy uzyskać i przekazać informacje i wyjaśnienia</w:t>
            </w:r>
          </w:p>
          <w:p w14:paraId="7740ECA2" w14:textId="77777777" w:rsidR="00E67E81" w:rsidRPr="00496C4C" w:rsidRDefault="00E67E81" w:rsidP="00AC50E7">
            <w:pPr>
              <w:numPr>
                <w:ilvl w:val="0"/>
                <w:numId w:val="107"/>
              </w:numPr>
              <w:spacing w:after="0"/>
              <w:ind w:left="360" w:hanging="360"/>
              <w:rPr>
                <w:rFonts w:ascii="Arial" w:eastAsia="Arial" w:hAnsi="Arial" w:cs="Arial"/>
              </w:rPr>
            </w:pPr>
            <w:r w:rsidRPr="00496C4C">
              <w:rPr>
                <w:rFonts w:ascii="Arial" w:eastAsia="Arial" w:hAnsi="Arial" w:cs="Arial"/>
              </w:rPr>
              <w:t>wyrazić swoje opinie i uzasadnia w języku obcym</w:t>
            </w:r>
          </w:p>
          <w:p w14:paraId="10C2F98B" w14:textId="77777777" w:rsidR="00E67E81" w:rsidRPr="00496C4C" w:rsidRDefault="00E67E81" w:rsidP="00AC50E7">
            <w:pPr>
              <w:numPr>
                <w:ilvl w:val="0"/>
                <w:numId w:val="107"/>
              </w:numPr>
              <w:spacing w:after="0"/>
              <w:ind w:left="360" w:hanging="360"/>
              <w:rPr>
                <w:rFonts w:ascii="Arial" w:eastAsia="Arial" w:hAnsi="Arial" w:cs="Arial"/>
              </w:rPr>
            </w:pPr>
            <w:r w:rsidRPr="00496C4C">
              <w:rPr>
                <w:rFonts w:ascii="Arial" w:eastAsia="Arial" w:hAnsi="Arial" w:cs="Arial"/>
              </w:rPr>
              <w:t>prowadzić proste negocjacje w języku obcym związane z czynnościami zawodowymi</w:t>
            </w:r>
          </w:p>
          <w:p w14:paraId="22EBF22F" w14:textId="77777777" w:rsidR="00E67E81" w:rsidRPr="00496C4C" w:rsidRDefault="00E67E81" w:rsidP="00AC50E7">
            <w:pPr>
              <w:numPr>
                <w:ilvl w:val="0"/>
                <w:numId w:val="107"/>
              </w:numPr>
              <w:spacing w:after="0"/>
              <w:ind w:left="360" w:hanging="360"/>
              <w:rPr>
                <w:rFonts w:ascii="Arial" w:eastAsia="Arial" w:hAnsi="Arial" w:cs="Arial"/>
              </w:rPr>
            </w:pPr>
            <w:r w:rsidRPr="00496C4C">
              <w:rPr>
                <w:rFonts w:ascii="Arial" w:eastAsia="Arial" w:hAnsi="Arial" w:cs="Arial"/>
              </w:rPr>
              <w:t>zwrócić uwagę na   upodobania i intencje innych osób wyrażane w języku obcym</w:t>
            </w:r>
          </w:p>
          <w:p w14:paraId="50B6C0C0" w14:textId="77777777" w:rsidR="00E67E81" w:rsidRPr="00496C4C" w:rsidRDefault="00E67E81" w:rsidP="00AC50E7">
            <w:pPr>
              <w:numPr>
                <w:ilvl w:val="0"/>
                <w:numId w:val="107"/>
              </w:numPr>
              <w:spacing w:after="0"/>
              <w:ind w:left="360" w:hanging="360"/>
              <w:rPr>
                <w:rFonts w:ascii="Arial" w:eastAsia="Arial" w:hAnsi="Arial" w:cs="Arial"/>
              </w:rPr>
            </w:pPr>
            <w:r w:rsidRPr="00496C4C">
              <w:rPr>
                <w:rFonts w:ascii="Arial" w:eastAsia="Arial" w:hAnsi="Arial" w:cs="Arial"/>
              </w:rPr>
              <w:t>zastosować zwroty i formy grzecznościowe w języku obcym</w:t>
            </w:r>
          </w:p>
          <w:p w14:paraId="0E0D7120" w14:textId="77777777" w:rsidR="00E67E81" w:rsidRPr="00496C4C" w:rsidRDefault="00E67E81" w:rsidP="00AC50E7">
            <w:pPr>
              <w:numPr>
                <w:ilvl w:val="0"/>
                <w:numId w:val="107"/>
              </w:numPr>
              <w:spacing w:after="0"/>
              <w:ind w:left="360" w:hanging="360"/>
              <w:rPr>
                <w:rFonts w:ascii="Arial" w:hAnsi="Arial" w:cs="Arial"/>
              </w:rPr>
            </w:pPr>
            <w:r w:rsidRPr="00496C4C">
              <w:rPr>
                <w:rFonts w:ascii="Arial" w:eastAsia="Arial" w:hAnsi="Arial" w:cs="Arial"/>
              </w:rPr>
              <w:t>dostosować styl wypowiedzi w języku obcym do sytuacji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B99744" w14:textId="77777777" w:rsidR="00E67E81" w:rsidRPr="00496C4C" w:rsidRDefault="004566E2" w:rsidP="00AC50E7">
            <w:pPr>
              <w:spacing w:after="0"/>
              <w:jc w:val="center"/>
              <w:rPr>
                <w:rFonts w:ascii="Arial" w:hAnsi="Arial" w:cs="Arial"/>
              </w:rPr>
            </w:pPr>
            <w:r w:rsidRPr="00496C4C">
              <w:rPr>
                <w:rFonts w:ascii="Arial" w:hAnsi="Arial" w:cs="Arial"/>
              </w:rPr>
              <w:t>Klasa III</w:t>
            </w:r>
          </w:p>
        </w:tc>
      </w:tr>
      <w:tr w:rsidR="00E67E81" w:rsidRPr="00496C4C" w14:paraId="7CB4101F" w14:textId="77777777" w:rsidTr="006B53AE">
        <w:trPr>
          <w:trHeight w:val="2300"/>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5460FE" w14:textId="77777777" w:rsidR="00E67E81" w:rsidRPr="00496C4C" w:rsidRDefault="00E67E81" w:rsidP="00AC50E7">
            <w:pPr>
              <w:rPr>
                <w:rFonts w:ascii="Arial" w:hAnsi="Arial" w:cs="Arial"/>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19F651" w14:textId="77777777" w:rsidR="00E67E81" w:rsidRPr="00496C4C" w:rsidRDefault="00E67E81" w:rsidP="00AC50E7">
            <w:pPr>
              <w:numPr>
                <w:ilvl w:val="0"/>
                <w:numId w:val="200"/>
              </w:numPr>
              <w:spacing w:after="120"/>
              <w:rPr>
                <w:rFonts w:ascii="Arial" w:hAnsi="Arial" w:cs="Arial"/>
              </w:rPr>
            </w:pPr>
            <w:r w:rsidRPr="00496C4C">
              <w:rPr>
                <w:rFonts w:ascii="Arial" w:eastAsia="Arial" w:hAnsi="Arial" w:cs="Arial"/>
              </w:rPr>
              <w:t>Składanie i rozpatrywanie reklamacji- analiza tekstów</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B7FFB" w14:textId="44F67846" w:rsidR="00E67E81" w:rsidRPr="00496C4C" w:rsidRDefault="00E67E81" w:rsidP="00AC50E7">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399214" w14:textId="77777777" w:rsidR="00E67E81" w:rsidRPr="00496C4C" w:rsidRDefault="00E67E81" w:rsidP="00AC50E7">
            <w:pPr>
              <w:numPr>
                <w:ilvl w:val="0"/>
                <w:numId w:val="108"/>
              </w:numPr>
              <w:spacing w:after="0"/>
              <w:ind w:left="360" w:hanging="360"/>
              <w:rPr>
                <w:rFonts w:ascii="Arial" w:eastAsia="Arial" w:hAnsi="Arial" w:cs="Arial"/>
              </w:rPr>
            </w:pPr>
            <w:r w:rsidRPr="00496C4C">
              <w:rPr>
                <w:rFonts w:ascii="Arial" w:eastAsia="Arial" w:hAnsi="Arial" w:cs="Arial"/>
              </w:rPr>
              <w:t>przeczytać i przetłumaczyć obcojęzyczną korespondencję dotycząca reklamacji</w:t>
            </w:r>
          </w:p>
          <w:p w14:paraId="26A5F790" w14:textId="77777777" w:rsidR="00E67E81" w:rsidRPr="00496C4C" w:rsidRDefault="00E67E81" w:rsidP="00AC50E7">
            <w:pPr>
              <w:numPr>
                <w:ilvl w:val="0"/>
                <w:numId w:val="108"/>
              </w:numPr>
              <w:spacing w:after="0"/>
              <w:ind w:left="360" w:hanging="360"/>
              <w:rPr>
                <w:rFonts w:ascii="Arial" w:eastAsia="Arial" w:hAnsi="Arial" w:cs="Arial"/>
              </w:rPr>
            </w:pPr>
            <w:r w:rsidRPr="00496C4C">
              <w:rPr>
                <w:rFonts w:ascii="Arial" w:eastAsia="Arial" w:hAnsi="Arial" w:cs="Arial"/>
              </w:rPr>
              <w:t xml:space="preserve">przyjąć w języku obcym zgłoszenie reklamacyjne zgodnie z obowiązującą procedurą </w:t>
            </w:r>
          </w:p>
          <w:p w14:paraId="4817112D" w14:textId="77777777" w:rsidR="00E67E81" w:rsidRPr="00496C4C" w:rsidRDefault="00E67E81" w:rsidP="00AC50E7">
            <w:pPr>
              <w:numPr>
                <w:ilvl w:val="0"/>
                <w:numId w:val="108"/>
              </w:numPr>
              <w:spacing w:after="0"/>
              <w:ind w:left="360" w:hanging="360"/>
              <w:rPr>
                <w:rFonts w:ascii="Arial" w:eastAsia="Arial" w:hAnsi="Arial" w:cs="Arial"/>
              </w:rPr>
            </w:pPr>
            <w:r w:rsidRPr="00496C4C">
              <w:rPr>
                <w:rFonts w:ascii="Arial" w:eastAsia="Arial" w:hAnsi="Arial" w:cs="Arial"/>
              </w:rPr>
              <w:t>wypełnić druki reklamacyjne w języku obcym</w:t>
            </w:r>
          </w:p>
          <w:p w14:paraId="37FAB83A" w14:textId="77777777" w:rsidR="00E67E81" w:rsidRPr="00496C4C" w:rsidRDefault="00E67E81" w:rsidP="00AC50E7">
            <w:pPr>
              <w:spacing w:after="0"/>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7A4A7C" w14:textId="77777777" w:rsidR="00E67E81" w:rsidRPr="00496C4C" w:rsidRDefault="00E67E81" w:rsidP="00AC50E7">
            <w:pPr>
              <w:numPr>
                <w:ilvl w:val="0"/>
                <w:numId w:val="109"/>
              </w:numPr>
              <w:spacing w:after="0"/>
              <w:ind w:left="360" w:hanging="360"/>
              <w:rPr>
                <w:rFonts w:ascii="Arial" w:eastAsia="Arial" w:hAnsi="Arial" w:cs="Arial"/>
              </w:rPr>
            </w:pPr>
            <w:r w:rsidRPr="00496C4C">
              <w:rPr>
                <w:rFonts w:ascii="Arial" w:eastAsia="Arial" w:hAnsi="Arial" w:cs="Arial"/>
              </w:rPr>
              <w:t xml:space="preserve">dokonać analizy przepisów prawa związanych z przyjmowaniem i rozpatrywaniem reklamacji </w:t>
            </w:r>
          </w:p>
          <w:p w14:paraId="76884079" w14:textId="77777777" w:rsidR="00E67E81" w:rsidRPr="00496C4C" w:rsidRDefault="00E67E81" w:rsidP="00AC50E7">
            <w:pPr>
              <w:numPr>
                <w:ilvl w:val="0"/>
                <w:numId w:val="109"/>
              </w:numPr>
              <w:spacing w:after="0"/>
              <w:ind w:left="360" w:hanging="360"/>
              <w:rPr>
                <w:rFonts w:ascii="Arial" w:hAnsi="Arial" w:cs="Arial"/>
              </w:rPr>
            </w:pPr>
            <w:r w:rsidRPr="00496C4C">
              <w:rPr>
                <w:rFonts w:ascii="Arial" w:eastAsia="Arial" w:hAnsi="Arial" w:cs="Arial"/>
              </w:rPr>
              <w:t>zweryfikować sporządzoną w języku obcym dokumentację reklamacyjną pod względem poprawności sporządzenia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1E6275" w14:textId="77777777" w:rsidR="00E67E81" w:rsidRPr="00496C4C" w:rsidRDefault="004566E2" w:rsidP="00AC50E7">
            <w:pPr>
              <w:spacing w:after="0"/>
              <w:jc w:val="center"/>
              <w:rPr>
                <w:rFonts w:ascii="Arial" w:hAnsi="Arial" w:cs="Arial"/>
              </w:rPr>
            </w:pPr>
            <w:r w:rsidRPr="00496C4C">
              <w:rPr>
                <w:rFonts w:ascii="Arial" w:hAnsi="Arial" w:cs="Arial"/>
              </w:rPr>
              <w:t>Klasa III</w:t>
            </w:r>
          </w:p>
        </w:tc>
      </w:tr>
      <w:tr w:rsidR="00E67E81" w:rsidRPr="00496C4C" w14:paraId="630E1E3E" w14:textId="77777777" w:rsidTr="006B53AE">
        <w:trPr>
          <w:trHeight w:val="1676"/>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DB6B80" w14:textId="77777777" w:rsidR="00E67E81" w:rsidRPr="00496C4C" w:rsidRDefault="00E67E81" w:rsidP="00AC50E7">
            <w:pPr>
              <w:rPr>
                <w:rFonts w:ascii="Arial" w:hAnsi="Arial" w:cs="Arial"/>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B7D940" w14:textId="77777777" w:rsidR="00E67E81" w:rsidRPr="00496C4C" w:rsidRDefault="00E67E81" w:rsidP="00AC50E7">
            <w:pPr>
              <w:numPr>
                <w:ilvl w:val="0"/>
                <w:numId w:val="200"/>
              </w:numPr>
              <w:spacing w:after="120"/>
              <w:rPr>
                <w:rFonts w:ascii="Arial" w:hAnsi="Arial" w:cs="Arial"/>
              </w:rPr>
            </w:pPr>
            <w:r w:rsidRPr="00496C4C">
              <w:rPr>
                <w:rFonts w:ascii="Arial" w:eastAsia="Arial" w:hAnsi="Arial" w:cs="Arial"/>
              </w:rPr>
              <w:t>Analiza wybranych dokumentów magazynowych</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165E97" w14:textId="3E70FE41" w:rsidR="00E67E81" w:rsidRPr="00496C4C" w:rsidRDefault="00E67E81" w:rsidP="00AC50E7">
            <w:pPr>
              <w:spacing w:after="0"/>
              <w:jc w:val="cente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37A7BE" w14:textId="77777777" w:rsidR="00E67E81" w:rsidRPr="00496C4C" w:rsidRDefault="00E67E81" w:rsidP="00AC50E7">
            <w:pPr>
              <w:numPr>
                <w:ilvl w:val="0"/>
                <w:numId w:val="110"/>
              </w:numPr>
              <w:spacing w:after="0"/>
              <w:ind w:left="360" w:hanging="360"/>
              <w:rPr>
                <w:rFonts w:ascii="Arial" w:eastAsia="Arial" w:hAnsi="Arial" w:cs="Arial"/>
              </w:rPr>
            </w:pPr>
            <w:r w:rsidRPr="00496C4C">
              <w:rPr>
                <w:rFonts w:ascii="Arial" w:eastAsia="Arial" w:hAnsi="Arial" w:cs="Arial"/>
              </w:rPr>
              <w:t>przygotować w języku obcym dokumenty potwierdzające sprzedaż towarów</w:t>
            </w:r>
          </w:p>
          <w:p w14:paraId="092AD22F" w14:textId="77777777" w:rsidR="00E67E81" w:rsidRPr="00496C4C" w:rsidRDefault="00E67E81" w:rsidP="00AC50E7">
            <w:pPr>
              <w:numPr>
                <w:ilvl w:val="0"/>
                <w:numId w:val="110"/>
              </w:numPr>
              <w:spacing w:after="0"/>
              <w:ind w:left="360" w:hanging="360"/>
              <w:rPr>
                <w:rFonts w:ascii="Arial" w:eastAsia="Arial" w:hAnsi="Arial" w:cs="Arial"/>
              </w:rPr>
            </w:pPr>
            <w:r w:rsidRPr="00496C4C">
              <w:rPr>
                <w:rFonts w:ascii="Arial" w:eastAsia="Arial" w:hAnsi="Arial" w:cs="Arial"/>
              </w:rPr>
              <w:t>przygotować w języku obcym dokumenty potwierdzające przyjęcie towaru do magazynu, wydanie towaru z magazynu</w:t>
            </w:r>
          </w:p>
          <w:p w14:paraId="4ACE045B" w14:textId="77777777" w:rsidR="00E67E81" w:rsidRPr="00496C4C" w:rsidRDefault="00E67E81" w:rsidP="00AC50E7">
            <w:pPr>
              <w:spacing w:after="0"/>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89F921" w14:textId="77777777" w:rsidR="00E67E81" w:rsidRPr="00496C4C" w:rsidRDefault="00E67E81" w:rsidP="00AC50E7">
            <w:pPr>
              <w:numPr>
                <w:ilvl w:val="0"/>
                <w:numId w:val="111"/>
              </w:numPr>
              <w:spacing w:after="0"/>
              <w:ind w:left="360" w:hanging="360"/>
              <w:rPr>
                <w:rFonts w:ascii="Arial" w:hAnsi="Arial" w:cs="Arial"/>
              </w:rPr>
            </w:pPr>
            <w:r w:rsidRPr="00496C4C">
              <w:rPr>
                <w:rFonts w:ascii="Arial" w:eastAsia="Arial" w:hAnsi="Arial" w:cs="Arial"/>
              </w:rPr>
              <w:t>analizować informacje opisane w języku obcym zamieszczone na dokumentach sprzedażowych np. lista kompletacyjna, zamówienie klienta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274EFD" w14:textId="77777777" w:rsidR="00E67E81" w:rsidRPr="00496C4C" w:rsidRDefault="004566E2" w:rsidP="00AC50E7">
            <w:pPr>
              <w:spacing w:after="0"/>
              <w:jc w:val="center"/>
              <w:rPr>
                <w:rFonts w:ascii="Arial" w:hAnsi="Arial" w:cs="Arial"/>
              </w:rPr>
            </w:pPr>
            <w:r w:rsidRPr="00496C4C">
              <w:rPr>
                <w:rFonts w:ascii="Arial" w:hAnsi="Arial" w:cs="Arial"/>
              </w:rPr>
              <w:t>Klasa III</w:t>
            </w:r>
          </w:p>
        </w:tc>
      </w:tr>
      <w:tr w:rsidR="00E67E81" w:rsidRPr="00496C4C" w14:paraId="50E60E96" w14:textId="77777777" w:rsidTr="006B53AE">
        <w:trPr>
          <w:trHeight w:val="552"/>
        </w:trPr>
        <w:tc>
          <w:tcPr>
            <w:tcW w:w="4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AB24AA" w14:textId="77777777" w:rsidR="00E67E81" w:rsidRPr="00496C4C" w:rsidRDefault="00E67E81" w:rsidP="00AC50E7">
            <w:pPr>
              <w:spacing w:after="120"/>
              <w:ind w:left="360"/>
              <w:rPr>
                <w:rFonts w:ascii="Arial" w:eastAsia="Arial" w:hAnsi="Arial" w:cs="Arial"/>
                <w:bCs/>
              </w:rPr>
            </w:pPr>
            <w:r w:rsidRPr="00496C4C">
              <w:rPr>
                <w:rFonts w:ascii="Arial" w:hAnsi="Arial" w:cs="Arial"/>
                <w:bCs/>
              </w:rPr>
              <w:t>Razem liczba godzin</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AA5610" w14:textId="0FD6E1E0" w:rsidR="00E67E81" w:rsidRPr="00496C4C" w:rsidRDefault="00E67E81" w:rsidP="00AC50E7">
            <w:pPr>
              <w:spacing w:after="0"/>
              <w:jc w:val="center"/>
              <w:rPr>
                <w:rFonts w:ascii="Arial" w:hAnsi="Arial" w:cs="Arial"/>
                <w:bCs/>
              </w:rPr>
            </w:pPr>
          </w:p>
        </w:tc>
        <w:tc>
          <w:tcPr>
            <w:tcW w:w="82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B48884" w14:textId="77777777" w:rsidR="00E67E81" w:rsidRPr="00496C4C" w:rsidRDefault="00E67E81" w:rsidP="00AC50E7">
            <w:pPr>
              <w:spacing w:after="0"/>
              <w:jc w:val="center"/>
              <w:rPr>
                <w:rFonts w:ascii="Arial" w:hAnsi="Arial" w:cs="Arial"/>
                <w:bCs/>
              </w:rPr>
            </w:pPr>
          </w:p>
        </w:tc>
      </w:tr>
    </w:tbl>
    <w:p w14:paraId="24CA7A25" w14:textId="77777777" w:rsidR="00E67E81" w:rsidRPr="00496C4C" w:rsidRDefault="00E67E81" w:rsidP="00AC50E7">
      <w:pPr>
        <w:spacing w:after="0"/>
        <w:rPr>
          <w:rFonts w:ascii="Arial" w:eastAsia="Arial" w:hAnsi="Arial" w:cs="Arial"/>
          <w:b/>
        </w:rPr>
      </w:pPr>
    </w:p>
    <w:p w14:paraId="06BC9544" w14:textId="77777777" w:rsidR="00E67E81" w:rsidRPr="00496C4C" w:rsidRDefault="00E67E81" w:rsidP="00AC50E7">
      <w:pPr>
        <w:spacing w:after="0"/>
        <w:rPr>
          <w:rFonts w:ascii="Arial" w:eastAsia="Arial" w:hAnsi="Arial" w:cs="Arial"/>
          <w:b/>
        </w:rPr>
      </w:pPr>
    </w:p>
    <w:p w14:paraId="0BB7118C" w14:textId="77777777" w:rsidR="00E67E81" w:rsidRPr="00496C4C" w:rsidRDefault="00AC50E7" w:rsidP="00AC50E7">
      <w:pPr>
        <w:spacing w:after="0"/>
        <w:jc w:val="both"/>
        <w:rPr>
          <w:rFonts w:ascii="Arial" w:eastAsia="Arial" w:hAnsi="Arial" w:cs="Arial"/>
        </w:rPr>
      </w:pPr>
      <w:r w:rsidRPr="00496C4C">
        <w:rPr>
          <w:rFonts w:ascii="Arial" w:eastAsia="Arial" w:hAnsi="Arial" w:cs="Arial"/>
          <w:b/>
        </w:rPr>
        <w:br w:type="page"/>
      </w:r>
      <w:r w:rsidR="00E67E81" w:rsidRPr="00496C4C">
        <w:rPr>
          <w:rFonts w:ascii="Arial" w:eastAsia="Arial" w:hAnsi="Arial" w:cs="Arial"/>
          <w:b/>
        </w:rPr>
        <w:t>PROCEDURY OSIĄGANIA CELÓW KSZTAŁCENIA PRZEDMIOTU</w:t>
      </w:r>
    </w:p>
    <w:p w14:paraId="0928D20C" w14:textId="77777777" w:rsidR="00E67E81" w:rsidRPr="00496C4C" w:rsidRDefault="00E67E81" w:rsidP="00AC50E7">
      <w:pPr>
        <w:spacing w:after="0"/>
        <w:rPr>
          <w:rFonts w:ascii="Arial" w:eastAsia="Arial" w:hAnsi="Arial" w:cs="Arial"/>
        </w:rPr>
      </w:pPr>
      <w:r w:rsidRPr="00496C4C">
        <w:rPr>
          <w:rFonts w:ascii="Arial" w:eastAsia="Arial" w:hAnsi="Arial" w:cs="Arial"/>
        </w:rPr>
        <w:t>Zajęcia powinny być prowadzone w porozumieniu z nauczycielami przedmiotów zawodowych w celu skorelowania materiału nauczania i tematyki ćwiczeń.</w:t>
      </w:r>
    </w:p>
    <w:p w14:paraId="7E0ED3F2" w14:textId="77777777" w:rsidR="00E67E81" w:rsidRPr="00496C4C" w:rsidRDefault="00E67E81" w:rsidP="00AC50E7">
      <w:pPr>
        <w:spacing w:after="0"/>
        <w:rPr>
          <w:rFonts w:ascii="Arial" w:eastAsia="Arial" w:hAnsi="Arial" w:cs="Arial"/>
        </w:rPr>
      </w:pPr>
    </w:p>
    <w:p w14:paraId="19E5F6F5" w14:textId="77777777" w:rsidR="00E67E81" w:rsidRPr="00496C4C" w:rsidRDefault="00E67E81" w:rsidP="00AC50E7">
      <w:pPr>
        <w:tabs>
          <w:tab w:val="left" w:pos="3749"/>
        </w:tabs>
        <w:spacing w:after="0"/>
        <w:jc w:val="both"/>
        <w:rPr>
          <w:rFonts w:ascii="Arial" w:eastAsia="Arial" w:hAnsi="Arial" w:cs="Arial"/>
          <w:b/>
        </w:rPr>
      </w:pPr>
      <w:r w:rsidRPr="00496C4C">
        <w:rPr>
          <w:rFonts w:ascii="Arial" w:eastAsia="Arial" w:hAnsi="Arial" w:cs="Arial"/>
          <w:b/>
        </w:rPr>
        <w:t>Propozycje metod i form nauczania</w:t>
      </w:r>
    </w:p>
    <w:p w14:paraId="263FDB37" w14:textId="77777777" w:rsidR="00E67E81" w:rsidRPr="00496C4C" w:rsidRDefault="00E67E81" w:rsidP="00AC50E7">
      <w:pPr>
        <w:spacing w:after="0"/>
        <w:rPr>
          <w:rFonts w:ascii="Arial" w:eastAsia="Arial" w:hAnsi="Arial" w:cs="Arial"/>
        </w:rPr>
      </w:pPr>
      <w:r w:rsidRPr="00496C4C">
        <w:rPr>
          <w:rFonts w:ascii="Arial" w:eastAsia="Arial" w:hAnsi="Arial" w:cs="Arial"/>
        </w:rPr>
        <w:t>Najważniejszym celem z  przed</w:t>
      </w:r>
      <w:r w:rsidR="00200616" w:rsidRPr="00496C4C">
        <w:rPr>
          <w:rFonts w:ascii="Arial" w:eastAsia="Arial" w:hAnsi="Arial" w:cs="Arial"/>
        </w:rPr>
        <w:t>miotu ”Język obcy w logistyce</w:t>
      </w:r>
      <w:r w:rsidRPr="00496C4C">
        <w:rPr>
          <w:rFonts w:ascii="Arial" w:eastAsia="Arial" w:hAnsi="Arial" w:cs="Arial"/>
        </w:rPr>
        <w:t>”  jest nabycie przez ucznia umiejętności prowadzenia rozmów i korespondencji z obcojęzycznymi kontrahentami i klientami przedsiębiorstw logistycznych i transportowych.</w:t>
      </w:r>
    </w:p>
    <w:p w14:paraId="7AC98805" w14:textId="77777777" w:rsidR="00E67E81" w:rsidRPr="00496C4C" w:rsidRDefault="00E67E81" w:rsidP="00AC50E7">
      <w:pPr>
        <w:spacing w:after="0"/>
        <w:rPr>
          <w:rFonts w:ascii="Arial" w:eastAsia="Arial" w:hAnsi="Arial" w:cs="Arial"/>
        </w:rPr>
      </w:pPr>
      <w:r w:rsidRPr="00496C4C">
        <w:rPr>
          <w:rFonts w:ascii="Arial" w:eastAsia="Arial" w:hAnsi="Arial" w:cs="Arial"/>
        </w:rPr>
        <w:t>Dominującą metodą będą ćwiczenia. Uczniowie powinni otrzymać zróżnicowane pomoce dydaktyczne do ćwiczenia umiejętności posługiwania się językiem obcym podczas organizowania przepływu zasobów i informacji w procesach transportowych. Ćwiczenia powinny być poprzedzane pokazem z objaśnieniem. Zajęcia powinny być prowadzone z wykorzystaniem zróżnicowanych form pracy uczniów: grupowo lub w parach.</w:t>
      </w:r>
    </w:p>
    <w:p w14:paraId="20742D1E" w14:textId="77777777" w:rsidR="00E67E81" w:rsidRPr="00496C4C" w:rsidRDefault="00E67E81" w:rsidP="00AC50E7">
      <w:pPr>
        <w:spacing w:after="0"/>
        <w:rPr>
          <w:rFonts w:ascii="Arial" w:eastAsia="Arial" w:hAnsi="Arial" w:cs="Arial"/>
        </w:rPr>
      </w:pPr>
    </w:p>
    <w:p w14:paraId="23F390C5" w14:textId="77777777" w:rsidR="00E67E81" w:rsidRPr="00496C4C" w:rsidRDefault="00E67E81" w:rsidP="00AC50E7">
      <w:pPr>
        <w:spacing w:after="0"/>
        <w:jc w:val="both"/>
        <w:rPr>
          <w:rFonts w:ascii="Arial" w:eastAsia="Arial" w:hAnsi="Arial" w:cs="Arial"/>
          <w:b/>
        </w:rPr>
      </w:pPr>
      <w:r w:rsidRPr="00496C4C">
        <w:rPr>
          <w:rFonts w:ascii="Arial" w:eastAsia="Arial" w:hAnsi="Arial" w:cs="Arial"/>
          <w:b/>
        </w:rPr>
        <w:t>Zalecane środki i materiały dydaktyczne:</w:t>
      </w:r>
    </w:p>
    <w:p w14:paraId="5205AA3C" w14:textId="77777777" w:rsidR="00E67E81" w:rsidRPr="00496C4C" w:rsidRDefault="00E67E81" w:rsidP="00AC50E7">
      <w:pPr>
        <w:widowControl w:val="0"/>
        <w:numPr>
          <w:ilvl w:val="0"/>
          <w:numId w:val="112"/>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ascii="Arial" w:eastAsia="Arial" w:hAnsi="Arial" w:cs="Arial"/>
        </w:rPr>
      </w:pPr>
      <w:r w:rsidRPr="00496C4C">
        <w:rPr>
          <w:rFonts w:ascii="Arial" w:eastAsia="Arial" w:hAnsi="Arial" w:cs="Arial"/>
        </w:rPr>
        <w:t>zestawy ćwiczeń wraz z instrukcjami,</w:t>
      </w:r>
    </w:p>
    <w:p w14:paraId="3E60A361" w14:textId="77777777" w:rsidR="00E67E81" w:rsidRPr="00496C4C" w:rsidRDefault="00E67E81" w:rsidP="00AC50E7">
      <w:pPr>
        <w:widowControl w:val="0"/>
        <w:numPr>
          <w:ilvl w:val="0"/>
          <w:numId w:val="112"/>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ascii="Arial" w:eastAsia="Arial" w:hAnsi="Arial" w:cs="Arial"/>
        </w:rPr>
      </w:pPr>
      <w:r w:rsidRPr="00496C4C">
        <w:rPr>
          <w:rFonts w:ascii="Arial" w:eastAsia="Arial" w:hAnsi="Arial" w:cs="Arial"/>
        </w:rPr>
        <w:t>słowniki,</w:t>
      </w:r>
    </w:p>
    <w:p w14:paraId="1C688314" w14:textId="77777777" w:rsidR="00E67E81" w:rsidRPr="00496C4C" w:rsidRDefault="00E67E81" w:rsidP="00AC50E7">
      <w:pPr>
        <w:widowControl w:val="0"/>
        <w:numPr>
          <w:ilvl w:val="0"/>
          <w:numId w:val="112"/>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ascii="Arial" w:eastAsia="Arial" w:hAnsi="Arial" w:cs="Arial"/>
        </w:rPr>
      </w:pPr>
      <w:r w:rsidRPr="00496C4C">
        <w:rPr>
          <w:rFonts w:ascii="Arial" w:eastAsia="Arial" w:hAnsi="Arial" w:cs="Arial"/>
        </w:rPr>
        <w:t>wzory korespondencji handlowej w języku obcym,</w:t>
      </w:r>
    </w:p>
    <w:p w14:paraId="70794AA3" w14:textId="77777777" w:rsidR="00E67E81" w:rsidRPr="00496C4C" w:rsidRDefault="00E67E81" w:rsidP="00AC50E7">
      <w:pPr>
        <w:widowControl w:val="0"/>
        <w:numPr>
          <w:ilvl w:val="0"/>
          <w:numId w:val="112"/>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ascii="Arial" w:eastAsia="Arial" w:hAnsi="Arial" w:cs="Arial"/>
        </w:rPr>
      </w:pPr>
      <w:r w:rsidRPr="00496C4C">
        <w:rPr>
          <w:rFonts w:ascii="Arial" w:eastAsia="Arial" w:hAnsi="Arial" w:cs="Arial"/>
        </w:rPr>
        <w:t>wzory dokumentów w języku obcym,</w:t>
      </w:r>
    </w:p>
    <w:p w14:paraId="78314E24" w14:textId="77777777" w:rsidR="00E67E81" w:rsidRPr="00496C4C" w:rsidRDefault="00E67E81" w:rsidP="00AC50E7">
      <w:pPr>
        <w:widowControl w:val="0"/>
        <w:numPr>
          <w:ilvl w:val="0"/>
          <w:numId w:val="112"/>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ascii="Arial" w:eastAsia="Arial" w:hAnsi="Arial" w:cs="Arial"/>
        </w:rPr>
      </w:pPr>
      <w:r w:rsidRPr="00496C4C">
        <w:rPr>
          <w:rFonts w:ascii="Arial" w:eastAsia="Arial" w:hAnsi="Arial" w:cs="Arial"/>
        </w:rPr>
        <w:t>czasopisma w języku obcym,</w:t>
      </w:r>
    </w:p>
    <w:p w14:paraId="168FAFE5" w14:textId="77777777" w:rsidR="00E67E81" w:rsidRPr="00496C4C" w:rsidRDefault="00E67E81" w:rsidP="00AC50E7">
      <w:pPr>
        <w:widowControl w:val="0"/>
        <w:numPr>
          <w:ilvl w:val="0"/>
          <w:numId w:val="112"/>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ascii="Arial" w:eastAsia="Arial" w:hAnsi="Arial" w:cs="Arial"/>
        </w:rPr>
      </w:pPr>
      <w:r w:rsidRPr="00496C4C">
        <w:rPr>
          <w:rFonts w:ascii="Arial" w:eastAsia="Arial" w:hAnsi="Arial" w:cs="Arial"/>
        </w:rPr>
        <w:t>obowiązujące podręczniki zawodowe w języku obcym,</w:t>
      </w:r>
    </w:p>
    <w:p w14:paraId="215B9E90" w14:textId="77777777" w:rsidR="00E67E81" w:rsidRPr="00496C4C" w:rsidRDefault="00E67E81" w:rsidP="00AC50E7">
      <w:pPr>
        <w:widowControl w:val="0"/>
        <w:numPr>
          <w:ilvl w:val="0"/>
          <w:numId w:val="112"/>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ascii="Arial" w:eastAsia="Arial" w:hAnsi="Arial" w:cs="Arial"/>
        </w:rPr>
      </w:pPr>
      <w:r w:rsidRPr="00496C4C">
        <w:rPr>
          <w:rFonts w:ascii="Arial" w:eastAsia="Arial" w:hAnsi="Arial" w:cs="Arial"/>
        </w:rPr>
        <w:t>foldery, broszury w języku obcym,</w:t>
      </w:r>
    </w:p>
    <w:p w14:paraId="52DEC0E5" w14:textId="77777777" w:rsidR="00E67E81" w:rsidRPr="00496C4C" w:rsidRDefault="00E67E81" w:rsidP="00AC50E7">
      <w:pPr>
        <w:widowControl w:val="0"/>
        <w:numPr>
          <w:ilvl w:val="0"/>
          <w:numId w:val="112"/>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ascii="Arial" w:eastAsia="Arial" w:hAnsi="Arial" w:cs="Arial"/>
        </w:rPr>
      </w:pPr>
      <w:r w:rsidRPr="00496C4C">
        <w:rPr>
          <w:rFonts w:ascii="Arial" w:eastAsia="Arial" w:hAnsi="Arial" w:cs="Arial"/>
        </w:rPr>
        <w:t>oferty pracy w języku obcym</w:t>
      </w:r>
    </w:p>
    <w:p w14:paraId="469AEF14" w14:textId="77777777" w:rsidR="00E67E81" w:rsidRPr="00496C4C" w:rsidRDefault="00E67E81" w:rsidP="00AC50E7">
      <w:pPr>
        <w:widowControl w:val="0"/>
        <w:numPr>
          <w:ilvl w:val="0"/>
          <w:numId w:val="112"/>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ascii="Arial" w:eastAsia="Arial" w:hAnsi="Arial" w:cs="Arial"/>
        </w:rPr>
      </w:pPr>
      <w:r w:rsidRPr="00496C4C">
        <w:rPr>
          <w:rFonts w:ascii="Arial" w:eastAsia="Arial" w:hAnsi="Arial" w:cs="Arial"/>
        </w:rPr>
        <w:t>filmy dydaktyczne,</w:t>
      </w:r>
    </w:p>
    <w:p w14:paraId="40D29C98" w14:textId="77777777" w:rsidR="00E67E81" w:rsidRPr="00496C4C" w:rsidRDefault="00E67E81" w:rsidP="00AC50E7">
      <w:pPr>
        <w:widowControl w:val="0"/>
        <w:numPr>
          <w:ilvl w:val="0"/>
          <w:numId w:val="112"/>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ascii="Arial" w:eastAsia="Arial" w:hAnsi="Arial" w:cs="Arial"/>
        </w:rPr>
      </w:pPr>
      <w:r w:rsidRPr="00496C4C">
        <w:rPr>
          <w:rFonts w:ascii="Arial" w:eastAsia="Arial" w:hAnsi="Arial" w:cs="Arial"/>
        </w:rPr>
        <w:t>prezentacje multimedialne,</w:t>
      </w:r>
    </w:p>
    <w:p w14:paraId="6ACE5440" w14:textId="77777777" w:rsidR="00E67E81" w:rsidRPr="00496C4C" w:rsidRDefault="00E67E81" w:rsidP="00AC50E7">
      <w:pPr>
        <w:widowControl w:val="0"/>
        <w:numPr>
          <w:ilvl w:val="0"/>
          <w:numId w:val="112"/>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ascii="Arial" w:eastAsia="Arial" w:hAnsi="Arial" w:cs="Arial"/>
        </w:rPr>
      </w:pPr>
      <w:r w:rsidRPr="00496C4C">
        <w:rPr>
          <w:rFonts w:ascii="Arial" w:eastAsia="Arial" w:hAnsi="Arial" w:cs="Arial"/>
        </w:rPr>
        <w:t>rzutnik multimedialny.</w:t>
      </w:r>
    </w:p>
    <w:p w14:paraId="0882FDB6" w14:textId="77777777" w:rsidR="00E67E81" w:rsidRPr="00496C4C" w:rsidRDefault="00E67E81" w:rsidP="00AC50E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jc w:val="both"/>
        <w:rPr>
          <w:rFonts w:ascii="Arial" w:eastAsia="Arial" w:hAnsi="Arial" w:cs="Arial"/>
        </w:rPr>
      </w:pPr>
    </w:p>
    <w:p w14:paraId="244BD64F" w14:textId="77777777" w:rsidR="00E67E81" w:rsidRPr="00496C4C" w:rsidRDefault="00E67E81" w:rsidP="00AC50E7">
      <w:pPr>
        <w:spacing w:after="0"/>
        <w:jc w:val="both"/>
        <w:rPr>
          <w:rFonts w:ascii="Arial" w:eastAsia="Arial" w:hAnsi="Arial" w:cs="Arial"/>
          <w:b/>
        </w:rPr>
      </w:pPr>
    </w:p>
    <w:p w14:paraId="0C69481A" w14:textId="77777777" w:rsidR="00E67E81" w:rsidRPr="00496C4C" w:rsidRDefault="00E67E81" w:rsidP="00AC50E7">
      <w:pPr>
        <w:spacing w:after="0"/>
        <w:jc w:val="both"/>
        <w:rPr>
          <w:rFonts w:ascii="Arial" w:eastAsia="Arial" w:hAnsi="Arial" w:cs="Arial"/>
          <w:b/>
        </w:rPr>
      </w:pPr>
    </w:p>
    <w:p w14:paraId="3DFFD826" w14:textId="77777777" w:rsidR="00E67E81" w:rsidRPr="00496C4C" w:rsidRDefault="00E67E81" w:rsidP="00AC50E7">
      <w:pPr>
        <w:spacing w:after="0"/>
        <w:jc w:val="both"/>
        <w:rPr>
          <w:rFonts w:ascii="Arial" w:eastAsia="Arial" w:hAnsi="Arial" w:cs="Arial"/>
          <w:b/>
        </w:rPr>
      </w:pPr>
      <w:r w:rsidRPr="00496C4C">
        <w:rPr>
          <w:rFonts w:ascii="Arial" w:eastAsia="Arial" w:hAnsi="Arial" w:cs="Arial"/>
          <w:b/>
        </w:rPr>
        <w:t>PROPONOWANE METODY SPRAWDZANIA OSIĄGNIĘĆ EDUKACYJNYCH UCZNIA/SŁUCHACZA</w:t>
      </w:r>
    </w:p>
    <w:p w14:paraId="1B140751" w14:textId="77777777" w:rsidR="00E67E81" w:rsidRPr="00496C4C" w:rsidRDefault="00E67E81" w:rsidP="00AC50E7">
      <w:pPr>
        <w:spacing w:after="0"/>
        <w:jc w:val="both"/>
        <w:rPr>
          <w:rFonts w:ascii="Arial" w:eastAsia="Arial" w:hAnsi="Arial" w:cs="Arial"/>
        </w:rPr>
      </w:pPr>
    </w:p>
    <w:p w14:paraId="6A697C46" w14:textId="77777777" w:rsidR="00E67E81" w:rsidRPr="00496C4C" w:rsidRDefault="00E67E81" w:rsidP="00AC50E7">
      <w:pPr>
        <w:spacing w:after="0"/>
        <w:jc w:val="both"/>
        <w:rPr>
          <w:rFonts w:ascii="Arial" w:eastAsia="Arial" w:hAnsi="Arial" w:cs="Arial"/>
        </w:rPr>
      </w:pPr>
      <w:r w:rsidRPr="00496C4C">
        <w:rPr>
          <w:rFonts w:ascii="Arial" w:eastAsia="Arial" w:hAnsi="Arial" w:cs="Arial"/>
        </w:rPr>
        <w:t>Sposób sprawdzenia i oceny powinien sprzyjać technikom komunikacyjnym prowadzenia lekcji. Należy doskonalić sprawność w zakresie: mówienia, czytania, stosowania zwrotów grzecznościowych i potocznych, prowadzenie rozmów towarzyskich i handlowych oraz korespondencji służbowej.</w:t>
      </w:r>
    </w:p>
    <w:p w14:paraId="6BD17F11" w14:textId="77777777" w:rsidR="00E67E81" w:rsidRPr="00496C4C" w:rsidRDefault="00E67E81" w:rsidP="00AC50E7">
      <w:pPr>
        <w:spacing w:after="0"/>
        <w:jc w:val="both"/>
        <w:rPr>
          <w:rFonts w:ascii="Arial" w:eastAsia="Arial" w:hAnsi="Arial" w:cs="Arial"/>
        </w:rPr>
      </w:pPr>
      <w:r w:rsidRPr="00496C4C">
        <w:rPr>
          <w:rFonts w:ascii="Arial" w:eastAsia="Arial" w:hAnsi="Arial" w:cs="Arial"/>
        </w:rPr>
        <w:t>W miarę możliwości ograniczyć stosowanie metod sprawdzających osiągnięcia uczniów w postaci: testów i sprawdzianów z gramatyki.</w:t>
      </w:r>
    </w:p>
    <w:p w14:paraId="5F048FC2" w14:textId="77777777" w:rsidR="00E67E81" w:rsidRPr="00496C4C" w:rsidRDefault="00E67E81" w:rsidP="00AC50E7">
      <w:pPr>
        <w:spacing w:after="0"/>
        <w:jc w:val="both"/>
        <w:rPr>
          <w:rFonts w:ascii="Arial" w:eastAsia="Arial" w:hAnsi="Arial" w:cs="Arial"/>
        </w:rPr>
      </w:pPr>
      <w:r w:rsidRPr="00496C4C">
        <w:rPr>
          <w:rFonts w:ascii="Arial" w:eastAsia="Arial" w:hAnsi="Arial" w:cs="Arial"/>
        </w:rPr>
        <w:t xml:space="preserve"> Zaleca się metody kontroli osiągnięć w postaci: uzupełnienie luk i dialogów, wyszukiwanie w tekście informacji, porządkowanie wyrazów w zdaniu lub tekście, prowadzenie konwersacji.</w:t>
      </w:r>
    </w:p>
    <w:p w14:paraId="4D0BE48F" w14:textId="77777777" w:rsidR="00E67E81" w:rsidRPr="00496C4C" w:rsidRDefault="00E67E81" w:rsidP="00AC50E7">
      <w:pPr>
        <w:spacing w:after="0"/>
        <w:ind w:firstLine="284"/>
        <w:jc w:val="both"/>
        <w:rPr>
          <w:rFonts w:ascii="Arial" w:eastAsia="Arial" w:hAnsi="Arial" w:cs="Arial"/>
          <w:b/>
        </w:rPr>
      </w:pPr>
    </w:p>
    <w:p w14:paraId="5C4C2F0B" w14:textId="77777777" w:rsidR="00E67E81" w:rsidRPr="00496C4C" w:rsidRDefault="00E67E81" w:rsidP="00AC50E7">
      <w:pPr>
        <w:spacing w:after="0"/>
        <w:ind w:firstLine="284"/>
        <w:jc w:val="both"/>
        <w:rPr>
          <w:rFonts w:ascii="Arial" w:eastAsia="Arial" w:hAnsi="Arial" w:cs="Arial"/>
          <w:b/>
        </w:rPr>
      </w:pPr>
    </w:p>
    <w:p w14:paraId="71B5A4D1" w14:textId="77777777" w:rsidR="00E67E81" w:rsidRPr="00496C4C" w:rsidRDefault="00E67E81" w:rsidP="00AC50E7">
      <w:pPr>
        <w:spacing w:after="0"/>
        <w:jc w:val="both"/>
        <w:rPr>
          <w:rFonts w:ascii="Arial" w:eastAsia="Arial" w:hAnsi="Arial" w:cs="Arial"/>
          <w:b/>
        </w:rPr>
      </w:pPr>
      <w:r w:rsidRPr="00496C4C">
        <w:rPr>
          <w:rFonts w:ascii="Arial" w:eastAsia="Arial" w:hAnsi="Arial" w:cs="Arial"/>
          <w:b/>
        </w:rPr>
        <w:t>SPOSOBY EWALUACJI PRZEDMIOTU</w:t>
      </w:r>
    </w:p>
    <w:p w14:paraId="6080CE60" w14:textId="77777777" w:rsidR="00AC50E7" w:rsidRPr="00496C4C" w:rsidRDefault="00AC50E7" w:rsidP="00AC50E7">
      <w:pPr>
        <w:rPr>
          <w:rFonts w:ascii="Arial" w:hAnsi="Arial" w:cs="Arial"/>
        </w:rPr>
      </w:pPr>
      <w:r w:rsidRPr="00496C4C">
        <w:rPr>
          <w:rFonts w:ascii="Arial" w:hAnsi="Arial" w:cs="Arial"/>
        </w:rPr>
        <w:t>Badanie i monitorowanie procesu nauczania powinno przeprowadzić się w taki sposób, by umożliwiło ocenę osiągnięcia założonych celów kształcenia – szczególnie, w zakresie podnoszenia kompetencji zawodowych uczniów, ich motywacji do nauki i zaangażowania w wykonywanie zajęć zawodowych. Powinno się również uzyskać informację o organizacji zajęć przez nauczyciela oraz ocenę współpracy nauczycieli kształcenia zawodowego i ogólnego w zakresie korelacji treści kształcenia. Ewaluację należy przeprowadzać systematycznie w ciągu całego okresu nauczania przedmiotu i na jego zakończenie.</w:t>
      </w:r>
      <w:r w:rsidRPr="00496C4C">
        <w:rPr>
          <w:rFonts w:ascii="Arial" w:hAnsi="Arial" w:cs="Arial"/>
        </w:rPr>
        <w:br/>
      </w:r>
      <w:r w:rsidRPr="00496C4C">
        <w:rPr>
          <w:rFonts w:ascii="Arial" w:eastAsia="Arial" w:hAnsi="Arial" w:cs="Arial"/>
        </w:rPr>
        <w:t>Proponuje się  wykorzystanie takich narzędzi ewaluacji, jak:</w:t>
      </w:r>
    </w:p>
    <w:p w14:paraId="487A1ACE" w14:textId="77777777" w:rsidR="000A18D0" w:rsidRPr="00496C4C" w:rsidRDefault="000A18D0" w:rsidP="000A18D0">
      <w:pPr>
        <w:ind w:left="720"/>
        <w:rPr>
          <w:rFonts w:ascii="Arial" w:hAnsi="Arial" w:cs="Arial"/>
        </w:rPr>
      </w:pPr>
      <w:r w:rsidRPr="00496C4C">
        <w:rPr>
          <w:rFonts w:ascii="Arial" w:hAnsi="Arial" w:cs="Arial"/>
        </w:rPr>
        <w:t>- arkusze ewaluacji lekcji, w których uczniowie wyrażą swoją opinię o odbytych zajęciach, formie, metodach nauczania, organizacji zajęć i przydatności poruszanych zagadnień do wykorzystania w pracy zawodowej,</w:t>
      </w:r>
      <w:r w:rsidRPr="00496C4C">
        <w:rPr>
          <w:rFonts w:ascii="Arial" w:hAnsi="Arial" w:cs="Arial"/>
        </w:rPr>
        <w:br/>
        <w:t>- indywidualne kart zawierające opis wiedzy, umiejętności i postawy ucznia na „wejściu” i na „wyjściu”,</w:t>
      </w:r>
      <w:r w:rsidRPr="00496C4C">
        <w:rPr>
          <w:rFonts w:ascii="Arial" w:hAnsi="Arial" w:cs="Arial"/>
        </w:rPr>
        <w:br/>
        <w:t xml:space="preserve">- sprawdzenie stopnia osiągnięcia zaplanowanych przez nauczyciela rezultatów końcowych wg. ustalonych wcześniej wskaźników, </w:t>
      </w:r>
      <w:r w:rsidRPr="00496C4C">
        <w:rPr>
          <w:rFonts w:ascii="Arial" w:hAnsi="Arial" w:cs="Arial"/>
        </w:rPr>
        <w:br/>
        <w:t>- wykonanie przez ucznia zadania praktycznego z całości materiału przeznaczonego do realizacji na danym przedmiocie w celu sprawdzenia poziomu wiedzy i umiejętności oraz rozwiązanie testu wielokrotnego wyboru,</w:t>
      </w:r>
      <w:r w:rsidRPr="00496C4C">
        <w:rPr>
          <w:rFonts w:ascii="Arial" w:hAnsi="Arial" w:cs="Arial"/>
        </w:rPr>
        <w:br/>
        <w:t>- arkusz samooceny nauczyciela, w którym nauczyciel powinien:</w:t>
      </w:r>
      <w:r w:rsidRPr="00496C4C">
        <w:rPr>
          <w:rFonts w:ascii="Arial" w:hAnsi="Arial" w:cs="Arial"/>
        </w:rPr>
        <w:br/>
        <w:t>a/ ocenić jakość przygotowanych przez siebie treści, metod, form nauczania, dostosowanie ich do celów i możliwości uczniów oraz ich przydatność w przyszłej pracy zawodowej,</w:t>
      </w:r>
      <w:r w:rsidRPr="00496C4C">
        <w:rPr>
          <w:rFonts w:ascii="Arial" w:hAnsi="Arial" w:cs="Arial"/>
        </w:rPr>
        <w:br/>
        <w:t>b/ odpowiedzieć na pytanie, czy na początku zajęć zaplanował rezultat końcowy i wskaźnik sprawdzania poziomu jego osiągnięcia.</w:t>
      </w:r>
    </w:p>
    <w:p w14:paraId="0F633A30" w14:textId="77777777" w:rsidR="00AC50E7" w:rsidRPr="00496C4C" w:rsidRDefault="00AC50E7" w:rsidP="00AC50E7">
      <w:pPr>
        <w:rPr>
          <w:rFonts w:ascii="Arial" w:eastAsia="Arial" w:hAnsi="Arial" w:cs="Arial"/>
          <w:b/>
        </w:rPr>
      </w:pPr>
    </w:p>
    <w:p w14:paraId="6CBC05BF" w14:textId="77777777" w:rsidR="00AC50E7" w:rsidRPr="00496C4C" w:rsidRDefault="00AC50E7" w:rsidP="00AC50E7">
      <w:pPr>
        <w:pStyle w:val="Bezodstpw"/>
        <w:spacing w:line="276" w:lineRule="auto"/>
        <w:rPr>
          <w:b/>
        </w:rPr>
      </w:pPr>
    </w:p>
    <w:p w14:paraId="04356714" w14:textId="77777777" w:rsidR="00AC50E7" w:rsidRPr="00496C4C" w:rsidRDefault="00AC50E7" w:rsidP="00AC50E7">
      <w:pPr>
        <w:pStyle w:val="Bezodstpw"/>
        <w:spacing w:line="276" w:lineRule="auto"/>
        <w:rPr>
          <w:b/>
          <w:sz w:val="24"/>
          <w:szCs w:val="24"/>
        </w:rPr>
      </w:pPr>
      <w:r w:rsidRPr="00496C4C">
        <w:rPr>
          <w:b/>
        </w:rPr>
        <w:br w:type="page"/>
      </w:r>
      <w:r w:rsidR="003B6470" w:rsidRPr="00496C4C">
        <w:rPr>
          <w:b/>
          <w:sz w:val="24"/>
          <w:szCs w:val="24"/>
        </w:rPr>
        <w:t xml:space="preserve"> </w:t>
      </w:r>
    </w:p>
    <w:p w14:paraId="0FC012F4" w14:textId="77777777" w:rsidR="0072543B" w:rsidRPr="00496C4C" w:rsidRDefault="0072543B" w:rsidP="00D2538B">
      <w:pPr>
        <w:pStyle w:val="Nagwek2"/>
        <w:rPr>
          <w:rFonts w:eastAsia="Arial"/>
          <w:sz w:val="20"/>
          <w:szCs w:val="20"/>
        </w:rPr>
      </w:pPr>
      <w:bookmarkStart w:id="29" w:name="_Toc18409138"/>
      <w:bookmarkStart w:id="30" w:name="_Toc18410737"/>
      <w:r w:rsidRPr="00496C4C">
        <w:t>P</w:t>
      </w:r>
      <w:r w:rsidR="002D141D">
        <w:t>r</w:t>
      </w:r>
      <w:r w:rsidR="002D141D" w:rsidRPr="00496C4C">
        <w:t>ocesy magazynowe</w:t>
      </w:r>
      <w:bookmarkEnd w:id="29"/>
      <w:bookmarkEnd w:id="30"/>
    </w:p>
    <w:p w14:paraId="56A3E651" w14:textId="77777777" w:rsidR="0072543B" w:rsidRPr="00496C4C" w:rsidRDefault="0072543B" w:rsidP="0072543B">
      <w:pPr>
        <w:spacing w:after="0"/>
        <w:jc w:val="both"/>
        <w:rPr>
          <w:rFonts w:ascii="Arial" w:eastAsia="Arial" w:hAnsi="Arial" w:cs="Arial"/>
          <w:b/>
        </w:rPr>
      </w:pPr>
      <w:r w:rsidRPr="00496C4C">
        <w:rPr>
          <w:rFonts w:ascii="Arial" w:eastAsia="Arial" w:hAnsi="Arial" w:cs="Arial"/>
          <w:b/>
        </w:rPr>
        <w:t xml:space="preserve">Cele ogólne </w:t>
      </w:r>
    </w:p>
    <w:p w14:paraId="68C79CCC" w14:textId="77777777" w:rsidR="0072543B" w:rsidRPr="00496C4C" w:rsidRDefault="0072543B" w:rsidP="0072543B">
      <w:pPr>
        <w:spacing w:after="0"/>
        <w:jc w:val="both"/>
        <w:rPr>
          <w:rFonts w:ascii="Arial" w:eastAsia="Arial" w:hAnsi="Arial" w:cs="Arial"/>
          <w:b/>
        </w:rPr>
      </w:pPr>
    </w:p>
    <w:p w14:paraId="4CD7231D" w14:textId="77777777" w:rsidR="0072543B" w:rsidRPr="00496C4C" w:rsidRDefault="0072543B" w:rsidP="000A18D0">
      <w:pPr>
        <w:numPr>
          <w:ilvl w:val="0"/>
          <w:numId w:val="195"/>
        </w:numPr>
        <w:spacing w:line="240" w:lineRule="auto"/>
        <w:rPr>
          <w:rFonts w:ascii="Arial" w:hAnsi="Arial" w:cs="Arial"/>
        </w:rPr>
      </w:pPr>
      <w:r w:rsidRPr="00496C4C">
        <w:rPr>
          <w:rFonts w:ascii="Arial" w:hAnsi="Arial" w:cs="Arial"/>
        </w:rPr>
        <w:t>Zdobycie wiedzy na temat operacji i procesów magazynowych.</w:t>
      </w:r>
    </w:p>
    <w:p w14:paraId="746AE3AD" w14:textId="77777777" w:rsidR="0072543B" w:rsidRPr="00496C4C" w:rsidRDefault="0072543B" w:rsidP="000A18D0">
      <w:pPr>
        <w:numPr>
          <w:ilvl w:val="0"/>
          <w:numId w:val="195"/>
        </w:numPr>
        <w:spacing w:line="240" w:lineRule="auto"/>
        <w:rPr>
          <w:rFonts w:ascii="Arial" w:hAnsi="Arial" w:cs="Arial"/>
        </w:rPr>
      </w:pPr>
      <w:r w:rsidRPr="00496C4C">
        <w:rPr>
          <w:rFonts w:ascii="Arial" w:hAnsi="Arial" w:cs="Arial"/>
        </w:rPr>
        <w:t>Optymalne rozplanowanie magazynu.</w:t>
      </w:r>
    </w:p>
    <w:p w14:paraId="43AD6360" w14:textId="77777777" w:rsidR="0072543B" w:rsidRPr="00496C4C" w:rsidRDefault="0072543B" w:rsidP="000A18D0">
      <w:pPr>
        <w:numPr>
          <w:ilvl w:val="0"/>
          <w:numId w:val="195"/>
        </w:numPr>
        <w:spacing w:line="240" w:lineRule="auto"/>
        <w:rPr>
          <w:rFonts w:ascii="Arial" w:hAnsi="Arial" w:cs="Arial"/>
        </w:rPr>
      </w:pPr>
      <w:r w:rsidRPr="00496C4C">
        <w:rPr>
          <w:rFonts w:ascii="Arial" w:hAnsi="Arial" w:cs="Arial"/>
        </w:rPr>
        <w:t>Identyfikacja magazynowych systemów informatycznych.</w:t>
      </w:r>
    </w:p>
    <w:p w14:paraId="6DCA39B5" w14:textId="77777777" w:rsidR="0072543B" w:rsidRPr="00496C4C" w:rsidRDefault="0072543B" w:rsidP="000A18D0">
      <w:pPr>
        <w:numPr>
          <w:ilvl w:val="0"/>
          <w:numId w:val="195"/>
        </w:numPr>
        <w:spacing w:line="240" w:lineRule="auto"/>
        <w:rPr>
          <w:rFonts w:ascii="Arial" w:hAnsi="Arial" w:cs="Arial"/>
        </w:rPr>
      </w:pPr>
      <w:r w:rsidRPr="00496C4C">
        <w:rPr>
          <w:rFonts w:ascii="Arial" w:hAnsi="Arial" w:cs="Arial"/>
        </w:rPr>
        <w:t>Zapoznanie z system identyfikacji towarów.</w:t>
      </w:r>
    </w:p>
    <w:p w14:paraId="0214BACF" w14:textId="77777777" w:rsidR="00817F2C" w:rsidRPr="00496C4C" w:rsidRDefault="00817F2C" w:rsidP="00817F2C">
      <w:pPr>
        <w:numPr>
          <w:ilvl w:val="0"/>
          <w:numId w:val="195"/>
        </w:numPr>
        <w:spacing w:line="240" w:lineRule="auto"/>
        <w:rPr>
          <w:rFonts w:ascii="Arial" w:hAnsi="Arial" w:cs="Arial"/>
        </w:rPr>
      </w:pPr>
      <w:r w:rsidRPr="00496C4C">
        <w:rPr>
          <w:rFonts w:ascii="Arial" w:hAnsi="Arial" w:cs="Arial"/>
        </w:rPr>
        <w:t>Kształtowanie umiejętności oceny i analizy kosztów w magazynie.</w:t>
      </w:r>
    </w:p>
    <w:p w14:paraId="704F59F5" w14:textId="77777777" w:rsidR="0072543B" w:rsidRPr="00496C4C" w:rsidRDefault="0072543B" w:rsidP="000A18D0">
      <w:pPr>
        <w:spacing w:line="240" w:lineRule="auto"/>
        <w:rPr>
          <w:rFonts w:ascii="Arial" w:hAnsi="Arial" w:cs="Arial"/>
          <w:b/>
        </w:rPr>
      </w:pPr>
    </w:p>
    <w:p w14:paraId="2F3B0624" w14:textId="77777777" w:rsidR="0072543B" w:rsidRPr="00496C4C" w:rsidRDefault="0072543B" w:rsidP="000A18D0">
      <w:pPr>
        <w:spacing w:line="240" w:lineRule="auto"/>
        <w:rPr>
          <w:rFonts w:ascii="Arial" w:hAnsi="Arial" w:cs="Arial"/>
          <w:b/>
        </w:rPr>
      </w:pPr>
      <w:r w:rsidRPr="00496C4C">
        <w:rPr>
          <w:rFonts w:ascii="Arial" w:hAnsi="Arial" w:cs="Arial"/>
          <w:b/>
        </w:rPr>
        <w:t>Cele</w:t>
      </w:r>
      <w:r w:rsidRPr="00496C4C">
        <w:rPr>
          <w:rFonts w:ascii="Arial" w:hAnsi="Arial" w:cs="Arial"/>
        </w:rPr>
        <w:t xml:space="preserve"> </w:t>
      </w:r>
      <w:r w:rsidRPr="00496C4C">
        <w:rPr>
          <w:rFonts w:ascii="Arial" w:hAnsi="Arial" w:cs="Arial"/>
          <w:b/>
        </w:rPr>
        <w:t>operacyjne</w:t>
      </w:r>
    </w:p>
    <w:p w14:paraId="0667607C" w14:textId="77777777" w:rsidR="0072543B" w:rsidRPr="00496C4C" w:rsidRDefault="0072543B" w:rsidP="000A18D0">
      <w:pPr>
        <w:spacing w:after="0" w:line="240" w:lineRule="auto"/>
        <w:jc w:val="both"/>
        <w:rPr>
          <w:rFonts w:ascii="Arial" w:eastAsia="Arial" w:hAnsi="Arial" w:cs="Arial"/>
          <w:b/>
        </w:rPr>
      </w:pPr>
      <w:r w:rsidRPr="00496C4C">
        <w:rPr>
          <w:rFonts w:ascii="Arial" w:eastAsia="Arial" w:hAnsi="Arial" w:cs="Arial"/>
          <w:b/>
        </w:rPr>
        <w:t>Uczeń potrafi:</w:t>
      </w:r>
    </w:p>
    <w:p w14:paraId="46ED1A83" w14:textId="77777777" w:rsidR="0072543B" w:rsidRPr="00496C4C" w:rsidRDefault="0072543B" w:rsidP="000A18D0">
      <w:pPr>
        <w:spacing w:after="0" w:line="240" w:lineRule="auto"/>
        <w:jc w:val="both"/>
        <w:rPr>
          <w:rFonts w:ascii="Arial" w:eastAsia="Arial" w:hAnsi="Arial" w:cs="Arial"/>
          <w:b/>
        </w:rPr>
      </w:pPr>
    </w:p>
    <w:p w14:paraId="111EE68A" w14:textId="77777777" w:rsidR="0072543B" w:rsidRPr="00496C4C" w:rsidRDefault="00FA500E" w:rsidP="000A18D0">
      <w:pPr>
        <w:numPr>
          <w:ilvl w:val="0"/>
          <w:numId w:val="196"/>
        </w:numPr>
        <w:spacing w:line="240" w:lineRule="auto"/>
        <w:rPr>
          <w:rFonts w:ascii="Arial" w:eastAsia="Arial" w:hAnsi="Arial" w:cs="Arial"/>
        </w:rPr>
      </w:pPr>
      <w:r>
        <w:rPr>
          <w:rFonts w:ascii="Arial" w:eastAsia="Arial" w:hAnsi="Arial" w:cs="Arial"/>
        </w:rPr>
        <w:t>s</w:t>
      </w:r>
      <w:r w:rsidR="0072543B" w:rsidRPr="00496C4C">
        <w:rPr>
          <w:rFonts w:ascii="Arial" w:eastAsia="Arial" w:hAnsi="Arial" w:cs="Arial"/>
        </w:rPr>
        <w:t>charakteryzować obszary przyjmowania i składowania towarów,</w:t>
      </w:r>
    </w:p>
    <w:p w14:paraId="697EF287" w14:textId="77777777" w:rsidR="0072543B" w:rsidRPr="00496C4C" w:rsidRDefault="00FA500E" w:rsidP="000A18D0">
      <w:pPr>
        <w:numPr>
          <w:ilvl w:val="0"/>
          <w:numId w:val="196"/>
        </w:numPr>
        <w:spacing w:line="240" w:lineRule="auto"/>
        <w:rPr>
          <w:rFonts w:ascii="Arial" w:eastAsia="Arial" w:hAnsi="Arial" w:cs="Arial"/>
        </w:rPr>
      </w:pPr>
      <w:r>
        <w:rPr>
          <w:rFonts w:ascii="Arial" w:eastAsia="Arial" w:hAnsi="Arial" w:cs="Arial"/>
        </w:rPr>
        <w:t>s</w:t>
      </w:r>
      <w:r w:rsidR="0072543B" w:rsidRPr="00496C4C">
        <w:rPr>
          <w:rFonts w:ascii="Arial" w:eastAsia="Arial" w:hAnsi="Arial" w:cs="Arial"/>
        </w:rPr>
        <w:t>charakteryzować cechy zapasów,</w:t>
      </w:r>
    </w:p>
    <w:p w14:paraId="462B204D" w14:textId="77777777" w:rsidR="0072543B" w:rsidRPr="00496C4C" w:rsidRDefault="00FA500E" w:rsidP="000A18D0">
      <w:pPr>
        <w:numPr>
          <w:ilvl w:val="0"/>
          <w:numId w:val="196"/>
        </w:numPr>
        <w:spacing w:line="240" w:lineRule="auto"/>
        <w:rPr>
          <w:rFonts w:ascii="Arial" w:eastAsia="Arial" w:hAnsi="Arial" w:cs="Arial"/>
        </w:rPr>
      </w:pPr>
      <w:r>
        <w:rPr>
          <w:rFonts w:ascii="Arial" w:eastAsia="Arial" w:hAnsi="Arial" w:cs="Arial"/>
        </w:rPr>
        <w:t>s</w:t>
      </w:r>
      <w:r w:rsidR="0072543B" w:rsidRPr="00496C4C">
        <w:rPr>
          <w:rFonts w:ascii="Arial" w:eastAsia="Arial" w:hAnsi="Arial" w:cs="Arial"/>
        </w:rPr>
        <w:t>charakteryzować parametry bezpiecznego przechowywania zapasów,</w:t>
      </w:r>
    </w:p>
    <w:p w14:paraId="7F82FC17" w14:textId="77777777" w:rsidR="0072543B" w:rsidRPr="00496C4C" w:rsidRDefault="00FA500E" w:rsidP="000A18D0">
      <w:pPr>
        <w:numPr>
          <w:ilvl w:val="0"/>
          <w:numId w:val="196"/>
        </w:numPr>
        <w:spacing w:line="240" w:lineRule="auto"/>
        <w:rPr>
          <w:rFonts w:ascii="Arial" w:eastAsia="Arial" w:hAnsi="Arial" w:cs="Arial"/>
        </w:rPr>
      </w:pPr>
      <w:r>
        <w:rPr>
          <w:rFonts w:ascii="Arial" w:eastAsia="Arial" w:hAnsi="Arial" w:cs="Arial"/>
        </w:rPr>
        <w:t>z</w:t>
      </w:r>
      <w:r w:rsidR="0072543B" w:rsidRPr="00496C4C">
        <w:rPr>
          <w:rFonts w:ascii="Arial" w:eastAsia="Arial" w:hAnsi="Arial" w:cs="Arial"/>
        </w:rPr>
        <w:t>lokalizować zapasy w magazynie,</w:t>
      </w:r>
    </w:p>
    <w:p w14:paraId="5F0E018E" w14:textId="77777777" w:rsidR="0072543B" w:rsidRPr="00496C4C" w:rsidRDefault="0072543B" w:rsidP="000A18D0">
      <w:pPr>
        <w:numPr>
          <w:ilvl w:val="0"/>
          <w:numId w:val="196"/>
        </w:numPr>
        <w:spacing w:line="240" w:lineRule="auto"/>
        <w:rPr>
          <w:rFonts w:ascii="Arial" w:eastAsia="Arial" w:hAnsi="Arial" w:cs="Arial"/>
        </w:rPr>
      </w:pPr>
      <w:r w:rsidRPr="00496C4C">
        <w:rPr>
          <w:rFonts w:ascii="Arial" w:eastAsia="Arial" w:hAnsi="Arial" w:cs="Arial"/>
        </w:rPr>
        <w:t>monitorować stany zapasów w magazynie,</w:t>
      </w:r>
    </w:p>
    <w:p w14:paraId="375E8086" w14:textId="77777777" w:rsidR="0072543B" w:rsidRPr="00496C4C" w:rsidRDefault="0072543B" w:rsidP="000A18D0">
      <w:pPr>
        <w:numPr>
          <w:ilvl w:val="0"/>
          <w:numId w:val="196"/>
        </w:numPr>
        <w:spacing w:line="240" w:lineRule="auto"/>
        <w:rPr>
          <w:rFonts w:ascii="Arial" w:eastAsia="Arial" w:hAnsi="Arial" w:cs="Arial"/>
        </w:rPr>
      </w:pPr>
      <w:r w:rsidRPr="00496C4C">
        <w:rPr>
          <w:rFonts w:ascii="Arial" w:eastAsia="Arial" w:hAnsi="Arial" w:cs="Arial"/>
        </w:rPr>
        <w:t>dobrać warunki, sprzęt do składowanego zapasu,</w:t>
      </w:r>
    </w:p>
    <w:p w14:paraId="3F7569A6" w14:textId="77777777" w:rsidR="0072543B" w:rsidRPr="00496C4C" w:rsidRDefault="0072543B" w:rsidP="000A18D0">
      <w:pPr>
        <w:numPr>
          <w:ilvl w:val="0"/>
          <w:numId w:val="196"/>
        </w:numPr>
        <w:spacing w:line="240" w:lineRule="auto"/>
        <w:rPr>
          <w:rFonts w:ascii="Arial" w:eastAsia="Arial" w:hAnsi="Arial" w:cs="Arial"/>
        </w:rPr>
      </w:pPr>
      <w:r w:rsidRPr="00496C4C">
        <w:rPr>
          <w:rFonts w:ascii="Arial" w:eastAsia="Arial" w:hAnsi="Arial" w:cs="Arial"/>
        </w:rPr>
        <w:t>sporządzić dokumentację magazynową,</w:t>
      </w:r>
    </w:p>
    <w:p w14:paraId="1662DE66" w14:textId="77777777" w:rsidR="0072543B" w:rsidRPr="00496C4C" w:rsidRDefault="0072543B" w:rsidP="000A18D0">
      <w:pPr>
        <w:numPr>
          <w:ilvl w:val="0"/>
          <w:numId w:val="196"/>
        </w:numPr>
        <w:spacing w:line="240" w:lineRule="auto"/>
        <w:rPr>
          <w:rFonts w:ascii="Arial" w:eastAsia="Arial" w:hAnsi="Arial" w:cs="Arial"/>
        </w:rPr>
      </w:pPr>
      <w:r w:rsidRPr="00496C4C">
        <w:rPr>
          <w:rFonts w:ascii="Arial" w:eastAsia="Arial" w:hAnsi="Arial" w:cs="Arial"/>
        </w:rPr>
        <w:t>przeprowadzić odbiór ilościowy, jakościowy i inwentaryzację zapasów,</w:t>
      </w:r>
    </w:p>
    <w:p w14:paraId="69FAA167" w14:textId="77777777" w:rsidR="0072543B" w:rsidRPr="00496C4C" w:rsidRDefault="0072543B" w:rsidP="000A18D0">
      <w:pPr>
        <w:numPr>
          <w:ilvl w:val="0"/>
          <w:numId w:val="196"/>
        </w:numPr>
        <w:spacing w:line="240" w:lineRule="auto"/>
        <w:rPr>
          <w:rFonts w:ascii="Arial" w:eastAsia="Arial" w:hAnsi="Arial" w:cs="Arial"/>
        </w:rPr>
      </w:pPr>
      <w:r w:rsidRPr="00496C4C">
        <w:rPr>
          <w:rFonts w:ascii="Arial" w:eastAsia="Arial" w:hAnsi="Arial" w:cs="Arial"/>
        </w:rPr>
        <w:t>przestrzegać zasad ekologistyki,</w:t>
      </w:r>
    </w:p>
    <w:p w14:paraId="4F0EEF04" w14:textId="77777777" w:rsidR="0072543B" w:rsidRPr="00496C4C" w:rsidRDefault="0072543B" w:rsidP="000A18D0">
      <w:pPr>
        <w:numPr>
          <w:ilvl w:val="0"/>
          <w:numId w:val="196"/>
        </w:numPr>
        <w:spacing w:line="240" w:lineRule="auto"/>
        <w:rPr>
          <w:rFonts w:ascii="Arial" w:eastAsia="Arial" w:hAnsi="Arial" w:cs="Arial"/>
        </w:rPr>
      </w:pPr>
      <w:r w:rsidRPr="00496C4C">
        <w:rPr>
          <w:rFonts w:ascii="Arial" w:eastAsia="Arial" w:hAnsi="Arial" w:cs="Arial"/>
        </w:rPr>
        <w:t>dokonać podziału wyposażenia technicznego w procesie magazynowania,</w:t>
      </w:r>
    </w:p>
    <w:p w14:paraId="0AF45D4C" w14:textId="77777777" w:rsidR="0072543B" w:rsidRPr="009C00D9" w:rsidRDefault="0072543B" w:rsidP="000A18D0">
      <w:pPr>
        <w:numPr>
          <w:ilvl w:val="0"/>
          <w:numId w:val="196"/>
        </w:numPr>
        <w:spacing w:line="240" w:lineRule="auto"/>
        <w:rPr>
          <w:rFonts w:ascii="Arial" w:eastAsia="Arial" w:hAnsi="Arial" w:cs="Arial"/>
        </w:rPr>
      </w:pPr>
      <w:r w:rsidRPr="00496C4C">
        <w:rPr>
          <w:rFonts w:ascii="Arial" w:eastAsia="Arial" w:hAnsi="Arial" w:cs="Arial"/>
        </w:rPr>
        <w:t xml:space="preserve"> </w:t>
      </w:r>
      <w:r w:rsidRPr="009C00D9">
        <w:rPr>
          <w:rFonts w:ascii="Arial" w:eastAsia="Arial" w:hAnsi="Arial" w:cs="Arial"/>
        </w:rPr>
        <w:t>gospodarować opakowaniami,</w:t>
      </w:r>
    </w:p>
    <w:p w14:paraId="5BABF537" w14:textId="77777777" w:rsidR="0072543B" w:rsidRPr="00496C4C" w:rsidRDefault="0072543B" w:rsidP="000A18D0">
      <w:pPr>
        <w:numPr>
          <w:ilvl w:val="0"/>
          <w:numId w:val="196"/>
        </w:numPr>
        <w:spacing w:line="240" w:lineRule="auto"/>
        <w:rPr>
          <w:rFonts w:ascii="Arial" w:eastAsia="Arial" w:hAnsi="Arial" w:cs="Arial"/>
        </w:rPr>
      </w:pPr>
      <w:r w:rsidRPr="00496C4C">
        <w:rPr>
          <w:rFonts w:ascii="Arial" w:eastAsia="Arial" w:hAnsi="Arial" w:cs="Arial"/>
        </w:rPr>
        <w:t>omówić przepisy i zakres odpowiedzialności materialnej magazyniera,</w:t>
      </w:r>
    </w:p>
    <w:p w14:paraId="6EEB1931" w14:textId="77777777" w:rsidR="0072543B" w:rsidRPr="00496C4C" w:rsidRDefault="0072543B" w:rsidP="000A18D0">
      <w:pPr>
        <w:numPr>
          <w:ilvl w:val="0"/>
          <w:numId w:val="196"/>
        </w:numPr>
        <w:spacing w:line="240" w:lineRule="auto"/>
        <w:rPr>
          <w:rFonts w:ascii="Arial" w:eastAsia="Arial" w:hAnsi="Arial" w:cs="Arial"/>
        </w:rPr>
      </w:pPr>
      <w:r w:rsidRPr="00496C4C">
        <w:rPr>
          <w:rFonts w:ascii="Arial" w:eastAsia="Arial" w:hAnsi="Arial" w:cs="Arial"/>
        </w:rPr>
        <w:t>opisać procedurę inwentaryzacji,</w:t>
      </w:r>
    </w:p>
    <w:p w14:paraId="4C326150" w14:textId="77777777" w:rsidR="0072543B" w:rsidRPr="00496C4C" w:rsidRDefault="0072543B" w:rsidP="000A18D0">
      <w:pPr>
        <w:numPr>
          <w:ilvl w:val="0"/>
          <w:numId w:val="196"/>
        </w:numPr>
        <w:spacing w:line="240" w:lineRule="auto"/>
        <w:rPr>
          <w:rFonts w:ascii="Arial" w:eastAsia="Arial" w:hAnsi="Arial" w:cs="Arial"/>
        </w:rPr>
      </w:pPr>
      <w:r w:rsidRPr="00496C4C">
        <w:rPr>
          <w:rFonts w:ascii="Arial" w:eastAsia="Arial" w:hAnsi="Arial" w:cs="Arial"/>
        </w:rPr>
        <w:t>opisać procesy informatyczne stosowane w logistyce,</w:t>
      </w:r>
    </w:p>
    <w:p w14:paraId="43CC2549" w14:textId="77777777" w:rsidR="0072543B" w:rsidRPr="00496C4C" w:rsidRDefault="0072543B" w:rsidP="000A18D0">
      <w:pPr>
        <w:numPr>
          <w:ilvl w:val="0"/>
          <w:numId w:val="196"/>
        </w:numPr>
        <w:spacing w:line="240" w:lineRule="auto"/>
        <w:rPr>
          <w:rFonts w:ascii="Arial" w:eastAsia="Arial" w:hAnsi="Arial" w:cs="Arial"/>
        </w:rPr>
      </w:pPr>
      <w:r w:rsidRPr="00496C4C">
        <w:rPr>
          <w:rFonts w:ascii="Arial" w:eastAsia="Arial" w:hAnsi="Arial" w:cs="Arial"/>
        </w:rPr>
        <w:t>stosować zasady zabezpieczania majątku,</w:t>
      </w:r>
    </w:p>
    <w:p w14:paraId="09BF3897" w14:textId="77777777" w:rsidR="00817F2C" w:rsidRPr="00496C4C" w:rsidRDefault="00087768" w:rsidP="000A18D0">
      <w:pPr>
        <w:numPr>
          <w:ilvl w:val="0"/>
          <w:numId w:val="196"/>
        </w:numPr>
        <w:spacing w:line="240" w:lineRule="auto"/>
        <w:rPr>
          <w:rFonts w:ascii="Arial" w:eastAsia="Arial" w:hAnsi="Arial" w:cs="Arial"/>
        </w:rPr>
      </w:pPr>
      <w:r w:rsidRPr="00496C4C">
        <w:rPr>
          <w:rFonts w:ascii="Arial" w:eastAsia="Arial" w:hAnsi="Arial" w:cs="Arial"/>
        </w:rPr>
        <w:t>oblicz</w:t>
      </w:r>
      <w:r w:rsidR="00FA500E">
        <w:rPr>
          <w:rFonts w:ascii="Arial" w:eastAsia="Arial" w:hAnsi="Arial" w:cs="Arial"/>
        </w:rPr>
        <w:t>y</w:t>
      </w:r>
      <w:r w:rsidRPr="00496C4C">
        <w:rPr>
          <w:rFonts w:ascii="Arial" w:eastAsia="Arial" w:hAnsi="Arial" w:cs="Arial"/>
        </w:rPr>
        <w:t>ć koszty magazynowania,</w:t>
      </w:r>
    </w:p>
    <w:p w14:paraId="07EAAEE2" w14:textId="77777777" w:rsidR="0072543B" w:rsidRPr="00496C4C" w:rsidRDefault="0072543B" w:rsidP="000A18D0">
      <w:pPr>
        <w:numPr>
          <w:ilvl w:val="0"/>
          <w:numId w:val="196"/>
        </w:numPr>
        <w:spacing w:line="240" w:lineRule="auto"/>
        <w:rPr>
          <w:rFonts w:ascii="Arial" w:eastAsia="Arial" w:hAnsi="Arial" w:cs="Arial"/>
        </w:rPr>
      </w:pPr>
      <w:r w:rsidRPr="00496C4C">
        <w:rPr>
          <w:rFonts w:ascii="Arial" w:eastAsia="Arial" w:hAnsi="Arial" w:cs="Arial"/>
        </w:rPr>
        <w:t>współpracować w zespole.</w:t>
      </w:r>
    </w:p>
    <w:p w14:paraId="5143C627" w14:textId="77777777" w:rsidR="0072543B" w:rsidRPr="00496C4C" w:rsidRDefault="0072543B" w:rsidP="000A18D0">
      <w:pPr>
        <w:spacing w:line="240" w:lineRule="auto"/>
        <w:rPr>
          <w:rFonts w:ascii="Arial" w:hAnsi="Arial" w:cs="Arial"/>
          <w:b/>
        </w:rPr>
      </w:pPr>
    </w:p>
    <w:p w14:paraId="3015ACE5" w14:textId="77777777" w:rsidR="0072543B" w:rsidRPr="00496C4C" w:rsidRDefault="0072543B" w:rsidP="0072543B">
      <w:pPr>
        <w:rPr>
          <w:rFonts w:ascii="Arial" w:hAnsi="Arial" w:cs="Arial"/>
          <w:b/>
        </w:rPr>
      </w:pPr>
      <w:r w:rsidRPr="00496C4C">
        <w:rPr>
          <w:rFonts w:ascii="Arial" w:hAnsi="Arial" w:cs="Arial"/>
          <w:b/>
        </w:rPr>
        <w:t>MATERIAŁ  NAUCZANIA</w:t>
      </w:r>
    </w:p>
    <w:tbl>
      <w:tblPr>
        <w:tblW w:w="0" w:type="auto"/>
        <w:tblInd w:w="108" w:type="dxa"/>
        <w:tblCellMar>
          <w:left w:w="10" w:type="dxa"/>
          <w:right w:w="10" w:type="dxa"/>
        </w:tblCellMar>
        <w:tblLook w:val="04A0" w:firstRow="1" w:lastRow="0" w:firstColumn="1" w:lastColumn="0" w:noHBand="0" w:noVBand="1"/>
      </w:tblPr>
      <w:tblGrid>
        <w:gridCol w:w="2244"/>
        <w:gridCol w:w="2777"/>
        <w:gridCol w:w="850"/>
        <w:gridCol w:w="3500"/>
        <w:gridCol w:w="3511"/>
        <w:gridCol w:w="1228"/>
      </w:tblGrid>
      <w:tr w:rsidR="0072543B" w:rsidRPr="00496C4C" w14:paraId="5AEC6302" w14:textId="77777777" w:rsidTr="00F81A66">
        <w:trPr>
          <w:trHeight w:val="1"/>
        </w:trPr>
        <w:tc>
          <w:tcPr>
            <w:tcW w:w="22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6A827" w14:textId="77777777" w:rsidR="0072543B" w:rsidRPr="00496C4C" w:rsidRDefault="0072543B" w:rsidP="00967859">
            <w:pPr>
              <w:spacing w:after="0" w:line="240" w:lineRule="auto"/>
              <w:rPr>
                <w:rFonts w:ascii="Arial" w:hAnsi="Arial" w:cs="Arial"/>
              </w:rPr>
            </w:pPr>
            <w:r w:rsidRPr="00496C4C">
              <w:rPr>
                <w:rFonts w:ascii="Arial" w:eastAsia="Arial" w:hAnsi="Arial" w:cs="Arial"/>
                <w:b/>
              </w:rPr>
              <w:t>Dział programowy</w:t>
            </w:r>
          </w:p>
        </w:tc>
        <w:tc>
          <w:tcPr>
            <w:tcW w:w="27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BDCDA4" w14:textId="77777777" w:rsidR="0072543B" w:rsidRPr="00496C4C" w:rsidRDefault="0072543B" w:rsidP="00967859">
            <w:pPr>
              <w:spacing w:after="0" w:line="240" w:lineRule="auto"/>
              <w:jc w:val="center"/>
              <w:rPr>
                <w:rFonts w:ascii="Arial" w:hAnsi="Arial" w:cs="Arial"/>
              </w:rPr>
            </w:pPr>
            <w:r w:rsidRPr="00496C4C">
              <w:rPr>
                <w:rFonts w:ascii="Arial" w:eastAsia="Arial" w:hAnsi="Arial" w:cs="Arial"/>
                <w:b/>
              </w:rPr>
              <w:t>Tematy jednostek metodycznych</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86CE83" w14:textId="2B70C9D3" w:rsidR="0072543B" w:rsidRPr="00496C4C" w:rsidRDefault="003F2CE9" w:rsidP="00967859">
            <w:pPr>
              <w:spacing w:after="0" w:line="240" w:lineRule="auto"/>
              <w:jc w:val="center"/>
              <w:rPr>
                <w:rFonts w:ascii="Arial" w:hAnsi="Arial" w:cs="Arial"/>
              </w:rPr>
            </w:pPr>
            <w:r w:rsidRPr="00496C4C">
              <w:rPr>
                <w:rFonts w:ascii="Arial" w:eastAsia="Arial" w:hAnsi="Arial" w:cs="Arial"/>
                <w:b/>
              </w:rPr>
              <w:t>Liczba godz.</w:t>
            </w:r>
          </w:p>
        </w:tc>
        <w:tc>
          <w:tcPr>
            <w:tcW w:w="70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AD71CC" w14:textId="77777777" w:rsidR="0072543B" w:rsidRPr="00496C4C" w:rsidRDefault="0072543B" w:rsidP="00967859">
            <w:pPr>
              <w:spacing w:after="0" w:line="240" w:lineRule="auto"/>
              <w:ind w:left="63"/>
              <w:jc w:val="center"/>
              <w:rPr>
                <w:rFonts w:ascii="Arial" w:hAnsi="Arial" w:cs="Arial"/>
              </w:rPr>
            </w:pPr>
            <w:r w:rsidRPr="00496C4C">
              <w:rPr>
                <w:rFonts w:ascii="Arial" w:eastAsia="Arial" w:hAnsi="Arial" w:cs="Arial"/>
                <w:b/>
              </w:rPr>
              <w:t>Wymagania programowe</w:t>
            </w:r>
          </w:p>
        </w:tc>
        <w:tc>
          <w:tcPr>
            <w:tcW w:w="122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F382C4" w14:textId="77777777" w:rsidR="0072543B" w:rsidRPr="00496C4C" w:rsidRDefault="0072543B" w:rsidP="00967859">
            <w:pPr>
              <w:spacing w:after="0" w:line="240" w:lineRule="auto"/>
              <w:jc w:val="center"/>
              <w:rPr>
                <w:rFonts w:ascii="Arial" w:hAnsi="Arial" w:cs="Arial"/>
              </w:rPr>
            </w:pPr>
            <w:r w:rsidRPr="00496C4C">
              <w:rPr>
                <w:rFonts w:ascii="Arial" w:eastAsia="Arial" w:hAnsi="Arial" w:cs="Arial"/>
                <w:b/>
              </w:rPr>
              <w:t>Etap realizacji</w:t>
            </w:r>
          </w:p>
        </w:tc>
      </w:tr>
      <w:tr w:rsidR="0072543B" w:rsidRPr="00496C4C" w14:paraId="317DF2AE" w14:textId="77777777" w:rsidTr="00F81A66">
        <w:trPr>
          <w:trHeight w:val="1"/>
        </w:trPr>
        <w:tc>
          <w:tcPr>
            <w:tcW w:w="22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9F1A58" w14:textId="77777777" w:rsidR="0072543B" w:rsidRPr="00496C4C" w:rsidRDefault="0072543B" w:rsidP="00967859">
            <w:pPr>
              <w:rPr>
                <w:rFonts w:ascii="Arial" w:hAnsi="Arial" w:cs="Arial"/>
              </w:rPr>
            </w:pPr>
          </w:p>
        </w:tc>
        <w:tc>
          <w:tcPr>
            <w:tcW w:w="27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C27AE9" w14:textId="77777777" w:rsidR="0072543B" w:rsidRPr="00496C4C" w:rsidRDefault="0072543B" w:rsidP="00967859">
            <w:pPr>
              <w:rPr>
                <w:rFonts w:ascii="Arial" w:hAnsi="Arial" w:cs="Arial"/>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F2076C" w14:textId="77777777" w:rsidR="0072543B" w:rsidRPr="00496C4C" w:rsidRDefault="0072543B" w:rsidP="00967859">
            <w:pPr>
              <w:rPr>
                <w:rFonts w:ascii="Arial" w:hAnsi="Arial" w:cs="Arial"/>
              </w:rPr>
            </w:pPr>
          </w:p>
        </w:tc>
        <w:tc>
          <w:tcPr>
            <w:tcW w:w="3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139EB6" w14:textId="77777777" w:rsidR="0072543B" w:rsidRPr="00496C4C" w:rsidRDefault="0072543B" w:rsidP="00967859">
            <w:pPr>
              <w:spacing w:after="0" w:line="240" w:lineRule="auto"/>
              <w:rPr>
                <w:rFonts w:ascii="Arial" w:eastAsia="Arial" w:hAnsi="Arial" w:cs="Arial"/>
                <w:b/>
              </w:rPr>
            </w:pPr>
            <w:r w:rsidRPr="00496C4C">
              <w:rPr>
                <w:rFonts w:ascii="Arial" w:eastAsia="Arial" w:hAnsi="Arial" w:cs="Arial"/>
                <w:b/>
              </w:rPr>
              <w:t>podstawowe</w:t>
            </w:r>
          </w:p>
          <w:p w14:paraId="25BC9C49" w14:textId="77777777" w:rsidR="0072543B" w:rsidRPr="00496C4C" w:rsidRDefault="0072543B" w:rsidP="00967859">
            <w:pPr>
              <w:spacing w:after="0" w:line="240" w:lineRule="auto"/>
              <w:ind w:left="34"/>
              <w:rPr>
                <w:rFonts w:ascii="Arial" w:hAnsi="Arial" w:cs="Arial"/>
              </w:rPr>
            </w:pPr>
            <w:r w:rsidRPr="00496C4C">
              <w:rPr>
                <w:rFonts w:ascii="Arial" w:eastAsia="Arial" w:hAnsi="Arial" w:cs="Arial"/>
              </w:rPr>
              <w:t>Uczeń potrafi:</w:t>
            </w:r>
          </w:p>
        </w:tc>
        <w:tc>
          <w:tcPr>
            <w:tcW w:w="3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C47323" w14:textId="77777777" w:rsidR="0072543B" w:rsidRPr="00496C4C" w:rsidRDefault="0072543B" w:rsidP="00967859">
            <w:pPr>
              <w:spacing w:after="0" w:line="240" w:lineRule="auto"/>
              <w:rPr>
                <w:rFonts w:ascii="Arial" w:eastAsia="Arial" w:hAnsi="Arial" w:cs="Arial"/>
                <w:b/>
              </w:rPr>
            </w:pPr>
            <w:r w:rsidRPr="00496C4C">
              <w:rPr>
                <w:rFonts w:ascii="Arial" w:eastAsia="Arial" w:hAnsi="Arial" w:cs="Arial"/>
                <w:b/>
              </w:rPr>
              <w:t>ponadpodstawowe</w:t>
            </w:r>
          </w:p>
          <w:p w14:paraId="3E81DEA8" w14:textId="77777777" w:rsidR="0072543B" w:rsidRPr="00496C4C" w:rsidRDefault="0072543B" w:rsidP="00967859">
            <w:pPr>
              <w:spacing w:after="0" w:line="240" w:lineRule="auto"/>
              <w:ind w:left="63"/>
              <w:rPr>
                <w:rFonts w:ascii="Arial" w:hAnsi="Arial" w:cs="Arial"/>
              </w:rPr>
            </w:pPr>
            <w:r w:rsidRPr="00496C4C">
              <w:rPr>
                <w:rFonts w:ascii="Arial" w:eastAsia="Arial" w:hAnsi="Arial" w:cs="Arial"/>
              </w:rPr>
              <w:t>Uczeń potrafi:</w:t>
            </w:r>
          </w:p>
        </w:tc>
        <w:tc>
          <w:tcPr>
            <w:tcW w:w="122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479DD0" w14:textId="77777777" w:rsidR="0072543B" w:rsidRPr="00496C4C" w:rsidRDefault="0072543B" w:rsidP="00967859">
            <w:pPr>
              <w:rPr>
                <w:rFonts w:ascii="Arial" w:hAnsi="Arial" w:cs="Arial"/>
              </w:rPr>
            </w:pPr>
          </w:p>
        </w:tc>
      </w:tr>
      <w:tr w:rsidR="0072543B" w:rsidRPr="00496C4C" w14:paraId="764015D8" w14:textId="77777777" w:rsidTr="00F81A66">
        <w:trPr>
          <w:trHeight w:val="1"/>
        </w:trPr>
        <w:tc>
          <w:tcPr>
            <w:tcW w:w="22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D3C6F1" w14:textId="77777777" w:rsidR="0072543B" w:rsidRPr="00496C4C" w:rsidRDefault="0072543B" w:rsidP="00967859">
            <w:pPr>
              <w:spacing w:after="0" w:line="240" w:lineRule="auto"/>
              <w:rPr>
                <w:rFonts w:ascii="Arial" w:hAnsi="Arial" w:cs="Arial"/>
                <w:b/>
                <w:bCs/>
              </w:rPr>
            </w:pPr>
            <w:r w:rsidRPr="00496C4C">
              <w:rPr>
                <w:rFonts w:ascii="Arial" w:eastAsia="Arial" w:hAnsi="Arial" w:cs="Arial"/>
                <w:b/>
                <w:bCs/>
              </w:rPr>
              <w:t>I.</w:t>
            </w:r>
            <w:r w:rsidR="00D7765A">
              <w:rPr>
                <w:rFonts w:ascii="Arial" w:eastAsia="Arial" w:hAnsi="Arial" w:cs="Arial"/>
                <w:b/>
                <w:bCs/>
              </w:rPr>
              <w:t xml:space="preserve"> </w:t>
            </w:r>
            <w:r w:rsidRPr="00496C4C">
              <w:rPr>
                <w:rFonts w:ascii="Arial" w:eastAsia="Arial" w:hAnsi="Arial" w:cs="Arial"/>
                <w:b/>
                <w:bCs/>
              </w:rPr>
              <w:t>Operacje i procesy magazynowe</w:t>
            </w:r>
          </w:p>
        </w:tc>
        <w:tc>
          <w:tcPr>
            <w:tcW w:w="2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83DB34" w14:textId="77777777" w:rsidR="0072543B" w:rsidRPr="00496C4C" w:rsidRDefault="0072543B" w:rsidP="00967859">
            <w:pPr>
              <w:spacing w:after="0" w:line="240" w:lineRule="auto"/>
              <w:rPr>
                <w:rFonts w:ascii="Arial" w:hAnsi="Arial" w:cs="Arial"/>
              </w:rPr>
            </w:pPr>
            <w:r w:rsidRPr="00496C4C">
              <w:rPr>
                <w:rFonts w:ascii="Arial" w:eastAsia="Arial" w:hAnsi="Arial" w:cs="Arial"/>
              </w:rPr>
              <w:t xml:space="preserve">1. Zasady bezpiecznej realizacji procesów magazynowych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7D1097" w14:textId="481AFCB4" w:rsidR="0072543B" w:rsidRPr="00496C4C" w:rsidRDefault="0072543B" w:rsidP="00967859">
            <w:pPr>
              <w:spacing w:after="0" w:line="240" w:lineRule="auto"/>
              <w:jc w:val="center"/>
              <w:rPr>
                <w:rFonts w:ascii="Arial" w:hAnsi="Arial" w:cs="Arial"/>
              </w:rPr>
            </w:pPr>
          </w:p>
        </w:tc>
        <w:tc>
          <w:tcPr>
            <w:tcW w:w="3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F23B42"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zorganizować pracę magazynu zgodnie z zasadami ergonomii, przepisami bezpieczeństwa i higieny pracy, przepisami przeciwpożarowymi oraz przepisami ochrony środowiska</w:t>
            </w:r>
          </w:p>
          <w:p w14:paraId="0ED83AFB"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przestrzegać przepisów bezpieczeństwa i higieny pracy oraz przepisów przeciwpożarowych podczas realizacji zadań zawodowych</w:t>
            </w:r>
          </w:p>
          <w:p w14:paraId="185B6728"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wskazać zastosowanie gaśnic na podstawie znormalizowanych oznaczeń literowych</w:t>
            </w:r>
          </w:p>
          <w:p w14:paraId="05913750" w14:textId="77777777" w:rsidR="0072543B" w:rsidRPr="009C00D9"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dobrać środki ochrony indywidualnej i zbiorowej do realizowanych zadań zawodowych</w:t>
            </w:r>
          </w:p>
        </w:tc>
        <w:tc>
          <w:tcPr>
            <w:tcW w:w="3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39A02"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opisać zasady pracy z użyciem urządzeń podłączonych do sieci elektrycznej</w:t>
            </w:r>
          </w:p>
          <w:p w14:paraId="3837FD11" w14:textId="77777777" w:rsidR="0072543B" w:rsidRPr="009C00D9"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wyjaśnić zasady recyklingu zużytych materiałów pomocniczych</w:t>
            </w:r>
          </w:p>
        </w:tc>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F453CF" w14:textId="77777777" w:rsidR="0072543B" w:rsidRPr="00496C4C" w:rsidRDefault="0072543B" w:rsidP="00967859">
            <w:pPr>
              <w:spacing w:after="0" w:line="240" w:lineRule="auto"/>
              <w:jc w:val="center"/>
              <w:rPr>
                <w:rFonts w:ascii="Arial" w:hAnsi="Arial" w:cs="Arial"/>
              </w:rPr>
            </w:pPr>
            <w:r w:rsidRPr="00496C4C">
              <w:rPr>
                <w:rFonts w:ascii="Arial" w:hAnsi="Arial" w:cs="Arial"/>
              </w:rPr>
              <w:t>Klasa I</w:t>
            </w:r>
          </w:p>
        </w:tc>
      </w:tr>
      <w:tr w:rsidR="0072543B" w:rsidRPr="00496C4C" w14:paraId="2B888489" w14:textId="77777777" w:rsidTr="00F81A66">
        <w:trPr>
          <w:trHeight w:val="1"/>
        </w:trPr>
        <w:tc>
          <w:tcPr>
            <w:tcW w:w="22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930405" w14:textId="77777777" w:rsidR="0072543B" w:rsidRPr="00496C4C" w:rsidRDefault="0072543B" w:rsidP="00967859">
            <w:pPr>
              <w:rPr>
                <w:rFonts w:ascii="Arial" w:hAnsi="Arial" w:cs="Arial"/>
              </w:rPr>
            </w:pPr>
          </w:p>
        </w:tc>
        <w:tc>
          <w:tcPr>
            <w:tcW w:w="2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0DF3BC" w14:textId="77777777" w:rsidR="0072543B" w:rsidRPr="00496C4C" w:rsidRDefault="0072543B" w:rsidP="00967859">
            <w:pPr>
              <w:spacing w:after="0" w:line="240" w:lineRule="auto"/>
              <w:rPr>
                <w:rFonts w:ascii="Arial" w:eastAsia="Arial" w:hAnsi="Arial" w:cs="Arial"/>
              </w:rPr>
            </w:pPr>
            <w:r w:rsidRPr="00496C4C">
              <w:rPr>
                <w:rFonts w:ascii="Arial" w:eastAsia="Arial" w:hAnsi="Arial" w:cs="Arial"/>
              </w:rPr>
              <w:t>2. Proces przyjęcia/ wydania towaru do/z magazynu</w:t>
            </w:r>
          </w:p>
          <w:p w14:paraId="544C2473" w14:textId="77777777" w:rsidR="0072543B" w:rsidRPr="00496C4C" w:rsidRDefault="0072543B" w:rsidP="00967859">
            <w:pPr>
              <w:spacing w:after="0" w:line="240" w:lineRule="auto"/>
              <w:ind w:left="720"/>
              <w:rPr>
                <w:rFonts w:ascii="Arial" w:eastAsia="Arial" w:hAnsi="Arial" w:cs="Arial"/>
              </w:rPr>
            </w:pPr>
          </w:p>
          <w:p w14:paraId="081F2F9D" w14:textId="77777777" w:rsidR="0072543B" w:rsidRPr="00496C4C" w:rsidRDefault="0072543B" w:rsidP="00967859">
            <w:pPr>
              <w:spacing w:after="0" w:line="240" w:lineRule="auto"/>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7259BA" w14:textId="4E5D5A5C" w:rsidR="0072543B" w:rsidRPr="00496C4C" w:rsidRDefault="0072543B" w:rsidP="00967859">
            <w:pPr>
              <w:spacing w:after="0" w:line="240" w:lineRule="auto"/>
              <w:jc w:val="center"/>
              <w:rPr>
                <w:rFonts w:ascii="Arial" w:hAnsi="Arial" w:cs="Arial"/>
              </w:rPr>
            </w:pPr>
          </w:p>
        </w:tc>
        <w:tc>
          <w:tcPr>
            <w:tcW w:w="3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E8F72E" w14:textId="77777777" w:rsidR="0072543B" w:rsidRPr="009C00D9" w:rsidRDefault="0072543B" w:rsidP="009C00D9">
            <w:pPr>
              <w:numPr>
                <w:ilvl w:val="0"/>
                <w:numId w:val="108"/>
              </w:numPr>
              <w:spacing w:after="0"/>
              <w:ind w:left="360" w:hanging="360"/>
              <w:rPr>
                <w:rFonts w:ascii="Arial" w:eastAsia="Arial" w:hAnsi="Arial" w:cs="Arial"/>
              </w:rPr>
            </w:pPr>
            <w:r w:rsidRPr="009C00D9">
              <w:rPr>
                <w:rFonts w:ascii="Arial" w:eastAsia="Arial" w:hAnsi="Arial" w:cs="Arial"/>
              </w:rPr>
              <w:t>opisać procedurę przyjęcia towaru do magazynu</w:t>
            </w:r>
          </w:p>
          <w:p w14:paraId="145F8BE9" w14:textId="77777777" w:rsidR="0072543B" w:rsidRPr="009C00D9" w:rsidRDefault="0072543B" w:rsidP="009C00D9">
            <w:pPr>
              <w:numPr>
                <w:ilvl w:val="0"/>
                <w:numId w:val="108"/>
              </w:numPr>
              <w:spacing w:after="0"/>
              <w:ind w:left="360" w:hanging="360"/>
              <w:rPr>
                <w:rFonts w:ascii="Arial" w:eastAsia="Arial" w:hAnsi="Arial" w:cs="Arial"/>
              </w:rPr>
            </w:pPr>
            <w:r w:rsidRPr="009C00D9">
              <w:rPr>
                <w:rFonts w:ascii="Arial" w:eastAsia="Arial" w:hAnsi="Arial" w:cs="Arial"/>
              </w:rPr>
              <w:t>wymienić czynności związane z przyjęciem towaru</w:t>
            </w:r>
          </w:p>
          <w:p w14:paraId="30872836" w14:textId="77777777" w:rsidR="0072543B" w:rsidRPr="009C00D9" w:rsidRDefault="0072543B" w:rsidP="009C00D9">
            <w:pPr>
              <w:numPr>
                <w:ilvl w:val="0"/>
                <w:numId w:val="108"/>
              </w:numPr>
              <w:spacing w:after="0"/>
              <w:ind w:left="360" w:hanging="360"/>
              <w:rPr>
                <w:rFonts w:ascii="Arial" w:eastAsia="Arial" w:hAnsi="Arial" w:cs="Arial"/>
              </w:rPr>
            </w:pPr>
            <w:r w:rsidRPr="009C00D9">
              <w:rPr>
                <w:rFonts w:ascii="Arial" w:eastAsia="Arial" w:hAnsi="Arial" w:cs="Arial"/>
              </w:rPr>
              <w:t>omówić dokumentację związaną z przepływami magazynowymi</w:t>
            </w:r>
          </w:p>
          <w:p w14:paraId="4C1E6CCB" w14:textId="77777777" w:rsidR="0072543B" w:rsidRPr="009C00D9" w:rsidRDefault="0072543B" w:rsidP="009C00D9">
            <w:pPr>
              <w:numPr>
                <w:ilvl w:val="0"/>
                <w:numId w:val="108"/>
              </w:numPr>
              <w:spacing w:after="0"/>
              <w:ind w:left="360" w:hanging="360"/>
              <w:rPr>
                <w:rFonts w:ascii="Arial" w:eastAsia="Arial" w:hAnsi="Arial" w:cs="Arial"/>
              </w:rPr>
            </w:pPr>
            <w:r w:rsidRPr="009C00D9">
              <w:rPr>
                <w:rFonts w:ascii="Arial" w:eastAsia="Arial" w:hAnsi="Arial" w:cs="Arial"/>
              </w:rPr>
              <w:t xml:space="preserve">dobrać informacje do sporządzenia dokumentacji </w:t>
            </w:r>
          </w:p>
          <w:p w14:paraId="46408508" w14:textId="77777777" w:rsidR="0072543B" w:rsidRPr="009C00D9" w:rsidRDefault="0072543B" w:rsidP="009C00D9">
            <w:pPr>
              <w:numPr>
                <w:ilvl w:val="0"/>
                <w:numId w:val="108"/>
              </w:numPr>
              <w:spacing w:after="0"/>
              <w:ind w:left="360" w:hanging="360"/>
              <w:rPr>
                <w:rFonts w:ascii="Arial" w:eastAsia="Arial" w:hAnsi="Arial" w:cs="Arial"/>
              </w:rPr>
            </w:pPr>
            <w:r w:rsidRPr="009C00D9">
              <w:rPr>
                <w:rFonts w:ascii="Arial" w:eastAsia="Arial" w:hAnsi="Arial" w:cs="Arial"/>
              </w:rPr>
              <w:t>przeprowadzić odbiór ilościowy i jakościowy towaru</w:t>
            </w:r>
          </w:p>
          <w:p w14:paraId="343C6337" w14:textId="77777777" w:rsidR="0072543B" w:rsidRPr="009C00D9" w:rsidRDefault="0072543B" w:rsidP="009C00D9">
            <w:pPr>
              <w:numPr>
                <w:ilvl w:val="0"/>
                <w:numId w:val="108"/>
              </w:numPr>
              <w:spacing w:after="0"/>
              <w:ind w:left="360" w:hanging="360"/>
              <w:rPr>
                <w:rFonts w:ascii="Arial" w:eastAsia="Arial" w:hAnsi="Arial" w:cs="Arial"/>
              </w:rPr>
            </w:pPr>
            <w:r w:rsidRPr="009C00D9">
              <w:rPr>
                <w:rFonts w:ascii="Arial" w:eastAsia="Arial" w:hAnsi="Arial" w:cs="Arial"/>
              </w:rPr>
              <w:t>dobrać lokalizację magazynową dla przyjmowanego towaru</w:t>
            </w:r>
          </w:p>
          <w:p w14:paraId="0BB7109F" w14:textId="77777777" w:rsidR="0072543B" w:rsidRPr="009C00D9" w:rsidRDefault="0072543B" w:rsidP="009C00D9">
            <w:pPr>
              <w:numPr>
                <w:ilvl w:val="0"/>
                <w:numId w:val="108"/>
              </w:numPr>
              <w:spacing w:after="0"/>
              <w:ind w:left="360" w:hanging="360"/>
              <w:rPr>
                <w:rFonts w:ascii="Arial" w:eastAsia="Arial" w:hAnsi="Arial" w:cs="Arial"/>
              </w:rPr>
            </w:pPr>
            <w:r w:rsidRPr="009C00D9">
              <w:rPr>
                <w:rFonts w:ascii="Arial" w:eastAsia="Arial" w:hAnsi="Arial" w:cs="Arial"/>
              </w:rPr>
              <w:t xml:space="preserve">znać metody przyjmowania i wydawania zapasu do /z magazynu </w:t>
            </w:r>
          </w:p>
          <w:p w14:paraId="09055CDC" w14:textId="77777777" w:rsidR="0072543B" w:rsidRPr="009C00D9" w:rsidRDefault="0072543B" w:rsidP="009C00D9">
            <w:pPr>
              <w:numPr>
                <w:ilvl w:val="0"/>
                <w:numId w:val="108"/>
              </w:numPr>
              <w:spacing w:after="0"/>
              <w:ind w:left="360" w:hanging="360"/>
              <w:rPr>
                <w:rFonts w:ascii="Arial" w:eastAsia="Arial" w:hAnsi="Arial" w:cs="Arial"/>
              </w:rPr>
            </w:pPr>
            <w:r w:rsidRPr="009C00D9">
              <w:rPr>
                <w:rFonts w:ascii="Arial" w:eastAsia="Arial" w:hAnsi="Arial" w:cs="Arial"/>
              </w:rPr>
              <w:t>rozróżnić fakturę zakupu i fakturę sprzedaży</w:t>
            </w:r>
          </w:p>
          <w:p w14:paraId="2DC82722" w14:textId="77777777" w:rsidR="0072543B" w:rsidRPr="009C00D9" w:rsidRDefault="0072543B" w:rsidP="009C00D9">
            <w:pPr>
              <w:numPr>
                <w:ilvl w:val="0"/>
                <w:numId w:val="108"/>
              </w:numPr>
              <w:spacing w:after="0"/>
              <w:ind w:left="360" w:hanging="360"/>
              <w:rPr>
                <w:rFonts w:ascii="Arial" w:eastAsia="Arial" w:hAnsi="Arial" w:cs="Arial"/>
              </w:rPr>
            </w:pPr>
            <w:r w:rsidRPr="009C00D9">
              <w:rPr>
                <w:rFonts w:ascii="Arial" w:eastAsia="Arial" w:hAnsi="Arial" w:cs="Arial"/>
              </w:rPr>
              <w:t>omówić rodzaje i metody kompletacji</w:t>
            </w:r>
          </w:p>
          <w:p w14:paraId="72921A91" w14:textId="77777777" w:rsidR="0072543B" w:rsidRPr="009C00D9" w:rsidRDefault="0072543B" w:rsidP="009C00D9">
            <w:pPr>
              <w:numPr>
                <w:ilvl w:val="0"/>
                <w:numId w:val="108"/>
              </w:numPr>
              <w:spacing w:after="0"/>
              <w:ind w:left="360" w:hanging="360"/>
              <w:rPr>
                <w:rFonts w:ascii="Arial" w:eastAsia="Arial" w:hAnsi="Arial" w:cs="Arial"/>
              </w:rPr>
            </w:pPr>
            <w:r w:rsidRPr="009C00D9">
              <w:rPr>
                <w:rFonts w:ascii="Arial" w:eastAsia="Arial" w:hAnsi="Arial" w:cs="Arial"/>
              </w:rPr>
              <w:t>dobrać opakowania do zapasów lub ładunku środka transportu i warunków zlecenia</w:t>
            </w:r>
          </w:p>
          <w:p w14:paraId="6A1216FF" w14:textId="77777777" w:rsidR="0072543B" w:rsidRPr="009C00D9" w:rsidRDefault="0072543B" w:rsidP="009C00D9">
            <w:pPr>
              <w:numPr>
                <w:ilvl w:val="0"/>
                <w:numId w:val="108"/>
              </w:numPr>
              <w:spacing w:after="0"/>
              <w:ind w:left="360" w:hanging="360"/>
              <w:rPr>
                <w:rFonts w:ascii="Arial" w:eastAsia="Arial" w:hAnsi="Arial" w:cs="Arial"/>
              </w:rPr>
            </w:pPr>
            <w:r w:rsidRPr="009C00D9">
              <w:rPr>
                <w:rFonts w:ascii="Arial" w:eastAsia="Arial" w:hAnsi="Arial" w:cs="Arial"/>
              </w:rPr>
              <w:t>zabezpieczyć ładunek zgodnie z obowiązującymi zasadami</w:t>
            </w:r>
          </w:p>
          <w:p w14:paraId="53092B3F" w14:textId="77777777" w:rsidR="0072543B" w:rsidRPr="009C00D9" w:rsidRDefault="0072543B" w:rsidP="009C00D9">
            <w:pPr>
              <w:numPr>
                <w:ilvl w:val="0"/>
                <w:numId w:val="108"/>
              </w:numPr>
              <w:spacing w:after="0"/>
              <w:ind w:left="360" w:hanging="360"/>
              <w:rPr>
                <w:rFonts w:ascii="Arial" w:eastAsia="Arial" w:hAnsi="Arial" w:cs="Arial"/>
              </w:rPr>
            </w:pPr>
            <w:r w:rsidRPr="009C00D9">
              <w:rPr>
                <w:rFonts w:ascii="Arial" w:eastAsia="Arial" w:hAnsi="Arial" w:cs="Arial"/>
              </w:rPr>
              <w:t>stosować urządzenia wspomagające przyjęcia/wydania z magazynu</w:t>
            </w:r>
          </w:p>
        </w:tc>
        <w:tc>
          <w:tcPr>
            <w:tcW w:w="3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CCFE55" w14:textId="77777777" w:rsidR="0072543B" w:rsidRPr="009C00D9" w:rsidRDefault="0072543B" w:rsidP="009C00D9">
            <w:pPr>
              <w:numPr>
                <w:ilvl w:val="0"/>
                <w:numId w:val="108"/>
              </w:numPr>
              <w:spacing w:after="0"/>
              <w:ind w:left="360" w:hanging="360"/>
              <w:rPr>
                <w:rFonts w:ascii="Arial" w:eastAsia="Arial" w:hAnsi="Arial" w:cs="Arial"/>
              </w:rPr>
            </w:pPr>
            <w:r w:rsidRPr="009C00D9">
              <w:rPr>
                <w:rFonts w:ascii="Arial" w:eastAsia="Arial" w:hAnsi="Arial" w:cs="Arial"/>
              </w:rPr>
              <w:t xml:space="preserve">wypełnić dokumentację związaną z przepływami magazynowymi </w:t>
            </w:r>
          </w:p>
          <w:p w14:paraId="5045D2AD" w14:textId="77777777" w:rsidR="0072543B" w:rsidRPr="009C00D9" w:rsidRDefault="0072543B" w:rsidP="009C00D9">
            <w:pPr>
              <w:numPr>
                <w:ilvl w:val="0"/>
                <w:numId w:val="108"/>
              </w:numPr>
              <w:spacing w:after="0"/>
              <w:ind w:left="360" w:hanging="360"/>
              <w:rPr>
                <w:rFonts w:ascii="Arial" w:eastAsia="Arial" w:hAnsi="Arial" w:cs="Arial"/>
              </w:rPr>
            </w:pPr>
            <w:r w:rsidRPr="009C00D9">
              <w:rPr>
                <w:rFonts w:ascii="Arial" w:eastAsia="Arial" w:hAnsi="Arial" w:cs="Arial"/>
              </w:rPr>
              <w:t>prowadzić rejestr zachodzących zmian w dokumentacji magazynowej</w:t>
            </w:r>
          </w:p>
          <w:p w14:paraId="21B021D9" w14:textId="77777777" w:rsidR="0072543B" w:rsidRPr="009C00D9" w:rsidRDefault="0072543B" w:rsidP="009C00D9">
            <w:pPr>
              <w:numPr>
                <w:ilvl w:val="0"/>
                <w:numId w:val="108"/>
              </w:numPr>
              <w:spacing w:after="0"/>
              <w:ind w:left="360" w:hanging="360"/>
              <w:rPr>
                <w:rFonts w:ascii="Arial" w:eastAsia="Arial" w:hAnsi="Arial" w:cs="Arial"/>
              </w:rPr>
            </w:pPr>
            <w:r w:rsidRPr="009C00D9">
              <w:rPr>
                <w:rFonts w:ascii="Arial" w:eastAsia="Arial" w:hAnsi="Arial" w:cs="Arial"/>
              </w:rPr>
              <w:t>sporządzić dokumentację różnic o  stanie ilościowym i jakościowym przyjmowanych i wydawanych zapasów</w:t>
            </w:r>
          </w:p>
          <w:p w14:paraId="7D0F43FE" w14:textId="77777777" w:rsidR="0072543B" w:rsidRPr="009C00D9" w:rsidRDefault="0072543B" w:rsidP="009C00D9">
            <w:pPr>
              <w:numPr>
                <w:ilvl w:val="0"/>
                <w:numId w:val="108"/>
              </w:numPr>
              <w:spacing w:after="0"/>
              <w:ind w:left="360" w:hanging="360"/>
              <w:rPr>
                <w:rFonts w:ascii="Arial" w:eastAsia="Arial" w:hAnsi="Arial" w:cs="Arial"/>
              </w:rPr>
            </w:pPr>
            <w:r w:rsidRPr="009C00D9">
              <w:rPr>
                <w:rFonts w:ascii="Arial" w:eastAsia="Arial" w:hAnsi="Arial" w:cs="Arial"/>
              </w:rPr>
              <w:t>analizować dokumenty magazynowe pod względem poprawności zapisów</w:t>
            </w:r>
          </w:p>
          <w:p w14:paraId="4DB05006" w14:textId="77777777" w:rsidR="0072543B" w:rsidRPr="009C00D9" w:rsidRDefault="0072543B" w:rsidP="009C00D9">
            <w:pPr>
              <w:numPr>
                <w:ilvl w:val="0"/>
                <w:numId w:val="108"/>
              </w:numPr>
              <w:spacing w:after="0"/>
              <w:ind w:left="360" w:hanging="360"/>
              <w:rPr>
                <w:rFonts w:ascii="Arial" w:eastAsia="Arial" w:hAnsi="Arial" w:cs="Arial"/>
              </w:rPr>
            </w:pPr>
            <w:r w:rsidRPr="009C00D9">
              <w:rPr>
                <w:rFonts w:ascii="Arial" w:eastAsia="Arial" w:hAnsi="Arial" w:cs="Arial"/>
              </w:rPr>
              <w:t>zastosować odpowiednią metodę do przyjęcia towaru</w:t>
            </w:r>
          </w:p>
          <w:p w14:paraId="7FFACD9E" w14:textId="77777777" w:rsidR="0072543B" w:rsidRPr="009C00D9" w:rsidRDefault="0072543B" w:rsidP="009C00D9">
            <w:pPr>
              <w:numPr>
                <w:ilvl w:val="0"/>
                <w:numId w:val="108"/>
              </w:numPr>
              <w:spacing w:after="0"/>
              <w:ind w:left="360" w:hanging="360"/>
              <w:rPr>
                <w:rFonts w:ascii="Arial" w:eastAsia="Arial" w:hAnsi="Arial" w:cs="Arial"/>
              </w:rPr>
            </w:pPr>
            <w:r w:rsidRPr="009C00D9">
              <w:rPr>
                <w:rFonts w:ascii="Arial" w:eastAsia="Arial" w:hAnsi="Arial" w:cs="Arial"/>
              </w:rPr>
              <w:t>kompletować zapasy zgodnie z zamówieniem klienta i strukturą wyrobu</w:t>
            </w:r>
          </w:p>
          <w:p w14:paraId="53AF25A0" w14:textId="77777777" w:rsidR="0072543B" w:rsidRPr="009C00D9" w:rsidRDefault="0072543B" w:rsidP="009C00D9">
            <w:pPr>
              <w:numPr>
                <w:ilvl w:val="0"/>
                <w:numId w:val="108"/>
              </w:numPr>
              <w:spacing w:after="0"/>
              <w:ind w:left="360" w:hanging="360"/>
              <w:rPr>
                <w:rFonts w:ascii="Arial" w:eastAsia="Arial" w:hAnsi="Arial" w:cs="Arial"/>
              </w:rPr>
            </w:pPr>
            <w:r w:rsidRPr="009C00D9">
              <w:rPr>
                <w:rFonts w:ascii="Arial" w:eastAsia="Arial" w:hAnsi="Arial" w:cs="Arial"/>
              </w:rPr>
              <w:t>stosować zasady wydawania  z magazynu</w:t>
            </w:r>
          </w:p>
          <w:p w14:paraId="01435574" w14:textId="77777777" w:rsidR="004138FE" w:rsidRPr="009C00D9" w:rsidRDefault="004138FE" w:rsidP="009C00D9">
            <w:pPr>
              <w:numPr>
                <w:ilvl w:val="0"/>
                <w:numId w:val="108"/>
              </w:numPr>
              <w:spacing w:after="0"/>
              <w:ind w:left="360" w:hanging="360"/>
              <w:rPr>
                <w:rFonts w:ascii="Arial" w:eastAsia="Arial" w:hAnsi="Arial" w:cs="Arial"/>
              </w:rPr>
            </w:pPr>
            <w:r w:rsidRPr="009C00D9">
              <w:rPr>
                <w:rFonts w:ascii="Arial" w:eastAsia="Arial" w:hAnsi="Arial" w:cs="Arial"/>
              </w:rPr>
              <w:t>stosować programy informatyczne magazynowe przy wypełnianiu dokumentacji magazynowej</w:t>
            </w:r>
          </w:p>
          <w:p w14:paraId="0F31ECF4" w14:textId="77777777" w:rsidR="0072543B" w:rsidRPr="009C00D9" w:rsidRDefault="0072543B" w:rsidP="00B661A6">
            <w:pPr>
              <w:spacing w:after="0"/>
              <w:rPr>
                <w:rFonts w:ascii="Arial" w:eastAsia="Arial" w:hAnsi="Arial" w:cs="Arial"/>
              </w:rPr>
            </w:pPr>
          </w:p>
        </w:tc>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5C0DC2" w14:textId="77777777" w:rsidR="0072543B" w:rsidRPr="00496C4C" w:rsidRDefault="0072543B" w:rsidP="00967859">
            <w:pPr>
              <w:spacing w:after="0" w:line="240" w:lineRule="auto"/>
              <w:jc w:val="center"/>
              <w:rPr>
                <w:rFonts w:ascii="Arial" w:hAnsi="Arial" w:cs="Arial"/>
              </w:rPr>
            </w:pPr>
            <w:r w:rsidRPr="00496C4C">
              <w:rPr>
                <w:rFonts w:ascii="Arial" w:hAnsi="Arial" w:cs="Arial"/>
              </w:rPr>
              <w:t>Klasa I</w:t>
            </w:r>
          </w:p>
        </w:tc>
      </w:tr>
      <w:tr w:rsidR="0072543B" w:rsidRPr="00496C4C" w14:paraId="57CA5BDF" w14:textId="77777777" w:rsidTr="00F81A66">
        <w:trPr>
          <w:trHeight w:val="1"/>
        </w:trPr>
        <w:tc>
          <w:tcPr>
            <w:tcW w:w="22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514EAE" w14:textId="77777777" w:rsidR="0072543B" w:rsidRPr="00496C4C" w:rsidRDefault="0072543B" w:rsidP="00967859">
            <w:pPr>
              <w:rPr>
                <w:rFonts w:ascii="Arial" w:hAnsi="Arial" w:cs="Arial"/>
              </w:rPr>
            </w:pPr>
          </w:p>
        </w:tc>
        <w:tc>
          <w:tcPr>
            <w:tcW w:w="2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442F4E" w14:textId="77777777" w:rsidR="0072543B" w:rsidRPr="00496C4C" w:rsidRDefault="0072543B" w:rsidP="0017631E">
            <w:pPr>
              <w:spacing w:after="0" w:line="240" w:lineRule="auto"/>
              <w:rPr>
                <w:rFonts w:ascii="Arial" w:hAnsi="Arial" w:cs="Arial"/>
              </w:rPr>
            </w:pPr>
            <w:r w:rsidRPr="00496C4C">
              <w:rPr>
                <w:rFonts w:ascii="Arial" w:eastAsia="Arial" w:hAnsi="Arial" w:cs="Arial"/>
              </w:rPr>
              <w:t>3.Przechowywanie  towarów</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D7AD79" w14:textId="6E605482" w:rsidR="0072543B" w:rsidRPr="00496C4C" w:rsidRDefault="0072543B" w:rsidP="00967859">
            <w:pPr>
              <w:spacing w:after="0" w:line="240" w:lineRule="auto"/>
              <w:jc w:val="center"/>
              <w:rPr>
                <w:rFonts w:ascii="Arial" w:hAnsi="Arial" w:cs="Arial"/>
              </w:rPr>
            </w:pPr>
          </w:p>
        </w:tc>
        <w:tc>
          <w:tcPr>
            <w:tcW w:w="3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26CCEE"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definiować pojęcia: produkt, towar</w:t>
            </w:r>
          </w:p>
          <w:p w14:paraId="3790955C"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dokonać klasyfikacji produktu</w:t>
            </w:r>
          </w:p>
          <w:p w14:paraId="40BECE87"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omówić funkcje produktu</w:t>
            </w:r>
          </w:p>
          <w:p w14:paraId="7305DE4B"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określić warunki i parametry przechowywania zapasów żywnościowych i nieżywnościowych</w:t>
            </w:r>
          </w:p>
          <w:p w14:paraId="432DC780"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wymienić czynniki wpływające na przechowywanie zapasów</w:t>
            </w:r>
          </w:p>
          <w:p w14:paraId="4E4B54D6"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 xml:space="preserve">znać sposoby przechowywania i zabezpieczania zapasów ze względu na ich cechy </w:t>
            </w:r>
          </w:p>
          <w:p w14:paraId="3B027FB1"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znać pojęcie ubytki magazynowe</w:t>
            </w:r>
          </w:p>
          <w:p w14:paraId="69E97CFE"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omówić urządzenia wykorzystywane do pomiaru jakości przechowywanych towarów</w:t>
            </w:r>
          </w:p>
          <w:p w14:paraId="3D6D185B"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charakteryzować cechy zapasów decydujące o sposobie i warunkach magazynowania</w:t>
            </w:r>
          </w:p>
          <w:p w14:paraId="1D4C2D1C"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znać metody przechowywania produktów</w:t>
            </w:r>
          </w:p>
          <w:p w14:paraId="0E6B3AAE"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charakteryzować magazynowania zapasów w magazynie</w:t>
            </w:r>
          </w:p>
          <w:p w14:paraId="42B6DED5"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wymieniać metody rozmieszczenia towarów</w:t>
            </w:r>
          </w:p>
          <w:p w14:paraId="7C8F5F00"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omówić analizę ABC i XYZ oraz ABC/XYZ</w:t>
            </w:r>
          </w:p>
          <w:p w14:paraId="233C8A19"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omówić zmiany jakościowe i ilościowe zachodzące w zapasach podczas przechowywania</w:t>
            </w:r>
          </w:p>
          <w:p w14:paraId="648AA7BD"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monitorować stany zapasów magazynowych</w:t>
            </w:r>
          </w:p>
          <w:p w14:paraId="3651E284"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znać pojęcie i znaczenie inwentaryzacji</w:t>
            </w:r>
          </w:p>
          <w:p w14:paraId="7E6BA828"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zabezpieczyć zapasy przed zniszczeniem, ubytkami, kradzieżą</w:t>
            </w:r>
          </w:p>
          <w:p w14:paraId="031F0E4E"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przestrzegać zasad gospodarowania opakowaniami i materiałami pomocniczymi</w:t>
            </w:r>
          </w:p>
          <w:p w14:paraId="59747EE8"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przestrzegać zasad gospodarowania odpadami</w:t>
            </w:r>
          </w:p>
          <w:p w14:paraId="65356971"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opisać opakowania i sklasyfikować według różnych kryteriów</w:t>
            </w:r>
          </w:p>
          <w:p w14:paraId="4D1AF8C1"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wyjaśnić funkcje opakowań</w:t>
            </w:r>
          </w:p>
          <w:p w14:paraId="1EC5E2C0"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znać znaczenie definicji ekologistyki</w:t>
            </w:r>
          </w:p>
          <w:p w14:paraId="2898A30A"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wymienić fazy cyrkulacji dóbr fizycznych w gospodarce</w:t>
            </w:r>
          </w:p>
          <w:p w14:paraId="02B36E75"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składować opakowania, odpady, surowce wtórne zgodnie z przepisami prawa</w:t>
            </w:r>
          </w:p>
          <w:p w14:paraId="38A13E58"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wiedzieć czym jest selektywna zbiórka odpadów</w:t>
            </w:r>
          </w:p>
          <w:p w14:paraId="1CE18685"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omówić rodzaje odpadów i surowców wtórnych</w:t>
            </w:r>
          </w:p>
          <w:p w14:paraId="12F270EA"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prowadzić ewidencję opakowań zgodnie z zasadami stosowanymi w przedsiębiorstwie logistycznym</w:t>
            </w:r>
          </w:p>
          <w:p w14:paraId="79E27741" w14:textId="77777777" w:rsidR="0072543B" w:rsidRPr="009C00D9"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odczytać informacje zamieszczone na towarach i opakowaniach towarów w celu właściwego z nimi postępowania</w:t>
            </w:r>
          </w:p>
        </w:tc>
        <w:tc>
          <w:tcPr>
            <w:tcW w:w="3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05E5F0"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klasyfikować zapasy według ich cech fizycznych, chemicznych, biologicznych</w:t>
            </w:r>
          </w:p>
          <w:p w14:paraId="7D52DC42"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klasyfikować zapasy żywnościowe do przechowywania</w:t>
            </w:r>
          </w:p>
          <w:p w14:paraId="6ED8D965"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stosować normy przechowywanych towarów</w:t>
            </w:r>
          </w:p>
          <w:p w14:paraId="1018E46A"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przestrzegać zasad analizy zagrożeń i krytycznych punktów kontroli (HCPP) i dobrej praktyki higienicznej (GHP) w przechowywaniu zapasów</w:t>
            </w:r>
          </w:p>
          <w:p w14:paraId="25FF7F91"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analizować miary oceny stanu zapasów w magazynie</w:t>
            </w:r>
          </w:p>
          <w:p w14:paraId="55CD94F9"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wymienić przepisy prawa dotyczące gospodarowania opakowaniami w procesach magazynowania</w:t>
            </w:r>
          </w:p>
          <w:p w14:paraId="4AD8F03E"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dokonać inwentaryzacji</w:t>
            </w:r>
          </w:p>
          <w:p w14:paraId="7F8567EA"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wypełnić dokumentację związaną z inwentaryzacją towaru</w:t>
            </w:r>
          </w:p>
          <w:p w14:paraId="3BF083B4"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obliczyć i zastosować analizę ABC i XYZ oraz ABC/XYZ</w:t>
            </w:r>
          </w:p>
          <w:p w14:paraId="14F9686F" w14:textId="77777777" w:rsidR="0072543B" w:rsidRPr="009C00D9"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 xml:space="preserve">scharakteryzować poszczególne </w:t>
            </w:r>
            <w:r w:rsidRPr="009C00D9">
              <w:rPr>
                <w:rFonts w:ascii="Arial" w:eastAsia="Arial" w:hAnsi="Arial" w:cs="Arial"/>
              </w:rPr>
              <w:t>procesy recyklingu materiałów odpadowych w gospodarce</w:t>
            </w:r>
          </w:p>
          <w:p w14:paraId="3F282E36" w14:textId="77777777" w:rsidR="0072543B" w:rsidRPr="009C00D9" w:rsidRDefault="0072543B" w:rsidP="009C00D9">
            <w:pPr>
              <w:numPr>
                <w:ilvl w:val="0"/>
                <w:numId w:val="108"/>
              </w:numPr>
              <w:spacing w:after="0"/>
              <w:ind w:left="360" w:hanging="360"/>
              <w:rPr>
                <w:rFonts w:ascii="Arial" w:eastAsia="Arial" w:hAnsi="Arial" w:cs="Arial"/>
              </w:rPr>
            </w:pPr>
            <w:r w:rsidRPr="009C00D9">
              <w:rPr>
                <w:rFonts w:ascii="Arial" w:eastAsia="Arial" w:hAnsi="Arial" w:cs="Arial"/>
              </w:rPr>
              <w:t>znać obszary i korzyści zintegrowanego systemu gospodarki odpadami (SGO)</w:t>
            </w:r>
          </w:p>
          <w:p w14:paraId="038196D3" w14:textId="77777777" w:rsidR="0072543B" w:rsidRPr="009C00D9" w:rsidRDefault="0072543B" w:rsidP="009C00D9">
            <w:pPr>
              <w:numPr>
                <w:ilvl w:val="0"/>
                <w:numId w:val="108"/>
              </w:numPr>
              <w:spacing w:after="0"/>
              <w:ind w:left="360" w:hanging="360"/>
              <w:rPr>
                <w:rFonts w:ascii="Arial" w:eastAsia="Arial" w:hAnsi="Arial" w:cs="Arial"/>
              </w:rPr>
            </w:pPr>
            <w:r w:rsidRPr="009C00D9">
              <w:rPr>
                <w:rFonts w:ascii="Arial" w:eastAsia="Arial" w:hAnsi="Arial" w:cs="Arial"/>
              </w:rPr>
              <w:t>opisać wpływ opakowań na ochronę środowiska</w:t>
            </w:r>
          </w:p>
          <w:p w14:paraId="1D83E1E3" w14:textId="77777777" w:rsidR="004138FE" w:rsidRPr="009C00D9" w:rsidRDefault="004138FE" w:rsidP="009C00D9">
            <w:pPr>
              <w:numPr>
                <w:ilvl w:val="0"/>
                <w:numId w:val="108"/>
              </w:numPr>
              <w:spacing w:after="0"/>
              <w:ind w:left="360" w:hanging="360"/>
              <w:rPr>
                <w:rFonts w:ascii="Arial" w:eastAsia="Arial" w:hAnsi="Arial" w:cs="Arial"/>
              </w:rPr>
            </w:pPr>
            <w:r w:rsidRPr="009C00D9">
              <w:rPr>
                <w:rFonts w:ascii="Arial" w:eastAsia="Arial" w:hAnsi="Arial" w:cs="Arial"/>
              </w:rPr>
              <w:t>przestrzegać zasad gospodarowania opakowaniami, materiałami pomocniczymi i odpadami w magazynach.</w:t>
            </w:r>
          </w:p>
        </w:tc>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7D9502" w14:textId="77777777" w:rsidR="0072543B" w:rsidRPr="00496C4C" w:rsidRDefault="0072543B" w:rsidP="00967859">
            <w:pPr>
              <w:spacing w:after="0" w:line="240" w:lineRule="auto"/>
              <w:jc w:val="center"/>
              <w:rPr>
                <w:rFonts w:ascii="Arial" w:hAnsi="Arial" w:cs="Arial"/>
              </w:rPr>
            </w:pPr>
            <w:r w:rsidRPr="00496C4C">
              <w:rPr>
                <w:rFonts w:ascii="Arial" w:hAnsi="Arial" w:cs="Arial"/>
              </w:rPr>
              <w:t>Klasa II</w:t>
            </w:r>
          </w:p>
        </w:tc>
      </w:tr>
      <w:tr w:rsidR="0072543B" w:rsidRPr="00496C4C" w14:paraId="59F067F9" w14:textId="77777777" w:rsidTr="00F81A66">
        <w:trPr>
          <w:trHeight w:val="1"/>
        </w:trPr>
        <w:tc>
          <w:tcPr>
            <w:tcW w:w="22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33544E" w14:textId="77777777" w:rsidR="0072543B" w:rsidRPr="00496C4C" w:rsidRDefault="0072543B" w:rsidP="00967859">
            <w:pPr>
              <w:rPr>
                <w:rFonts w:ascii="Arial" w:hAnsi="Arial" w:cs="Arial"/>
              </w:rPr>
            </w:pPr>
          </w:p>
        </w:tc>
        <w:tc>
          <w:tcPr>
            <w:tcW w:w="2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35E318" w14:textId="77777777" w:rsidR="0072543B" w:rsidRPr="00496C4C" w:rsidRDefault="0072543B" w:rsidP="00967859">
            <w:pPr>
              <w:spacing w:after="0" w:line="240" w:lineRule="auto"/>
              <w:rPr>
                <w:rFonts w:ascii="Arial" w:hAnsi="Arial" w:cs="Arial"/>
              </w:rPr>
            </w:pPr>
            <w:r w:rsidRPr="00496C4C">
              <w:rPr>
                <w:rFonts w:ascii="Arial" w:eastAsia="Arial" w:hAnsi="Arial" w:cs="Arial"/>
              </w:rPr>
              <w:t>4.Proces składowania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55D061" w14:textId="0096FE4F" w:rsidR="0072543B" w:rsidRPr="00496C4C" w:rsidRDefault="0072543B" w:rsidP="00967859">
            <w:pPr>
              <w:spacing w:after="0" w:line="240" w:lineRule="auto"/>
              <w:jc w:val="center"/>
              <w:rPr>
                <w:rFonts w:ascii="Arial" w:hAnsi="Arial" w:cs="Arial"/>
              </w:rPr>
            </w:pPr>
          </w:p>
        </w:tc>
        <w:tc>
          <w:tcPr>
            <w:tcW w:w="3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81014"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znać definicje procesu składowania</w:t>
            </w:r>
          </w:p>
          <w:p w14:paraId="49FD85E3"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dokonać podziału regałów w strefie magazynowej</w:t>
            </w:r>
          </w:p>
          <w:p w14:paraId="1E063F44"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znać systemy przenośników wykorzystywanych w procesie składowania</w:t>
            </w:r>
          </w:p>
          <w:p w14:paraId="70B5D975"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znać pojęcie WMS</w:t>
            </w:r>
          </w:p>
          <w:p w14:paraId="0B6461D5"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wymienić przykładowy zakres czynności wykonywanych podczas procesu składowania</w:t>
            </w:r>
          </w:p>
          <w:p w14:paraId="2509D377"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znać ogólny podział urządzeń wykorzystywanych do składowania</w:t>
            </w:r>
          </w:p>
          <w:p w14:paraId="050240B8"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dokonać podziału wyposażenia technicznego w procesie składowania</w:t>
            </w:r>
          </w:p>
          <w:p w14:paraId="42798712" w14:textId="77777777" w:rsidR="0072543B" w:rsidRPr="009C00D9"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wymienić urządzenia pomocnicze w procesie składowania</w:t>
            </w:r>
          </w:p>
        </w:tc>
        <w:tc>
          <w:tcPr>
            <w:tcW w:w="3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3F882B"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znać definicję powierzchni nieuzbrojonej</w:t>
            </w:r>
          </w:p>
          <w:p w14:paraId="5F57B029"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omówić technologię higt-tech w procesie automatycznego składowania</w:t>
            </w:r>
          </w:p>
          <w:p w14:paraId="420E0D3B"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omówić urządzenia wykorzystywane w automatyzacji procesów produkcyjnych (paletyzator, depaletyzator)</w:t>
            </w:r>
          </w:p>
          <w:p w14:paraId="301E5F56"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omówić system WMS</w:t>
            </w:r>
          </w:p>
          <w:p w14:paraId="183C23FC"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omówić wyposażenie techniczne w procesie składowania</w:t>
            </w:r>
          </w:p>
          <w:p w14:paraId="563D47CC" w14:textId="77777777" w:rsidR="0072543B" w:rsidRPr="009C00D9" w:rsidRDefault="0072543B" w:rsidP="009C00D9">
            <w:pPr>
              <w:spacing w:after="0"/>
              <w:ind w:left="360"/>
              <w:rPr>
                <w:rFonts w:ascii="Arial" w:eastAsia="Arial" w:hAnsi="Arial" w:cs="Arial"/>
              </w:rPr>
            </w:pPr>
          </w:p>
        </w:tc>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F8415E" w14:textId="77777777" w:rsidR="0072543B" w:rsidRPr="00496C4C" w:rsidRDefault="0072543B" w:rsidP="00967859">
            <w:pPr>
              <w:spacing w:after="0" w:line="240" w:lineRule="auto"/>
              <w:jc w:val="center"/>
              <w:rPr>
                <w:rFonts w:ascii="Arial" w:hAnsi="Arial" w:cs="Arial"/>
              </w:rPr>
            </w:pPr>
            <w:r w:rsidRPr="00496C4C">
              <w:rPr>
                <w:rFonts w:ascii="Arial" w:hAnsi="Arial" w:cs="Arial"/>
              </w:rPr>
              <w:t>Klasa II</w:t>
            </w:r>
          </w:p>
        </w:tc>
      </w:tr>
      <w:tr w:rsidR="0072543B" w:rsidRPr="00496C4C" w14:paraId="1FC02DC1" w14:textId="77777777" w:rsidTr="00F81A66">
        <w:trPr>
          <w:trHeight w:val="552"/>
        </w:trPr>
        <w:tc>
          <w:tcPr>
            <w:tcW w:w="22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D19777" w14:textId="77777777" w:rsidR="0072543B" w:rsidRPr="00496C4C" w:rsidRDefault="0072543B" w:rsidP="00967859">
            <w:pPr>
              <w:rPr>
                <w:rFonts w:ascii="Arial" w:hAnsi="Arial" w:cs="Arial"/>
              </w:rPr>
            </w:pPr>
          </w:p>
        </w:tc>
        <w:tc>
          <w:tcPr>
            <w:tcW w:w="2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ACB287" w14:textId="77777777" w:rsidR="0072543B" w:rsidRPr="00496C4C" w:rsidRDefault="0072543B" w:rsidP="00967859">
            <w:pPr>
              <w:spacing w:after="0" w:line="240" w:lineRule="auto"/>
              <w:rPr>
                <w:rFonts w:ascii="Arial" w:hAnsi="Arial" w:cs="Arial"/>
              </w:rPr>
            </w:pPr>
            <w:r w:rsidRPr="00496C4C">
              <w:rPr>
                <w:rFonts w:ascii="Arial" w:eastAsia="Arial" w:hAnsi="Arial" w:cs="Arial"/>
              </w:rPr>
              <w:t>5.Znakowanie i system identyfikacji towarów w logistyce</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49E073" w14:textId="3BA6D293" w:rsidR="0072543B" w:rsidRPr="00496C4C" w:rsidRDefault="0072543B" w:rsidP="00967859">
            <w:pPr>
              <w:spacing w:after="0" w:line="240" w:lineRule="auto"/>
              <w:jc w:val="center"/>
              <w:rPr>
                <w:rFonts w:ascii="Arial" w:hAnsi="Arial" w:cs="Arial"/>
              </w:rPr>
            </w:pPr>
          </w:p>
        </w:tc>
        <w:tc>
          <w:tcPr>
            <w:tcW w:w="3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347BD5"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wyjaśnić pojęcia: znak, znaki towarowe, znaki zarejestrowane, etykieta logistyczna, kod kreskowy, EPC, system RFID</w:t>
            </w:r>
          </w:p>
          <w:p w14:paraId="127F9557"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wymienić grupy znaków</w:t>
            </w:r>
          </w:p>
          <w:p w14:paraId="4390E0DB"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omawiać typy znaków opakowaniowych</w:t>
            </w:r>
          </w:p>
          <w:p w14:paraId="280EF884"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podać przykłady znaków towarowych</w:t>
            </w:r>
          </w:p>
          <w:p w14:paraId="6160BA51"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wymienić narzędzia wykorzystywane do automatycznej identyfikacji produktów</w:t>
            </w:r>
          </w:p>
          <w:p w14:paraId="56D89183"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omówić standardy gs1</w:t>
            </w:r>
          </w:p>
          <w:p w14:paraId="4D53317F" w14:textId="77777777" w:rsidR="0072543B" w:rsidRPr="009C00D9" w:rsidRDefault="0072543B" w:rsidP="009C00D9">
            <w:pPr>
              <w:spacing w:after="0"/>
              <w:ind w:left="360"/>
              <w:rPr>
                <w:rFonts w:ascii="Arial" w:eastAsia="Arial" w:hAnsi="Arial" w:cs="Arial"/>
              </w:rPr>
            </w:pPr>
          </w:p>
        </w:tc>
        <w:tc>
          <w:tcPr>
            <w:tcW w:w="3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9EA5FD"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opisać budowę etykiety logistycznej</w:t>
            </w:r>
          </w:p>
          <w:p w14:paraId="60528E02"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stosować zasady rozmieszczania znaków na opakowaniu transportowym</w:t>
            </w:r>
          </w:p>
          <w:p w14:paraId="5A1EDE48"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omówić kody kreskowe</w:t>
            </w:r>
          </w:p>
          <w:p w14:paraId="6D425E26" w14:textId="77777777" w:rsidR="0072543B" w:rsidRPr="009C00D9"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podać podstawowe cele automatycznej identyfikacji zapasów</w:t>
            </w:r>
          </w:p>
        </w:tc>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22CA86" w14:textId="77777777" w:rsidR="0072543B" w:rsidRPr="00496C4C" w:rsidRDefault="0072543B" w:rsidP="00967859">
            <w:pPr>
              <w:spacing w:after="0" w:line="240" w:lineRule="auto"/>
              <w:jc w:val="center"/>
              <w:rPr>
                <w:rFonts w:ascii="Arial" w:hAnsi="Arial" w:cs="Arial"/>
              </w:rPr>
            </w:pPr>
            <w:r w:rsidRPr="00496C4C">
              <w:rPr>
                <w:rFonts w:ascii="Arial" w:hAnsi="Arial" w:cs="Arial"/>
              </w:rPr>
              <w:t>Klasa II</w:t>
            </w:r>
          </w:p>
        </w:tc>
      </w:tr>
      <w:tr w:rsidR="0072543B" w:rsidRPr="00496C4C" w14:paraId="293CB03A" w14:textId="77777777" w:rsidTr="00F81A66">
        <w:trPr>
          <w:trHeight w:val="1"/>
        </w:trPr>
        <w:tc>
          <w:tcPr>
            <w:tcW w:w="2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80BFF" w14:textId="77777777" w:rsidR="0072543B" w:rsidRPr="00496C4C" w:rsidRDefault="0072543B" w:rsidP="00967859">
            <w:pPr>
              <w:spacing w:after="0" w:line="240" w:lineRule="auto"/>
              <w:rPr>
                <w:rFonts w:ascii="Arial" w:hAnsi="Arial" w:cs="Arial"/>
              </w:rPr>
            </w:pPr>
          </w:p>
        </w:tc>
        <w:tc>
          <w:tcPr>
            <w:tcW w:w="2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10909" w14:textId="77777777" w:rsidR="0072543B" w:rsidRPr="00496C4C" w:rsidRDefault="0072543B" w:rsidP="00967859">
            <w:pPr>
              <w:numPr>
                <w:ilvl w:val="0"/>
                <w:numId w:val="168"/>
              </w:numPr>
              <w:spacing w:after="0" w:line="240" w:lineRule="auto"/>
              <w:rPr>
                <w:rFonts w:ascii="Arial" w:eastAsia="Arial" w:hAnsi="Arial" w:cs="Arial"/>
              </w:rPr>
            </w:pPr>
            <w:r w:rsidRPr="00496C4C">
              <w:rPr>
                <w:rFonts w:ascii="Arial" w:eastAsia="Arial" w:hAnsi="Arial" w:cs="Arial"/>
              </w:rPr>
              <w:t>Zabezpieczenie majątku</w:t>
            </w:r>
          </w:p>
          <w:p w14:paraId="5324581D" w14:textId="77777777" w:rsidR="0072543B" w:rsidRPr="00496C4C" w:rsidRDefault="0072543B" w:rsidP="00967859">
            <w:pPr>
              <w:spacing w:after="0" w:line="240" w:lineRule="auto"/>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553311" w14:textId="09E91BE3" w:rsidR="0072543B" w:rsidRPr="00496C4C" w:rsidRDefault="0072543B" w:rsidP="00967859">
            <w:pPr>
              <w:spacing w:after="0" w:line="240" w:lineRule="auto"/>
              <w:jc w:val="center"/>
              <w:rPr>
                <w:rFonts w:ascii="Arial" w:hAnsi="Arial" w:cs="Arial"/>
              </w:rPr>
            </w:pPr>
          </w:p>
        </w:tc>
        <w:tc>
          <w:tcPr>
            <w:tcW w:w="3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94E78C"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wyjaśnić potrzebę zabezpieczania majątku przedsiębiorstwa znajdującego się w magazynie</w:t>
            </w:r>
          </w:p>
          <w:p w14:paraId="4283AD91"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zabezpieczyć majątek przedsiębiorstwa znajdujący się  magazynie i majątek powierzony</w:t>
            </w:r>
          </w:p>
          <w:p w14:paraId="50A666FF"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wymienić przyczyny strat majątku przedsiębiorstwa znajdującego się w magazynie</w:t>
            </w:r>
          </w:p>
          <w:p w14:paraId="1ACA1DE1"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charakteryzować metody kontroli stanu ilościowego i jakościowego majątku magazynu oraz zapasów magazynowych</w:t>
            </w:r>
          </w:p>
          <w:p w14:paraId="56E90107"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omówić przepisy  i zakres odpowiedzialności materialnej magazyniera</w:t>
            </w:r>
          </w:p>
          <w:p w14:paraId="43D93D8A"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omówić przepisy dotyczące odpowiedzialności pracownika za szkodę wyrządzoną pracodawcy</w:t>
            </w:r>
          </w:p>
          <w:p w14:paraId="001AA25D"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omówić przepisy dotyczące odpowiedzialności porządkowej</w:t>
            </w:r>
          </w:p>
          <w:p w14:paraId="18D38B5A"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rozróżnić formy odpowiedzialności</w:t>
            </w:r>
          </w:p>
          <w:p w14:paraId="0695ACB4"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opisać procedurę inwentaryzacji</w:t>
            </w:r>
          </w:p>
          <w:p w14:paraId="370F2F4B"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rozróżnić metody inwentaryzacji</w:t>
            </w:r>
          </w:p>
          <w:p w14:paraId="5C961B3B"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przeprowadzić inwentaryzację towarów metodą spisu z natury</w:t>
            </w:r>
          </w:p>
          <w:p w14:paraId="059F8153"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pracować w zespole, ponosząc odpowiedzialność za wspólnie realizowane zadania</w:t>
            </w:r>
          </w:p>
          <w:p w14:paraId="53310D4A"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przestrzegać podziału ról, zadań i odpowiedzialności w zespole</w:t>
            </w:r>
          </w:p>
          <w:p w14:paraId="1BD7BC4E"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angażować się w realizację wspólnych działań zespołu</w:t>
            </w:r>
          </w:p>
          <w:p w14:paraId="3E5FCFCE" w14:textId="77777777" w:rsidR="0072543B" w:rsidRPr="009C00D9"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modyfikować sposób zachowania, uwzględniając stanowisko wypracowane wspólnie z innymi członkami zespołu</w:t>
            </w:r>
          </w:p>
        </w:tc>
        <w:tc>
          <w:tcPr>
            <w:tcW w:w="3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3F902"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kontrolować stan majątku magazynu i zapasów magazynowych</w:t>
            </w:r>
          </w:p>
          <w:p w14:paraId="1F64C680"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rozróżnić metody kontroli i monitoringu stanu ilościowego i jakościowego stanu zapasów</w:t>
            </w:r>
          </w:p>
          <w:p w14:paraId="781FF13E"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opisać procedurę zgłaszania nieprawidłowości w systemie zabezpieczenia majątku przedsiębiorstwa znajdującego się w magazynie</w:t>
            </w:r>
          </w:p>
          <w:p w14:paraId="7C76C211"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identyfikować nieprawidłowości w systemie zabezpieczeń majątku przedsiębiorstwa znajdującego się w magazynie</w:t>
            </w:r>
          </w:p>
          <w:p w14:paraId="730011C4"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wypełnić dokumentację inwetaryzacyjną</w:t>
            </w:r>
          </w:p>
          <w:p w14:paraId="64B67553"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kontrolować stan majątku magazynu i zapasów magazynowych</w:t>
            </w:r>
          </w:p>
          <w:p w14:paraId="46BFEB5C"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obliczyć różnice inwentaryzacyjne</w:t>
            </w:r>
          </w:p>
          <w:p w14:paraId="4BB50C13"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scharakteryzować różnice inwentaryzacyjne</w:t>
            </w:r>
          </w:p>
          <w:p w14:paraId="7B9D2511"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wskazać przyczyny strat</w:t>
            </w:r>
          </w:p>
          <w:p w14:paraId="56A3FA28"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przedstawić sposoby przeciwdziałania stratom</w:t>
            </w:r>
          </w:p>
          <w:p w14:paraId="6BC0A978"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przewidzieć skutki podejmowanych działań, w tym skutki prawne</w:t>
            </w:r>
          </w:p>
          <w:p w14:paraId="593251BC"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przyjąć odpowiedzialność za wykonaną pracę</w:t>
            </w:r>
          </w:p>
          <w:p w14:paraId="7A767DEC" w14:textId="77777777" w:rsidR="0072543B" w:rsidRPr="00496C4C"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ocenić  podejmowane działania</w:t>
            </w:r>
          </w:p>
          <w:p w14:paraId="2EC9C4C4" w14:textId="77777777" w:rsidR="0072543B" w:rsidRPr="009C00D9" w:rsidRDefault="0072543B" w:rsidP="009C00D9">
            <w:pPr>
              <w:numPr>
                <w:ilvl w:val="0"/>
                <w:numId w:val="108"/>
              </w:numPr>
              <w:spacing w:after="0"/>
              <w:ind w:left="360" w:hanging="360"/>
              <w:rPr>
                <w:rFonts w:ascii="Arial" w:eastAsia="Arial" w:hAnsi="Arial" w:cs="Arial"/>
              </w:rPr>
            </w:pPr>
            <w:r w:rsidRPr="00496C4C">
              <w:rPr>
                <w:rFonts w:ascii="Arial" w:eastAsia="Arial" w:hAnsi="Arial" w:cs="Arial"/>
              </w:rPr>
              <w:t>przewidzieć konsekwencje niewłaściwego wykonania czynności zawodowych na stanowisku pracy, w tym posługiwania się niebezpiecznymi substancjami i niewłaściwej eksploatacji maszyn i urządzeń na stanowisku pracy</w:t>
            </w:r>
          </w:p>
        </w:tc>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8E5AC3" w14:textId="77777777" w:rsidR="0072543B" w:rsidRPr="00496C4C" w:rsidRDefault="0072543B" w:rsidP="00967859">
            <w:pPr>
              <w:spacing w:after="0" w:line="240" w:lineRule="auto"/>
              <w:jc w:val="center"/>
              <w:rPr>
                <w:rFonts w:ascii="Arial" w:hAnsi="Arial" w:cs="Arial"/>
              </w:rPr>
            </w:pPr>
            <w:r w:rsidRPr="00496C4C">
              <w:rPr>
                <w:rFonts w:ascii="Arial" w:hAnsi="Arial" w:cs="Arial"/>
              </w:rPr>
              <w:t>Klasa III</w:t>
            </w:r>
          </w:p>
        </w:tc>
      </w:tr>
      <w:tr w:rsidR="00D44D75" w:rsidRPr="00496C4C" w14:paraId="523FFB0C" w14:textId="77777777" w:rsidTr="00F81A66">
        <w:trPr>
          <w:trHeight w:val="1"/>
        </w:trPr>
        <w:tc>
          <w:tcPr>
            <w:tcW w:w="2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415C31" w14:textId="77777777" w:rsidR="00D44D75" w:rsidRPr="00496C4C" w:rsidRDefault="00D44D75" w:rsidP="00E57680">
            <w:pPr>
              <w:spacing w:after="0"/>
              <w:rPr>
                <w:rFonts w:ascii="Arial" w:hAnsi="Arial" w:cs="Arial"/>
              </w:rPr>
            </w:pPr>
          </w:p>
        </w:tc>
        <w:tc>
          <w:tcPr>
            <w:tcW w:w="2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7A8358" w14:textId="77777777" w:rsidR="00D44D75" w:rsidRPr="00496C4C" w:rsidRDefault="00D44D75" w:rsidP="00D44D75">
            <w:pPr>
              <w:numPr>
                <w:ilvl w:val="0"/>
                <w:numId w:val="168"/>
              </w:numPr>
              <w:spacing w:after="0"/>
              <w:ind w:left="720"/>
              <w:rPr>
                <w:rFonts w:ascii="Arial" w:eastAsia="Arial" w:hAnsi="Arial" w:cs="Arial"/>
              </w:rPr>
            </w:pPr>
            <w:r w:rsidRPr="00496C4C">
              <w:rPr>
                <w:rFonts w:ascii="Arial" w:eastAsia="Arial" w:hAnsi="Arial" w:cs="Arial"/>
              </w:rPr>
              <w:t>Proces gospodarowania odpadami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0D7BA4" w14:textId="4EDF812C" w:rsidR="00D44D75" w:rsidRPr="00496C4C" w:rsidRDefault="00D44D75" w:rsidP="00E57680">
            <w:pPr>
              <w:spacing w:after="0"/>
              <w:jc w:val="center"/>
              <w:rPr>
                <w:rFonts w:ascii="Arial" w:hAnsi="Arial" w:cs="Arial"/>
              </w:rPr>
            </w:pPr>
          </w:p>
        </w:tc>
        <w:tc>
          <w:tcPr>
            <w:tcW w:w="3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4D3704" w14:textId="77777777" w:rsidR="00D44D75" w:rsidRPr="00496C4C" w:rsidRDefault="00D44D75" w:rsidP="009C00D9">
            <w:pPr>
              <w:numPr>
                <w:ilvl w:val="0"/>
                <w:numId w:val="108"/>
              </w:numPr>
              <w:spacing w:after="0"/>
              <w:ind w:left="360" w:hanging="360"/>
              <w:rPr>
                <w:rFonts w:ascii="Arial" w:eastAsia="Arial" w:hAnsi="Arial" w:cs="Arial"/>
              </w:rPr>
            </w:pPr>
            <w:r w:rsidRPr="00496C4C">
              <w:rPr>
                <w:rFonts w:ascii="Arial" w:eastAsia="Arial" w:hAnsi="Arial" w:cs="Arial"/>
              </w:rPr>
              <w:t>składować opakowania, odpady, surowce wtórne zgodnie z przepisami prawa</w:t>
            </w:r>
          </w:p>
          <w:p w14:paraId="524478A2" w14:textId="77777777" w:rsidR="00D44D75" w:rsidRPr="00496C4C" w:rsidRDefault="00D44D75" w:rsidP="009C00D9">
            <w:pPr>
              <w:numPr>
                <w:ilvl w:val="0"/>
                <w:numId w:val="108"/>
              </w:numPr>
              <w:spacing w:after="0"/>
              <w:ind w:left="360" w:hanging="360"/>
              <w:rPr>
                <w:rFonts w:ascii="Arial" w:eastAsia="Arial" w:hAnsi="Arial" w:cs="Arial"/>
              </w:rPr>
            </w:pPr>
            <w:r w:rsidRPr="00496C4C">
              <w:rPr>
                <w:rFonts w:ascii="Arial" w:eastAsia="Arial" w:hAnsi="Arial" w:cs="Arial"/>
              </w:rPr>
              <w:t>wiedzieć czym jest selektywna zbiórka odpadów</w:t>
            </w:r>
          </w:p>
          <w:p w14:paraId="27D4B313" w14:textId="77777777" w:rsidR="00D44D75" w:rsidRPr="00496C4C" w:rsidRDefault="00D44D75" w:rsidP="009C00D9">
            <w:pPr>
              <w:numPr>
                <w:ilvl w:val="0"/>
                <w:numId w:val="108"/>
              </w:numPr>
              <w:spacing w:after="0"/>
              <w:ind w:left="360" w:hanging="360"/>
              <w:rPr>
                <w:rFonts w:ascii="Arial" w:eastAsia="Arial" w:hAnsi="Arial" w:cs="Arial"/>
              </w:rPr>
            </w:pPr>
            <w:r w:rsidRPr="00496C4C">
              <w:rPr>
                <w:rFonts w:ascii="Arial" w:eastAsia="Arial" w:hAnsi="Arial" w:cs="Arial"/>
              </w:rPr>
              <w:t>omówić rodzaje odpadów i surowców wtórnych</w:t>
            </w:r>
          </w:p>
          <w:p w14:paraId="25E699AD" w14:textId="77777777" w:rsidR="00D44D75" w:rsidRPr="00496C4C" w:rsidRDefault="00D44D75" w:rsidP="009C00D9">
            <w:pPr>
              <w:numPr>
                <w:ilvl w:val="0"/>
                <w:numId w:val="108"/>
              </w:numPr>
              <w:spacing w:after="0"/>
              <w:ind w:left="360" w:hanging="360"/>
              <w:rPr>
                <w:rFonts w:ascii="Arial" w:eastAsia="Arial" w:hAnsi="Arial" w:cs="Arial"/>
              </w:rPr>
            </w:pPr>
            <w:r w:rsidRPr="00496C4C">
              <w:rPr>
                <w:rFonts w:ascii="Arial" w:eastAsia="Arial" w:hAnsi="Arial" w:cs="Arial"/>
              </w:rPr>
              <w:t>prowadzić ewidencję opakowań zgodnie z zasadami stosowanymi w przedsiębiorstwie logistycznym</w:t>
            </w:r>
          </w:p>
          <w:p w14:paraId="1AA2370D" w14:textId="77777777" w:rsidR="00D44D75" w:rsidRPr="00496C4C" w:rsidRDefault="00D44D75" w:rsidP="009C00D9">
            <w:pPr>
              <w:numPr>
                <w:ilvl w:val="0"/>
                <w:numId w:val="108"/>
              </w:numPr>
              <w:spacing w:after="0"/>
              <w:ind w:left="360" w:hanging="360"/>
              <w:rPr>
                <w:rFonts w:ascii="Arial" w:eastAsia="Arial" w:hAnsi="Arial" w:cs="Arial"/>
              </w:rPr>
            </w:pPr>
            <w:r w:rsidRPr="00496C4C">
              <w:rPr>
                <w:rFonts w:ascii="Arial" w:eastAsia="Arial" w:hAnsi="Arial" w:cs="Arial"/>
              </w:rPr>
              <w:t>wiedzieć czym jest selektywna zbiórka odpadów</w:t>
            </w:r>
          </w:p>
          <w:p w14:paraId="5C269FD9" w14:textId="77777777" w:rsidR="00D44D75" w:rsidRPr="00496C4C" w:rsidRDefault="00D44D75" w:rsidP="009C00D9">
            <w:pPr>
              <w:numPr>
                <w:ilvl w:val="0"/>
                <w:numId w:val="108"/>
              </w:numPr>
              <w:spacing w:after="0"/>
              <w:ind w:left="360" w:hanging="360"/>
              <w:rPr>
                <w:rFonts w:ascii="Arial" w:eastAsia="Arial" w:hAnsi="Arial" w:cs="Arial"/>
              </w:rPr>
            </w:pPr>
            <w:r w:rsidRPr="00496C4C">
              <w:rPr>
                <w:rFonts w:ascii="Arial" w:eastAsia="Arial" w:hAnsi="Arial" w:cs="Arial"/>
              </w:rPr>
              <w:t>omówić rodzaje odpadów i surowców wtórnych</w:t>
            </w:r>
          </w:p>
          <w:p w14:paraId="50CF3587" w14:textId="77777777" w:rsidR="00D44D75" w:rsidRPr="00496C4C" w:rsidRDefault="00D44D75" w:rsidP="009C00D9">
            <w:pPr>
              <w:numPr>
                <w:ilvl w:val="0"/>
                <w:numId w:val="108"/>
              </w:numPr>
              <w:spacing w:after="0"/>
              <w:ind w:left="360" w:hanging="360"/>
              <w:rPr>
                <w:rFonts w:ascii="Arial" w:eastAsia="Arial" w:hAnsi="Arial" w:cs="Arial"/>
              </w:rPr>
            </w:pPr>
            <w:r w:rsidRPr="00496C4C">
              <w:rPr>
                <w:rFonts w:ascii="Arial" w:eastAsia="Arial" w:hAnsi="Arial" w:cs="Arial"/>
              </w:rPr>
              <w:t>znać znaczenie definicji ekologistyki</w:t>
            </w:r>
          </w:p>
          <w:p w14:paraId="384552E3" w14:textId="77777777" w:rsidR="00D44D75" w:rsidRPr="00496C4C" w:rsidRDefault="00D44D75" w:rsidP="009C00D9">
            <w:pPr>
              <w:spacing w:after="0"/>
              <w:ind w:left="360"/>
              <w:rPr>
                <w:rFonts w:ascii="Arial" w:eastAsia="Arial" w:hAnsi="Arial" w:cs="Arial"/>
              </w:rPr>
            </w:pPr>
          </w:p>
        </w:tc>
        <w:tc>
          <w:tcPr>
            <w:tcW w:w="3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8995F2" w14:textId="77777777" w:rsidR="00D44D75" w:rsidRPr="00496C4C" w:rsidRDefault="00D44D75" w:rsidP="009C00D9">
            <w:pPr>
              <w:numPr>
                <w:ilvl w:val="0"/>
                <w:numId w:val="108"/>
              </w:numPr>
              <w:spacing w:after="0"/>
              <w:ind w:left="360" w:hanging="360"/>
              <w:rPr>
                <w:rFonts w:ascii="Arial" w:eastAsia="Arial" w:hAnsi="Arial" w:cs="Arial"/>
              </w:rPr>
            </w:pPr>
            <w:r w:rsidRPr="00496C4C">
              <w:rPr>
                <w:rFonts w:ascii="Arial" w:eastAsia="Arial" w:hAnsi="Arial" w:cs="Arial"/>
              </w:rPr>
              <w:t>scharakteryzować poszczególne procesy recyklingu materiałów odpadowych w gospodarce</w:t>
            </w:r>
          </w:p>
          <w:p w14:paraId="774A49B1" w14:textId="77777777" w:rsidR="00D44D75" w:rsidRPr="00496C4C" w:rsidRDefault="00D44D75" w:rsidP="009C00D9">
            <w:pPr>
              <w:numPr>
                <w:ilvl w:val="0"/>
                <w:numId w:val="108"/>
              </w:numPr>
              <w:spacing w:after="0"/>
              <w:ind w:left="360" w:hanging="360"/>
              <w:rPr>
                <w:rFonts w:ascii="Arial" w:eastAsia="Arial" w:hAnsi="Arial" w:cs="Arial"/>
              </w:rPr>
            </w:pPr>
            <w:r w:rsidRPr="00496C4C">
              <w:rPr>
                <w:rFonts w:ascii="Arial" w:eastAsia="Arial" w:hAnsi="Arial" w:cs="Arial"/>
              </w:rPr>
              <w:t>znać obszary i korzyści zintegrowanego systemu gospodarki odpadami (SGO)</w:t>
            </w:r>
          </w:p>
          <w:p w14:paraId="77F9F0E7" w14:textId="77777777" w:rsidR="00D44D75" w:rsidRPr="00496C4C" w:rsidRDefault="00D44D75" w:rsidP="009C00D9">
            <w:pPr>
              <w:numPr>
                <w:ilvl w:val="0"/>
                <w:numId w:val="108"/>
              </w:numPr>
              <w:spacing w:after="0"/>
              <w:ind w:left="360" w:hanging="360"/>
              <w:rPr>
                <w:rFonts w:ascii="Arial" w:eastAsia="Arial" w:hAnsi="Arial" w:cs="Arial"/>
              </w:rPr>
            </w:pPr>
            <w:r w:rsidRPr="00496C4C">
              <w:rPr>
                <w:rFonts w:ascii="Arial" w:eastAsia="Arial" w:hAnsi="Arial" w:cs="Arial"/>
              </w:rPr>
              <w:t>opisać wpływ opakowań na ochronę środowiska</w:t>
            </w:r>
          </w:p>
        </w:tc>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BB372" w14:textId="77777777" w:rsidR="00D44D75" w:rsidRPr="00496C4C" w:rsidRDefault="00F81A66" w:rsidP="00967859">
            <w:pPr>
              <w:spacing w:after="0" w:line="240" w:lineRule="auto"/>
              <w:jc w:val="center"/>
              <w:rPr>
                <w:rFonts w:ascii="Arial" w:hAnsi="Arial" w:cs="Arial"/>
              </w:rPr>
            </w:pPr>
            <w:r w:rsidRPr="00496C4C">
              <w:rPr>
                <w:rFonts w:ascii="Arial" w:hAnsi="Arial" w:cs="Arial"/>
              </w:rPr>
              <w:t>Klasa III</w:t>
            </w:r>
          </w:p>
        </w:tc>
      </w:tr>
      <w:tr w:rsidR="004138FE" w:rsidRPr="00496C4C" w14:paraId="02230900" w14:textId="77777777" w:rsidTr="004B69D9">
        <w:trPr>
          <w:trHeight w:val="1"/>
        </w:trPr>
        <w:tc>
          <w:tcPr>
            <w:tcW w:w="2244" w:type="dxa"/>
            <w:tcBorders>
              <w:left w:val="single" w:sz="4" w:space="0" w:color="000000"/>
              <w:bottom w:val="single" w:sz="4" w:space="0" w:color="000000"/>
              <w:right w:val="single" w:sz="4" w:space="0" w:color="000000"/>
            </w:tcBorders>
            <w:shd w:val="clear" w:color="000000" w:fill="FFFFFF"/>
            <w:tcMar>
              <w:left w:w="108" w:type="dxa"/>
              <w:right w:w="108" w:type="dxa"/>
            </w:tcMar>
          </w:tcPr>
          <w:p w14:paraId="7B8EE501" w14:textId="77777777" w:rsidR="004138FE" w:rsidRPr="00496C4C" w:rsidRDefault="00BA165A" w:rsidP="00BA165A">
            <w:pPr>
              <w:spacing w:after="0"/>
              <w:rPr>
                <w:rFonts w:ascii="Arial" w:eastAsia="Arial" w:hAnsi="Arial" w:cs="Arial"/>
              </w:rPr>
            </w:pPr>
            <w:r>
              <w:rPr>
                <w:rFonts w:ascii="Arial" w:hAnsi="Arial" w:cs="Arial"/>
              </w:rPr>
              <w:t>II.</w:t>
            </w:r>
            <w:r w:rsidRPr="00496C4C">
              <w:rPr>
                <w:rFonts w:ascii="Arial" w:eastAsia="Arial" w:hAnsi="Arial" w:cs="Arial"/>
              </w:rPr>
              <w:t xml:space="preserve"> .Analiza wydajności i kosztów magazynowania</w:t>
            </w:r>
          </w:p>
        </w:tc>
        <w:tc>
          <w:tcPr>
            <w:tcW w:w="2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F45BEA" w14:textId="77777777" w:rsidR="004138FE" w:rsidRPr="00496C4C" w:rsidRDefault="004138FE" w:rsidP="00817F2C">
            <w:pPr>
              <w:spacing w:after="0"/>
              <w:rPr>
                <w:rFonts w:ascii="Arial" w:eastAsia="Arial" w:hAnsi="Arial" w:cs="Arial"/>
              </w:rPr>
            </w:pPr>
            <w:r w:rsidRPr="00496C4C">
              <w:rPr>
                <w:rFonts w:ascii="Arial" w:eastAsia="Arial" w:hAnsi="Arial" w:cs="Arial"/>
              </w:rPr>
              <w:t>1.Ocena gospodarki magazynowej</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76DFEC" w14:textId="6F6B472E" w:rsidR="004138FE" w:rsidRPr="00496C4C" w:rsidRDefault="004138FE" w:rsidP="00817F2C">
            <w:pPr>
              <w:spacing w:after="0"/>
              <w:jc w:val="center"/>
              <w:rPr>
                <w:rFonts w:ascii="Arial" w:hAnsi="Arial" w:cs="Arial"/>
              </w:rPr>
            </w:pPr>
          </w:p>
        </w:tc>
        <w:tc>
          <w:tcPr>
            <w:tcW w:w="3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793841" w14:textId="77777777" w:rsidR="004138FE" w:rsidRPr="009C00D9" w:rsidRDefault="004138FE" w:rsidP="009C00D9">
            <w:pPr>
              <w:numPr>
                <w:ilvl w:val="0"/>
                <w:numId w:val="108"/>
              </w:numPr>
              <w:spacing w:after="0"/>
              <w:ind w:left="360" w:hanging="360"/>
              <w:rPr>
                <w:rFonts w:ascii="Arial" w:eastAsia="Arial" w:hAnsi="Arial" w:cs="Arial"/>
              </w:rPr>
            </w:pPr>
            <w:r w:rsidRPr="009C00D9">
              <w:rPr>
                <w:rFonts w:ascii="Arial" w:eastAsia="Arial" w:hAnsi="Arial" w:cs="Arial"/>
              </w:rPr>
              <w:t>wyjaśnić pojęcie wskaźnik</w:t>
            </w:r>
          </w:p>
          <w:p w14:paraId="646FCF15" w14:textId="77777777" w:rsidR="004138FE" w:rsidRPr="009C00D9" w:rsidRDefault="004138FE" w:rsidP="009C00D9">
            <w:pPr>
              <w:numPr>
                <w:ilvl w:val="0"/>
                <w:numId w:val="108"/>
              </w:numPr>
              <w:spacing w:after="0"/>
              <w:ind w:left="360" w:hanging="360"/>
              <w:rPr>
                <w:rFonts w:ascii="Arial" w:eastAsia="Arial" w:hAnsi="Arial" w:cs="Arial"/>
              </w:rPr>
            </w:pPr>
            <w:r w:rsidRPr="009C00D9">
              <w:rPr>
                <w:rFonts w:ascii="Arial" w:eastAsia="Arial" w:hAnsi="Arial" w:cs="Arial"/>
              </w:rPr>
              <w:t>dobrać wskaźnik do aktualnych danych</w:t>
            </w:r>
          </w:p>
          <w:p w14:paraId="30683EAF" w14:textId="77777777" w:rsidR="004138FE" w:rsidRPr="009C00D9" w:rsidRDefault="004138FE" w:rsidP="009C00D9">
            <w:pPr>
              <w:numPr>
                <w:ilvl w:val="0"/>
                <w:numId w:val="108"/>
              </w:numPr>
              <w:spacing w:after="0"/>
              <w:ind w:left="360" w:hanging="360"/>
              <w:rPr>
                <w:rFonts w:ascii="Arial" w:eastAsia="Arial" w:hAnsi="Arial" w:cs="Arial"/>
              </w:rPr>
            </w:pPr>
            <w:r w:rsidRPr="009C00D9">
              <w:rPr>
                <w:rFonts w:ascii="Arial" w:eastAsia="Arial" w:hAnsi="Arial" w:cs="Arial"/>
              </w:rPr>
              <w:t>określić jaki wskaźnik zastosować</w:t>
            </w:r>
          </w:p>
        </w:tc>
        <w:tc>
          <w:tcPr>
            <w:tcW w:w="3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98230" w14:textId="77777777" w:rsidR="004138FE" w:rsidRPr="00496C4C" w:rsidRDefault="004138FE" w:rsidP="009C00D9">
            <w:pPr>
              <w:numPr>
                <w:ilvl w:val="0"/>
                <w:numId w:val="108"/>
              </w:numPr>
              <w:spacing w:after="0"/>
              <w:ind w:left="360" w:hanging="360"/>
              <w:rPr>
                <w:rFonts w:ascii="Arial" w:eastAsia="Arial" w:hAnsi="Arial" w:cs="Arial"/>
              </w:rPr>
            </w:pPr>
            <w:r w:rsidRPr="00496C4C">
              <w:rPr>
                <w:rFonts w:ascii="Arial" w:eastAsia="Arial" w:hAnsi="Arial" w:cs="Arial"/>
              </w:rPr>
              <w:t>wyjaśnić różnicę między wskaźnikiem syntetycznym, a analitycznym</w:t>
            </w:r>
          </w:p>
        </w:tc>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443144" w14:textId="77777777" w:rsidR="004138FE" w:rsidRPr="00496C4C" w:rsidRDefault="004138FE" w:rsidP="00967859">
            <w:pPr>
              <w:spacing w:after="0" w:line="240" w:lineRule="auto"/>
              <w:jc w:val="center"/>
              <w:rPr>
                <w:rFonts w:ascii="Arial" w:hAnsi="Arial" w:cs="Arial"/>
              </w:rPr>
            </w:pPr>
            <w:r w:rsidRPr="00496C4C">
              <w:rPr>
                <w:rFonts w:ascii="Arial" w:hAnsi="Arial" w:cs="Arial"/>
              </w:rPr>
              <w:t>KlLASA III</w:t>
            </w:r>
          </w:p>
        </w:tc>
      </w:tr>
      <w:tr w:rsidR="00E832F5" w:rsidRPr="00496C4C" w14:paraId="79D8D266" w14:textId="77777777" w:rsidTr="00F81A66">
        <w:trPr>
          <w:trHeight w:val="3813"/>
        </w:trPr>
        <w:tc>
          <w:tcPr>
            <w:tcW w:w="2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1CEBE4" w14:textId="77777777" w:rsidR="00E832F5" w:rsidRPr="00496C4C" w:rsidRDefault="00E832F5" w:rsidP="00E57680">
            <w:pPr>
              <w:spacing w:after="0"/>
              <w:rPr>
                <w:rFonts w:ascii="Arial" w:hAnsi="Arial" w:cs="Arial"/>
              </w:rPr>
            </w:pPr>
          </w:p>
        </w:tc>
        <w:tc>
          <w:tcPr>
            <w:tcW w:w="2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9247B9" w14:textId="77777777" w:rsidR="00E832F5" w:rsidRPr="00496C4C" w:rsidRDefault="00E832F5" w:rsidP="00817F2C">
            <w:pPr>
              <w:spacing w:after="0"/>
              <w:rPr>
                <w:rFonts w:ascii="Arial" w:eastAsia="Arial" w:hAnsi="Arial" w:cs="Arial"/>
              </w:rPr>
            </w:pPr>
            <w:r w:rsidRPr="00496C4C">
              <w:rPr>
                <w:rFonts w:ascii="Arial" w:eastAsia="Arial" w:hAnsi="Arial" w:cs="Arial"/>
              </w:rPr>
              <w:t>2. Wskaźniki operacyjne i wskaźniki techniczne gospodarki magazynowej</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65009" w14:textId="01969385" w:rsidR="00E832F5" w:rsidRPr="00496C4C" w:rsidRDefault="00E832F5" w:rsidP="00817F2C">
            <w:pPr>
              <w:spacing w:after="0"/>
              <w:jc w:val="center"/>
              <w:rPr>
                <w:rFonts w:ascii="Arial" w:hAnsi="Arial" w:cs="Arial"/>
              </w:rPr>
            </w:pPr>
          </w:p>
        </w:tc>
        <w:tc>
          <w:tcPr>
            <w:tcW w:w="3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C93C37" w14:textId="77777777" w:rsidR="00E832F5" w:rsidRPr="009C00D9" w:rsidRDefault="00E832F5" w:rsidP="009C00D9">
            <w:pPr>
              <w:numPr>
                <w:ilvl w:val="0"/>
                <w:numId w:val="108"/>
              </w:numPr>
              <w:spacing w:after="0"/>
              <w:ind w:left="360" w:hanging="360"/>
              <w:rPr>
                <w:rFonts w:ascii="Arial" w:eastAsia="Arial" w:hAnsi="Arial" w:cs="Arial"/>
              </w:rPr>
            </w:pPr>
            <w:r w:rsidRPr="009C00D9">
              <w:rPr>
                <w:rFonts w:ascii="Arial" w:eastAsia="Arial" w:hAnsi="Arial" w:cs="Arial"/>
              </w:rPr>
              <w:t>wyjaśnić pojęcie wskaźnik operacyjny</w:t>
            </w:r>
          </w:p>
          <w:p w14:paraId="2617E6BE" w14:textId="77777777" w:rsidR="00E832F5" w:rsidRPr="009C00D9" w:rsidRDefault="00E832F5" w:rsidP="009C00D9">
            <w:pPr>
              <w:numPr>
                <w:ilvl w:val="0"/>
                <w:numId w:val="108"/>
              </w:numPr>
              <w:spacing w:after="0"/>
              <w:ind w:left="360" w:hanging="360"/>
              <w:rPr>
                <w:rFonts w:ascii="Arial" w:eastAsia="Arial" w:hAnsi="Arial" w:cs="Arial"/>
              </w:rPr>
            </w:pPr>
            <w:r w:rsidRPr="009C00D9">
              <w:rPr>
                <w:rFonts w:ascii="Arial" w:eastAsia="Arial" w:hAnsi="Arial" w:cs="Arial"/>
              </w:rPr>
              <w:t>określić do czego odnoszą się wskaźniki operacyjne</w:t>
            </w:r>
          </w:p>
          <w:p w14:paraId="7DFBDBEA" w14:textId="77777777" w:rsidR="00E832F5" w:rsidRPr="009C00D9" w:rsidRDefault="00E832F5" w:rsidP="009C00D9">
            <w:pPr>
              <w:numPr>
                <w:ilvl w:val="0"/>
                <w:numId w:val="108"/>
              </w:numPr>
              <w:spacing w:after="0"/>
              <w:ind w:left="360" w:hanging="360"/>
              <w:rPr>
                <w:rFonts w:ascii="Arial" w:eastAsia="Arial" w:hAnsi="Arial" w:cs="Arial"/>
              </w:rPr>
            </w:pPr>
            <w:r w:rsidRPr="009C00D9">
              <w:rPr>
                <w:rFonts w:ascii="Arial" w:eastAsia="Arial" w:hAnsi="Arial" w:cs="Arial"/>
              </w:rPr>
              <w:t>dokonać podziału wskaźników technicznych</w:t>
            </w:r>
          </w:p>
          <w:p w14:paraId="4230987E" w14:textId="77777777" w:rsidR="00E832F5" w:rsidRPr="009C00D9" w:rsidRDefault="00E832F5" w:rsidP="009C00D9">
            <w:pPr>
              <w:numPr>
                <w:ilvl w:val="0"/>
                <w:numId w:val="108"/>
              </w:numPr>
              <w:spacing w:after="0"/>
              <w:ind w:left="360" w:hanging="360"/>
              <w:rPr>
                <w:rFonts w:ascii="Arial" w:eastAsia="Arial" w:hAnsi="Arial" w:cs="Arial"/>
              </w:rPr>
            </w:pPr>
            <w:r w:rsidRPr="009C00D9">
              <w:rPr>
                <w:rFonts w:ascii="Arial" w:eastAsia="Arial" w:hAnsi="Arial" w:cs="Arial"/>
              </w:rPr>
              <w:t>wyjaśnić do czego służą wskaźniki techniczne</w:t>
            </w:r>
          </w:p>
        </w:tc>
        <w:tc>
          <w:tcPr>
            <w:tcW w:w="3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56F69C" w14:textId="77777777" w:rsidR="00E832F5" w:rsidRPr="00496C4C" w:rsidRDefault="00E832F5" w:rsidP="009C00D9">
            <w:pPr>
              <w:numPr>
                <w:ilvl w:val="0"/>
                <w:numId w:val="108"/>
              </w:numPr>
              <w:spacing w:after="0"/>
              <w:ind w:left="360" w:hanging="360"/>
              <w:rPr>
                <w:rFonts w:ascii="Arial" w:eastAsia="Arial" w:hAnsi="Arial" w:cs="Arial"/>
              </w:rPr>
            </w:pPr>
            <w:r w:rsidRPr="00496C4C">
              <w:rPr>
                <w:rFonts w:ascii="Arial" w:eastAsia="Arial" w:hAnsi="Arial" w:cs="Arial"/>
              </w:rPr>
              <w:t>obliczyć wskaźnik wydajności pracy pracowników magazynowych</w:t>
            </w:r>
          </w:p>
          <w:p w14:paraId="6C3F9A88" w14:textId="77777777" w:rsidR="00E832F5" w:rsidRPr="00496C4C" w:rsidRDefault="00E832F5" w:rsidP="009C00D9">
            <w:pPr>
              <w:numPr>
                <w:ilvl w:val="0"/>
                <w:numId w:val="108"/>
              </w:numPr>
              <w:spacing w:after="0"/>
              <w:ind w:left="360" w:hanging="360"/>
              <w:rPr>
                <w:rFonts w:ascii="Arial" w:eastAsia="Arial" w:hAnsi="Arial" w:cs="Arial"/>
              </w:rPr>
            </w:pPr>
            <w:r w:rsidRPr="00496C4C">
              <w:rPr>
                <w:rFonts w:ascii="Arial" w:eastAsia="Arial" w:hAnsi="Arial" w:cs="Arial"/>
              </w:rPr>
              <w:t>obliczyć wskaźnik intensywności pracy pracowników magazynowych</w:t>
            </w:r>
          </w:p>
          <w:p w14:paraId="5F1847C5" w14:textId="77777777" w:rsidR="00E832F5" w:rsidRPr="00496C4C" w:rsidRDefault="00E832F5" w:rsidP="009C00D9">
            <w:pPr>
              <w:numPr>
                <w:ilvl w:val="0"/>
                <w:numId w:val="108"/>
              </w:numPr>
              <w:spacing w:after="0"/>
              <w:ind w:left="360" w:hanging="360"/>
              <w:rPr>
                <w:rFonts w:ascii="Arial" w:eastAsia="Arial" w:hAnsi="Arial" w:cs="Arial"/>
              </w:rPr>
            </w:pPr>
            <w:r w:rsidRPr="00496C4C">
              <w:rPr>
                <w:rFonts w:ascii="Arial" w:eastAsia="Arial" w:hAnsi="Arial" w:cs="Arial"/>
              </w:rPr>
              <w:t>obliczyć wskaźnik pracochłonności obrotu magazynowego</w:t>
            </w:r>
          </w:p>
          <w:p w14:paraId="41862DDA" w14:textId="77777777" w:rsidR="00E832F5" w:rsidRPr="00496C4C" w:rsidRDefault="00E832F5" w:rsidP="009C00D9">
            <w:pPr>
              <w:numPr>
                <w:ilvl w:val="0"/>
                <w:numId w:val="108"/>
              </w:numPr>
              <w:spacing w:after="0"/>
              <w:ind w:left="360" w:hanging="360"/>
              <w:rPr>
                <w:rFonts w:ascii="Arial" w:eastAsia="Arial" w:hAnsi="Arial" w:cs="Arial"/>
              </w:rPr>
            </w:pPr>
            <w:r w:rsidRPr="00496C4C">
              <w:rPr>
                <w:rFonts w:ascii="Arial" w:eastAsia="Arial" w:hAnsi="Arial" w:cs="Arial"/>
              </w:rPr>
              <w:t>obliczyć wskaźnik wykorzystania ładowności palet</w:t>
            </w:r>
          </w:p>
          <w:p w14:paraId="5399E381" w14:textId="77777777" w:rsidR="00E832F5" w:rsidRPr="00496C4C" w:rsidRDefault="00E832F5" w:rsidP="009C00D9">
            <w:pPr>
              <w:numPr>
                <w:ilvl w:val="0"/>
                <w:numId w:val="108"/>
              </w:numPr>
              <w:spacing w:after="0"/>
              <w:ind w:left="360" w:hanging="360"/>
              <w:rPr>
                <w:rFonts w:ascii="Arial" w:eastAsia="Arial" w:hAnsi="Arial" w:cs="Arial"/>
              </w:rPr>
            </w:pPr>
            <w:r w:rsidRPr="00496C4C">
              <w:rPr>
                <w:rFonts w:ascii="Arial" w:eastAsia="Arial" w:hAnsi="Arial" w:cs="Arial"/>
              </w:rPr>
              <w:t>obliczyć wskaźnik wykorzystania przestrzeni składowej</w:t>
            </w:r>
          </w:p>
          <w:p w14:paraId="51B9A780" w14:textId="77777777" w:rsidR="00E832F5" w:rsidRPr="00496C4C" w:rsidRDefault="00E832F5" w:rsidP="009C00D9">
            <w:pPr>
              <w:numPr>
                <w:ilvl w:val="0"/>
                <w:numId w:val="108"/>
              </w:numPr>
              <w:spacing w:after="0"/>
              <w:ind w:left="360" w:hanging="360"/>
              <w:rPr>
                <w:rFonts w:ascii="Arial" w:eastAsia="Arial" w:hAnsi="Arial" w:cs="Arial"/>
              </w:rPr>
            </w:pPr>
            <w:r w:rsidRPr="00496C4C">
              <w:rPr>
                <w:rFonts w:ascii="Arial" w:eastAsia="Arial" w:hAnsi="Arial" w:cs="Arial"/>
              </w:rPr>
              <w:t>wskaźnik wykorzystania pojemności składowej magazynu</w:t>
            </w:r>
          </w:p>
          <w:p w14:paraId="5A5BB8F5" w14:textId="77777777" w:rsidR="00E832F5" w:rsidRPr="00496C4C" w:rsidRDefault="00E832F5" w:rsidP="009C00D9">
            <w:pPr>
              <w:numPr>
                <w:ilvl w:val="0"/>
                <w:numId w:val="108"/>
              </w:numPr>
              <w:spacing w:after="0"/>
              <w:ind w:left="360" w:hanging="360"/>
              <w:rPr>
                <w:rFonts w:ascii="Arial" w:eastAsia="Arial" w:hAnsi="Arial" w:cs="Arial"/>
              </w:rPr>
            </w:pPr>
            <w:r w:rsidRPr="00496C4C">
              <w:rPr>
                <w:rFonts w:ascii="Arial" w:eastAsia="Arial" w:hAnsi="Arial" w:cs="Arial"/>
              </w:rPr>
              <w:t>dobrać dane do obliczanych wskaźników</w:t>
            </w:r>
          </w:p>
          <w:p w14:paraId="0BD37895" w14:textId="77777777" w:rsidR="00E832F5" w:rsidRPr="00496C4C" w:rsidRDefault="00E832F5" w:rsidP="009C00D9">
            <w:pPr>
              <w:numPr>
                <w:ilvl w:val="0"/>
                <w:numId w:val="108"/>
              </w:numPr>
              <w:spacing w:after="0"/>
              <w:ind w:left="360" w:hanging="360"/>
              <w:rPr>
                <w:rFonts w:ascii="Arial" w:eastAsia="Arial" w:hAnsi="Arial" w:cs="Arial"/>
              </w:rPr>
            </w:pPr>
            <w:r w:rsidRPr="00496C4C">
              <w:rPr>
                <w:rFonts w:ascii="Arial" w:eastAsia="Arial" w:hAnsi="Arial" w:cs="Arial"/>
              </w:rPr>
              <w:t>dokonać analizy i interpretacji obliczanych wskaźników</w:t>
            </w:r>
          </w:p>
          <w:p w14:paraId="4AC59CFB" w14:textId="77777777" w:rsidR="00E832F5" w:rsidRPr="00496C4C" w:rsidRDefault="00E832F5" w:rsidP="009C00D9">
            <w:pPr>
              <w:numPr>
                <w:ilvl w:val="0"/>
                <w:numId w:val="108"/>
              </w:numPr>
              <w:spacing w:after="0"/>
              <w:ind w:left="360" w:hanging="360"/>
              <w:rPr>
                <w:rFonts w:ascii="Arial" w:eastAsia="Arial" w:hAnsi="Arial" w:cs="Arial"/>
              </w:rPr>
            </w:pPr>
            <w:r w:rsidRPr="00496C4C">
              <w:rPr>
                <w:rFonts w:ascii="Arial" w:eastAsia="Arial" w:hAnsi="Arial" w:cs="Arial"/>
              </w:rPr>
              <w:t>stosować metody wyznaczania najlepszego rozwiązania w zakresie zagospodarowania powierzchni i przestrzeni magazynowej</w:t>
            </w:r>
          </w:p>
        </w:tc>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243382" w14:textId="77777777" w:rsidR="00E832F5" w:rsidRPr="00496C4C" w:rsidRDefault="00F81A66" w:rsidP="00967859">
            <w:pPr>
              <w:spacing w:after="0" w:line="240" w:lineRule="auto"/>
              <w:jc w:val="center"/>
              <w:rPr>
                <w:rFonts w:ascii="Arial" w:hAnsi="Arial" w:cs="Arial"/>
              </w:rPr>
            </w:pPr>
            <w:r w:rsidRPr="00496C4C">
              <w:rPr>
                <w:rFonts w:ascii="Arial" w:hAnsi="Arial" w:cs="Arial"/>
              </w:rPr>
              <w:t>Klasa III</w:t>
            </w:r>
          </w:p>
        </w:tc>
      </w:tr>
      <w:tr w:rsidR="00E832F5" w:rsidRPr="00496C4C" w14:paraId="2C88DE8A" w14:textId="77777777" w:rsidTr="00F81A66">
        <w:trPr>
          <w:trHeight w:val="1"/>
        </w:trPr>
        <w:tc>
          <w:tcPr>
            <w:tcW w:w="2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0C7A89" w14:textId="77777777" w:rsidR="00E832F5" w:rsidRPr="00496C4C" w:rsidRDefault="00E832F5" w:rsidP="00E57680">
            <w:pPr>
              <w:spacing w:after="0"/>
              <w:rPr>
                <w:rFonts w:ascii="Arial" w:hAnsi="Arial" w:cs="Arial"/>
              </w:rPr>
            </w:pPr>
          </w:p>
        </w:tc>
        <w:tc>
          <w:tcPr>
            <w:tcW w:w="2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C58767" w14:textId="77777777" w:rsidR="00E832F5" w:rsidRPr="00496C4C" w:rsidRDefault="00E832F5" w:rsidP="00817F2C">
            <w:pPr>
              <w:spacing w:after="0"/>
              <w:rPr>
                <w:rFonts w:ascii="Arial" w:eastAsia="Arial" w:hAnsi="Arial" w:cs="Arial"/>
              </w:rPr>
            </w:pPr>
            <w:r w:rsidRPr="00496C4C">
              <w:rPr>
                <w:rFonts w:ascii="Arial" w:eastAsia="Arial" w:hAnsi="Arial" w:cs="Arial"/>
              </w:rPr>
              <w:t>3.Analiza kosztów magazynowania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E845A6" w14:textId="08A606B3" w:rsidR="00E832F5" w:rsidRPr="00496C4C" w:rsidRDefault="00E832F5" w:rsidP="00817F2C">
            <w:pPr>
              <w:spacing w:after="0"/>
              <w:jc w:val="center"/>
              <w:rPr>
                <w:rFonts w:ascii="Arial" w:hAnsi="Arial" w:cs="Arial"/>
              </w:rPr>
            </w:pPr>
          </w:p>
        </w:tc>
        <w:tc>
          <w:tcPr>
            <w:tcW w:w="3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C4B2DF" w14:textId="77777777" w:rsidR="00E832F5" w:rsidRPr="009C00D9" w:rsidRDefault="00E832F5" w:rsidP="009C00D9">
            <w:pPr>
              <w:numPr>
                <w:ilvl w:val="0"/>
                <w:numId w:val="108"/>
              </w:numPr>
              <w:spacing w:after="0"/>
              <w:ind w:left="360" w:hanging="360"/>
              <w:rPr>
                <w:rFonts w:ascii="Arial" w:eastAsia="Arial" w:hAnsi="Arial" w:cs="Arial"/>
              </w:rPr>
            </w:pPr>
            <w:r w:rsidRPr="009C00D9">
              <w:rPr>
                <w:rFonts w:ascii="Arial" w:eastAsia="Arial" w:hAnsi="Arial" w:cs="Arial"/>
              </w:rPr>
              <w:t>wyjaśnić do czego służy analiza kosztowa</w:t>
            </w:r>
          </w:p>
          <w:p w14:paraId="590EC603" w14:textId="77777777" w:rsidR="00E832F5" w:rsidRPr="009C00D9" w:rsidRDefault="00E832F5" w:rsidP="009C00D9">
            <w:pPr>
              <w:numPr>
                <w:ilvl w:val="0"/>
                <w:numId w:val="108"/>
              </w:numPr>
              <w:spacing w:after="0"/>
              <w:ind w:left="360" w:hanging="360"/>
              <w:rPr>
                <w:rFonts w:ascii="Arial" w:eastAsia="Arial" w:hAnsi="Arial" w:cs="Arial"/>
              </w:rPr>
            </w:pPr>
            <w:r w:rsidRPr="00496C4C">
              <w:rPr>
                <w:rFonts w:ascii="Arial" w:eastAsia="Arial" w:hAnsi="Arial" w:cs="Arial"/>
              </w:rPr>
              <w:t>określić koszty funkcjonowania magazynu</w:t>
            </w:r>
          </w:p>
        </w:tc>
        <w:tc>
          <w:tcPr>
            <w:tcW w:w="3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CF595A" w14:textId="77777777" w:rsidR="00E832F5" w:rsidRPr="00496C4C" w:rsidRDefault="00E832F5" w:rsidP="009C00D9">
            <w:pPr>
              <w:numPr>
                <w:ilvl w:val="0"/>
                <w:numId w:val="108"/>
              </w:numPr>
              <w:spacing w:after="0"/>
              <w:ind w:left="360" w:hanging="360"/>
              <w:rPr>
                <w:rFonts w:ascii="Arial" w:eastAsia="Arial" w:hAnsi="Arial" w:cs="Arial"/>
              </w:rPr>
            </w:pPr>
            <w:r w:rsidRPr="00496C4C">
              <w:rPr>
                <w:rFonts w:ascii="Arial" w:eastAsia="Arial" w:hAnsi="Arial" w:cs="Arial"/>
              </w:rPr>
              <w:t>omówić kryteria dzielenia kosztów w przedsiębiorstwie</w:t>
            </w:r>
          </w:p>
          <w:p w14:paraId="7BA399A0" w14:textId="77777777" w:rsidR="00E832F5" w:rsidRPr="00496C4C" w:rsidRDefault="00E832F5" w:rsidP="009C00D9">
            <w:pPr>
              <w:numPr>
                <w:ilvl w:val="0"/>
                <w:numId w:val="108"/>
              </w:numPr>
              <w:spacing w:after="0"/>
              <w:ind w:left="360" w:hanging="360"/>
              <w:rPr>
                <w:rFonts w:ascii="Arial" w:eastAsia="Arial" w:hAnsi="Arial" w:cs="Arial"/>
              </w:rPr>
            </w:pPr>
            <w:r w:rsidRPr="00496C4C">
              <w:rPr>
                <w:rFonts w:ascii="Arial" w:eastAsia="Arial" w:hAnsi="Arial" w:cs="Arial"/>
              </w:rPr>
              <w:t>wyjaśnić na czym polega analiza kosztowa</w:t>
            </w:r>
          </w:p>
          <w:p w14:paraId="4E49775A" w14:textId="77777777" w:rsidR="00E832F5" w:rsidRPr="00496C4C" w:rsidRDefault="00E832F5" w:rsidP="009C00D9">
            <w:pPr>
              <w:numPr>
                <w:ilvl w:val="0"/>
                <w:numId w:val="108"/>
              </w:numPr>
              <w:spacing w:after="0"/>
              <w:ind w:left="360" w:hanging="360"/>
              <w:rPr>
                <w:rFonts w:ascii="Arial" w:eastAsia="Arial" w:hAnsi="Arial" w:cs="Arial"/>
              </w:rPr>
            </w:pPr>
            <w:r w:rsidRPr="00496C4C">
              <w:rPr>
                <w:rFonts w:ascii="Arial" w:eastAsia="Arial" w:hAnsi="Arial" w:cs="Arial"/>
              </w:rPr>
              <w:t>obliczyć wskaźnik jednostkowego kosztu magazynowania zapasów</w:t>
            </w:r>
          </w:p>
          <w:p w14:paraId="737484A5" w14:textId="77777777" w:rsidR="00E832F5" w:rsidRPr="00496C4C" w:rsidRDefault="00E832F5" w:rsidP="009C00D9">
            <w:pPr>
              <w:numPr>
                <w:ilvl w:val="0"/>
                <w:numId w:val="108"/>
              </w:numPr>
              <w:spacing w:after="0"/>
              <w:ind w:left="360" w:hanging="360"/>
              <w:rPr>
                <w:rFonts w:ascii="Arial" w:eastAsia="Arial" w:hAnsi="Arial" w:cs="Arial"/>
              </w:rPr>
            </w:pPr>
            <w:r w:rsidRPr="00496C4C">
              <w:rPr>
                <w:rFonts w:ascii="Arial" w:eastAsia="Arial" w:hAnsi="Arial" w:cs="Arial"/>
              </w:rPr>
              <w:t>wskaźnik kosztów utrzymania powierzchni magazynowej</w:t>
            </w:r>
          </w:p>
          <w:p w14:paraId="58119CAF" w14:textId="77777777" w:rsidR="00E832F5" w:rsidRPr="00496C4C" w:rsidRDefault="00E832F5" w:rsidP="009C00D9">
            <w:pPr>
              <w:numPr>
                <w:ilvl w:val="0"/>
                <w:numId w:val="108"/>
              </w:numPr>
              <w:spacing w:after="0"/>
              <w:ind w:left="360" w:hanging="360"/>
              <w:rPr>
                <w:rFonts w:ascii="Arial" w:eastAsia="Arial" w:hAnsi="Arial" w:cs="Arial"/>
              </w:rPr>
            </w:pPr>
            <w:r w:rsidRPr="00496C4C">
              <w:rPr>
                <w:rFonts w:ascii="Arial" w:eastAsia="Arial" w:hAnsi="Arial" w:cs="Arial"/>
              </w:rPr>
              <w:t>dobrać dane do obliczanych wskaźników</w:t>
            </w:r>
          </w:p>
          <w:p w14:paraId="36B4D166" w14:textId="77777777" w:rsidR="00E832F5" w:rsidRPr="00496C4C" w:rsidRDefault="00E832F5" w:rsidP="009C00D9">
            <w:pPr>
              <w:numPr>
                <w:ilvl w:val="0"/>
                <w:numId w:val="108"/>
              </w:numPr>
              <w:spacing w:after="0"/>
              <w:ind w:left="360" w:hanging="360"/>
              <w:rPr>
                <w:rFonts w:ascii="Arial" w:eastAsia="Arial" w:hAnsi="Arial" w:cs="Arial"/>
              </w:rPr>
            </w:pPr>
            <w:r w:rsidRPr="00496C4C">
              <w:rPr>
                <w:rFonts w:ascii="Arial" w:eastAsia="Arial" w:hAnsi="Arial" w:cs="Arial"/>
              </w:rPr>
              <w:t>dokonać analizy i interpretacji obliczanych wskaźników</w:t>
            </w:r>
          </w:p>
          <w:p w14:paraId="51D1F824" w14:textId="77777777" w:rsidR="00E832F5" w:rsidRPr="00496C4C" w:rsidRDefault="00E832F5" w:rsidP="009C00D9">
            <w:pPr>
              <w:numPr>
                <w:ilvl w:val="0"/>
                <w:numId w:val="108"/>
              </w:numPr>
              <w:spacing w:after="0"/>
              <w:ind w:left="360" w:hanging="360"/>
              <w:rPr>
                <w:rFonts w:ascii="Arial" w:eastAsia="Arial" w:hAnsi="Arial" w:cs="Arial"/>
              </w:rPr>
            </w:pPr>
            <w:r w:rsidRPr="00496C4C">
              <w:rPr>
                <w:rFonts w:ascii="Arial" w:eastAsia="Arial" w:hAnsi="Arial" w:cs="Arial"/>
              </w:rPr>
              <w:t>obliczyć koszty usług magazynowych różnymi metodami kalkulacji</w:t>
            </w:r>
          </w:p>
          <w:p w14:paraId="7F295EDB" w14:textId="77777777" w:rsidR="00E832F5" w:rsidRPr="00496C4C" w:rsidRDefault="00E832F5" w:rsidP="009C00D9">
            <w:pPr>
              <w:numPr>
                <w:ilvl w:val="0"/>
                <w:numId w:val="108"/>
              </w:numPr>
              <w:spacing w:after="0"/>
              <w:ind w:left="360" w:hanging="360"/>
              <w:rPr>
                <w:rFonts w:ascii="Arial" w:eastAsia="Arial" w:hAnsi="Arial" w:cs="Arial"/>
              </w:rPr>
            </w:pPr>
            <w:r w:rsidRPr="00496C4C">
              <w:rPr>
                <w:rFonts w:ascii="Arial" w:eastAsia="Arial" w:hAnsi="Arial" w:cs="Arial"/>
              </w:rPr>
              <w:t>analizować koszty świadczonych usług magazynowych</w:t>
            </w:r>
          </w:p>
          <w:p w14:paraId="7128F955" w14:textId="77777777" w:rsidR="00E832F5" w:rsidRPr="00496C4C" w:rsidRDefault="00E832F5" w:rsidP="009C00D9">
            <w:pPr>
              <w:numPr>
                <w:ilvl w:val="0"/>
                <w:numId w:val="108"/>
              </w:numPr>
              <w:spacing w:after="0"/>
              <w:ind w:left="360" w:hanging="360"/>
              <w:rPr>
                <w:rFonts w:ascii="Arial" w:eastAsia="Arial" w:hAnsi="Arial" w:cs="Arial"/>
              </w:rPr>
            </w:pPr>
            <w:r w:rsidRPr="00496C4C">
              <w:rPr>
                <w:rFonts w:ascii="Arial" w:eastAsia="Arial" w:hAnsi="Arial" w:cs="Arial"/>
              </w:rPr>
              <w:t>obliczyć ceny świadczonych usług magazynowych zgodnie z przepisami prawa</w:t>
            </w:r>
          </w:p>
          <w:p w14:paraId="4BF222CC" w14:textId="77777777" w:rsidR="00E832F5" w:rsidRPr="00496C4C" w:rsidRDefault="00E832F5" w:rsidP="009C00D9">
            <w:pPr>
              <w:numPr>
                <w:ilvl w:val="0"/>
                <w:numId w:val="108"/>
              </w:numPr>
              <w:spacing w:after="0"/>
              <w:ind w:left="360" w:hanging="360"/>
              <w:rPr>
                <w:rFonts w:ascii="Arial" w:eastAsia="Arial" w:hAnsi="Arial" w:cs="Arial"/>
              </w:rPr>
            </w:pPr>
            <w:r w:rsidRPr="00496C4C">
              <w:rPr>
                <w:rFonts w:ascii="Arial" w:eastAsia="Arial" w:hAnsi="Arial" w:cs="Arial"/>
              </w:rPr>
              <w:t>różnicować ceny zgodnie z polityką cenową usług magazynowych</w:t>
            </w:r>
          </w:p>
        </w:tc>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2DBBC3" w14:textId="77777777" w:rsidR="00E832F5" w:rsidRPr="00496C4C" w:rsidRDefault="00F81A66" w:rsidP="00967859">
            <w:pPr>
              <w:spacing w:after="0" w:line="240" w:lineRule="auto"/>
              <w:jc w:val="center"/>
              <w:rPr>
                <w:rFonts w:ascii="Arial" w:hAnsi="Arial" w:cs="Arial"/>
              </w:rPr>
            </w:pPr>
            <w:r w:rsidRPr="00496C4C">
              <w:rPr>
                <w:rFonts w:ascii="Arial" w:hAnsi="Arial" w:cs="Arial"/>
              </w:rPr>
              <w:t>Klasa III</w:t>
            </w:r>
          </w:p>
        </w:tc>
      </w:tr>
      <w:tr w:rsidR="0072543B" w:rsidRPr="00496C4C" w14:paraId="53F11FB1" w14:textId="77777777" w:rsidTr="00F81A66">
        <w:trPr>
          <w:trHeight w:val="1"/>
        </w:trPr>
        <w:tc>
          <w:tcPr>
            <w:tcW w:w="50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CE1E8A" w14:textId="77777777" w:rsidR="0072543B" w:rsidRPr="00496C4C" w:rsidRDefault="0072543B" w:rsidP="00967859">
            <w:pPr>
              <w:spacing w:after="0" w:line="240" w:lineRule="auto"/>
              <w:ind w:left="720"/>
              <w:rPr>
                <w:rFonts w:ascii="Arial" w:eastAsia="Arial" w:hAnsi="Arial" w:cs="Arial"/>
                <w:b/>
              </w:rPr>
            </w:pPr>
            <w:r w:rsidRPr="00496C4C">
              <w:rPr>
                <w:rFonts w:ascii="Arial" w:hAnsi="Arial" w:cs="Arial"/>
                <w:b/>
              </w:rPr>
              <w:t>Razem liczba godzin</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7655C6" w14:textId="645BA90A" w:rsidR="0072543B" w:rsidRPr="00496C4C" w:rsidRDefault="0072543B" w:rsidP="00967859">
            <w:pPr>
              <w:spacing w:after="0" w:line="240" w:lineRule="auto"/>
              <w:jc w:val="center"/>
              <w:rPr>
                <w:rFonts w:ascii="Arial" w:hAnsi="Arial" w:cs="Arial"/>
                <w:b/>
              </w:rPr>
            </w:pPr>
          </w:p>
        </w:tc>
        <w:tc>
          <w:tcPr>
            <w:tcW w:w="824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C544E7" w14:textId="77777777" w:rsidR="0072543B" w:rsidRPr="00496C4C" w:rsidRDefault="0072543B" w:rsidP="00967859">
            <w:pPr>
              <w:spacing w:after="0" w:line="240" w:lineRule="auto"/>
              <w:jc w:val="center"/>
              <w:rPr>
                <w:rFonts w:ascii="Arial" w:hAnsi="Arial" w:cs="Arial"/>
                <w:b/>
              </w:rPr>
            </w:pPr>
          </w:p>
        </w:tc>
      </w:tr>
    </w:tbl>
    <w:p w14:paraId="6459B7F8" w14:textId="77777777" w:rsidR="0072543B" w:rsidRPr="00496C4C" w:rsidRDefault="0072543B" w:rsidP="0072543B">
      <w:pPr>
        <w:rPr>
          <w:rFonts w:ascii="Arial" w:eastAsia="Arial" w:hAnsi="Arial" w:cs="Arial"/>
        </w:rPr>
      </w:pPr>
    </w:p>
    <w:p w14:paraId="60F389CC" w14:textId="77777777" w:rsidR="0072543B" w:rsidRPr="00496C4C" w:rsidRDefault="0072543B" w:rsidP="0072543B">
      <w:pPr>
        <w:spacing w:after="0" w:line="360" w:lineRule="auto"/>
        <w:jc w:val="both"/>
        <w:rPr>
          <w:rFonts w:ascii="Arial" w:eastAsia="Arial" w:hAnsi="Arial" w:cs="Arial"/>
          <w:b/>
        </w:rPr>
      </w:pPr>
    </w:p>
    <w:p w14:paraId="79FA35BE" w14:textId="77777777" w:rsidR="0072543B" w:rsidRPr="00496C4C" w:rsidRDefault="0072543B" w:rsidP="00206201">
      <w:pPr>
        <w:spacing w:after="0"/>
        <w:jc w:val="both"/>
        <w:rPr>
          <w:rFonts w:ascii="Arial" w:eastAsia="Arial" w:hAnsi="Arial" w:cs="Arial"/>
        </w:rPr>
      </w:pPr>
      <w:r w:rsidRPr="00496C4C">
        <w:rPr>
          <w:rFonts w:ascii="Arial" w:eastAsia="Arial" w:hAnsi="Arial" w:cs="Arial"/>
          <w:b/>
        </w:rPr>
        <w:t>PROCEDURY OSIĄGANIA CELÓW KSZTAŁCENIA PRZEDMIOTU</w:t>
      </w:r>
    </w:p>
    <w:p w14:paraId="0EECA3AD" w14:textId="77777777" w:rsidR="0072543B" w:rsidRPr="00496C4C" w:rsidRDefault="0072543B" w:rsidP="00206201">
      <w:pPr>
        <w:tabs>
          <w:tab w:val="left" w:pos="3749"/>
        </w:tabs>
        <w:spacing w:after="0"/>
        <w:jc w:val="both"/>
        <w:rPr>
          <w:rFonts w:ascii="Arial" w:eastAsia="Arial" w:hAnsi="Arial" w:cs="Arial"/>
        </w:rPr>
      </w:pPr>
      <w:r w:rsidRPr="00496C4C">
        <w:rPr>
          <w:rFonts w:ascii="Arial" w:eastAsia="Arial" w:hAnsi="Arial" w:cs="Arial"/>
        </w:rPr>
        <w:t>W wyniku realizacji programu przedmiotu „Procesy magazynowe” uczeń powinien opanować umiejętności niezbędne do zarządzania procesami magazynowymi.</w:t>
      </w:r>
    </w:p>
    <w:p w14:paraId="274FDBD2" w14:textId="77777777" w:rsidR="0072543B" w:rsidRPr="00496C4C" w:rsidRDefault="0072543B" w:rsidP="0072543B">
      <w:pPr>
        <w:tabs>
          <w:tab w:val="left" w:pos="3749"/>
        </w:tabs>
        <w:spacing w:after="0" w:line="360" w:lineRule="auto"/>
        <w:jc w:val="both"/>
        <w:rPr>
          <w:rFonts w:ascii="Arial" w:eastAsia="Arial" w:hAnsi="Arial" w:cs="Arial"/>
        </w:rPr>
      </w:pPr>
    </w:p>
    <w:p w14:paraId="3DB0D511" w14:textId="77777777" w:rsidR="0072543B" w:rsidRPr="00496C4C" w:rsidRDefault="0072543B" w:rsidP="0072543B">
      <w:pPr>
        <w:tabs>
          <w:tab w:val="left" w:pos="3749"/>
        </w:tabs>
        <w:spacing w:after="0" w:line="360" w:lineRule="auto"/>
        <w:jc w:val="both"/>
        <w:rPr>
          <w:rFonts w:ascii="Arial" w:eastAsia="Arial" w:hAnsi="Arial" w:cs="Arial"/>
          <w:b/>
        </w:rPr>
      </w:pPr>
      <w:r w:rsidRPr="00496C4C">
        <w:rPr>
          <w:rFonts w:ascii="Arial" w:eastAsia="Arial" w:hAnsi="Arial" w:cs="Arial"/>
          <w:b/>
        </w:rPr>
        <w:t>Propozycje metod i form nauczania</w:t>
      </w:r>
    </w:p>
    <w:p w14:paraId="43EAB57B" w14:textId="77777777" w:rsidR="0072543B" w:rsidRPr="00496C4C" w:rsidRDefault="0072543B" w:rsidP="00206201">
      <w:pPr>
        <w:tabs>
          <w:tab w:val="left" w:pos="3749"/>
        </w:tabs>
        <w:spacing w:after="0"/>
        <w:jc w:val="both"/>
        <w:rPr>
          <w:rFonts w:ascii="Arial" w:eastAsia="Arial" w:hAnsi="Arial" w:cs="Arial"/>
          <w:b/>
        </w:rPr>
      </w:pPr>
      <w:r w:rsidRPr="00496C4C">
        <w:rPr>
          <w:rFonts w:ascii="Arial" w:eastAsia="Arial" w:hAnsi="Arial" w:cs="Arial"/>
        </w:rPr>
        <w:t>Zajęcia powinny odbywać się w formie klasowej w pracowni logistycznej. W procesie nauczania wskazane jest stosowanie metod dydaktycznych, które pozwolą uczniom aktywnie uczestniczyć w procesie kształcenia, w tym szczególnie, dające możliwość poznania nowych zagadnień poprzez rozwiązywanie zadań, wypełnianie dokumentów. Proponowane metody to: wykład i pogadanka informacyjna, rozwiązywanie ćwiczeń, dyskusja. Zajęcia powinny być prowadzone z wykorzystaniem zróżnicowanych form pracy uczniów: indywidualnie i grupowo. Należy dostosować metody i formy nauczania do indywidualnych potrzeb i możliwości ucznia.</w:t>
      </w:r>
    </w:p>
    <w:p w14:paraId="1E411464" w14:textId="77777777" w:rsidR="0072543B" w:rsidRPr="00496C4C" w:rsidRDefault="0072543B" w:rsidP="00206201">
      <w:pPr>
        <w:tabs>
          <w:tab w:val="left" w:pos="3749"/>
        </w:tabs>
        <w:spacing w:after="0"/>
        <w:jc w:val="both"/>
        <w:rPr>
          <w:rFonts w:ascii="Arial" w:eastAsia="Arial" w:hAnsi="Arial" w:cs="Arial"/>
        </w:rPr>
      </w:pPr>
    </w:p>
    <w:p w14:paraId="41B7F899" w14:textId="77777777" w:rsidR="0072543B" w:rsidRPr="00496C4C" w:rsidRDefault="0072543B" w:rsidP="0072543B">
      <w:pPr>
        <w:spacing w:after="0" w:line="360" w:lineRule="auto"/>
        <w:jc w:val="both"/>
        <w:rPr>
          <w:rFonts w:ascii="Arial" w:eastAsia="Arial" w:hAnsi="Arial" w:cs="Arial"/>
          <w:b/>
        </w:rPr>
      </w:pPr>
      <w:r w:rsidRPr="00496C4C">
        <w:rPr>
          <w:rFonts w:ascii="Arial" w:eastAsia="Arial" w:hAnsi="Arial" w:cs="Arial"/>
          <w:b/>
        </w:rPr>
        <w:t>Zalecane środki i materiały dydaktyczne:</w:t>
      </w:r>
    </w:p>
    <w:p w14:paraId="49C8EF3B" w14:textId="77777777" w:rsidR="0072543B" w:rsidRPr="00496C4C" w:rsidRDefault="0072543B" w:rsidP="0072543B">
      <w:pPr>
        <w:widowControl w:val="0"/>
        <w:numPr>
          <w:ilvl w:val="0"/>
          <w:numId w:val="75"/>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line="360" w:lineRule="auto"/>
        <w:ind w:left="284" w:hanging="284"/>
        <w:jc w:val="both"/>
        <w:rPr>
          <w:rFonts w:ascii="Arial" w:eastAsia="Arial" w:hAnsi="Arial" w:cs="Arial"/>
        </w:rPr>
      </w:pPr>
      <w:r w:rsidRPr="00496C4C">
        <w:rPr>
          <w:rFonts w:ascii="Arial" w:eastAsia="Arial" w:hAnsi="Arial" w:cs="Arial"/>
        </w:rPr>
        <w:t>modele magazynów ,</w:t>
      </w:r>
    </w:p>
    <w:p w14:paraId="3C8E889E" w14:textId="77777777" w:rsidR="0072543B" w:rsidRPr="00496C4C" w:rsidRDefault="0072543B" w:rsidP="0072543B">
      <w:pPr>
        <w:widowControl w:val="0"/>
        <w:numPr>
          <w:ilvl w:val="0"/>
          <w:numId w:val="75"/>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line="360" w:lineRule="auto"/>
        <w:ind w:left="284" w:hanging="284"/>
        <w:jc w:val="both"/>
        <w:rPr>
          <w:rFonts w:ascii="Arial" w:eastAsia="Arial" w:hAnsi="Arial" w:cs="Arial"/>
        </w:rPr>
      </w:pPr>
      <w:r w:rsidRPr="00496C4C">
        <w:rPr>
          <w:rFonts w:ascii="Arial" w:eastAsia="Arial" w:hAnsi="Arial" w:cs="Arial"/>
        </w:rPr>
        <w:t>filmy dydaktyczne dotyczące magazynów,</w:t>
      </w:r>
    </w:p>
    <w:p w14:paraId="431BFB9A" w14:textId="77777777" w:rsidR="0072543B" w:rsidRPr="00496C4C" w:rsidRDefault="0072543B" w:rsidP="0072543B">
      <w:pPr>
        <w:widowControl w:val="0"/>
        <w:numPr>
          <w:ilvl w:val="0"/>
          <w:numId w:val="75"/>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line="360" w:lineRule="auto"/>
        <w:ind w:left="284" w:hanging="284"/>
        <w:jc w:val="both"/>
        <w:rPr>
          <w:rFonts w:ascii="Arial" w:eastAsia="Arial" w:hAnsi="Arial" w:cs="Arial"/>
        </w:rPr>
      </w:pPr>
      <w:r w:rsidRPr="00496C4C">
        <w:rPr>
          <w:rFonts w:ascii="Arial" w:eastAsia="Arial" w:hAnsi="Arial" w:cs="Arial"/>
        </w:rPr>
        <w:t>instrukcje przepływu materiałów przez magazyn,</w:t>
      </w:r>
    </w:p>
    <w:p w14:paraId="2390137F" w14:textId="77777777" w:rsidR="0072543B" w:rsidRPr="00496C4C" w:rsidRDefault="0072543B" w:rsidP="0072543B">
      <w:pPr>
        <w:widowControl w:val="0"/>
        <w:numPr>
          <w:ilvl w:val="0"/>
          <w:numId w:val="75"/>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line="360" w:lineRule="auto"/>
        <w:ind w:left="284" w:hanging="284"/>
        <w:jc w:val="both"/>
        <w:rPr>
          <w:rFonts w:ascii="Arial" w:eastAsia="Arial" w:hAnsi="Arial" w:cs="Arial"/>
        </w:rPr>
      </w:pPr>
      <w:r w:rsidRPr="00496C4C">
        <w:rPr>
          <w:rFonts w:ascii="Arial" w:eastAsia="Arial" w:hAnsi="Arial" w:cs="Arial"/>
        </w:rPr>
        <w:t>plansze dydaktyczne,</w:t>
      </w:r>
    </w:p>
    <w:p w14:paraId="6948ACBA" w14:textId="77777777" w:rsidR="0072543B" w:rsidRPr="00496C4C" w:rsidRDefault="0072543B" w:rsidP="0072543B">
      <w:pPr>
        <w:widowControl w:val="0"/>
        <w:numPr>
          <w:ilvl w:val="0"/>
          <w:numId w:val="75"/>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line="360" w:lineRule="auto"/>
        <w:ind w:left="284" w:hanging="284"/>
        <w:jc w:val="both"/>
        <w:rPr>
          <w:rFonts w:ascii="Arial" w:eastAsia="Arial" w:hAnsi="Arial" w:cs="Arial"/>
        </w:rPr>
      </w:pPr>
      <w:r w:rsidRPr="00496C4C">
        <w:rPr>
          <w:rFonts w:ascii="Arial" w:eastAsia="Arial" w:hAnsi="Arial" w:cs="Arial"/>
        </w:rPr>
        <w:t>zestawy ćwiczeń, instrukcje do ćwiczeń,</w:t>
      </w:r>
    </w:p>
    <w:p w14:paraId="24174140" w14:textId="77777777" w:rsidR="0072543B" w:rsidRPr="00496C4C" w:rsidRDefault="0072543B" w:rsidP="0072543B">
      <w:pPr>
        <w:widowControl w:val="0"/>
        <w:numPr>
          <w:ilvl w:val="0"/>
          <w:numId w:val="75"/>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line="360" w:lineRule="auto"/>
        <w:ind w:left="284" w:hanging="284"/>
        <w:jc w:val="both"/>
        <w:rPr>
          <w:rFonts w:ascii="Arial" w:eastAsia="Arial" w:hAnsi="Arial" w:cs="Arial"/>
        </w:rPr>
      </w:pPr>
      <w:r w:rsidRPr="00496C4C">
        <w:rPr>
          <w:rFonts w:ascii="Arial" w:eastAsia="Arial" w:hAnsi="Arial" w:cs="Arial"/>
        </w:rPr>
        <w:t>filmy dydaktyczne, prezentacje multimedialne,</w:t>
      </w:r>
    </w:p>
    <w:p w14:paraId="2B2EFA62" w14:textId="77777777" w:rsidR="0072543B" w:rsidRPr="00496C4C" w:rsidRDefault="0072543B" w:rsidP="0072543B">
      <w:pPr>
        <w:widowControl w:val="0"/>
        <w:numPr>
          <w:ilvl w:val="0"/>
          <w:numId w:val="75"/>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line="360" w:lineRule="auto"/>
        <w:jc w:val="both"/>
        <w:rPr>
          <w:rFonts w:ascii="Arial" w:eastAsia="Arial" w:hAnsi="Arial" w:cs="Arial"/>
        </w:rPr>
      </w:pPr>
      <w:r w:rsidRPr="00496C4C">
        <w:rPr>
          <w:rFonts w:ascii="Arial" w:eastAsia="Arial" w:hAnsi="Arial" w:cs="Arial"/>
        </w:rPr>
        <w:t>rzutnik multimedialny.</w:t>
      </w:r>
    </w:p>
    <w:p w14:paraId="44485C0A" w14:textId="77777777" w:rsidR="0072543B" w:rsidRPr="00496C4C" w:rsidRDefault="0072543B" w:rsidP="0072543B">
      <w:pPr>
        <w:spacing w:after="0" w:line="360" w:lineRule="auto"/>
        <w:jc w:val="both"/>
        <w:rPr>
          <w:rFonts w:ascii="Arial" w:eastAsia="Arial" w:hAnsi="Arial" w:cs="Arial"/>
          <w:b/>
        </w:rPr>
      </w:pPr>
    </w:p>
    <w:p w14:paraId="26FFCEB1" w14:textId="77777777" w:rsidR="0072543B" w:rsidRPr="00496C4C" w:rsidRDefault="0072543B" w:rsidP="00206201">
      <w:pPr>
        <w:spacing w:after="0"/>
        <w:jc w:val="both"/>
        <w:rPr>
          <w:rFonts w:ascii="Arial" w:eastAsia="Arial" w:hAnsi="Arial" w:cs="Arial"/>
          <w:b/>
        </w:rPr>
      </w:pPr>
      <w:r w:rsidRPr="00496C4C">
        <w:rPr>
          <w:rFonts w:ascii="Arial" w:eastAsia="Arial" w:hAnsi="Arial" w:cs="Arial"/>
          <w:b/>
        </w:rPr>
        <w:t>PROPONOWANE METODY SPRAWDZANIA OSIĄGNIĘĆ EDUKACYJNYCH UCZNIA/SŁUCHACZA</w:t>
      </w:r>
    </w:p>
    <w:p w14:paraId="3EA914B9" w14:textId="77777777" w:rsidR="0072543B" w:rsidRPr="00496C4C" w:rsidRDefault="0072543B" w:rsidP="00206201">
      <w:pPr>
        <w:spacing w:after="0"/>
        <w:jc w:val="both"/>
        <w:rPr>
          <w:rFonts w:ascii="Arial" w:eastAsia="Arial" w:hAnsi="Arial" w:cs="Arial"/>
        </w:rPr>
      </w:pPr>
      <w:r w:rsidRPr="00496C4C">
        <w:rPr>
          <w:rFonts w:ascii="Arial" w:eastAsia="Arial" w:hAnsi="Arial" w:cs="Arial"/>
        </w:rPr>
        <w:t>Stopień opanowania wiadomości przez ucznia powinien być sprawdzany konwencjonalnymi metodami, jak testy lub sprawdziany. Umiejętności praktyczne mogą być sprawdzane także przez obserwację wykonywanych zadań. Niektóre z umiejętności muszą być ukształtowane tak, aby uczeń umiał rozwiązać problem w każdej sytuacji, a inne w takim stopniu, aby uczeń radził sobie przy rozwiązywaniu problemu, który wystąpi w sytuacji typowej.</w:t>
      </w:r>
    </w:p>
    <w:p w14:paraId="778CCE6D" w14:textId="77777777" w:rsidR="0072543B" w:rsidRPr="00496C4C" w:rsidRDefault="0072543B" w:rsidP="00206201">
      <w:pPr>
        <w:spacing w:after="0"/>
        <w:jc w:val="both"/>
        <w:rPr>
          <w:rFonts w:ascii="Arial" w:eastAsia="Arial" w:hAnsi="Arial" w:cs="Arial"/>
        </w:rPr>
      </w:pPr>
      <w:r w:rsidRPr="00496C4C">
        <w:rPr>
          <w:rFonts w:ascii="Arial" w:eastAsia="Arial" w:hAnsi="Arial" w:cs="Arial"/>
        </w:rPr>
        <w:t>Stopień opanowania wiedzy i umiejętności można sprawdzić przez: dyskusję kierowaną, pisemny sprawdzian, indywidualne wypowiedzi ucznia, wykonywanie zadań praktycznych w czasie ćwiczeń.</w:t>
      </w:r>
    </w:p>
    <w:p w14:paraId="6FD827E7" w14:textId="77777777" w:rsidR="0072543B" w:rsidRPr="00496C4C" w:rsidRDefault="0072543B" w:rsidP="0072543B">
      <w:pPr>
        <w:spacing w:after="0" w:line="360" w:lineRule="auto"/>
        <w:jc w:val="both"/>
        <w:rPr>
          <w:rFonts w:ascii="Arial" w:eastAsia="Arial" w:hAnsi="Arial" w:cs="Arial"/>
          <w:b/>
        </w:rPr>
      </w:pPr>
    </w:p>
    <w:p w14:paraId="527FAFF2" w14:textId="77777777" w:rsidR="0072543B" w:rsidRPr="00496C4C" w:rsidRDefault="0072543B" w:rsidP="0072543B">
      <w:pPr>
        <w:spacing w:after="0" w:line="360" w:lineRule="auto"/>
        <w:jc w:val="both"/>
        <w:rPr>
          <w:rFonts w:ascii="Arial" w:eastAsia="Arial" w:hAnsi="Arial" w:cs="Arial"/>
          <w:b/>
        </w:rPr>
      </w:pPr>
      <w:r w:rsidRPr="00496C4C">
        <w:rPr>
          <w:rFonts w:ascii="Arial" w:eastAsia="Arial" w:hAnsi="Arial" w:cs="Arial"/>
          <w:b/>
        </w:rPr>
        <w:t>SPOSOBY EWALUACJI PRZEDMIOTU</w:t>
      </w:r>
    </w:p>
    <w:p w14:paraId="078DA777" w14:textId="77777777" w:rsidR="00206201" w:rsidRPr="00496C4C" w:rsidRDefault="00206201" w:rsidP="00206201">
      <w:pPr>
        <w:rPr>
          <w:rFonts w:ascii="Arial" w:hAnsi="Arial" w:cs="Arial"/>
        </w:rPr>
      </w:pPr>
      <w:r w:rsidRPr="00496C4C">
        <w:rPr>
          <w:rFonts w:ascii="Arial" w:hAnsi="Arial" w:cs="Arial"/>
        </w:rPr>
        <w:t>Badanie i monitorowanie procesu nauczania powinno przeprowadzić się w taki sposób, by umożliwiło ocenę osiągnięcia założonych celów kształcenia – szczególnie, w zakresie podnoszenia kompetencji zawodowych uczniów, ich motywacji do nauki i zaangażowania w wykonywanie zajęć zawodowych. Powinno się również uzyskać informację o organizacji zajęć przez nauczyciela oraz ocenę współpracy nauczycieli kształcenia zawodowego i ogólnego w zakresie korelacji treści kształcenia. Ewaluację należy przeprowadzać systematycznie w ciągu całego okresu nauczania przedmiotu i na jego zakończenie.</w:t>
      </w:r>
      <w:r w:rsidRPr="00496C4C">
        <w:rPr>
          <w:rFonts w:ascii="Arial" w:hAnsi="Arial" w:cs="Arial"/>
        </w:rPr>
        <w:br/>
      </w:r>
      <w:r w:rsidRPr="00496C4C">
        <w:rPr>
          <w:rFonts w:ascii="Arial" w:eastAsia="Arial" w:hAnsi="Arial" w:cs="Arial"/>
        </w:rPr>
        <w:t>Proponuje się  wykorzystanie takich narzędzi ewaluacji, jak:</w:t>
      </w:r>
    </w:p>
    <w:p w14:paraId="605E3DD2" w14:textId="77777777" w:rsidR="000A18D0" w:rsidRPr="00496C4C" w:rsidRDefault="000A18D0" w:rsidP="000A18D0">
      <w:pPr>
        <w:ind w:left="720"/>
        <w:rPr>
          <w:rFonts w:ascii="Arial" w:hAnsi="Arial" w:cs="Arial"/>
        </w:rPr>
      </w:pPr>
      <w:r w:rsidRPr="00496C4C">
        <w:rPr>
          <w:rFonts w:ascii="Arial" w:hAnsi="Arial" w:cs="Arial"/>
        </w:rPr>
        <w:t>- arkusze ewaluacji lekcji, w których uczniowie wyrażą swoją opinię o odbytych zajęciach, formie, metodach nauczania, organizacji zajęć i przydatności poruszanych zagadnień do wykorzystania w pracy zawodowej,</w:t>
      </w:r>
      <w:r w:rsidRPr="00496C4C">
        <w:rPr>
          <w:rFonts w:ascii="Arial" w:hAnsi="Arial" w:cs="Arial"/>
        </w:rPr>
        <w:br/>
        <w:t>- indywidualne kart zawierające opis wiedzy, umiejętności i postawy ucznia na „wejściu” i na „wyjściu”,</w:t>
      </w:r>
      <w:r w:rsidRPr="00496C4C">
        <w:rPr>
          <w:rFonts w:ascii="Arial" w:hAnsi="Arial" w:cs="Arial"/>
        </w:rPr>
        <w:br/>
        <w:t xml:space="preserve">- sprawdzenie stopnia osiągnięcia zaplanowanych przez nauczyciela rezultatów końcowych wg. ustalonych wcześniej wskaźników, </w:t>
      </w:r>
      <w:r w:rsidRPr="00496C4C">
        <w:rPr>
          <w:rFonts w:ascii="Arial" w:hAnsi="Arial" w:cs="Arial"/>
        </w:rPr>
        <w:br/>
        <w:t>- wykonanie przez ucznia zadania praktycznego z całości materiału przeznaczonego do realizacji na danym przedmiocie w celu sprawdzenia poziomu wiedzy i umiejętności oraz rozwiązanie testu wielokrotnego wyboru,</w:t>
      </w:r>
      <w:r w:rsidRPr="00496C4C">
        <w:rPr>
          <w:rFonts w:ascii="Arial" w:hAnsi="Arial" w:cs="Arial"/>
        </w:rPr>
        <w:br/>
        <w:t>- arkusz samooceny nauczyciela, w którym nauczyciel powinien:</w:t>
      </w:r>
      <w:r w:rsidRPr="00496C4C">
        <w:rPr>
          <w:rFonts w:ascii="Arial" w:hAnsi="Arial" w:cs="Arial"/>
        </w:rPr>
        <w:br/>
        <w:t>a/ ocenić jakość przygotowanych przez siebie treści, metod, form nauczania, dostosowanie ich do celów i możliwości uczniów oraz ich przydatność w przyszłej pracy zawodowej,</w:t>
      </w:r>
      <w:r w:rsidRPr="00496C4C">
        <w:rPr>
          <w:rFonts w:ascii="Arial" w:hAnsi="Arial" w:cs="Arial"/>
        </w:rPr>
        <w:br/>
        <w:t>b/ odpowiedzieć na pytanie, czy na początku zajęć zaplanował rezultat końcowy i wskaźnik sprawdzania poziomu jego osiągnięcia.</w:t>
      </w:r>
    </w:p>
    <w:p w14:paraId="1A7686F8" w14:textId="77777777" w:rsidR="00206201" w:rsidRPr="00496C4C" w:rsidRDefault="00206201" w:rsidP="000A18D0">
      <w:pPr>
        <w:spacing w:after="0"/>
        <w:ind w:left="284"/>
        <w:jc w:val="both"/>
        <w:rPr>
          <w:rFonts w:ascii="Arial" w:eastAsia="Arial" w:hAnsi="Arial" w:cs="Arial"/>
        </w:rPr>
      </w:pPr>
    </w:p>
    <w:p w14:paraId="50249E3A" w14:textId="77777777" w:rsidR="00E67E81" w:rsidRPr="00496C4C" w:rsidRDefault="0017631E" w:rsidP="0017631E">
      <w:pPr>
        <w:pStyle w:val="Nagwek2"/>
        <w:rPr>
          <w:rFonts w:eastAsia="Arial"/>
        </w:rPr>
      </w:pPr>
      <w:r>
        <w:rPr>
          <w:rFonts w:eastAsia="Arial"/>
        </w:rPr>
        <w:br w:type="page"/>
      </w:r>
      <w:bookmarkStart w:id="31" w:name="_Toc18409139"/>
      <w:bookmarkStart w:id="32" w:name="_Toc18410738"/>
      <w:r w:rsidRPr="00496C4C">
        <w:rPr>
          <w:rFonts w:eastAsia="Arial"/>
        </w:rPr>
        <w:t>Pracownia magazynowa</w:t>
      </w:r>
      <w:bookmarkEnd w:id="31"/>
      <w:bookmarkEnd w:id="32"/>
      <w:r w:rsidRPr="00496C4C">
        <w:rPr>
          <w:rFonts w:eastAsia="Arial"/>
        </w:rPr>
        <w:t xml:space="preserve"> </w:t>
      </w:r>
    </w:p>
    <w:p w14:paraId="27D6F183" w14:textId="77777777" w:rsidR="00E67E81" w:rsidRPr="00496C4C" w:rsidRDefault="00E67E81" w:rsidP="00860C51">
      <w:pPr>
        <w:spacing w:after="0"/>
        <w:jc w:val="both"/>
        <w:rPr>
          <w:rFonts w:ascii="Arial" w:eastAsia="Arial" w:hAnsi="Arial" w:cs="Arial"/>
          <w:b/>
        </w:rPr>
      </w:pPr>
    </w:p>
    <w:p w14:paraId="7BFBEB47" w14:textId="77777777" w:rsidR="00E67E81" w:rsidRPr="00496C4C" w:rsidRDefault="00E67E81" w:rsidP="00860C51">
      <w:pPr>
        <w:jc w:val="both"/>
        <w:rPr>
          <w:rFonts w:ascii="Arial" w:eastAsia="Arial" w:hAnsi="Arial" w:cs="Arial"/>
          <w:b/>
        </w:rPr>
      </w:pPr>
      <w:r w:rsidRPr="00496C4C">
        <w:rPr>
          <w:rFonts w:ascii="Arial" w:eastAsia="Arial" w:hAnsi="Arial" w:cs="Arial"/>
          <w:b/>
        </w:rPr>
        <w:t xml:space="preserve">Cele ogólne </w:t>
      </w:r>
    </w:p>
    <w:p w14:paraId="0A7E07F2" w14:textId="77777777" w:rsidR="00E67E81" w:rsidRPr="00496C4C" w:rsidRDefault="00E67E81" w:rsidP="00860C51">
      <w:pPr>
        <w:numPr>
          <w:ilvl w:val="0"/>
          <w:numId w:val="201"/>
        </w:numPr>
        <w:tabs>
          <w:tab w:val="left" w:pos="360"/>
          <w:tab w:val="left" w:pos="709"/>
        </w:tabs>
        <w:spacing w:after="0"/>
        <w:jc w:val="both"/>
        <w:rPr>
          <w:rFonts w:ascii="Arial" w:eastAsia="Arial" w:hAnsi="Arial" w:cs="Arial"/>
        </w:rPr>
      </w:pPr>
      <w:r w:rsidRPr="00496C4C">
        <w:rPr>
          <w:rFonts w:ascii="Arial" w:eastAsia="Arial" w:hAnsi="Arial" w:cs="Arial"/>
        </w:rPr>
        <w:t>Poznanie systemów informacyjnych i informatycznych stosowanych w procesach logistycznych.</w:t>
      </w:r>
    </w:p>
    <w:p w14:paraId="200379DA" w14:textId="77777777" w:rsidR="00E67E81" w:rsidRPr="00496C4C" w:rsidRDefault="00E67E81" w:rsidP="00860C51">
      <w:pPr>
        <w:numPr>
          <w:ilvl w:val="0"/>
          <w:numId w:val="201"/>
        </w:numPr>
        <w:tabs>
          <w:tab w:val="left" w:pos="360"/>
          <w:tab w:val="left" w:pos="709"/>
        </w:tabs>
        <w:spacing w:after="0"/>
        <w:jc w:val="both"/>
        <w:rPr>
          <w:rFonts w:ascii="Arial" w:eastAsia="Arial" w:hAnsi="Arial" w:cs="Arial"/>
        </w:rPr>
      </w:pPr>
      <w:r w:rsidRPr="00496C4C">
        <w:rPr>
          <w:rFonts w:ascii="Arial" w:eastAsia="Arial" w:hAnsi="Arial" w:cs="Arial"/>
        </w:rPr>
        <w:t>Projektowanie zapotrzebowania na powierzchnie magazynową.</w:t>
      </w:r>
    </w:p>
    <w:p w14:paraId="406656BE" w14:textId="77777777" w:rsidR="00E67E81" w:rsidRPr="00496C4C" w:rsidRDefault="00E67E81" w:rsidP="00860C51">
      <w:pPr>
        <w:numPr>
          <w:ilvl w:val="0"/>
          <w:numId w:val="201"/>
        </w:numPr>
        <w:tabs>
          <w:tab w:val="left" w:pos="360"/>
          <w:tab w:val="left" w:pos="709"/>
        </w:tabs>
        <w:spacing w:after="0"/>
        <w:jc w:val="both"/>
        <w:rPr>
          <w:rFonts w:ascii="Arial" w:eastAsia="Arial" w:hAnsi="Arial" w:cs="Arial"/>
        </w:rPr>
      </w:pPr>
      <w:r w:rsidRPr="00496C4C">
        <w:rPr>
          <w:rFonts w:ascii="Arial" w:eastAsia="Arial" w:hAnsi="Arial" w:cs="Arial"/>
        </w:rPr>
        <w:t>Nabywanie umiejętności projektowania rozmieszczania zapasów.</w:t>
      </w:r>
    </w:p>
    <w:p w14:paraId="311A99DB" w14:textId="77777777" w:rsidR="00E67E81" w:rsidRPr="00496C4C" w:rsidRDefault="00E67E81" w:rsidP="00860C51">
      <w:pPr>
        <w:numPr>
          <w:ilvl w:val="0"/>
          <w:numId w:val="201"/>
        </w:numPr>
        <w:tabs>
          <w:tab w:val="left" w:pos="360"/>
          <w:tab w:val="left" w:pos="709"/>
        </w:tabs>
        <w:spacing w:after="0"/>
        <w:jc w:val="both"/>
        <w:rPr>
          <w:rFonts w:ascii="Arial" w:eastAsia="Arial" w:hAnsi="Arial" w:cs="Arial"/>
        </w:rPr>
      </w:pPr>
      <w:r w:rsidRPr="00496C4C">
        <w:rPr>
          <w:rFonts w:ascii="Arial" w:eastAsia="Arial" w:hAnsi="Arial" w:cs="Arial"/>
        </w:rPr>
        <w:t>Nabywanie umiejętności obliczania, interpretowania i analizowania zapasów w magazynie.</w:t>
      </w:r>
    </w:p>
    <w:p w14:paraId="648D3070" w14:textId="77777777" w:rsidR="00E67E81" w:rsidRPr="00496C4C" w:rsidRDefault="00E67E81" w:rsidP="00860C51">
      <w:pPr>
        <w:numPr>
          <w:ilvl w:val="0"/>
          <w:numId w:val="201"/>
        </w:numPr>
        <w:tabs>
          <w:tab w:val="left" w:pos="360"/>
          <w:tab w:val="left" w:pos="709"/>
        </w:tabs>
        <w:spacing w:after="0"/>
        <w:jc w:val="both"/>
        <w:rPr>
          <w:rFonts w:ascii="Arial" w:eastAsia="Arial" w:hAnsi="Arial" w:cs="Arial"/>
        </w:rPr>
      </w:pPr>
      <w:r w:rsidRPr="00496C4C">
        <w:rPr>
          <w:rFonts w:ascii="Arial" w:eastAsia="Arial" w:hAnsi="Arial" w:cs="Arial"/>
        </w:rPr>
        <w:t>Utrwalanie wiedzy na temat polityki gospodarowania zapasami surowców, materiałów i wyrobów gotowych.</w:t>
      </w:r>
    </w:p>
    <w:p w14:paraId="17881647" w14:textId="77777777" w:rsidR="00E67E81" w:rsidRPr="00496C4C" w:rsidRDefault="00E67E81" w:rsidP="00860C51">
      <w:pPr>
        <w:numPr>
          <w:ilvl w:val="0"/>
          <w:numId w:val="201"/>
        </w:numPr>
        <w:tabs>
          <w:tab w:val="left" w:pos="360"/>
          <w:tab w:val="left" w:pos="709"/>
        </w:tabs>
        <w:spacing w:after="0"/>
        <w:jc w:val="both"/>
        <w:rPr>
          <w:rFonts w:ascii="Arial" w:eastAsia="Arial" w:hAnsi="Arial" w:cs="Arial"/>
        </w:rPr>
      </w:pPr>
      <w:r w:rsidRPr="00496C4C">
        <w:rPr>
          <w:rFonts w:ascii="Arial" w:eastAsia="Arial" w:hAnsi="Arial" w:cs="Arial"/>
        </w:rPr>
        <w:t>Kształtowanie umiejętności w zakresie określania ilości, rozmiaru i lokalizacji magazynów.</w:t>
      </w:r>
    </w:p>
    <w:p w14:paraId="5ACB503F" w14:textId="77777777" w:rsidR="00E67E81" w:rsidRPr="00496C4C" w:rsidRDefault="00E67E81" w:rsidP="00860C51">
      <w:pPr>
        <w:numPr>
          <w:ilvl w:val="0"/>
          <w:numId w:val="201"/>
        </w:numPr>
        <w:tabs>
          <w:tab w:val="left" w:pos="360"/>
          <w:tab w:val="left" w:pos="709"/>
        </w:tabs>
        <w:spacing w:after="0"/>
        <w:jc w:val="both"/>
        <w:rPr>
          <w:rFonts w:ascii="Arial" w:eastAsia="Arial" w:hAnsi="Arial" w:cs="Arial"/>
        </w:rPr>
      </w:pPr>
      <w:r w:rsidRPr="00496C4C">
        <w:rPr>
          <w:rFonts w:ascii="Arial" w:eastAsia="Arial" w:hAnsi="Arial" w:cs="Arial"/>
        </w:rPr>
        <w:t>Kształtowanie umiejętności wypełniania dokumentów w procesach logistycznych.</w:t>
      </w:r>
    </w:p>
    <w:p w14:paraId="44D27267" w14:textId="77777777" w:rsidR="00E67E81" w:rsidRPr="00496C4C" w:rsidRDefault="00E67E81" w:rsidP="00860C51">
      <w:pPr>
        <w:numPr>
          <w:ilvl w:val="0"/>
          <w:numId w:val="201"/>
        </w:numPr>
        <w:tabs>
          <w:tab w:val="left" w:pos="360"/>
          <w:tab w:val="left" w:pos="709"/>
        </w:tabs>
        <w:spacing w:after="0"/>
        <w:jc w:val="both"/>
        <w:rPr>
          <w:rFonts w:ascii="Arial" w:eastAsia="Arial" w:hAnsi="Arial" w:cs="Arial"/>
        </w:rPr>
      </w:pPr>
      <w:r w:rsidRPr="00496C4C">
        <w:rPr>
          <w:rFonts w:ascii="Arial" w:eastAsia="Arial" w:hAnsi="Arial" w:cs="Arial"/>
        </w:rPr>
        <w:t>Rozwijanie poczucia odpowiedzialności za podejmowane działania.</w:t>
      </w:r>
    </w:p>
    <w:p w14:paraId="587BBA60" w14:textId="77777777" w:rsidR="00E67E81" w:rsidRPr="00496C4C" w:rsidRDefault="00E67E81" w:rsidP="00860C51">
      <w:pPr>
        <w:numPr>
          <w:ilvl w:val="0"/>
          <w:numId w:val="201"/>
        </w:numPr>
        <w:tabs>
          <w:tab w:val="left" w:pos="360"/>
          <w:tab w:val="left" w:pos="709"/>
        </w:tabs>
        <w:spacing w:after="0"/>
        <w:jc w:val="both"/>
        <w:rPr>
          <w:rFonts w:ascii="Arial" w:eastAsia="Arial" w:hAnsi="Arial" w:cs="Arial"/>
        </w:rPr>
      </w:pPr>
      <w:r w:rsidRPr="00496C4C">
        <w:rPr>
          <w:rFonts w:ascii="Arial" w:eastAsia="Arial" w:hAnsi="Arial" w:cs="Arial"/>
        </w:rPr>
        <w:t>Rozwijanie umiejętności skutecznej komunikacji.</w:t>
      </w:r>
    </w:p>
    <w:p w14:paraId="1DA9D05D" w14:textId="77777777" w:rsidR="00E67E81" w:rsidRPr="00496C4C" w:rsidRDefault="00E67E81" w:rsidP="00860C51">
      <w:pPr>
        <w:jc w:val="both"/>
        <w:rPr>
          <w:rFonts w:ascii="Arial" w:eastAsia="Arial" w:hAnsi="Arial" w:cs="Arial"/>
          <w:b/>
        </w:rPr>
      </w:pPr>
    </w:p>
    <w:p w14:paraId="16AB514F" w14:textId="77777777" w:rsidR="00E67E81" w:rsidRPr="00496C4C" w:rsidRDefault="00E67E81" w:rsidP="00860C51">
      <w:pPr>
        <w:jc w:val="both"/>
        <w:rPr>
          <w:rFonts w:ascii="Arial" w:eastAsia="Arial" w:hAnsi="Arial" w:cs="Arial"/>
          <w:b/>
        </w:rPr>
      </w:pPr>
      <w:r w:rsidRPr="00496C4C">
        <w:rPr>
          <w:rFonts w:ascii="Arial" w:eastAsia="Arial" w:hAnsi="Arial" w:cs="Arial"/>
          <w:b/>
        </w:rPr>
        <w:t>Cele operacyjne</w:t>
      </w:r>
    </w:p>
    <w:p w14:paraId="455B0F27" w14:textId="77777777" w:rsidR="00E67E81" w:rsidRPr="00496C4C" w:rsidRDefault="00E67E81" w:rsidP="00860C51">
      <w:pPr>
        <w:jc w:val="both"/>
        <w:rPr>
          <w:rFonts w:ascii="Arial" w:eastAsia="Arial" w:hAnsi="Arial" w:cs="Arial"/>
          <w:b/>
        </w:rPr>
      </w:pPr>
      <w:r w:rsidRPr="00496C4C">
        <w:rPr>
          <w:rFonts w:ascii="Arial" w:eastAsia="Arial" w:hAnsi="Arial" w:cs="Arial"/>
          <w:b/>
        </w:rPr>
        <w:t>Uczeń potrafi:</w:t>
      </w:r>
    </w:p>
    <w:p w14:paraId="516121A2" w14:textId="77777777" w:rsidR="00E67E81" w:rsidRPr="00496C4C" w:rsidRDefault="00E67E81" w:rsidP="00860C51">
      <w:pPr>
        <w:numPr>
          <w:ilvl w:val="0"/>
          <w:numId w:val="202"/>
        </w:numPr>
        <w:spacing w:after="0"/>
        <w:jc w:val="both"/>
        <w:rPr>
          <w:rFonts w:ascii="Arial" w:eastAsia="Arial" w:hAnsi="Arial" w:cs="Arial"/>
        </w:rPr>
      </w:pPr>
      <w:r w:rsidRPr="00496C4C">
        <w:rPr>
          <w:rFonts w:ascii="Arial" w:eastAsia="Arial" w:hAnsi="Arial" w:cs="Arial"/>
        </w:rPr>
        <w:t>omówić logistyczne systemy informatyczne wykorzystywane w magazynach,</w:t>
      </w:r>
    </w:p>
    <w:p w14:paraId="16543539" w14:textId="77777777" w:rsidR="00E67E81" w:rsidRPr="00496C4C" w:rsidRDefault="00E67E81" w:rsidP="00860C51">
      <w:pPr>
        <w:numPr>
          <w:ilvl w:val="0"/>
          <w:numId w:val="202"/>
        </w:numPr>
        <w:spacing w:after="0"/>
        <w:jc w:val="both"/>
        <w:rPr>
          <w:rFonts w:ascii="Arial" w:eastAsia="Arial" w:hAnsi="Arial" w:cs="Arial"/>
        </w:rPr>
      </w:pPr>
      <w:r w:rsidRPr="00496C4C">
        <w:rPr>
          <w:rFonts w:ascii="Arial" w:eastAsia="Arial" w:hAnsi="Arial" w:cs="Arial"/>
        </w:rPr>
        <w:t xml:space="preserve">obsługiwać programy </w:t>
      </w:r>
      <w:r w:rsidR="00FB1A9A">
        <w:rPr>
          <w:rFonts w:ascii="Arial" w:eastAsia="Arial" w:hAnsi="Arial" w:cs="Arial"/>
        </w:rPr>
        <w:t xml:space="preserve">informatyczne </w:t>
      </w:r>
      <w:r w:rsidRPr="00496C4C">
        <w:rPr>
          <w:rFonts w:ascii="Arial" w:eastAsia="Arial" w:hAnsi="Arial" w:cs="Arial"/>
        </w:rPr>
        <w:t>magazynowe,</w:t>
      </w:r>
    </w:p>
    <w:p w14:paraId="378A785D" w14:textId="77777777" w:rsidR="00E67E81" w:rsidRPr="00496C4C" w:rsidRDefault="00E67E81" w:rsidP="00860C51">
      <w:pPr>
        <w:numPr>
          <w:ilvl w:val="0"/>
          <w:numId w:val="202"/>
        </w:numPr>
        <w:spacing w:after="0"/>
        <w:jc w:val="both"/>
        <w:rPr>
          <w:rFonts w:ascii="Arial" w:eastAsia="Arial" w:hAnsi="Arial" w:cs="Arial"/>
        </w:rPr>
      </w:pPr>
      <w:r w:rsidRPr="00496C4C">
        <w:rPr>
          <w:rFonts w:ascii="Arial" w:eastAsia="Arial" w:hAnsi="Arial" w:cs="Arial"/>
        </w:rPr>
        <w:t>omówić i sporządzić dokumentację w procesach logistycznych,</w:t>
      </w:r>
    </w:p>
    <w:p w14:paraId="56386B84" w14:textId="77777777" w:rsidR="00E67E81" w:rsidRPr="00496C4C" w:rsidRDefault="00FA500E" w:rsidP="00860C51">
      <w:pPr>
        <w:numPr>
          <w:ilvl w:val="0"/>
          <w:numId w:val="202"/>
        </w:numPr>
        <w:spacing w:after="0"/>
        <w:jc w:val="both"/>
        <w:rPr>
          <w:rFonts w:ascii="Arial" w:eastAsia="Arial" w:hAnsi="Arial" w:cs="Arial"/>
        </w:rPr>
      </w:pPr>
      <w:r>
        <w:rPr>
          <w:rFonts w:ascii="Arial" w:eastAsia="Arial" w:hAnsi="Arial" w:cs="Arial"/>
        </w:rPr>
        <w:t>s</w:t>
      </w:r>
      <w:r w:rsidR="00E67E81" w:rsidRPr="00496C4C">
        <w:rPr>
          <w:rFonts w:ascii="Arial" w:eastAsia="Arial" w:hAnsi="Arial" w:cs="Arial"/>
        </w:rPr>
        <w:t>charakteryzować gospodarkę magazynową,</w:t>
      </w:r>
    </w:p>
    <w:p w14:paraId="4D8177BA" w14:textId="77777777" w:rsidR="00E67E81" w:rsidRPr="00496C4C" w:rsidRDefault="00E67E81" w:rsidP="00860C51">
      <w:pPr>
        <w:numPr>
          <w:ilvl w:val="0"/>
          <w:numId w:val="202"/>
        </w:numPr>
        <w:spacing w:after="0"/>
        <w:jc w:val="both"/>
        <w:rPr>
          <w:rFonts w:ascii="Arial" w:eastAsia="Arial" w:hAnsi="Arial" w:cs="Arial"/>
        </w:rPr>
      </w:pPr>
      <w:r w:rsidRPr="00496C4C">
        <w:rPr>
          <w:rFonts w:ascii="Arial" w:eastAsia="Arial" w:hAnsi="Arial" w:cs="Arial"/>
        </w:rPr>
        <w:t>zarządzać zapasami,</w:t>
      </w:r>
    </w:p>
    <w:p w14:paraId="7ADAED10" w14:textId="77777777" w:rsidR="00E67E81" w:rsidRPr="00496C4C" w:rsidRDefault="00FA500E" w:rsidP="00860C51">
      <w:pPr>
        <w:numPr>
          <w:ilvl w:val="0"/>
          <w:numId w:val="202"/>
        </w:numPr>
        <w:spacing w:after="0"/>
        <w:jc w:val="both"/>
        <w:rPr>
          <w:rFonts w:ascii="Arial" w:eastAsia="Arial" w:hAnsi="Arial" w:cs="Arial"/>
        </w:rPr>
      </w:pPr>
      <w:r>
        <w:rPr>
          <w:rFonts w:ascii="Arial" w:eastAsia="Arial" w:hAnsi="Arial" w:cs="Arial"/>
        </w:rPr>
        <w:t>z</w:t>
      </w:r>
      <w:r w:rsidR="00E67E81" w:rsidRPr="00496C4C">
        <w:rPr>
          <w:rFonts w:ascii="Arial" w:eastAsia="Arial" w:hAnsi="Arial" w:cs="Arial"/>
        </w:rPr>
        <w:t>analizować stan zapasów w magazynie</w:t>
      </w:r>
    </w:p>
    <w:p w14:paraId="3BC57E7E" w14:textId="77777777" w:rsidR="00E67E81" w:rsidRPr="00496C4C" w:rsidRDefault="00E67E81" w:rsidP="00860C51">
      <w:pPr>
        <w:numPr>
          <w:ilvl w:val="0"/>
          <w:numId w:val="202"/>
        </w:numPr>
        <w:spacing w:after="0"/>
        <w:jc w:val="both"/>
        <w:rPr>
          <w:rFonts w:ascii="Arial" w:eastAsia="Arial" w:hAnsi="Arial" w:cs="Arial"/>
        </w:rPr>
      </w:pPr>
      <w:r w:rsidRPr="00496C4C">
        <w:rPr>
          <w:rFonts w:ascii="Arial" w:eastAsia="Arial" w:hAnsi="Arial" w:cs="Arial"/>
        </w:rPr>
        <w:t>ocenić zagospodarowanie przestrzeni składowej magazynu,</w:t>
      </w:r>
    </w:p>
    <w:p w14:paraId="22926F08" w14:textId="77777777" w:rsidR="00E67E81" w:rsidRPr="00496C4C" w:rsidRDefault="00E67E81" w:rsidP="00860C51">
      <w:pPr>
        <w:numPr>
          <w:ilvl w:val="0"/>
          <w:numId w:val="202"/>
        </w:numPr>
        <w:spacing w:after="0"/>
        <w:jc w:val="both"/>
        <w:rPr>
          <w:rFonts w:ascii="Arial" w:eastAsia="Arial" w:hAnsi="Arial" w:cs="Arial"/>
        </w:rPr>
      </w:pPr>
      <w:r w:rsidRPr="00496C4C">
        <w:rPr>
          <w:rFonts w:ascii="Arial" w:eastAsia="Arial" w:hAnsi="Arial" w:cs="Arial"/>
        </w:rPr>
        <w:t>określić efektywność gospodarki magazynowej,</w:t>
      </w:r>
    </w:p>
    <w:p w14:paraId="66BA55C7" w14:textId="77777777" w:rsidR="00E67E81" w:rsidRPr="00496C4C" w:rsidRDefault="00E67E81" w:rsidP="00860C51">
      <w:pPr>
        <w:numPr>
          <w:ilvl w:val="0"/>
          <w:numId w:val="202"/>
        </w:numPr>
        <w:spacing w:after="0"/>
        <w:jc w:val="both"/>
        <w:rPr>
          <w:rFonts w:ascii="Arial" w:eastAsia="Arial" w:hAnsi="Arial" w:cs="Arial"/>
        </w:rPr>
      </w:pPr>
      <w:r w:rsidRPr="00496C4C">
        <w:rPr>
          <w:rFonts w:ascii="Arial" w:eastAsia="Arial" w:hAnsi="Arial" w:cs="Arial"/>
        </w:rPr>
        <w:t>obliczyć koszty magazynowania,</w:t>
      </w:r>
    </w:p>
    <w:p w14:paraId="1579A543" w14:textId="77777777" w:rsidR="00E67E81" w:rsidRPr="00496C4C" w:rsidRDefault="00E67E81" w:rsidP="00860C51">
      <w:pPr>
        <w:jc w:val="both"/>
        <w:rPr>
          <w:rFonts w:ascii="Arial" w:eastAsia="Arial" w:hAnsi="Arial" w:cs="Arial"/>
          <w:b/>
        </w:rPr>
      </w:pPr>
    </w:p>
    <w:p w14:paraId="76C5B961" w14:textId="77777777" w:rsidR="00E67E81" w:rsidRPr="00496C4C" w:rsidRDefault="00E67E81" w:rsidP="00860C51">
      <w:pPr>
        <w:jc w:val="both"/>
        <w:rPr>
          <w:rFonts w:ascii="Arial" w:eastAsia="Arial" w:hAnsi="Arial" w:cs="Arial"/>
          <w:b/>
        </w:rPr>
      </w:pPr>
      <w:r w:rsidRPr="00496C4C">
        <w:rPr>
          <w:rFonts w:ascii="Arial" w:eastAsia="Arial" w:hAnsi="Arial" w:cs="Arial"/>
          <w:b/>
        </w:rPr>
        <w:t>MATERIAŁ NAUCZANIA</w:t>
      </w:r>
    </w:p>
    <w:tbl>
      <w:tblPr>
        <w:tblW w:w="0" w:type="auto"/>
        <w:tblInd w:w="108" w:type="dxa"/>
        <w:tblCellMar>
          <w:left w:w="10" w:type="dxa"/>
          <w:right w:w="10" w:type="dxa"/>
        </w:tblCellMar>
        <w:tblLook w:val="04A0" w:firstRow="1" w:lastRow="0" w:firstColumn="1" w:lastColumn="0" w:noHBand="0" w:noVBand="1"/>
      </w:tblPr>
      <w:tblGrid>
        <w:gridCol w:w="2731"/>
        <w:gridCol w:w="2559"/>
        <w:gridCol w:w="889"/>
        <w:gridCol w:w="3411"/>
        <w:gridCol w:w="3784"/>
        <w:gridCol w:w="736"/>
      </w:tblGrid>
      <w:tr w:rsidR="00EC506D" w:rsidRPr="00496C4C" w14:paraId="12CE97CE" w14:textId="77777777" w:rsidTr="009C00D9">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5A75E" w14:textId="77777777" w:rsidR="00EC506D" w:rsidRPr="00496C4C" w:rsidRDefault="00EC506D" w:rsidP="00860C51">
            <w:pPr>
              <w:keepNext/>
              <w:spacing w:after="120"/>
              <w:ind w:right="62"/>
              <w:rPr>
                <w:rFonts w:ascii="Arial" w:hAnsi="Arial" w:cs="Arial"/>
              </w:rPr>
            </w:pPr>
            <w:r w:rsidRPr="00496C4C">
              <w:rPr>
                <w:rFonts w:ascii="Arial" w:eastAsia="Arial" w:hAnsi="Arial" w:cs="Arial"/>
                <w:b/>
              </w:rPr>
              <w:t>Dział programowy</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D26EA1" w14:textId="77777777" w:rsidR="00EC506D" w:rsidRPr="00496C4C" w:rsidRDefault="00EC506D" w:rsidP="00860C51">
            <w:pPr>
              <w:spacing w:after="0"/>
              <w:rPr>
                <w:rFonts w:ascii="Arial" w:hAnsi="Arial" w:cs="Arial"/>
              </w:rPr>
            </w:pPr>
            <w:r w:rsidRPr="00496C4C">
              <w:rPr>
                <w:rFonts w:ascii="Arial" w:eastAsia="Arial" w:hAnsi="Arial" w:cs="Arial"/>
                <w:b/>
              </w:rPr>
              <w:t>Tematy jednostek metodycznych</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EAFA24" w14:textId="018724F8" w:rsidR="00EC506D" w:rsidRPr="00496C4C" w:rsidRDefault="003F2CE9" w:rsidP="00860C51">
            <w:pPr>
              <w:spacing w:after="0"/>
              <w:jc w:val="center"/>
              <w:rPr>
                <w:rFonts w:ascii="Arial" w:hAnsi="Arial" w:cs="Arial"/>
              </w:rPr>
            </w:pPr>
            <w:r w:rsidRPr="00496C4C">
              <w:rPr>
                <w:rFonts w:ascii="Arial" w:eastAsia="Arial" w:hAnsi="Arial" w:cs="Arial"/>
                <w:b/>
              </w:rPr>
              <w:t>Liczba godz.</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8B2740" w14:textId="77777777" w:rsidR="00EC506D" w:rsidRPr="00496C4C" w:rsidRDefault="00EC506D" w:rsidP="00860C51">
            <w:pPr>
              <w:spacing w:after="0"/>
              <w:ind w:left="63"/>
              <w:jc w:val="center"/>
              <w:rPr>
                <w:rFonts w:ascii="Arial" w:hAnsi="Arial" w:cs="Arial"/>
              </w:rPr>
            </w:pPr>
            <w:r w:rsidRPr="00496C4C">
              <w:rPr>
                <w:rFonts w:ascii="Arial" w:eastAsia="Arial" w:hAnsi="Arial" w:cs="Arial"/>
                <w:b/>
              </w:rPr>
              <w:t>Wymagania programowe</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6D7281" w14:textId="77777777" w:rsidR="00EC506D" w:rsidRPr="00496C4C" w:rsidRDefault="00EC506D" w:rsidP="00860C51">
            <w:pPr>
              <w:spacing w:after="0"/>
              <w:ind w:left="720"/>
              <w:rPr>
                <w:rFonts w:ascii="Arial" w:hAnsi="Arial" w:cs="Arial"/>
              </w:rPr>
            </w:pPr>
          </w:p>
        </w:tc>
      </w:tr>
      <w:tr w:rsidR="00EC506D" w:rsidRPr="00496C4C" w14:paraId="04182EDE" w14:textId="77777777" w:rsidTr="009C00D9">
        <w:tc>
          <w:tcPr>
            <w:tcW w:w="0" w:type="auto"/>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A2849E" w14:textId="77777777" w:rsidR="00EC506D" w:rsidRPr="00496C4C" w:rsidRDefault="00EC506D" w:rsidP="00860C51">
            <w:pPr>
              <w:rPr>
                <w:rFonts w:ascii="Arial" w:hAnsi="Arial" w:cs="Arial"/>
              </w:rPr>
            </w:pPr>
          </w:p>
        </w:tc>
        <w:tc>
          <w:tcPr>
            <w:tcW w:w="0" w:type="auto"/>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C65F83" w14:textId="77777777" w:rsidR="00EC506D" w:rsidRPr="00496C4C" w:rsidRDefault="00EC506D" w:rsidP="00860C51">
            <w:pPr>
              <w:rPr>
                <w:rFonts w:ascii="Arial" w:hAnsi="Arial" w:cs="Arial"/>
              </w:rPr>
            </w:pPr>
          </w:p>
        </w:tc>
        <w:tc>
          <w:tcPr>
            <w:tcW w:w="0" w:type="auto"/>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4B14AF" w14:textId="77777777" w:rsidR="00EC506D" w:rsidRPr="00496C4C" w:rsidRDefault="00EC506D" w:rsidP="00860C51">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654D3A" w14:textId="77777777" w:rsidR="00EC506D" w:rsidRPr="00496C4C" w:rsidRDefault="00EC506D" w:rsidP="00860C51">
            <w:pPr>
              <w:spacing w:after="0"/>
              <w:rPr>
                <w:rFonts w:ascii="Arial" w:eastAsia="Arial" w:hAnsi="Arial" w:cs="Arial"/>
                <w:b/>
              </w:rPr>
            </w:pPr>
            <w:r w:rsidRPr="00496C4C">
              <w:rPr>
                <w:rFonts w:ascii="Arial" w:eastAsia="Arial" w:hAnsi="Arial" w:cs="Arial"/>
                <w:b/>
              </w:rPr>
              <w:t>podstawowe</w:t>
            </w:r>
          </w:p>
          <w:p w14:paraId="185060C5" w14:textId="77777777" w:rsidR="00EC506D" w:rsidRPr="00496C4C" w:rsidRDefault="00EC506D" w:rsidP="00860C51">
            <w:pPr>
              <w:spacing w:after="0"/>
              <w:rPr>
                <w:rFonts w:ascii="Arial" w:hAnsi="Arial" w:cs="Arial"/>
              </w:rPr>
            </w:pPr>
            <w:r w:rsidRPr="00496C4C">
              <w:rPr>
                <w:rFonts w:ascii="Arial" w:eastAsia="Arial" w:hAnsi="Arial" w:cs="Arial"/>
              </w:rPr>
              <w:t>Uczeń potrafi:</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9D2FF8" w14:textId="77777777" w:rsidR="00EC506D" w:rsidRPr="00496C4C" w:rsidRDefault="00EC506D" w:rsidP="00860C51">
            <w:pPr>
              <w:spacing w:after="0"/>
              <w:rPr>
                <w:rFonts w:ascii="Arial" w:eastAsia="Arial" w:hAnsi="Arial" w:cs="Arial"/>
                <w:b/>
              </w:rPr>
            </w:pPr>
            <w:r w:rsidRPr="00496C4C">
              <w:rPr>
                <w:rFonts w:ascii="Arial" w:eastAsia="Arial" w:hAnsi="Arial" w:cs="Arial"/>
                <w:b/>
              </w:rPr>
              <w:t>ponadpodstawowe</w:t>
            </w:r>
          </w:p>
          <w:p w14:paraId="4F462518" w14:textId="77777777" w:rsidR="00EC506D" w:rsidRPr="00496C4C" w:rsidRDefault="00EC506D" w:rsidP="00860C51">
            <w:pPr>
              <w:spacing w:after="0"/>
              <w:rPr>
                <w:rFonts w:ascii="Arial" w:hAnsi="Arial" w:cs="Arial"/>
              </w:rPr>
            </w:pPr>
            <w:r w:rsidRPr="00496C4C">
              <w:rPr>
                <w:rFonts w:ascii="Arial" w:eastAsia="Arial" w:hAnsi="Arial" w:cs="Arial"/>
              </w:rPr>
              <w:t>Uczeń potrafi:</w:t>
            </w:r>
          </w:p>
        </w:tc>
        <w:tc>
          <w:tcPr>
            <w:tcW w:w="0" w:type="auto"/>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09E80E" w14:textId="77777777" w:rsidR="00EC506D" w:rsidRPr="00496C4C" w:rsidRDefault="00EC506D" w:rsidP="00860C51">
            <w:pPr>
              <w:rPr>
                <w:rFonts w:ascii="Arial" w:hAnsi="Arial" w:cs="Arial"/>
              </w:rPr>
            </w:pPr>
          </w:p>
        </w:tc>
      </w:tr>
      <w:tr w:rsidR="00AF37AF" w:rsidRPr="00496C4C" w14:paraId="55473AD5" w14:textId="77777777" w:rsidTr="009C00D9">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CA9C98" w14:textId="77777777" w:rsidR="00AF37AF" w:rsidRPr="00496C4C" w:rsidRDefault="00EC48CE" w:rsidP="00AF37AF">
            <w:pPr>
              <w:spacing w:after="120"/>
              <w:rPr>
                <w:rFonts w:ascii="Arial" w:eastAsia="Arial" w:hAnsi="Arial" w:cs="Arial"/>
              </w:rPr>
            </w:pPr>
            <w:r>
              <w:rPr>
                <w:rFonts w:ascii="Arial" w:eastAsia="Arial" w:hAnsi="Arial" w:cs="Arial"/>
                <w:b/>
                <w:bCs/>
              </w:rPr>
              <w:t>I</w:t>
            </w:r>
            <w:r w:rsidR="00AF37AF" w:rsidRPr="00496C4C">
              <w:rPr>
                <w:rFonts w:ascii="Arial" w:eastAsia="Arial" w:hAnsi="Arial" w:cs="Arial"/>
                <w:b/>
                <w:bCs/>
              </w:rPr>
              <w:t>.</w:t>
            </w:r>
            <w:r>
              <w:rPr>
                <w:rFonts w:ascii="Arial" w:eastAsia="Arial" w:hAnsi="Arial" w:cs="Arial"/>
                <w:b/>
                <w:bCs/>
              </w:rPr>
              <w:t xml:space="preserve"> </w:t>
            </w:r>
            <w:r w:rsidR="00AF37AF" w:rsidRPr="00496C4C">
              <w:rPr>
                <w:rFonts w:ascii="Arial" w:eastAsia="Arial" w:hAnsi="Arial" w:cs="Arial"/>
                <w:b/>
                <w:bCs/>
              </w:rPr>
              <w:t>BHP w pracowni magazynowej</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14:paraId="2DE6318F" w14:textId="77777777" w:rsidR="00AF37AF" w:rsidRPr="00496C4C" w:rsidRDefault="00AF37AF" w:rsidP="00860C51">
            <w:pPr>
              <w:spacing w:after="120"/>
              <w:rPr>
                <w:rFonts w:ascii="Arial" w:eastAsia="Arial" w:hAnsi="Arial" w:cs="Arial"/>
              </w:rPr>
            </w:pPr>
            <w:r w:rsidRPr="00496C4C">
              <w:rPr>
                <w:rFonts w:ascii="Arial" w:eastAsia="Arial" w:hAnsi="Arial" w:cs="Arial"/>
              </w:rPr>
              <w:t>1. Zasady bezpieczeństwa i higieny pracy oraz ochrony przeciwpożarowej w logistyce</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081995" w14:textId="3A906B6E" w:rsidR="00AF37AF" w:rsidRPr="00496C4C" w:rsidRDefault="00AF37AF" w:rsidP="00860C51">
            <w:pPr>
              <w:spacing w:after="0"/>
              <w:jc w:val="cente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CA52C8" w14:textId="77777777" w:rsidR="00AF37AF" w:rsidRPr="00496C4C" w:rsidRDefault="00AF37AF" w:rsidP="00AF37AF">
            <w:pPr>
              <w:numPr>
                <w:ilvl w:val="0"/>
                <w:numId w:val="114"/>
              </w:numPr>
              <w:spacing w:after="0"/>
              <w:ind w:left="360" w:hanging="360"/>
              <w:rPr>
                <w:rFonts w:ascii="Arial" w:eastAsia="Arial" w:hAnsi="Arial" w:cs="Arial"/>
              </w:rPr>
            </w:pPr>
            <w:r w:rsidRPr="00496C4C">
              <w:rPr>
                <w:rFonts w:ascii="Arial" w:eastAsia="Arial" w:hAnsi="Arial" w:cs="Arial"/>
              </w:rPr>
              <w:t>stosować zasady bezpieczeństwa i higieny pracy oraz przepisy prawa dotyczące bezpieczeństwa i higieny pracy, ochrony przeciwpożarowej i ochrony środowiska</w:t>
            </w:r>
          </w:p>
          <w:p w14:paraId="24D67AA1" w14:textId="77777777" w:rsidR="00AF37AF" w:rsidRPr="00496C4C" w:rsidRDefault="00AF37AF" w:rsidP="00AF37AF">
            <w:pPr>
              <w:numPr>
                <w:ilvl w:val="0"/>
                <w:numId w:val="114"/>
              </w:numPr>
              <w:tabs>
                <w:tab w:val="left" w:pos="322"/>
              </w:tabs>
              <w:spacing w:after="0"/>
              <w:ind w:left="360" w:hanging="360"/>
              <w:rPr>
                <w:rFonts w:ascii="Arial" w:eastAsia="Arial" w:hAnsi="Arial" w:cs="Arial"/>
              </w:rPr>
            </w:pPr>
            <w:r w:rsidRPr="00496C4C">
              <w:rPr>
                <w:rFonts w:ascii="Arial" w:eastAsia="Arial" w:hAnsi="Arial" w:cs="Arial"/>
                <w:shd w:val="clear" w:color="auto" w:fill="FFFFFF"/>
              </w:rPr>
              <w:t>rozpoznać oznaczenia dotyczące bezpieczeństwa na stanowisku pracy i ewakuacji</w:t>
            </w:r>
          </w:p>
          <w:p w14:paraId="532B4043" w14:textId="77777777" w:rsidR="00AF37AF" w:rsidRPr="00496C4C" w:rsidRDefault="00AF37AF" w:rsidP="00AF37AF">
            <w:pPr>
              <w:numPr>
                <w:ilvl w:val="0"/>
                <w:numId w:val="114"/>
              </w:numPr>
              <w:tabs>
                <w:tab w:val="left" w:pos="322"/>
              </w:tabs>
              <w:spacing w:after="0"/>
              <w:ind w:left="360" w:hanging="360"/>
              <w:rPr>
                <w:rFonts w:ascii="Arial" w:eastAsia="Arial" w:hAnsi="Arial" w:cs="Arial"/>
              </w:rPr>
            </w:pPr>
            <w:r w:rsidRPr="00496C4C">
              <w:rPr>
                <w:rFonts w:ascii="Arial" w:eastAsia="Arial" w:hAnsi="Arial" w:cs="Arial"/>
              </w:rPr>
              <w:t>wyjaśnić znaczenie ergonomii dla bezpieczeństwa i efektywności pracy</w:t>
            </w:r>
          </w:p>
          <w:p w14:paraId="3D4D3902" w14:textId="77777777" w:rsidR="00AF37AF" w:rsidRPr="00496C4C" w:rsidRDefault="00AF37AF" w:rsidP="00AF37AF">
            <w:pPr>
              <w:numPr>
                <w:ilvl w:val="0"/>
                <w:numId w:val="114"/>
              </w:numPr>
              <w:spacing w:after="0"/>
              <w:ind w:left="360" w:hanging="360"/>
              <w:rPr>
                <w:rFonts w:ascii="Arial" w:eastAsia="Arial" w:hAnsi="Arial" w:cs="Arial"/>
              </w:rPr>
            </w:pPr>
            <w:r w:rsidRPr="00496C4C">
              <w:rPr>
                <w:rFonts w:ascii="Arial" w:eastAsia="Arial" w:hAnsi="Arial" w:cs="Arial"/>
              </w:rPr>
              <w:t>określić zagrożenia wynikające z niewłaściwego wykorzystywania urządzeń</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0E66E" w14:textId="77777777" w:rsidR="00AF37AF" w:rsidRPr="00496C4C" w:rsidRDefault="00AF37AF" w:rsidP="00AF37AF">
            <w:pPr>
              <w:numPr>
                <w:ilvl w:val="0"/>
                <w:numId w:val="114"/>
              </w:numPr>
              <w:spacing w:after="0"/>
              <w:ind w:left="360" w:hanging="360"/>
              <w:rPr>
                <w:rFonts w:ascii="Arial" w:eastAsia="Arial" w:hAnsi="Arial" w:cs="Arial"/>
              </w:rPr>
            </w:pPr>
            <w:r w:rsidRPr="00496C4C">
              <w:rPr>
                <w:rFonts w:ascii="Arial" w:eastAsia="Arial" w:hAnsi="Arial" w:cs="Arial"/>
              </w:rPr>
              <w:t>ocenić zgodność zorganizowanego stanowiska pracy z wymaganiami ergonomii, przepisami bezpieczeństwa i higieny pracy, ochrony przeciwpożarowej i ochrony środowiska</w:t>
            </w:r>
          </w:p>
          <w:p w14:paraId="0FE4E899" w14:textId="77777777" w:rsidR="00AF37AF" w:rsidRPr="00496C4C" w:rsidRDefault="00AF37AF" w:rsidP="00AF37AF">
            <w:pPr>
              <w:spacing w:after="0"/>
              <w:ind w:left="360"/>
              <w:rPr>
                <w:rFonts w:ascii="Arial" w:eastAsia="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BBF8DE" w14:textId="77777777" w:rsidR="00AF37AF" w:rsidRPr="00496C4C" w:rsidRDefault="00AF37AF" w:rsidP="00860C51">
            <w:pPr>
              <w:spacing w:after="0"/>
              <w:jc w:val="center"/>
              <w:rPr>
                <w:rFonts w:ascii="Arial" w:hAnsi="Arial" w:cs="Arial"/>
              </w:rPr>
            </w:pPr>
            <w:r w:rsidRPr="00496C4C">
              <w:rPr>
                <w:rFonts w:ascii="Arial" w:hAnsi="Arial" w:cs="Arial"/>
              </w:rPr>
              <w:t>Klasa II</w:t>
            </w:r>
          </w:p>
        </w:tc>
      </w:tr>
      <w:tr w:rsidR="008E684B" w:rsidRPr="00496C4C" w14:paraId="07BED492" w14:textId="77777777" w:rsidTr="009C00D9">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A8E395" w14:textId="77777777" w:rsidR="008E684B" w:rsidRPr="00EC48CE" w:rsidRDefault="008E684B" w:rsidP="00EC48CE">
            <w:pPr>
              <w:keepNext/>
              <w:spacing w:after="120"/>
              <w:ind w:right="62"/>
              <w:rPr>
                <w:rFonts w:ascii="Arial" w:eastAsia="Arial" w:hAnsi="Arial" w:cs="Arial"/>
                <w:b/>
              </w:rPr>
            </w:pPr>
            <w:r w:rsidRPr="00EC48CE">
              <w:rPr>
                <w:rFonts w:ascii="Arial" w:eastAsia="Arial" w:hAnsi="Arial" w:cs="Arial"/>
                <w:b/>
              </w:rPr>
              <w:t>II.  Procesy informatyczne</w:t>
            </w:r>
          </w:p>
          <w:p w14:paraId="722F9BAD" w14:textId="77777777" w:rsidR="008E684B" w:rsidRPr="00496C4C" w:rsidRDefault="008E684B" w:rsidP="00817F2C">
            <w:pPr>
              <w:spacing w:after="0"/>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741FCE" w14:textId="77777777" w:rsidR="008E684B" w:rsidRPr="00496C4C" w:rsidRDefault="008E684B" w:rsidP="00817F2C">
            <w:pPr>
              <w:spacing w:after="0"/>
              <w:rPr>
                <w:rFonts w:ascii="Arial" w:eastAsia="Arial" w:hAnsi="Arial" w:cs="Arial"/>
              </w:rPr>
            </w:pPr>
            <w:r w:rsidRPr="00496C4C">
              <w:rPr>
                <w:rFonts w:ascii="Arial" w:eastAsia="Arial" w:hAnsi="Arial" w:cs="Arial"/>
              </w:rPr>
              <w:t>1. Logistyczny system informacyjny</w:t>
            </w:r>
          </w:p>
          <w:p w14:paraId="2CF4E14D" w14:textId="77777777" w:rsidR="008E684B" w:rsidRPr="00496C4C" w:rsidRDefault="008E684B" w:rsidP="00817F2C">
            <w:pPr>
              <w:spacing w:after="0"/>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741B0B" w14:textId="51761D6C" w:rsidR="008E684B" w:rsidRPr="00496C4C" w:rsidRDefault="008E684B" w:rsidP="00817F2C">
            <w:pPr>
              <w:spacing w:after="0"/>
              <w:jc w:val="cente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3E4732" w14:textId="77777777" w:rsidR="008E684B" w:rsidRPr="00496C4C" w:rsidRDefault="008E684B" w:rsidP="008E684B">
            <w:pPr>
              <w:numPr>
                <w:ilvl w:val="0"/>
                <w:numId w:val="115"/>
              </w:numPr>
              <w:spacing w:after="0"/>
              <w:ind w:left="360" w:hanging="360"/>
              <w:rPr>
                <w:rFonts w:ascii="Arial" w:eastAsia="Arial" w:hAnsi="Arial" w:cs="Arial"/>
              </w:rPr>
            </w:pPr>
            <w:r w:rsidRPr="00496C4C">
              <w:rPr>
                <w:rFonts w:ascii="Arial" w:eastAsia="Arial" w:hAnsi="Arial" w:cs="Arial"/>
              </w:rPr>
              <w:t>wyjaśnić pojęcie logistycznego systemu informacyjnego</w:t>
            </w:r>
          </w:p>
          <w:p w14:paraId="1E3E069C" w14:textId="77777777" w:rsidR="008E684B" w:rsidRPr="00496C4C" w:rsidRDefault="008E684B" w:rsidP="008E684B">
            <w:pPr>
              <w:numPr>
                <w:ilvl w:val="0"/>
                <w:numId w:val="115"/>
              </w:numPr>
              <w:spacing w:after="0"/>
              <w:ind w:left="360" w:hanging="360"/>
              <w:rPr>
                <w:rFonts w:ascii="Arial" w:eastAsia="Arial" w:hAnsi="Arial" w:cs="Arial"/>
              </w:rPr>
            </w:pPr>
            <w:r w:rsidRPr="00496C4C">
              <w:rPr>
                <w:rFonts w:ascii="Arial" w:eastAsia="Arial" w:hAnsi="Arial" w:cs="Arial"/>
              </w:rPr>
              <w:t>wymienić cechy logistycznego systemu informacyjnego</w:t>
            </w:r>
          </w:p>
          <w:p w14:paraId="4C90400D" w14:textId="77777777" w:rsidR="008E684B" w:rsidRPr="00496C4C" w:rsidRDefault="008E684B" w:rsidP="008E684B">
            <w:pPr>
              <w:numPr>
                <w:ilvl w:val="0"/>
                <w:numId w:val="115"/>
              </w:numPr>
              <w:spacing w:after="0"/>
              <w:ind w:left="360" w:hanging="360"/>
              <w:rPr>
                <w:rFonts w:ascii="Arial" w:eastAsia="Arial" w:hAnsi="Arial" w:cs="Arial"/>
              </w:rPr>
            </w:pPr>
            <w:r w:rsidRPr="00496C4C">
              <w:rPr>
                <w:rFonts w:ascii="Arial" w:eastAsia="Arial" w:hAnsi="Arial" w:cs="Arial"/>
              </w:rPr>
              <w:t>omówić przepływ  informacji zachodzący w podsystemach zaopatrzenia</w:t>
            </w:r>
          </w:p>
          <w:p w14:paraId="54F60119" w14:textId="77777777" w:rsidR="008E684B" w:rsidRPr="00496C4C" w:rsidRDefault="008E684B" w:rsidP="008E684B">
            <w:pPr>
              <w:numPr>
                <w:ilvl w:val="0"/>
                <w:numId w:val="115"/>
              </w:numPr>
              <w:spacing w:after="0"/>
              <w:ind w:left="360" w:hanging="360"/>
              <w:rPr>
                <w:rFonts w:ascii="Arial" w:hAnsi="Arial" w:cs="Arial"/>
              </w:rPr>
            </w:pPr>
            <w:r w:rsidRPr="00496C4C">
              <w:rPr>
                <w:rFonts w:ascii="Arial" w:eastAsia="Arial" w:hAnsi="Arial" w:cs="Arial"/>
              </w:rPr>
              <w:t>omówić przepływu informacji w podsystemach dystrybucji</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94F5C5" w14:textId="77777777" w:rsidR="008E684B" w:rsidRPr="00496C4C" w:rsidRDefault="008E684B" w:rsidP="008E684B">
            <w:pPr>
              <w:numPr>
                <w:ilvl w:val="0"/>
                <w:numId w:val="115"/>
              </w:numPr>
              <w:spacing w:after="0"/>
              <w:ind w:left="360" w:hanging="360"/>
              <w:rPr>
                <w:rFonts w:ascii="Arial" w:eastAsia="Arial" w:hAnsi="Arial" w:cs="Arial"/>
              </w:rPr>
            </w:pPr>
            <w:r w:rsidRPr="00496C4C">
              <w:rPr>
                <w:rFonts w:ascii="Arial" w:eastAsia="Arial" w:hAnsi="Arial" w:cs="Arial"/>
              </w:rPr>
              <w:t>charakteryzować cechy logistycznego systemu informacyjnego</w:t>
            </w:r>
          </w:p>
          <w:p w14:paraId="79A570A9" w14:textId="77777777" w:rsidR="008E684B" w:rsidRPr="00496C4C" w:rsidRDefault="008E684B" w:rsidP="008E684B">
            <w:pPr>
              <w:numPr>
                <w:ilvl w:val="0"/>
                <w:numId w:val="115"/>
              </w:numPr>
              <w:spacing w:after="0"/>
              <w:ind w:left="360" w:hanging="360"/>
              <w:rPr>
                <w:rFonts w:ascii="Arial" w:eastAsia="Arial" w:hAnsi="Arial" w:cs="Arial"/>
              </w:rPr>
            </w:pPr>
            <w:r w:rsidRPr="00496C4C">
              <w:rPr>
                <w:rFonts w:ascii="Arial" w:eastAsia="Arial" w:hAnsi="Arial" w:cs="Arial"/>
              </w:rPr>
              <w:t>określić korzyści wynikające z dostępu do właściwej informacji w procesach logistycznych</w:t>
            </w:r>
          </w:p>
          <w:p w14:paraId="5AE00B63" w14:textId="77777777" w:rsidR="008E684B" w:rsidRPr="00496C4C" w:rsidRDefault="008E684B" w:rsidP="00817F2C">
            <w:pPr>
              <w:spacing w:after="0"/>
              <w:ind w:left="360"/>
              <w:rPr>
                <w:rFonts w:ascii="Arial" w:eastAsia="Arial" w:hAnsi="Arial" w:cs="Arial"/>
              </w:rPr>
            </w:pPr>
          </w:p>
          <w:p w14:paraId="6021C8E1" w14:textId="77777777" w:rsidR="008E684B" w:rsidRPr="00496C4C" w:rsidRDefault="008E684B" w:rsidP="00817F2C">
            <w:pPr>
              <w:spacing w:after="0"/>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243982" w14:textId="77777777" w:rsidR="00A10B41" w:rsidRPr="00496C4C" w:rsidRDefault="000060AF" w:rsidP="00817F2C">
            <w:pPr>
              <w:spacing w:after="0"/>
              <w:jc w:val="center"/>
              <w:rPr>
                <w:rFonts w:ascii="Arial" w:hAnsi="Arial" w:cs="Arial"/>
              </w:rPr>
            </w:pPr>
            <w:r w:rsidRPr="00496C4C">
              <w:rPr>
                <w:rFonts w:ascii="Arial" w:hAnsi="Arial" w:cs="Arial"/>
              </w:rPr>
              <w:t>Klasa II</w:t>
            </w:r>
          </w:p>
        </w:tc>
      </w:tr>
      <w:tr w:rsidR="008E684B" w:rsidRPr="00496C4C" w14:paraId="7F9F9A28" w14:textId="77777777" w:rsidTr="009C00D9">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ED9C30" w14:textId="77777777" w:rsidR="008E684B" w:rsidRPr="00496C4C" w:rsidRDefault="008E684B" w:rsidP="00817F2C">
            <w:pPr>
              <w:keepNext/>
              <w:spacing w:after="120"/>
              <w:ind w:right="62" w:hanging="108"/>
              <w:rPr>
                <w:rFonts w:ascii="Arial" w:eastAsia="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DAB4A" w14:textId="77777777" w:rsidR="008E684B" w:rsidRPr="00496C4C" w:rsidRDefault="008E684B" w:rsidP="00817F2C">
            <w:pPr>
              <w:spacing w:after="0"/>
              <w:rPr>
                <w:rFonts w:ascii="Arial" w:hAnsi="Arial" w:cs="Arial"/>
              </w:rPr>
            </w:pPr>
            <w:r w:rsidRPr="00496C4C">
              <w:rPr>
                <w:rFonts w:ascii="Arial" w:eastAsia="Arial" w:hAnsi="Arial" w:cs="Arial"/>
              </w:rPr>
              <w:t>2.Systemy informatyczne wspomagające procesy logistyczne</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10529" w14:textId="3B53967F" w:rsidR="008E684B" w:rsidRPr="00496C4C" w:rsidRDefault="008E684B" w:rsidP="00817F2C">
            <w:pPr>
              <w:spacing w:after="0"/>
              <w:jc w:val="cente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5FB01D" w14:textId="77777777" w:rsidR="008E684B" w:rsidRPr="00496C4C" w:rsidRDefault="008E684B" w:rsidP="008E684B">
            <w:pPr>
              <w:numPr>
                <w:ilvl w:val="0"/>
                <w:numId w:val="116"/>
              </w:numPr>
              <w:spacing w:after="0"/>
              <w:ind w:left="360" w:hanging="360"/>
              <w:rPr>
                <w:rFonts w:ascii="Arial" w:eastAsia="Arial" w:hAnsi="Arial" w:cs="Arial"/>
              </w:rPr>
            </w:pPr>
            <w:r w:rsidRPr="00496C4C">
              <w:rPr>
                <w:rFonts w:ascii="Arial" w:eastAsia="Arial" w:hAnsi="Arial" w:cs="Arial"/>
              </w:rPr>
              <w:t>wymienić systemy  wspomagające procesy zarządzania przedsiębiorstwem</w:t>
            </w:r>
          </w:p>
          <w:p w14:paraId="0FF4278C" w14:textId="77777777" w:rsidR="008E684B" w:rsidRPr="00496C4C" w:rsidRDefault="008E684B" w:rsidP="008E684B">
            <w:pPr>
              <w:numPr>
                <w:ilvl w:val="0"/>
                <w:numId w:val="118"/>
              </w:numPr>
              <w:spacing w:after="0"/>
              <w:ind w:left="360" w:hanging="360"/>
              <w:rPr>
                <w:rFonts w:ascii="Arial" w:eastAsia="Arial" w:hAnsi="Arial" w:cs="Arial"/>
              </w:rPr>
            </w:pPr>
            <w:r w:rsidRPr="00496C4C">
              <w:rPr>
                <w:rFonts w:ascii="Arial" w:eastAsia="Arial" w:hAnsi="Arial" w:cs="Arial"/>
              </w:rPr>
              <w:t>omówić system planowania potrzeb materiałowych</w:t>
            </w:r>
          </w:p>
          <w:p w14:paraId="249DE5A0" w14:textId="77777777" w:rsidR="008E684B" w:rsidRPr="00496C4C" w:rsidRDefault="008E684B" w:rsidP="008E684B">
            <w:pPr>
              <w:numPr>
                <w:ilvl w:val="0"/>
                <w:numId w:val="118"/>
              </w:numPr>
              <w:spacing w:after="0"/>
              <w:ind w:left="360" w:hanging="360"/>
              <w:rPr>
                <w:rFonts w:ascii="Arial" w:eastAsia="Arial" w:hAnsi="Arial" w:cs="Arial"/>
              </w:rPr>
            </w:pPr>
            <w:r w:rsidRPr="00496C4C">
              <w:rPr>
                <w:rFonts w:ascii="Arial" w:eastAsia="Arial" w:hAnsi="Arial" w:cs="Arial"/>
              </w:rPr>
              <w:t>omówić system planowania zasobów produkcyjnych</w:t>
            </w:r>
          </w:p>
          <w:p w14:paraId="587EF4B4" w14:textId="77777777" w:rsidR="008E684B" w:rsidRPr="00496C4C" w:rsidRDefault="008E684B" w:rsidP="008E684B">
            <w:pPr>
              <w:numPr>
                <w:ilvl w:val="0"/>
                <w:numId w:val="118"/>
              </w:numPr>
              <w:spacing w:after="0"/>
              <w:ind w:left="360" w:hanging="360"/>
              <w:rPr>
                <w:rFonts w:ascii="Arial" w:eastAsia="Arial" w:hAnsi="Arial" w:cs="Arial"/>
              </w:rPr>
            </w:pPr>
            <w:r w:rsidRPr="00496C4C">
              <w:rPr>
                <w:rFonts w:ascii="Arial" w:eastAsia="Arial" w:hAnsi="Arial" w:cs="Arial"/>
              </w:rPr>
              <w:t>omówić system zarządzania zasobami przedsiębiorstwa</w:t>
            </w:r>
          </w:p>
          <w:p w14:paraId="197E8578" w14:textId="77777777" w:rsidR="008E684B" w:rsidRDefault="008E684B" w:rsidP="008E684B">
            <w:pPr>
              <w:numPr>
                <w:ilvl w:val="0"/>
                <w:numId w:val="118"/>
              </w:numPr>
              <w:spacing w:after="0"/>
              <w:ind w:left="360" w:hanging="360"/>
              <w:rPr>
                <w:rFonts w:ascii="Arial" w:eastAsia="Arial" w:hAnsi="Arial" w:cs="Arial"/>
              </w:rPr>
            </w:pPr>
            <w:r w:rsidRPr="00496C4C">
              <w:rPr>
                <w:rFonts w:ascii="Arial" w:eastAsia="Arial" w:hAnsi="Arial" w:cs="Arial"/>
              </w:rPr>
              <w:t>omówić system relacji z klientami</w:t>
            </w:r>
          </w:p>
          <w:p w14:paraId="25D30B89" w14:textId="77777777" w:rsidR="008E684B" w:rsidRPr="00496C4C" w:rsidRDefault="008E684B" w:rsidP="004E05F6">
            <w:pPr>
              <w:spacing w:after="0"/>
              <w:ind w:left="360"/>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6E506D" w14:textId="77777777" w:rsidR="008E684B" w:rsidRPr="00496C4C" w:rsidRDefault="008E684B" w:rsidP="008E684B">
            <w:pPr>
              <w:numPr>
                <w:ilvl w:val="0"/>
                <w:numId w:val="118"/>
              </w:numPr>
              <w:spacing w:after="0"/>
              <w:ind w:left="360" w:hanging="360"/>
              <w:rPr>
                <w:rFonts w:ascii="Arial" w:eastAsia="Arial" w:hAnsi="Arial" w:cs="Arial"/>
              </w:rPr>
            </w:pPr>
            <w:r w:rsidRPr="00496C4C">
              <w:rPr>
                <w:rFonts w:ascii="Arial" w:eastAsia="Arial" w:hAnsi="Arial" w:cs="Arial"/>
              </w:rPr>
              <w:t>omówić rolę zintegrowanych systemów informacyjnych przedsiębiorstwa (system informacyjno – decyzyjny, system wspomagania decyzji, system ekspercki, system informowania kierownictwa, system sztucznej inteligencji)</w:t>
            </w:r>
          </w:p>
          <w:p w14:paraId="1F102E48" w14:textId="77777777" w:rsidR="008E684B" w:rsidRPr="00496C4C" w:rsidRDefault="008E684B" w:rsidP="008E684B">
            <w:pPr>
              <w:numPr>
                <w:ilvl w:val="0"/>
                <w:numId w:val="118"/>
              </w:numPr>
              <w:spacing w:after="0"/>
              <w:ind w:left="360" w:hanging="360"/>
              <w:rPr>
                <w:rFonts w:ascii="Arial" w:eastAsia="Arial" w:hAnsi="Arial" w:cs="Arial"/>
              </w:rPr>
            </w:pPr>
            <w:r w:rsidRPr="00496C4C">
              <w:rPr>
                <w:rFonts w:ascii="Arial" w:eastAsia="Arial" w:hAnsi="Arial" w:cs="Arial"/>
              </w:rPr>
              <w:t>omówić zasady działania MRP</w:t>
            </w:r>
          </w:p>
          <w:p w14:paraId="4ACC3AFA" w14:textId="77777777" w:rsidR="008E684B" w:rsidRPr="00496C4C" w:rsidRDefault="008E684B" w:rsidP="008E684B">
            <w:pPr>
              <w:numPr>
                <w:ilvl w:val="0"/>
                <w:numId w:val="118"/>
              </w:numPr>
              <w:spacing w:after="0"/>
              <w:ind w:left="360" w:hanging="360"/>
              <w:rPr>
                <w:rFonts w:ascii="Arial" w:eastAsia="Arial" w:hAnsi="Arial" w:cs="Arial"/>
              </w:rPr>
            </w:pPr>
            <w:r w:rsidRPr="00496C4C">
              <w:rPr>
                <w:rFonts w:ascii="Arial" w:eastAsia="Arial" w:hAnsi="Arial" w:cs="Arial"/>
              </w:rPr>
              <w:t>omówić strukturę ERP</w:t>
            </w:r>
          </w:p>
          <w:p w14:paraId="17FF52DA" w14:textId="77777777" w:rsidR="008E684B" w:rsidRPr="00496C4C" w:rsidRDefault="008E684B" w:rsidP="008E684B">
            <w:pPr>
              <w:numPr>
                <w:ilvl w:val="0"/>
                <w:numId w:val="118"/>
              </w:numPr>
              <w:spacing w:after="0"/>
              <w:ind w:left="360" w:hanging="360"/>
              <w:rPr>
                <w:rFonts w:ascii="Arial" w:eastAsia="Arial" w:hAnsi="Arial" w:cs="Arial"/>
              </w:rPr>
            </w:pPr>
            <w:r w:rsidRPr="00496C4C">
              <w:rPr>
                <w:rFonts w:ascii="Arial" w:eastAsia="Arial" w:hAnsi="Arial" w:cs="Arial"/>
              </w:rPr>
              <w:t>omówić istotne funkcje CRM</w:t>
            </w:r>
          </w:p>
          <w:p w14:paraId="391A3A5B" w14:textId="77777777" w:rsidR="008E684B" w:rsidRPr="00496C4C" w:rsidRDefault="008E684B" w:rsidP="008E684B">
            <w:pPr>
              <w:numPr>
                <w:ilvl w:val="0"/>
                <w:numId w:val="118"/>
              </w:numPr>
              <w:spacing w:after="0"/>
              <w:ind w:left="360" w:hanging="360"/>
              <w:rPr>
                <w:rFonts w:ascii="Arial" w:eastAsia="Arial" w:hAnsi="Arial" w:cs="Arial"/>
              </w:rPr>
            </w:pPr>
            <w:r w:rsidRPr="00496C4C">
              <w:rPr>
                <w:rFonts w:ascii="Arial" w:eastAsia="Arial" w:hAnsi="Arial" w:cs="Arial"/>
              </w:rPr>
              <w:t>omówić zarządzanie łańcuchem dostaw SCM</w:t>
            </w:r>
          </w:p>
          <w:p w14:paraId="3E3D81A3" w14:textId="77777777" w:rsidR="00CD3A94" w:rsidRPr="00496C4C" w:rsidRDefault="00CD3A94" w:rsidP="008E684B">
            <w:pPr>
              <w:numPr>
                <w:ilvl w:val="0"/>
                <w:numId w:val="118"/>
              </w:numPr>
              <w:spacing w:after="0"/>
              <w:ind w:left="360" w:hanging="360"/>
              <w:rPr>
                <w:rFonts w:ascii="Arial" w:eastAsia="Arial" w:hAnsi="Arial" w:cs="Arial"/>
              </w:rPr>
            </w:pPr>
            <w:r w:rsidRPr="00496C4C">
              <w:rPr>
                <w:rFonts w:ascii="Arial" w:eastAsia="Arial" w:hAnsi="Arial" w:cs="Arial"/>
              </w:rPr>
              <w:t>scharakteryzować: EDI, DRP</w:t>
            </w:r>
          </w:p>
          <w:p w14:paraId="58A3161E" w14:textId="77777777" w:rsidR="008E684B" w:rsidRPr="00496C4C" w:rsidRDefault="008E684B" w:rsidP="008E684B">
            <w:pPr>
              <w:numPr>
                <w:ilvl w:val="0"/>
                <w:numId w:val="118"/>
              </w:numPr>
              <w:spacing w:after="0"/>
              <w:ind w:left="360" w:hanging="360"/>
              <w:rPr>
                <w:rFonts w:ascii="Arial" w:eastAsia="Arial" w:hAnsi="Arial" w:cs="Arial"/>
              </w:rPr>
            </w:pPr>
            <w:r w:rsidRPr="00496C4C">
              <w:rPr>
                <w:rFonts w:ascii="Arial" w:eastAsia="Arial" w:hAnsi="Arial" w:cs="Arial"/>
              </w:rPr>
              <w:t>omówić ideę elektronicznej wymiany danych</w:t>
            </w:r>
          </w:p>
          <w:p w14:paraId="039456D1" w14:textId="77777777" w:rsidR="008E684B" w:rsidRPr="00496C4C" w:rsidRDefault="008E684B" w:rsidP="008E684B">
            <w:pPr>
              <w:numPr>
                <w:ilvl w:val="0"/>
                <w:numId w:val="118"/>
              </w:numPr>
              <w:spacing w:after="0"/>
              <w:ind w:left="360" w:hanging="360"/>
              <w:rPr>
                <w:rFonts w:ascii="Arial" w:hAnsi="Arial" w:cs="Arial"/>
              </w:rPr>
            </w:pPr>
            <w:r w:rsidRPr="00496C4C">
              <w:rPr>
                <w:rFonts w:ascii="Arial" w:eastAsia="Arial" w:hAnsi="Arial" w:cs="Arial"/>
              </w:rPr>
              <w:t>omówić system sztucznej inteligencji</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D34233" w14:textId="77777777" w:rsidR="008E684B" w:rsidRPr="00496C4C" w:rsidRDefault="000060AF" w:rsidP="00817F2C">
            <w:pPr>
              <w:spacing w:after="0"/>
              <w:rPr>
                <w:rFonts w:ascii="Arial" w:hAnsi="Arial" w:cs="Arial"/>
              </w:rPr>
            </w:pPr>
            <w:r w:rsidRPr="00496C4C">
              <w:rPr>
                <w:rFonts w:ascii="Arial" w:hAnsi="Arial" w:cs="Arial"/>
              </w:rPr>
              <w:t>Klasa II</w:t>
            </w:r>
          </w:p>
        </w:tc>
      </w:tr>
      <w:tr w:rsidR="008E684B" w:rsidRPr="00496C4C" w14:paraId="75A2B114" w14:textId="77777777" w:rsidTr="009C00D9">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E9E5A5" w14:textId="77777777" w:rsidR="008E684B" w:rsidRPr="00EC48CE" w:rsidRDefault="008E684B" w:rsidP="00817F2C">
            <w:pPr>
              <w:rPr>
                <w:rFonts w:ascii="Arial" w:hAnsi="Arial" w:cs="Arial"/>
                <w:b/>
              </w:rPr>
            </w:pPr>
            <w:r w:rsidRPr="00EC48CE">
              <w:rPr>
                <w:rFonts w:ascii="Arial" w:hAnsi="Arial" w:cs="Arial"/>
                <w:b/>
              </w:rPr>
              <w:t>III.</w:t>
            </w:r>
            <w:r w:rsidR="00EC48CE" w:rsidRPr="00EC48CE">
              <w:rPr>
                <w:rFonts w:ascii="Arial" w:hAnsi="Arial" w:cs="Arial"/>
                <w:b/>
              </w:rPr>
              <w:t xml:space="preserve"> </w:t>
            </w:r>
            <w:r w:rsidRPr="00EC48CE">
              <w:rPr>
                <w:rFonts w:ascii="Arial" w:hAnsi="Arial" w:cs="Arial"/>
                <w:b/>
              </w:rPr>
              <w:t>Przygotowanie do pracy z programem informatycznym wykorzystywanym w przedsiębiorstwie logistycznym</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1BC12F" w14:textId="77777777" w:rsidR="008E684B" w:rsidRPr="00496C4C" w:rsidRDefault="008E684B" w:rsidP="00817F2C">
            <w:pPr>
              <w:spacing w:after="0"/>
              <w:rPr>
                <w:rFonts w:ascii="Arial" w:eastAsia="Arial" w:hAnsi="Arial" w:cs="Arial"/>
              </w:rPr>
            </w:pPr>
            <w:r w:rsidRPr="00496C4C">
              <w:rPr>
                <w:rFonts w:ascii="Arial" w:eastAsia="Arial" w:hAnsi="Arial" w:cs="Arial"/>
              </w:rPr>
              <w:t>1.Magazynowe systemy informatyczne</w:t>
            </w:r>
          </w:p>
          <w:p w14:paraId="33CF0489" w14:textId="77777777" w:rsidR="008E684B" w:rsidRPr="00496C4C" w:rsidRDefault="008E684B" w:rsidP="00817F2C">
            <w:pPr>
              <w:spacing w:after="0"/>
              <w:rPr>
                <w:rFonts w:ascii="Arial" w:eastAsia="Arial" w:hAnsi="Arial" w:cs="Arial"/>
              </w:rPr>
            </w:pPr>
          </w:p>
          <w:p w14:paraId="27EDDB28" w14:textId="77777777" w:rsidR="008E684B" w:rsidRPr="00496C4C" w:rsidRDefault="008E684B" w:rsidP="00817F2C">
            <w:pPr>
              <w:spacing w:after="0"/>
              <w:rPr>
                <w:rFonts w:ascii="Arial" w:hAnsi="Arial" w:cs="Arial"/>
              </w:rPr>
            </w:pPr>
            <w:r w:rsidRPr="00496C4C">
              <w:rPr>
                <w:rFonts w:ascii="Arial" w:eastAsia="Arial" w:hAnsi="Arial" w:cs="Arial"/>
              </w:rPr>
              <w:t>(np. wykorzystanie programu Subiekt)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040C45" w14:textId="10C14CF2" w:rsidR="008E684B" w:rsidRPr="00496C4C" w:rsidRDefault="008E684B" w:rsidP="008E684B">
            <w:pPr>
              <w:spacing w:after="0"/>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5776BA" w14:textId="77777777" w:rsidR="008E684B" w:rsidRPr="00496C4C" w:rsidRDefault="008E684B" w:rsidP="008E684B">
            <w:pPr>
              <w:numPr>
                <w:ilvl w:val="0"/>
                <w:numId w:val="119"/>
              </w:numPr>
              <w:spacing w:after="0"/>
              <w:ind w:left="360" w:hanging="360"/>
              <w:rPr>
                <w:rFonts w:ascii="Arial" w:eastAsia="Arial" w:hAnsi="Arial" w:cs="Arial"/>
              </w:rPr>
            </w:pPr>
            <w:r w:rsidRPr="00496C4C">
              <w:rPr>
                <w:rFonts w:ascii="Arial" w:eastAsia="Arial" w:hAnsi="Arial" w:cs="Arial"/>
              </w:rPr>
              <w:t>opisać systemy dokumentowania przepływów magazynowych i międzymagazynowych</w:t>
            </w:r>
          </w:p>
          <w:p w14:paraId="7672983B" w14:textId="77777777" w:rsidR="008E684B" w:rsidRPr="00496C4C" w:rsidRDefault="008E684B" w:rsidP="008E684B">
            <w:pPr>
              <w:numPr>
                <w:ilvl w:val="0"/>
                <w:numId w:val="119"/>
              </w:numPr>
              <w:spacing w:after="0"/>
              <w:ind w:left="360" w:hanging="360"/>
              <w:rPr>
                <w:rFonts w:ascii="Arial" w:eastAsia="Arial" w:hAnsi="Arial" w:cs="Arial"/>
              </w:rPr>
            </w:pPr>
            <w:r w:rsidRPr="00496C4C">
              <w:rPr>
                <w:rFonts w:ascii="Arial" w:eastAsia="Arial" w:hAnsi="Arial" w:cs="Arial"/>
              </w:rPr>
              <w:t>opisać systemy informatyczne stosowane w procesie magazynowania</w:t>
            </w:r>
          </w:p>
          <w:p w14:paraId="25470765" w14:textId="77777777" w:rsidR="008E684B" w:rsidRPr="00496C4C" w:rsidRDefault="008E684B" w:rsidP="00817F2C">
            <w:pPr>
              <w:spacing w:after="0"/>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F38030" w14:textId="77777777" w:rsidR="008E684B" w:rsidRPr="00496C4C" w:rsidRDefault="008E684B" w:rsidP="008E684B">
            <w:pPr>
              <w:numPr>
                <w:ilvl w:val="0"/>
                <w:numId w:val="120"/>
              </w:numPr>
              <w:spacing w:after="0"/>
              <w:ind w:left="360" w:hanging="360"/>
              <w:rPr>
                <w:rFonts w:ascii="Arial" w:eastAsia="Arial" w:hAnsi="Arial" w:cs="Arial"/>
              </w:rPr>
            </w:pPr>
            <w:r w:rsidRPr="00496C4C">
              <w:rPr>
                <w:rFonts w:ascii="Arial" w:eastAsia="Arial" w:hAnsi="Arial" w:cs="Arial"/>
              </w:rPr>
              <w:t>określić wpływ przepływu informacji na zarządzanie magazynem i zapasami</w:t>
            </w:r>
          </w:p>
          <w:p w14:paraId="08898AC1" w14:textId="77777777" w:rsidR="008E684B" w:rsidRPr="00496C4C" w:rsidRDefault="008E684B" w:rsidP="008E684B">
            <w:pPr>
              <w:numPr>
                <w:ilvl w:val="0"/>
                <w:numId w:val="120"/>
              </w:numPr>
              <w:spacing w:after="0"/>
              <w:ind w:left="360" w:hanging="360"/>
              <w:rPr>
                <w:rFonts w:ascii="Arial" w:eastAsia="Arial" w:hAnsi="Arial" w:cs="Arial"/>
              </w:rPr>
            </w:pPr>
            <w:r w:rsidRPr="00496C4C">
              <w:rPr>
                <w:rFonts w:ascii="Arial" w:eastAsia="Arial" w:hAnsi="Arial" w:cs="Arial"/>
              </w:rPr>
              <w:t>wyjaśnić wpływ systemów informatycznych na efektywność zarządzania magazynu</w:t>
            </w:r>
          </w:p>
          <w:p w14:paraId="1F9CD55F" w14:textId="77777777" w:rsidR="008E684B" w:rsidRPr="00496C4C" w:rsidRDefault="008E684B" w:rsidP="008E684B">
            <w:pPr>
              <w:numPr>
                <w:ilvl w:val="0"/>
                <w:numId w:val="120"/>
              </w:numPr>
              <w:spacing w:after="0"/>
              <w:ind w:left="360" w:hanging="360"/>
              <w:rPr>
                <w:rFonts w:ascii="Arial" w:eastAsia="Arial" w:hAnsi="Arial" w:cs="Arial"/>
              </w:rPr>
            </w:pPr>
            <w:r w:rsidRPr="00496C4C">
              <w:rPr>
                <w:rFonts w:ascii="Arial" w:eastAsia="Arial" w:hAnsi="Arial" w:cs="Arial"/>
              </w:rPr>
              <w:t>obsługiwać programy magazynowe</w:t>
            </w:r>
          </w:p>
          <w:p w14:paraId="5EB26D62" w14:textId="77777777" w:rsidR="008E684B" w:rsidRPr="00496C4C" w:rsidRDefault="008E684B" w:rsidP="00817F2C">
            <w:pPr>
              <w:spacing w:after="0"/>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1B3A90" w14:textId="77777777" w:rsidR="008E684B" w:rsidRPr="00496C4C" w:rsidRDefault="000060AF" w:rsidP="00817F2C">
            <w:pPr>
              <w:spacing w:after="0"/>
              <w:jc w:val="center"/>
              <w:rPr>
                <w:rFonts w:ascii="Arial" w:hAnsi="Arial" w:cs="Arial"/>
              </w:rPr>
            </w:pPr>
            <w:r w:rsidRPr="00496C4C">
              <w:rPr>
                <w:rFonts w:ascii="Arial" w:hAnsi="Arial" w:cs="Arial"/>
              </w:rPr>
              <w:t>Klasa II</w:t>
            </w:r>
          </w:p>
        </w:tc>
      </w:tr>
      <w:tr w:rsidR="008E684B" w:rsidRPr="00496C4C" w14:paraId="5282C7AD" w14:textId="77777777" w:rsidTr="009C00D9">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703563" w14:textId="77777777" w:rsidR="008E684B" w:rsidRPr="00496C4C" w:rsidRDefault="008E684B" w:rsidP="00817F2C">
            <w:pPr>
              <w:keepNext/>
              <w:spacing w:after="120"/>
              <w:ind w:right="62" w:hanging="108"/>
              <w:rPr>
                <w:rFonts w:ascii="Arial" w:eastAsia="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BD112C" w14:textId="77777777" w:rsidR="008E684B" w:rsidRPr="00496C4C" w:rsidRDefault="008E684B" w:rsidP="00817F2C">
            <w:pPr>
              <w:spacing w:after="0"/>
              <w:rPr>
                <w:rFonts w:ascii="Arial" w:eastAsia="Arial" w:hAnsi="Arial" w:cs="Arial"/>
              </w:rPr>
            </w:pPr>
            <w:r w:rsidRPr="00496C4C">
              <w:rPr>
                <w:rFonts w:ascii="Arial" w:eastAsia="Arial" w:hAnsi="Arial" w:cs="Arial"/>
              </w:rPr>
              <w:t>2.Dostosowanie programu informatycznego  do potrzeb użytkownika</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8A8B6" w14:textId="62B1AC57" w:rsidR="008E684B" w:rsidRPr="00496C4C" w:rsidRDefault="008E684B" w:rsidP="00817F2C">
            <w:pPr>
              <w:spacing w:after="0"/>
              <w:jc w:val="cente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7D4541" w14:textId="77777777" w:rsidR="008E684B" w:rsidRPr="009C00D9" w:rsidRDefault="008E684B" w:rsidP="009C00D9">
            <w:pPr>
              <w:numPr>
                <w:ilvl w:val="0"/>
                <w:numId w:val="116"/>
              </w:numPr>
              <w:spacing w:after="0"/>
              <w:ind w:left="360" w:hanging="360"/>
              <w:rPr>
                <w:rFonts w:ascii="Arial" w:eastAsia="Arial" w:hAnsi="Arial" w:cs="Arial"/>
              </w:rPr>
            </w:pPr>
            <w:r w:rsidRPr="009C00D9">
              <w:rPr>
                <w:rFonts w:ascii="Arial" w:eastAsia="Arial" w:hAnsi="Arial" w:cs="Arial"/>
              </w:rPr>
              <w:t xml:space="preserve"> uruchomić program</w:t>
            </w:r>
          </w:p>
          <w:p w14:paraId="3AD6A143" w14:textId="77777777" w:rsidR="008E684B" w:rsidRPr="009C00D9" w:rsidRDefault="008E684B" w:rsidP="009C00D9">
            <w:pPr>
              <w:numPr>
                <w:ilvl w:val="0"/>
                <w:numId w:val="116"/>
              </w:numPr>
              <w:spacing w:after="0"/>
              <w:ind w:left="360" w:hanging="360"/>
              <w:rPr>
                <w:rFonts w:ascii="Arial" w:eastAsia="Arial" w:hAnsi="Arial" w:cs="Arial"/>
              </w:rPr>
            </w:pPr>
            <w:r w:rsidRPr="009C00D9">
              <w:rPr>
                <w:rFonts w:ascii="Arial" w:eastAsia="Arial" w:hAnsi="Arial" w:cs="Arial"/>
              </w:rPr>
              <w:t>wprowadzić dane podmiotu do systemu</w:t>
            </w:r>
          </w:p>
          <w:p w14:paraId="56F5483A" w14:textId="77777777" w:rsidR="008E684B" w:rsidRPr="009C00D9" w:rsidRDefault="008E684B" w:rsidP="009C00D9">
            <w:pPr>
              <w:numPr>
                <w:ilvl w:val="0"/>
                <w:numId w:val="116"/>
              </w:numPr>
              <w:spacing w:after="0"/>
              <w:ind w:left="360" w:hanging="360"/>
              <w:rPr>
                <w:rFonts w:ascii="Arial" w:eastAsia="Arial" w:hAnsi="Arial" w:cs="Arial"/>
              </w:rPr>
            </w:pPr>
            <w:r w:rsidRPr="009C00D9">
              <w:rPr>
                <w:rFonts w:ascii="Arial" w:eastAsia="Arial" w:hAnsi="Arial" w:cs="Arial"/>
              </w:rPr>
              <w:t xml:space="preserve"> zmodyfikować dane słownikowe</w:t>
            </w:r>
          </w:p>
          <w:p w14:paraId="1AE0BE73" w14:textId="77777777" w:rsidR="008E684B" w:rsidRPr="009C00D9" w:rsidRDefault="008E684B" w:rsidP="009C00D9">
            <w:pPr>
              <w:numPr>
                <w:ilvl w:val="0"/>
                <w:numId w:val="116"/>
              </w:numPr>
              <w:spacing w:after="0"/>
              <w:ind w:left="360" w:hanging="360"/>
              <w:rPr>
                <w:rFonts w:ascii="Arial" w:eastAsia="Arial" w:hAnsi="Arial" w:cs="Arial"/>
              </w:rPr>
            </w:pPr>
            <w:r w:rsidRPr="009C00D9">
              <w:rPr>
                <w:rFonts w:ascii="Arial" w:eastAsia="Arial" w:hAnsi="Arial" w:cs="Arial"/>
              </w:rPr>
              <w:t xml:space="preserve"> zmodyfikować dane parametrów</w:t>
            </w:r>
          </w:p>
          <w:p w14:paraId="3AF71267" w14:textId="77777777" w:rsidR="008E684B" w:rsidRPr="009C00D9" w:rsidRDefault="008E684B" w:rsidP="009C00D9">
            <w:pPr>
              <w:numPr>
                <w:ilvl w:val="0"/>
                <w:numId w:val="116"/>
              </w:numPr>
              <w:spacing w:after="0"/>
              <w:ind w:left="360" w:hanging="360"/>
              <w:rPr>
                <w:rFonts w:ascii="Arial" w:eastAsia="Arial" w:hAnsi="Arial" w:cs="Arial"/>
              </w:rPr>
            </w:pPr>
            <w:r w:rsidRPr="009C00D9">
              <w:rPr>
                <w:rFonts w:ascii="Arial" w:eastAsia="Arial" w:hAnsi="Arial" w:cs="Arial"/>
              </w:rPr>
              <w:t xml:space="preserve"> stworzyć kartoteki kontrahentów </w:t>
            </w:r>
          </w:p>
          <w:p w14:paraId="3389BDFA" w14:textId="77777777" w:rsidR="008E684B" w:rsidRPr="009C00D9" w:rsidRDefault="008E684B" w:rsidP="009C00D9">
            <w:pPr>
              <w:numPr>
                <w:ilvl w:val="0"/>
                <w:numId w:val="116"/>
              </w:numPr>
              <w:spacing w:after="0"/>
              <w:ind w:left="360" w:hanging="360"/>
              <w:rPr>
                <w:rFonts w:ascii="Arial" w:eastAsia="Arial" w:hAnsi="Arial" w:cs="Arial"/>
              </w:rPr>
            </w:pPr>
            <w:r w:rsidRPr="009C00D9">
              <w:rPr>
                <w:rFonts w:ascii="Arial" w:eastAsia="Arial" w:hAnsi="Arial" w:cs="Arial"/>
              </w:rPr>
              <w:t xml:space="preserve"> stworzyć kartoteki instytucji</w:t>
            </w:r>
          </w:p>
          <w:p w14:paraId="464A0160" w14:textId="77777777" w:rsidR="008E684B" w:rsidRPr="00496C4C" w:rsidRDefault="008E684B" w:rsidP="009C00D9">
            <w:pPr>
              <w:spacing w:after="0"/>
              <w:ind w:left="360"/>
              <w:rPr>
                <w:rFonts w:ascii="Arial" w:eastAsia="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23ACC0" w14:textId="77777777" w:rsidR="008E684B" w:rsidRPr="009C00D9" w:rsidRDefault="008E684B" w:rsidP="009C00D9">
            <w:pPr>
              <w:numPr>
                <w:ilvl w:val="0"/>
                <w:numId w:val="116"/>
              </w:numPr>
              <w:spacing w:after="0"/>
              <w:ind w:left="360" w:hanging="360"/>
              <w:rPr>
                <w:rFonts w:ascii="Arial" w:eastAsia="Arial" w:hAnsi="Arial" w:cs="Arial"/>
              </w:rPr>
            </w:pPr>
            <w:r w:rsidRPr="009C00D9">
              <w:rPr>
                <w:rFonts w:ascii="Arial" w:eastAsia="Arial" w:hAnsi="Arial" w:cs="Arial"/>
              </w:rPr>
              <w:t xml:space="preserve"> samodzielnie uzupełnić brakujące dane podmiotu</w:t>
            </w:r>
          </w:p>
          <w:p w14:paraId="13A6F24E" w14:textId="77777777" w:rsidR="008E684B" w:rsidRPr="00496C4C" w:rsidRDefault="008E684B" w:rsidP="009C00D9">
            <w:pPr>
              <w:numPr>
                <w:ilvl w:val="0"/>
                <w:numId w:val="116"/>
              </w:numPr>
              <w:spacing w:after="0"/>
              <w:ind w:left="360" w:hanging="360"/>
              <w:rPr>
                <w:rFonts w:ascii="Arial" w:eastAsia="Arial" w:hAnsi="Arial" w:cs="Arial"/>
              </w:rPr>
            </w:pPr>
            <w:r w:rsidRPr="009C00D9">
              <w:rPr>
                <w:rFonts w:ascii="Arial" w:eastAsia="Arial" w:hAnsi="Arial" w:cs="Arial"/>
              </w:rPr>
              <w:t>uzupełnić dane kontrahentów, instytucji, słownikowe i parametrów samodzielnie, poruszając się po interfejsie programu finansowo-księgowego</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AA68CA" w14:textId="77777777" w:rsidR="008E684B" w:rsidRPr="00496C4C" w:rsidRDefault="000060AF" w:rsidP="00817F2C">
            <w:pPr>
              <w:spacing w:after="0"/>
              <w:jc w:val="center"/>
              <w:rPr>
                <w:rFonts w:ascii="Arial" w:hAnsi="Arial" w:cs="Arial"/>
              </w:rPr>
            </w:pPr>
            <w:r w:rsidRPr="00496C4C">
              <w:rPr>
                <w:rFonts w:ascii="Arial" w:hAnsi="Arial" w:cs="Arial"/>
              </w:rPr>
              <w:t>Klasa II</w:t>
            </w:r>
          </w:p>
        </w:tc>
      </w:tr>
      <w:tr w:rsidR="008E684B" w:rsidRPr="00496C4C" w14:paraId="20E9BF2B" w14:textId="77777777" w:rsidTr="009C00D9">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331DD2" w14:textId="77777777" w:rsidR="008E684B" w:rsidRPr="00496C4C" w:rsidRDefault="008E684B" w:rsidP="00817F2C">
            <w:pPr>
              <w:keepNext/>
              <w:spacing w:after="120"/>
              <w:ind w:right="62" w:hanging="108"/>
              <w:rPr>
                <w:rFonts w:ascii="Arial" w:eastAsia="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0C09AA" w14:textId="77777777" w:rsidR="008E684B" w:rsidRPr="00496C4C" w:rsidRDefault="008E684B" w:rsidP="00817F2C">
            <w:pPr>
              <w:spacing w:after="0"/>
              <w:rPr>
                <w:rFonts w:ascii="Arial" w:eastAsia="Arial" w:hAnsi="Arial" w:cs="Arial"/>
              </w:rPr>
            </w:pPr>
            <w:r w:rsidRPr="00496C4C">
              <w:rPr>
                <w:rFonts w:ascii="Arial" w:eastAsia="Arial" w:hAnsi="Arial" w:cs="Arial"/>
              </w:rPr>
              <w:t>3.Realizacja procesów magazynowych w programie informatycznym</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DB625A" w14:textId="552D69EF" w:rsidR="008E684B" w:rsidRPr="00496C4C" w:rsidRDefault="008E684B" w:rsidP="00817F2C">
            <w:pPr>
              <w:spacing w:after="0"/>
              <w:jc w:val="cente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58D4E3" w14:textId="77777777" w:rsidR="008E684B" w:rsidRPr="00496C4C" w:rsidRDefault="008E684B" w:rsidP="009C00D9">
            <w:pPr>
              <w:numPr>
                <w:ilvl w:val="0"/>
                <w:numId w:val="116"/>
              </w:numPr>
              <w:spacing w:after="0"/>
              <w:ind w:left="360" w:hanging="360"/>
              <w:rPr>
                <w:rFonts w:ascii="Arial" w:eastAsia="Arial" w:hAnsi="Arial" w:cs="Arial"/>
              </w:rPr>
            </w:pPr>
            <w:r w:rsidRPr="00496C4C">
              <w:rPr>
                <w:rFonts w:ascii="Arial" w:eastAsia="Arial" w:hAnsi="Arial" w:cs="Arial"/>
              </w:rPr>
              <w:t>wprowadzić towary w stan początkowy magazynu</w:t>
            </w:r>
          </w:p>
          <w:p w14:paraId="73EBD929" w14:textId="77777777" w:rsidR="008E684B" w:rsidRPr="00496C4C" w:rsidRDefault="008E684B" w:rsidP="009C00D9">
            <w:pPr>
              <w:numPr>
                <w:ilvl w:val="0"/>
                <w:numId w:val="116"/>
              </w:numPr>
              <w:spacing w:after="0"/>
              <w:ind w:left="360" w:hanging="360"/>
              <w:rPr>
                <w:rFonts w:ascii="Arial" w:eastAsia="Arial" w:hAnsi="Arial" w:cs="Arial"/>
              </w:rPr>
            </w:pPr>
            <w:r w:rsidRPr="00496C4C">
              <w:rPr>
                <w:rFonts w:ascii="Arial" w:eastAsia="Arial" w:hAnsi="Arial" w:cs="Arial"/>
              </w:rPr>
              <w:t>przyjmować towar</w:t>
            </w:r>
          </w:p>
          <w:p w14:paraId="39F6EBC9" w14:textId="77777777" w:rsidR="008E684B" w:rsidRPr="00496C4C" w:rsidRDefault="008E684B" w:rsidP="009C00D9">
            <w:pPr>
              <w:numPr>
                <w:ilvl w:val="0"/>
                <w:numId w:val="116"/>
              </w:numPr>
              <w:spacing w:after="0"/>
              <w:ind w:left="360" w:hanging="360"/>
              <w:rPr>
                <w:rFonts w:ascii="Arial" w:eastAsia="Arial" w:hAnsi="Arial" w:cs="Arial"/>
              </w:rPr>
            </w:pPr>
            <w:r w:rsidRPr="00496C4C">
              <w:rPr>
                <w:rFonts w:ascii="Arial" w:eastAsia="Arial" w:hAnsi="Arial" w:cs="Arial"/>
              </w:rPr>
              <w:t>składać i wprowadzić zamówienia</w:t>
            </w:r>
          </w:p>
          <w:p w14:paraId="50C05B74" w14:textId="77777777" w:rsidR="008E684B" w:rsidRPr="00496C4C" w:rsidRDefault="008E684B" w:rsidP="009C00D9">
            <w:pPr>
              <w:numPr>
                <w:ilvl w:val="0"/>
                <w:numId w:val="116"/>
              </w:numPr>
              <w:spacing w:after="0"/>
              <w:ind w:left="360" w:hanging="360"/>
              <w:rPr>
                <w:rFonts w:ascii="Arial" w:eastAsia="Arial" w:hAnsi="Arial" w:cs="Arial"/>
              </w:rPr>
            </w:pPr>
            <w:r w:rsidRPr="00496C4C">
              <w:rPr>
                <w:rFonts w:ascii="Arial" w:eastAsia="Arial" w:hAnsi="Arial" w:cs="Arial"/>
              </w:rPr>
              <w:t>wprowadzić fakturę zakupu</w:t>
            </w:r>
          </w:p>
          <w:p w14:paraId="7E815E62" w14:textId="77777777" w:rsidR="008E684B" w:rsidRDefault="008E684B" w:rsidP="009C00D9">
            <w:pPr>
              <w:numPr>
                <w:ilvl w:val="0"/>
                <w:numId w:val="116"/>
              </w:numPr>
              <w:spacing w:after="0"/>
              <w:ind w:left="360" w:hanging="360"/>
              <w:rPr>
                <w:rFonts w:ascii="Arial" w:eastAsia="Arial" w:hAnsi="Arial" w:cs="Arial"/>
              </w:rPr>
            </w:pPr>
            <w:r w:rsidRPr="00496C4C">
              <w:rPr>
                <w:rFonts w:ascii="Arial" w:eastAsia="Arial" w:hAnsi="Arial" w:cs="Arial"/>
              </w:rPr>
              <w:t>dokonać sprzedaży i wydania towaru</w:t>
            </w:r>
          </w:p>
          <w:p w14:paraId="440ECF5C" w14:textId="77777777" w:rsidR="004E05F6" w:rsidRDefault="004E05F6" w:rsidP="009C00D9">
            <w:pPr>
              <w:numPr>
                <w:ilvl w:val="0"/>
                <w:numId w:val="116"/>
              </w:numPr>
              <w:spacing w:after="0"/>
              <w:ind w:left="360" w:hanging="360"/>
              <w:rPr>
                <w:rFonts w:ascii="Arial" w:eastAsia="Arial" w:hAnsi="Arial" w:cs="Arial"/>
              </w:rPr>
            </w:pPr>
            <w:r>
              <w:rPr>
                <w:rFonts w:ascii="Arial" w:eastAsia="Arial" w:hAnsi="Arial" w:cs="Arial"/>
              </w:rPr>
              <w:t>kontrolować stan zapasów magazynowych</w:t>
            </w:r>
          </w:p>
          <w:p w14:paraId="0735DCB5" w14:textId="77777777" w:rsidR="00B007DC" w:rsidRPr="009C00D9" w:rsidRDefault="00B007DC" w:rsidP="009C00D9">
            <w:pPr>
              <w:numPr>
                <w:ilvl w:val="0"/>
                <w:numId w:val="116"/>
              </w:numPr>
              <w:spacing w:after="0"/>
              <w:ind w:left="360" w:hanging="360"/>
              <w:rPr>
                <w:rFonts w:ascii="Arial" w:eastAsia="Arial" w:hAnsi="Arial" w:cs="Arial"/>
              </w:rPr>
            </w:pPr>
            <w:r w:rsidRPr="009C00D9">
              <w:rPr>
                <w:rFonts w:ascii="Arial" w:eastAsia="Arial" w:hAnsi="Arial" w:cs="Arial"/>
              </w:rPr>
              <w:t>omówić inwentaryzację</w:t>
            </w:r>
          </w:p>
          <w:p w14:paraId="3860CEE4" w14:textId="77777777" w:rsidR="004E05F6" w:rsidRPr="009C00D9" w:rsidRDefault="004E05F6" w:rsidP="009C00D9">
            <w:pPr>
              <w:numPr>
                <w:ilvl w:val="0"/>
                <w:numId w:val="116"/>
              </w:numPr>
              <w:spacing w:after="0"/>
              <w:ind w:left="360" w:hanging="360"/>
              <w:rPr>
                <w:rFonts w:ascii="Arial" w:eastAsia="Arial" w:hAnsi="Arial" w:cs="Arial"/>
              </w:rPr>
            </w:pPr>
            <w:r w:rsidRPr="009C00D9">
              <w:rPr>
                <w:rFonts w:ascii="Arial" w:eastAsia="Arial" w:hAnsi="Arial" w:cs="Arial"/>
              </w:rPr>
              <w:t>rozróżnić metody inwentaryzacji</w:t>
            </w:r>
          </w:p>
          <w:p w14:paraId="74EDD113" w14:textId="77777777" w:rsidR="004E05F6" w:rsidRPr="00496C4C" w:rsidRDefault="004E05F6" w:rsidP="00D7765A">
            <w:pPr>
              <w:spacing w:after="0"/>
              <w:rPr>
                <w:rFonts w:ascii="Arial" w:eastAsia="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7AB458" w14:textId="77777777" w:rsidR="008E684B" w:rsidRPr="009C00D9" w:rsidRDefault="008E684B" w:rsidP="009C00D9">
            <w:pPr>
              <w:numPr>
                <w:ilvl w:val="0"/>
                <w:numId w:val="116"/>
              </w:numPr>
              <w:spacing w:after="0"/>
              <w:ind w:left="360" w:hanging="360"/>
              <w:rPr>
                <w:rFonts w:ascii="Arial" w:eastAsia="Arial" w:hAnsi="Arial" w:cs="Arial"/>
              </w:rPr>
            </w:pPr>
            <w:r w:rsidRPr="009C00D9">
              <w:rPr>
                <w:rFonts w:ascii="Arial" w:eastAsia="Arial" w:hAnsi="Arial" w:cs="Arial"/>
              </w:rPr>
              <w:t>sporządzić inwentaryzację w magazynie</w:t>
            </w:r>
          </w:p>
          <w:p w14:paraId="18658A49" w14:textId="77777777" w:rsidR="004E05F6" w:rsidRPr="009C00D9" w:rsidRDefault="004E05F6" w:rsidP="009C00D9">
            <w:pPr>
              <w:numPr>
                <w:ilvl w:val="0"/>
                <w:numId w:val="116"/>
              </w:numPr>
              <w:spacing w:after="0"/>
              <w:ind w:left="360" w:hanging="360"/>
              <w:rPr>
                <w:rFonts w:ascii="Arial" w:eastAsia="Arial" w:hAnsi="Arial" w:cs="Arial"/>
              </w:rPr>
            </w:pPr>
            <w:r w:rsidRPr="009C00D9">
              <w:rPr>
                <w:rFonts w:ascii="Arial" w:eastAsia="Arial" w:hAnsi="Arial" w:cs="Arial"/>
              </w:rPr>
              <w:t>sporządzić dokumentację dotyczącą</w:t>
            </w:r>
            <w:r w:rsidR="00B007DC" w:rsidRPr="009C00D9">
              <w:rPr>
                <w:rFonts w:ascii="Arial" w:eastAsia="Arial" w:hAnsi="Arial" w:cs="Arial"/>
              </w:rPr>
              <w:t xml:space="preserve"> inwentaryzacji w magazynie</w:t>
            </w:r>
          </w:p>
          <w:p w14:paraId="0A76BEBB" w14:textId="77777777" w:rsidR="008E684B" w:rsidRPr="00496C4C" w:rsidRDefault="008E684B" w:rsidP="009C00D9">
            <w:pPr>
              <w:numPr>
                <w:ilvl w:val="0"/>
                <w:numId w:val="116"/>
              </w:numPr>
              <w:spacing w:after="0"/>
              <w:ind w:left="360" w:hanging="360"/>
              <w:rPr>
                <w:rFonts w:ascii="Arial" w:eastAsia="Arial" w:hAnsi="Arial" w:cs="Arial"/>
              </w:rPr>
            </w:pPr>
            <w:r w:rsidRPr="00496C4C">
              <w:rPr>
                <w:rFonts w:ascii="Arial" w:eastAsia="Arial" w:hAnsi="Arial" w:cs="Arial"/>
              </w:rPr>
              <w:t>sporządzić dowód PZ</w:t>
            </w:r>
          </w:p>
          <w:p w14:paraId="087FC5DB" w14:textId="77777777" w:rsidR="008E684B" w:rsidRPr="00496C4C" w:rsidRDefault="008E684B" w:rsidP="009C00D9">
            <w:pPr>
              <w:numPr>
                <w:ilvl w:val="0"/>
                <w:numId w:val="116"/>
              </w:numPr>
              <w:spacing w:after="0"/>
              <w:ind w:left="360" w:hanging="360"/>
              <w:rPr>
                <w:rFonts w:ascii="Arial" w:eastAsia="Arial" w:hAnsi="Arial" w:cs="Arial"/>
              </w:rPr>
            </w:pPr>
            <w:r w:rsidRPr="00496C4C">
              <w:rPr>
                <w:rFonts w:ascii="Arial" w:eastAsia="Arial" w:hAnsi="Arial" w:cs="Arial"/>
              </w:rPr>
              <w:t>wystawić fakturę sprzedaży i dowód WZ</w:t>
            </w:r>
          </w:p>
          <w:p w14:paraId="28D625B2" w14:textId="77777777" w:rsidR="008E684B" w:rsidRPr="00496C4C" w:rsidRDefault="008E684B" w:rsidP="009C00D9">
            <w:pPr>
              <w:numPr>
                <w:ilvl w:val="0"/>
                <w:numId w:val="116"/>
              </w:numPr>
              <w:spacing w:after="0"/>
              <w:ind w:left="360" w:hanging="360"/>
              <w:rPr>
                <w:rFonts w:ascii="Arial" w:eastAsia="Arial" w:hAnsi="Arial" w:cs="Arial"/>
              </w:rPr>
            </w:pPr>
            <w:r w:rsidRPr="00496C4C">
              <w:rPr>
                <w:rFonts w:ascii="Arial" w:eastAsia="Arial" w:hAnsi="Arial" w:cs="Arial"/>
              </w:rPr>
              <w:t>wystawić polecenie przelewu</w:t>
            </w:r>
          </w:p>
          <w:p w14:paraId="3A70EDEA" w14:textId="77777777" w:rsidR="008E684B" w:rsidRDefault="008E684B" w:rsidP="009C00D9">
            <w:pPr>
              <w:numPr>
                <w:ilvl w:val="0"/>
                <w:numId w:val="116"/>
              </w:numPr>
              <w:spacing w:after="0"/>
              <w:ind w:left="360" w:hanging="360"/>
              <w:rPr>
                <w:rFonts w:ascii="Arial" w:eastAsia="Arial" w:hAnsi="Arial" w:cs="Arial"/>
              </w:rPr>
            </w:pPr>
            <w:r w:rsidRPr="00496C4C">
              <w:rPr>
                <w:rFonts w:ascii="Arial" w:eastAsia="Arial" w:hAnsi="Arial" w:cs="Arial"/>
              </w:rPr>
              <w:t>wystawić fakturę korygującą (zmiana ilości towaru, zmiana ceny towaru)</w:t>
            </w:r>
          </w:p>
          <w:p w14:paraId="1963F217" w14:textId="77777777" w:rsidR="00B007DC" w:rsidRPr="009C00D9" w:rsidRDefault="00B007DC" w:rsidP="009C00D9">
            <w:pPr>
              <w:numPr>
                <w:ilvl w:val="0"/>
                <w:numId w:val="116"/>
              </w:numPr>
              <w:spacing w:after="0"/>
              <w:ind w:left="360" w:hanging="360"/>
              <w:rPr>
                <w:rFonts w:ascii="Arial" w:eastAsia="Arial" w:hAnsi="Arial" w:cs="Arial"/>
              </w:rPr>
            </w:pPr>
            <w:r w:rsidRPr="009C00D9">
              <w:rPr>
                <w:rFonts w:ascii="Arial" w:eastAsia="Arial" w:hAnsi="Arial" w:cs="Arial"/>
              </w:rPr>
              <w:t>poprawiać błędy w dokumentacji magazynowej</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4B2C28" w14:textId="77777777" w:rsidR="008E684B" w:rsidRPr="00496C4C" w:rsidRDefault="000060AF" w:rsidP="00817F2C">
            <w:pPr>
              <w:spacing w:after="0"/>
              <w:jc w:val="center"/>
              <w:rPr>
                <w:rFonts w:ascii="Arial" w:hAnsi="Arial" w:cs="Arial"/>
              </w:rPr>
            </w:pPr>
            <w:r w:rsidRPr="00496C4C">
              <w:rPr>
                <w:rFonts w:ascii="Arial" w:hAnsi="Arial" w:cs="Arial"/>
              </w:rPr>
              <w:t>Klasa III</w:t>
            </w:r>
          </w:p>
        </w:tc>
      </w:tr>
      <w:tr w:rsidR="008E684B" w:rsidRPr="00496C4C" w14:paraId="679FBD6F" w14:textId="77777777" w:rsidTr="009C00D9">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5796C8" w14:textId="77777777" w:rsidR="008E684B" w:rsidRPr="00496C4C" w:rsidRDefault="008E684B" w:rsidP="00817F2C">
            <w:pPr>
              <w:keepNext/>
              <w:spacing w:after="120"/>
              <w:ind w:right="62" w:hanging="108"/>
              <w:rPr>
                <w:rFonts w:ascii="Arial" w:eastAsia="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405F68" w14:textId="77777777" w:rsidR="008E684B" w:rsidRPr="00496C4C" w:rsidRDefault="008E684B" w:rsidP="00817F2C">
            <w:pPr>
              <w:spacing w:after="0"/>
              <w:rPr>
                <w:rFonts w:ascii="Arial" w:eastAsia="Arial" w:hAnsi="Arial" w:cs="Arial"/>
              </w:rPr>
            </w:pPr>
            <w:r w:rsidRPr="00496C4C">
              <w:rPr>
                <w:rFonts w:ascii="Arial" w:eastAsia="Arial" w:hAnsi="Arial" w:cs="Arial"/>
              </w:rPr>
              <w:t>4.Stosowanie promocji, tworzenie cennika towarów</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98F014" w14:textId="4A45D7FB" w:rsidR="008E684B" w:rsidRPr="00496C4C" w:rsidRDefault="008E684B" w:rsidP="008E684B">
            <w:pPr>
              <w:spacing w:after="0"/>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3ED3D4" w14:textId="77777777" w:rsidR="008E684B" w:rsidRPr="00496C4C" w:rsidRDefault="008E684B" w:rsidP="009C00D9">
            <w:pPr>
              <w:numPr>
                <w:ilvl w:val="0"/>
                <w:numId w:val="116"/>
              </w:numPr>
              <w:spacing w:after="0"/>
              <w:ind w:left="360" w:hanging="360"/>
              <w:rPr>
                <w:rFonts w:ascii="Arial" w:eastAsia="Arial" w:hAnsi="Arial" w:cs="Arial"/>
              </w:rPr>
            </w:pPr>
            <w:r w:rsidRPr="00496C4C">
              <w:rPr>
                <w:rFonts w:ascii="Arial" w:eastAsia="Arial" w:hAnsi="Arial" w:cs="Arial"/>
              </w:rPr>
              <w:t>wprowadzić promocje na towary</w:t>
            </w:r>
          </w:p>
          <w:p w14:paraId="7C515E6E" w14:textId="77777777" w:rsidR="008E684B" w:rsidRPr="00496C4C" w:rsidRDefault="008E684B" w:rsidP="009C00D9">
            <w:pPr>
              <w:numPr>
                <w:ilvl w:val="0"/>
                <w:numId w:val="116"/>
              </w:numPr>
              <w:spacing w:after="0"/>
              <w:ind w:left="360" w:hanging="360"/>
              <w:rPr>
                <w:rFonts w:ascii="Arial" w:eastAsia="Arial" w:hAnsi="Arial" w:cs="Arial"/>
              </w:rPr>
            </w:pPr>
            <w:r w:rsidRPr="00496C4C">
              <w:rPr>
                <w:rFonts w:ascii="Arial" w:eastAsia="Arial" w:hAnsi="Arial" w:cs="Arial"/>
              </w:rPr>
              <w:t>tworzyć cenniki towarów</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09546" w14:textId="77777777" w:rsidR="008E684B" w:rsidRPr="00496C4C" w:rsidRDefault="008E684B" w:rsidP="009C00D9">
            <w:pPr>
              <w:numPr>
                <w:ilvl w:val="0"/>
                <w:numId w:val="116"/>
              </w:numPr>
              <w:spacing w:after="0"/>
              <w:ind w:left="360" w:hanging="360"/>
              <w:rPr>
                <w:rFonts w:ascii="Arial" w:eastAsia="Arial" w:hAnsi="Arial" w:cs="Arial"/>
              </w:rPr>
            </w:pPr>
            <w:r w:rsidRPr="00496C4C">
              <w:rPr>
                <w:rFonts w:ascii="Arial" w:eastAsia="Arial" w:hAnsi="Arial" w:cs="Arial"/>
              </w:rPr>
              <w:t>dokonać sprzedaży towarów promocyjnych</w:t>
            </w:r>
          </w:p>
          <w:p w14:paraId="238B8D40" w14:textId="77777777" w:rsidR="008E684B" w:rsidRPr="00496C4C" w:rsidRDefault="008E684B" w:rsidP="009C00D9">
            <w:pPr>
              <w:numPr>
                <w:ilvl w:val="0"/>
                <w:numId w:val="116"/>
              </w:numPr>
              <w:spacing w:after="0"/>
              <w:ind w:left="360" w:hanging="360"/>
              <w:rPr>
                <w:rFonts w:ascii="Arial" w:eastAsia="Arial" w:hAnsi="Arial" w:cs="Arial"/>
              </w:rPr>
            </w:pPr>
            <w:r w:rsidRPr="00496C4C">
              <w:rPr>
                <w:rFonts w:ascii="Arial" w:eastAsia="Arial" w:hAnsi="Arial" w:cs="Arial"/>
              </w:rPr>
              <w:t>tworzyć cenniki towarów z uwzględnieniem grup towarowych</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69C87" w14:textId="77777777" w:rsidR="008E684B" w:rsidRPr="00496C4C" w:rsidRDefault="000060AF" w:rsidP="00817F2C">
            <w:pPr>
              <w:spacing w:after="0"/>
              <w:jc w:val="center"/>
              <w:rPr>
                <w:rFonts w:ascii="Arial" w:hAnsi="Arial" w:cs="Arial"/>
              </w:rPr>
            </w:pPr>
            <w:r w:rsidRPr="00496C4C">
              <w:rPr>
                <w:rFonts w:ascii="Arial" w:hAnsi="Arial" w:cs="Arial"/>
              </w:rPr>
              <w:t>Klasa III</w:t>
            </w:r>
          </w:p>
        </w:tc>
      </w:tr>
      <w:tr w:rsidR="008E684B" w:rsidRPr="00496C4C" w14:paraId="781C2085" w14:textId="77777777" w:rsidTr="009C00D9">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3335B8" w14:textId="77777777" w:rsidR="008E684B" w:rsidRPr="00496C4C" w:rsidRDefault="008E684B" w:rsidP="00817F2C">
            <w:pPr>
              <w:keepNext/>
              <w:spacing w:after="120"/>
              <w:ind w:right="62" w:hanging="108"/>
              <w:rPr>
                <w:rFonts w:ascii="Arial" w:eastAsia="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A0D15A" w14:textId="77777777" w:rsidR="008E684B" w:rsidRPr="00496C4C" w:rsidRDefault="008E684B" w:rsidP="00817F2C">
            <w:pPr>
              <w:spacing w:after="0"/>
              <w:rPr>
                <w:rFonts w:ascii="Arial" w:eastAsia="Arial" w:hAnsi="Arial" w:cs="Arial"/>
              </w:rPr>
            </w:pPr>
            <w:r w:rsidRPr="00496C4C">
              <w:rPr>
                <w:rFonts w:ascii="Arial" w:eastAsia="Arial" w:hAnsi="Arial" w:cs="Arial"/>
              </w:rPr>
              <w:t>5.Wykorzystanie pakietu Microsoft Office w logistyce</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8C26C4" w14:textId="747B9012" w:rsidR="008E684B" w:rsidRPr="00496C4C" w:rsidRDefault="008E684B" w:rsidP="008E684B">
            <w:pPr>
              <w:spacing w:after="0"/>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B7E21B" w14:textId="77777777" w:rsidR="008E684B" w:rsidRPr="00496C4C" w:rsidRDefault="008E684B" w:rsidP="009C00D9">
            <w:pPr>
              <w:numPr>
                <w:ilvl w:val="0"/>
                <w:numId w:val="116"/>
              </w:numPr>
              <w:spacing w:after="0"/>
              <w:ind w:left="360" w:hanging="360"/>
              <w:rPr>
                <w:rFonts w:ascii="Arial" w:eastAsia="Arial" w:hAnsi="Arial" w:cs="Arial"/>
              </w:rPr>
            </w:pPr>
            <w:r w:rsidRPr="00496C4C">
              <w:rPr>
                <w:rFonts w:ascii="Arial" w:eastAsia="Arial" w:hAnsi="Arial" w:cs="Arial"/>
              </w:rPr>
              <w:t>określić podstawowe elementy w budowie pisma urzędowego</w:t>
            </w:r>
          </w:p>
          <w:p w14:paraId="0569E26E" w14:textId="77777777" w:rsidR="008E684B" w:rsidRPr="00496C4C" w:rsidRDefault="008E684B" w:rsidP="009C00D9">
            <w:pPr>
              <w:numPr>
                <w:ilvl w:val="0"/>
                <w:numId w:val="116"/>
              </w:numPr>
              <w:spacing w:after="0"/>
              <w:ind w:left="360" w:hanging="360"/>
              <w:rPr>
                <w:rFonts w:ascii="Arial" w:eastAsia="Arial" w:hAnsi="Arial" w:cs="Arial"/>
              </w:rPr>
            </w:pPr>
            <w:r w:rsidRPr="00496C4C">
              <w:rPr>
                <w:rFonts w:ascii="Arial" w:eastAsia="Arial" w:hAnsi="Arial" w:cs="Arial"/>
              </w:rPr>
              <w:t xml:space="preserve">określić podstawowe zasady redagowania pism </w:t>
            </w:r>
          </w:p>
          <w:p w14:paraId="4A20476A" w14:textId="77777777" w:rsidR="008E684B" w:rsidRPr="00496C4C" w:rsidRDefault="008E684B" w:rsidP="009C00D9">
            <w:pPr>
              <w:numPr>
                <w:ilvl w:val="0"/>
                <w:numId w:val="116"/>
              </w:numPr>
              <w:spacing w:after="0"/>
              <w:ind w:left="360" w:hanging="360"/>
              <w:rPr>
                <w:rFonts w:ascii="Arial" w:eastAsia="Arial" w:hAnsi="Arial" w:cs="Arial"/>
              </w:rPr>
            </w:pPr>
            <w:r w:rsidRPr="00496C4C">
              <w:rPr>
                <w:rFonts w:ascii="Arial" w:eastAsia="Arial" w:hAnsi="Arial" w:cs="Arial"/>
              </w:rPr>
              <w:t>wykorzystać podstawowe funkcje programu Word</w:t>
            </w:r>
          </w:p>
          <w:p w14:paraId="536082DA" w14:textId="77777777" w:rsidR="008E684B" w:rsidRPr="00496C4C" w:rsidRDefault="008E684B" w:rsidP="009C00D9">
            <w:pPr>
              <w:numPr>
                <w:ilvl w:val="0"/>
                <w:numId w:val="116"/>
              </w:numPr>
              <w:spacing w:after="0"/>
              <w:ind w:left="360" w:hanging="360"/>
              <w:rPr>
                <w:rFonts w:ascii="Arial" w:eastAsia="Arial" w:hAnsi="Arial" w:cs="Arial"/>
              </w:rPr>
            </w:pPr>
            <w:r w:rsidRPr="00496C4C">
              <w:rPr>
                <w:rFonts w:ascii="Arial" w:eastAsia="Arial" w:hAnsi="Arial" w:cs="Arial"/>
              </w:rPr>
              <w:t xml:space="preserve">wykorzystać podstawowe funkcje programu Excel, </w:t>
            </w:r>
          </w:p>
          <w:p w14:paraId="3888BAC4" w14:textId="77777777" w:rsidR="008E684B" w:rsidRPr="00496C4C" w:rsidRDefault="008E684B" w:rsidP="009C00D9">
            <w:pPr>
              <w:numPr>
                <w:ilvl w:val="0"/>
                <w:numId w:val="116"/>
              </w:numPr>
              <w:spacing w:after="0"/>
              <w:ind w:left="360" w:hanging="360"/>
              <w:rPr>
                <w:rFonts w:ascii="Arial" w:eastAsia="Arial" w:hAnsi="Arial" w:cs="Arial"/>
              </w:rPr>
            </w:pPr>
            <w:r w:rsidRPr="00496C4C">
              <w:rPr>
                <w:rFonts w:ascii="Arial" w:eastAsia="Arial" w:hAnsi="Arial" w:cs="Arial"/>
              </w:rPr>
              <w:t>tworzyć tabele, wykorzystywać podstawowe funkcje obliczeniowe w programie</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71B54F" w14:textId="77777777" w:rsidR="008E684B" w:rsidRPr="00496C4C" w:rsidRDefault="008E684B" w:rsidP="009C00D9">
            <w:pPr>
              <w:numPr>
                <w:ilvl w:val="0"/>
                <w:numId w:val="116"/>
              </w:numPr>
              <w:spacing w:after="0"/>
              <w:ind w:left="360" w:hanging="360"/>
              <w:rPr>
                <w:rFonts w:ascii="Arial" w:eastAsia="Arial" w:hAnsi="Arial" w:cs="Arial"/>
              </w:rPr>
            </w:pPr>
            <w:r w:rsidRPr="00496C4C">
              <w:rPr>
                <w:rFonts w:ascii="Arial" w:eastAsia="Arial" w:hAnsi="Arial" w:cs="Arial"/>
              </w:rPr>
              <w:t>redagować,  zgodnie z podstawowymi zasadami pisma   (zapytanie ofertowe, oferta handlowa, zamówienie…)</w:t>
            </w:r>
          </w:p>
          <w:p w14:paraId="55459C2C" w14:textId="77777777" w:rsidR="008E684B" w:rsidRPr="00496C4C" w:rsidRDefault="008E684B" w:rsidP="009C00D9">
            <w:pPr>
              <w:numPr>
                <w:ilvl w:val="0"/>
                <w:numId w:val="116"/>
              </w:numPr>
              <w:spacing w:after="0"/>
              <w:ind w:left="360" w:hanging="360"/>
              <w:rPr>
                <w:rFonts w:ascii="Arial" w:eastAsia="Arial" w:hAnsi="Arial" w:cs="Arial"/>
              </w:rPr>
            </w:pPr>
            <w:r w:rsidRPr="00496C4C">
              <w:rPr>
                <w:rFonts w:ascii="Arial" w:eastAsia="Arial" w:hAnsi="Arial" w:cs="Arial"/>
              </w:rPr>
              <w:t>zaprojektować arkusz do gromadzenia i szacowania danych</w:t>
            </w:r>
          </w:p>
          <w:p w14:paraId="6A852337" w14:textId="77777777" w:rsidR="008E684B" w:rsidRPr="00496C4C" w:rsidRDefault="008E684B" w:rsidP="009C00D9">
            <w:pPr>
              <w:numPr>
                <w:ilvl w:val="0"/>
                <w:numId w:val="116"/>
              </w:numPr>
              <w:spacing w:after="0"/>
              <w:ind w:left="360" w:hanging="360"/>
              <w:rPr>
                <w:rFonts w:ascii="Arial" w:eastAsia="Arial" w:hAnsi="Arial" w:cs="Arial"/>
              </w:rPr>
            </w:pPr>
            <w:r w:rsidRPr="00496C4C">
              <w:rPr>
                <w:rFonts w:ascii="Arial" w:eastAsia="Arial" w:hAnsi="Arial" w:cs="Arial"/>
              </w:rPr>
              <w:t>szacować wejścia i wyjścia magazynowe</w:t>
            </w:r>
          </w:p>
          <w:p w14:paraId="10A4F004" w14:textId="77777777" w:rsidR="008E684B" w:rsidRPr="00496C4C" w:rsidRDefault="008E684B" w:rsidP="009C00D9">
            <w:pPr>
              <w:numPr>
                <w:ilvl w:val="0"/>
                <w:numId w:val="116"/>
              </w:numPr>
              <w:spacing w:after="0"/>
              <w:ind w:left="360" w:hanging="360"/>
              <w:rPr>
                <w:rFonts w:ascii="Arial" w:eastAsia="Arial" w:hAnsi="Arial" w:cs="Arial"/>
              </w:rPr>
            </w:pPr>
            <w:r w:rsidRPr="00496C4C">
              <w:rPr>
                <w:rFonts w:ascii="Arial" w:eastAsia="Arial" w:hAnsi="Arial" w:cs="Arial"/>
              </w:rPr>
              <w:t>dokonać klasyfikacji towarów/kontrahentów wg. metody ABC. XYZ</w:t>
            </w:r>
          </w:p>
          <w:p w14:paraId="229886AC" w14:textId="77777777" w:rsidR="008E684B" w:rsidRPr="00496C4C" w:rsidRDefault="008E684B" w:rsidP="009C00D9">
            <w:pPr>
              <w:numPr>
                <w:ilvl w:val="0"/>
                <w:numId w:val="116"/>
              </w:numPr>
              <w:spacing w:after="0"/>
              <w:ind w:left="360" w:hanging="360"/>
              <w:rPr>
                <w:rFonts w:ascii="Arial" w:eastAsia="Arial" w:hAnsi="Arial" w:cs="Arial"/>
              </w:rPr>
            </w:pPr>
            <w:r w:rsidRPr="00496C4C">
              <w:rPr>
                <w:rFonts w:ascii="Arial" w:eastAsia="Arial" w:hAnsi="Arial" w:cs="Arial"/>
              </w:rPr>
              <w:t>generować raporty z udziałami procentowymi towarów</w:t>
            </w:r>
          </w:p>
          <w:p w14:paraId="50733752" w14:textId="77777777" w:rsidR="008E684B" w:rsidRPr="00496C4C" w:rsidRDefault="008E684B" w:rsidP="009C00D9">
            <w:pPr>
              <w:numPr>
                <w:ilvl w:val="0"/>
                <w:numId w:val="116"/>
              </w:numPr>
              <w:spacing w:after="0"/>
              <w:ind w:left="360" w:hanging="360"/>
              <w:rPr>
                <w:rFonts w:ascii="Arial" w:eastAsia="Arial" w:hAnsi="Arial" w:cs="Arial"/>
              </w:rPr>
            </w:pPr>
            <w:r w:rsidRPr="00496C4C">
              <w:rPr>
                <w:rFonts w:ascii="Arial" w:eastAsia="Arial" w:hAnsi="Arial" w:cs="Arial"/>
              </w:rPr>
              <w:t>analizować wielkość i strukturę zapasów</w:t>
            </w:r>
          </w:p>
          <w:p w14:paraId="6F1E1F86" w14:textId="77777777" w:rsidR="008E684B" w:rsidRPr="00496C4C" w:rsidRDefault="008E684B" w:rsidP="009C00D9">
            <w:pPr>
              <w:numPr>
                <w:ilvl w:val="0"/>
                <w:numId w:val="116"/>
              </w:numPr>
              <w:spacing w:after="0"/>
              <w:ind w:left="360" w:hanging="360"/>
              <w:rPr>
                <w:rFonts w:ascii="Arial" w:eastAsia="Arial" w:hAnsi="Arial" w:cs="Arial"/>
              </w:rPr>
            </w:pPr>
            <w:r w:rsidRPr="00496C4C">
              <w:rPr>
                <w:rFonts w:ascii="Arial" w:eastAsia="Arial" w:hAnsi="Arial" w:cs="Arial"/>
              </w:rPr>
              <w:t>wyszukiwać towary rotujące i nierotujace przy pomocy funkcji</w:t>
            </w:r>
          </w:p>
          <w:p w14:paraId="71AC569B" w14:textId="77777777" w:rsidR="008E684B" w:rsidRPr="00496C4C" w:rsidRDefault="008E684B" w:rsidP="009C00D9">
            <w:pPr>
              <w:numPr>
                <w:ilvl w:val="0"/>
                <w:numId w:val="116"/>
              </w:numPr>
              <w:spacing w:after="0"/>
              <w:ind w:left="360" w:hanging="360"/>
              <w:rPr>
                <w:rFonts w:ascii="Arial" w:eastAsia="Arial" w:hAnsi="Arial" w:cs="Arial"/>
              </w:rPr>
            </w:pPr>
            <w:r w:rsidRPr="00496C4C">
              <w:rPr>
                <w:rFonts w:ascii="Arial" w:eastAsia="Arial" w:hAnsi="Arial" w:cs="Arial"/>
              </w:rPr>
              <w:t>tworzyć wykresy potrzebne do analizy</w:t>
            </w:r>
          </w:p>
          <w:p w14:paraId="7B836D1E" w14:textId="77777777" w:rsidR="008E684B" w:rsidRDefault="008E684B" w:rsidP="009C00D9">
            <w:pPr>
              <w:numPr>
                <w:ilvl w:val="0"/>
                <w:numId w:val="116"/>
              </w:numPr>
              <w:tabs>
                <w:tab w:val="left" w:pos="389"/>
              </w:tabs>
              <w:spacing w:after="0"/>
              <w:rPr>
                <w:rFonts w:ascii="Arial" w:eastAsia="Arial" w:hAnsi="Arial" w:cs="Arial"/>
              </w:rPr>
            </w:pPr>
            <w:r w:rsidRPr="00496C4C">
              <w:rPr>
                <w:rFonts w:ascii="Arial" w:eastAsia="Arial" w:hAnsi="Arial" w:cs="Arial"/>
              </w:rPr>
              <w:t>dokonać analiz na datach</w:t>
            </w:r>
          </w:p>
          <w:p w14:paraId="7BFE1EFE" w14:textId="77777777" w:rsidR="00B007DC" w:rsidRPr="009C00D9" w:rsidRDefault="00FB1A9A" w:rsidP="009C00D9">
            <w:pPr>
              <w:numPr>
                <w:ilvl w:val="0"/>
                <w:numId w:val="116"/>
              </w:numPr>
              <w:tabs>
                <w:tab w:val="left" w:pos="389"/>
              </w:tabs>
              <w:spacing w:after="0"/>
              <w:ind w:left="248" w:hanging="248"/>
              <w:rPr>
                <w:rFonts w:ascii="Arial" w:eastAsia="Arial" w:hAnsi="Arial" w:cs="Arial"/>
              </w:rPr>
            </w:pPr>
            <w:r w:rsidRPr="009C00D9">
              <w:rPr>
                <w:rFonts w:ascii="Arial" w:eastAsia="Arial" w:hAnsi="Arial" w:cs="Arial"/>
              </w:rPr>
              <w:t>obliczy</w:t>
            </w:r>
            <w:r w:rsidR="00B007DC" w:rsidRPr="009C00D9">
              <w:rPr>
                <w:rFonts w:ascii="Arial" w:eastAsia="Arial" w:hAnsi="Arial" w:cs="Arial"/>
              </w:rPr>
              <w:t>ć koszty i ceny usług magazynowych</w:t>
            </w:r>
          </w:p>
          <w:p w14:paraId="5EF7E34B" w14:textId="77777777" w:rsidR="00B007DC" w:rsidRPr="00496C4C" w:rsidRDefault="00B007DC" w:rsidP="009C00D9">
            <w:pPr>
              <w:numPr>
                <w:ilvl w:val="0"/>
                <w:numId w:val="116"/>
              </w:numPr>
              <w:tabs>
                <w:tab w:val="left" w:pos="389"/>
              </w:tabs>
              <w:spacing w:after="0"/>
              <w:ind w:left="248" w:hanging="248"/>
              <w:rPr>
                <w:rFonts w:ascii="Arial" w:eastAsia="Arial" w:hAnsi="Arial" w:cs="Arial"/>
              </w:rPr>
            </w:pPr>
            <w:r w:rsidRPr="009C00D9">
              <w:rPr>
                <w:rFonts w:ascii="Arial" w:eastAsia="Arial" w:hAnsi="Arial" w:cs="Arial"/>
              </w:rPr>
              <w:t>dokonać kalkulacji różnymi metodami</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D7992C" w14:textId="77777777" w:rsidR="008E684B" w:rsidRPr="00496C4C" w:rsidRDefault="000060AF" w:rsidP="00817F2C">
            <w:pPr>
              <w:spacing w:after="0"/>
              <w:jc w:val="center"/>
              <w:rPr>
                <w:rFonts w:ascii="Arial" w:hAnsi="Arial" w:cs="Arial"/>
              </w:rPr>
            </w:pPr>
            <w:r w:rsidRPr="00496C4C">
              <w:rPr>
                <w:rFonts w:ascii="Arial" w:hAnsi="Arial" w:cs="Arial"/>
              </w:rPr>
              <w:t>Klasa III</w:t>
            </w:r>
          </w:p>
        </w:tc>
      </w:tr>
      <w:tr w:rsidR="008E684B" w:rsidRPr="00496C4C" w14:paraId="43894F18" w14:textId="77777777" w:rsidTr="009C00D9">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1891F7" w14:textId="77777777" w:rsidR="008E684B" w:rsidRPr="00496C4C" w:rsidRDefault="008E684B" w:rsidP="00817F2C">
            <w:pPr>
              <w:keepNext/>
              <w:spacing w:after="120"/>
              <w:ind w:right="62" w:hanging="108"/>
              <w:rPr>
                <w:rFonts w:ascii="Arial" w:eastAsia="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4901D" w14:textId="77777777" w:rsidR="008E684B" w:rsidRPr="00496C4C" w:rsidRDefault="008E684B" w:rsidP="00817F2C">
            <w:pPr>
              <w:spacing w:after="0"/>
              <w:rPr>
                <w:rFonts w:ascii="Arial" w:hAnsi="Arial" w:cs="Arial"/>
              </w:rPr>
            </w:pPr>
            <w:r w:rsidRPr="00496C4C">
              <w:rPr>
                <w:rFonts w:ascii="Arial" w:eastAsia="Arial" w:hAnsi="Arial" w:cs="Arial"/>
              </w:rPr>
              <w:t>5.Automatyczna identyfikacja towarów</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398B25" w14:textId="43530537" w:rsidR="008E684B" w:rsidRPr="00496C4C" w:rsidRDefault="008E684B" w:rsidP="00817F2C">
            <w:pPr>
              <w:spacing w:after="0"/>
              <w:jc w:val="cente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9BBF6A" w14:textId="77777777" w:rsidR="008E684B" w:rsidRPr="00496C4C" w:rsidRDefault="008E684B" w:rsidP="009C00D9">
            <w:pPr>
              <w:numPr>
                <w:ilvl w:val="0"/>
                <w:numId w:val="116"/>
              </w:numPr>
              <w:spacing w:after="0"/>
              <w:ind w:left="360" w:hanging="360"/>
              <w:rPr>
                <w:rFonts w:ascii="Arial" w:eastAsia="Arial" w:hAnsi="Arial" w:cs="Arial"/>
              </w:rPr>
            </w:pPr>
            <w:r w:rsidRPr="00496C4C">
              <w:rPr>
                <w:rFonts w:ascii="Arial" w:eastAsia="Arial" w:hAnsi="Arial" w:cs="Arial"/>
              </w:rPr>
              <w:t>wyjaśnić pojęcie automatyczna identyfikacja towarów</w:t>
            </w:r>
          </w:p>
          <w:p w14:paraId="5F0B2F75" w14:textId="77777777" w:rsidR="008E684B" w:rsidRPr="00496C4C" w:rsidRDefault="008E684B" w:rsidP="009C00D9">
            <w:pPr>
              <w:numPr>
                <w:ilvl w:val="0"/>
                <w:numId w:val="116"/>
              </w:numPr>
              <w:spacing w:after="0"/>
              <w:ind w:left="360" w:hanging="360"/>
              <w:rPr>
                <w:rFonts w:ascii="Arial" w:eastAsia="Arial" w:hAnsi="Arial" w:cs="Arial"/>
              </w:rPr>
            </w:pPr>
            <w:r w:rsidRPr="00496C4C">
              <w:rPr>
                <w:rFonts w:ascii="Arial" w:eastAsia="Arial" w:hAnsi="Arial" w:cs="Arial"/>
              </w:rPr>
              <w:t>opisać budowę kodu kreskowego</w:t>
            </w:r>
          </w:p>
          <w:p w14:paraId="4B288634" w14:textId="77777777" w:rsidR="008E684B" w:rsidRPr="00496C4C" w:rsidRDefault="008E684B" w:rsidP="009C00D9">
            <w:pPr>
              <w:numPr>
                <w:ilvl w:val="0"/>
                <w:numId w:val="116"/>
              </w:numPr>
              <w:spacing w:after="0"/>
              <w:ind w:left="360" w:hanging="360"/>
              <w:rPr>
                <w:rFonts w:ascii="Arial" w:eastAsia="Arial" w:hAnsi="Arial" w:cs="Arial"/>
              </w:rPr>
            </w:pPr>
            <w:r w:rsidRPr="00496C4C">
              <w:rPr>
                <w:rFonts w:ascii="Arial" w:eastAsia="Arial" w:hAnsi="Arial" w:cs="Arial"/>
              </w:rPr>
              <w:t>wyjaśnić znaczenie RFID</w:t>
            </w:r>
          </w:p>
          <w:p w14:paraId="6CB1458A" w14:textId="77777777" w:rsidR="008E684B" w:rsidRPr="00496C4C" w:rsidRDefault="008E684B" w:rsidP="009C00D9">
            <w:pPr>
              <w:numPr>
                <w:ilvl w:val="0"/>
                <w:numId w:val="116"/>
              </w:numPr>
              <w:spacing w:after="0"/>
              <w:ind w:left="360" w:hanging="360"/>
              <w:rPr>
                <w:rFonts w:ascii="Arial" w:eastAsia="Arial" w:hAnsi="Arial" w:cs="Arial"/>
              </w:rPr>
            </w:pPr>
            <w:r w:rsidRPr="00496C4C">
              <w:rPr>
                <w:rFonts w:ascii="Arial" w:eastAsia="Arial" w:hAnsi="Arial" w:cs="Arial"/>
              </w:rPr>
              <w:t>wymienić elementy  systemu RFID</w:t>
            </w:r>
          </w:p>
          <w:p w14:paraId="67C5B85D" w14:textId="77777777" w:rsidR="008E684B" w:rsidRPr="009C00D9" w:rsidRDefault="008E684B" w:rsidP="009C00D9">
            <w:pPr>
              <w:numPr>
                <w:ilvl w:val="0"/>
                <w:numId w:val="116"/>
              </w:numPr>
              <w:spacing w:after="0"/>
              <w:ind w:left="360" w:hanging="360"/>
              <w:rPr>
                <w:rFonts w:ascii="Arial" w:eastAsia="Arial" w:hAnsi="Arial" w:cs="Arial"/>
              </w:rPr>
            </w:pPr>
            <w:r w:rsidRPr="00496C4C">
              <w:rPr>
                <w:rFonts w:ascii="Arial" w:eastAsia="Arial" w:hAnsi="Arial" w:cs="Arial"/>
              </w:rPr>
              <w:t>wyjaśnić znaczenie etykiety logistycznej</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3EC418" w14:textId="77777777" w:rsidR="008E684B" w:rsidRPr="00496C4C" w:rsidRDefault="008E684B" w:rsidP="009C00D9">
            <w:pPr>
              <w:numPr>
                <w:ilvl w:val="0"/>
                <w:numId w:val="116"/>
              </w:numPr>
              <w:spacing w:after="0"/>
              <w:ind w:left="360" w:hanging="360"/>
              <w:rPr>
                <w:rFonts w:ascii="Arial" w:eastAsia="Arial" w:hAnsi="Arial" w:cs="Arial"/>
              </w:rPr>
            </w:pPr>
            <w:r w:rsidRPr="00496C4C">
              <w:rPr>
                <w:rFonts w:ascii="Arial" w:eastAsia="Arial" w:hAnsi="Arial" w:cs="Arial"/>
              </w:rPr>
              <w:t xml:space="preserve">obliczyć liczbę kontrolną </w:t>
            </w:r>
          </w:p>
          <w:p w14:paraId="2DF58D4F" w14:textId="77777777" w:rsidR="008E684B" w:rsidRPr="00496C4C" w:rsidRDefault="008E684B" w:rsidP="009C00D9">
            <w:pPr>
              <w:numPr>
                <w:ilvl w:val="0"/>
                <w:numId w:val="116"/>
              </w:numPr>
              <w:spacing w:after="0"/>
              <w:ind w:left="360" w:hanging="360"/>
              <w:rPr>
                <w:rFonts w:ascii="Arial" w:eastAsia="Arial" w:hAnsi="Arial" w:cs="Arial"/>
              </w:rPr>
            </w:pPr>
            <w:r w:rsidRPr="00496C4C">
              <w:rPr>
                <w:rFonts w:ascii="Arial" w:eastAsia="Arial" w:hAnsi="Arial" w:cs="Arial"/>
              </w:rPr>
              <w:t>omówić budowę etykiety logistycznej</w:t>
            </w:r>
          </w:p>
          <w:p w14:paraId="403AD934" w14:textId="77777777" w:rsidR="008E684B" w:rsidRPr="00496C4C" w:rsidRDefault="008E684B" w:rsidP="009C00D9">
            <w:pPr>
              <w:numPr>
                <w:ilvl w:val="0"/>
                <w:numId w:val="116"/>
              </w:numPr>
              <w:spacing w:after="0"/>
              <w:ind w:left="360" w:hanging="360"/>
              <w:rPr>
                <w:rFonts w:ascii="Arial" w:eastAsia="Arial" w:hAnsi="Arial" w:cs="Arial"/>
              </w:rPr>
            </w:pPr>
            <w:r w:rsidRPr="00496C4C">
              <w:rPr>
                <w:rFonts w:ascii="Arial" w:eastAsia="Arial" w:hAnsi="Arial" w:cs="Arial"/>
              </w:rPr>
              <w:t>określić jakie informacje niesie za sobą etykieta logistyczna</w:t>
            </w:r>
          </w:p>
          <w:p w14:paraId="2CAB8100" w14:textId="77777777" w:rsidR="008E684B" w:rsidRPr="009C00D9" w:rsidRDefault="008E684B" w:rsidP="009C00D9">
            <w:pPr>
              <w:numPr>
                <w:ilvl w:val="0"/>
                <w:numId w:val="116"/>
              </w:numPr>
              <w:spacing w:after="0"/>
              <w:ind w:left="360" w:hanging="360"/>
              <w:rPr>
                <w:rFonts w:ascii="Arial" w:eastAsia="Arial" w:hAnsi="Arial" w:cs="Arial"/>
              </w:rPr>
            </w:pPr>
            <w:r w:rsidRPr="00496C4C">
              <w:rPr>
                <w:rFonts w:ascii="Arial" w:eastAsia="Arial" w:hAnsi="Arial" w:cs="Arial"/>
              </w:rPr>
              <w:t>określić seryjny numer jednostki wysyłkowej (SSCC)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80A00F" w14:textId="77777777" w:rsidR="00A10B41" w:rsidRPr="00496C4C" w:rsidRDefault="00F81A66" w:rsidP="00817F2C">
            <w:pPr>
              <w:spacing w:after="0"/>
              <w:jc w:val="center"/>
              <w:rPr>
                <w:rFonts w:ascii="Arial" w:hAnsi="Arial" w:cs="Arial"/>
              </w:rPr>
            </w:pPr>
            <w:r w:rsidRPr="00496C4C">
              <w:rPr>
                <w:rFonts w:ascii="Arial" w:hAnsi="Arial" w:cs="Arial"/>
              </w:rPr>
              <w:t>Klasa III</w:t>
            </w:r>
          </w:p>
        </w:tc>
      </w:tr>
      <w:tr w:rsidR="00967859" w:rsidRPr="00496C4C" w14:paraId="357122BC" w14:textId="77777777" w:rsidTr="009C00D9">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AC17ED" w14:textId="77777777" w:rsidR="000060AF" w:rsidRPr="00496C4C" w:rsidRDefault="000060AF" w:rsidP="00860C51">
            <w:pPr>
              <w:keepNext/>
              <w:spacing w:after="120"/>
              <w:ind w:right="62"/>
              <w:rPr>
                <w:rFonts w:ascii="Arial" w:eastAsia="Arial" w:hAnsi="Arial" w:cs="Arial"/>
                <w:b/>
                <w:bCs/>
              </w:rPr>
            </w:pPr>
            <w:r w:rsidRPr="00496C4C">
              <w:rPr>
                <w:rFonts w:ascii="Arial" w:eastAsia="Arial" w:hAnsi="Arial" w:cs="Arial"/>
                <w:b/>
                <w:bCs/>
              </w:rPr>
              <w:t>I</w:t>
            </w:r>
            <w:r w:rsidR="00EC48CE">
              <w:rPr>
                <w:rFonts w:ascii="Arial" w:eastAsia="Arial" w:hAnsi="Arial" w:cs="Arial"/>
                <w:b/>
                <w:bCs/>
              </w:rPr>
              <w:t>V</w:t>
            </w:r>
            <w:r w:rsidRPr="00496C4C">
              <w:rPr>
                <w:rFonts w:ascii="Arial" w:eastAsia="Arial" w:hAnsi="Arial" w:cs="Arial"/>
                <w:b/>
                <w:bCs/>
              </w:rPr>
              <w:t>. Zarządzanie zapasami</w:t>
            </w:r>
          </w:p>
          <w:p w14:paraId="361E8829" w14:textId="77777777" w:rsidR="00967859" w:rsidRPr="00496C4C" w:rsidRDefault="00967859" w:rsidP="00860C51">
            <w:pPr>
              <w:keepNext/>
              <w:spacing w:after="120"/>
              <w:ind w:right="62"/>
              <w:rPr>
                <w:rFonts w:ascii="Arial" w:hAnsi="Arial" w:cs="Arial"/>
                <w:b/>
                <w:bCs/>
              </w:rPr>
            </w:pPr>
            <w:r w:rsidRPr="00496C4C">
              <w:rPr>
                <w:rFonts w:ascii="Arial" w:eastAsia="Arial" w:hAnsi="Arial" w:cs="Arial"/>
                <w:b/>
                <w:bCs/>
              </w:rPr>
              <w:t>zapasami</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5A550D" w14:textId="77777777" w:rsidR="00967859" w:rsidRPr="00496C4C" w:rsidRDefault="00967859" w:rsidP="00860C51">
            <w:pPr>
              <w:spacing w:after="0"/>
              <w:rPr>
                <w:rFonts w:ascii="Arial" w:hAnsi="Arial" w:cs="Arial"/>
              </w:rPr>
            </w:pPr>
            <w:r w:rsidRPr="00496C4C">
              <w:rPr>
                <w:rFonts w:ascii="Arial" w:eastAsia="Arial" w:hAnsi="Arial" w:cs="Arial"/>
              </w:rPr>
              <w:t>1.Metody ustalania wielkości dostaw</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7DAA7D" w14:textId="62FBE06D" w:rsidR="00967859" w:rsidRPr="00496C4C" w:rsidRDefault="00967859" w:rsidP="00860C51">
            <w:pPr>
              <w:spacing w:after="0"/>
              <w:jc w:val="cente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02644A"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wymienić narzędzia do ustalania wielkości dostaw</w:t>
            </w:r>
          </w:p>
          <w:p w14:paraId="66CE2D6B"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wyjaśnić pojęcie ekonomicznej wielkości zamówienia</w:t>
            </w:r>
          </w:p>
          <w:p w14:paraId="0EB1471A"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omówić metody dynamiczne obliczania wielkości zamówienia</w:t>
            </w:r>
          </w:p>
          <w:p w14:paraId="42017322"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stosować metody kompletacji</w:t>
            </w:r>
          </w:p>
          <w:p w14:paraId="4CAAAC27"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stosować metody wydań magazynowych</w:t>
            </w:r>
          </w:p>
          <w:p w14:paraId="4A9B34FA" w14:textId="77777777" w:rsidR="00967859" w:rsidRPr="009C00D9" w:rsidRDefault="00967859" w:rsidP="009C00D9">
            <w:pPr>
              <w:spacing w:after="0"/>
              <w:ind w:left="360"/>
              <w:rPr>
                <w:rFonts w:ascii="Arial" w:eastAsia="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4C285F"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omówić metody ustalania wielkości dostaw</w:t>
            </w:r>
          </w:p>
          <w:p w14:paraId="67B59E46"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obliczyć ekonomiczną wielkość zamówienia</w:t>
            </w:r>
          </w:p>
          <w:p w14:paraId="3D85D47F"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obliczyć wielkość zamówienia przy pomocy metod dynamicznych</w:t>
            </w:r>
          </w:p>
          <w:p w14:paraId="5235E9A5"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obliczyć strukturę zapasów</w:t>
            </w:r>
          </w:p>
          <w:p w14:paraId="79515327"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obliczyć wskaźnik rotacji zapasów, dokonać analizy</w:t>
            </w:r>
          </w:p>
          <w:p w14:paraId="3FEFF4CE"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 xml:space="preserve">analizować miary oceny stanu zapasów w magazynie </w:t>
            </w:r>
          </w:p>
          <w:p w14:paraId="738F6391"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oblicza wielkość i termin dostawy zapasów do magazynu</w:t>
            </w:r>
          </w:p>
          <w:p w14:paraId="5EEB9E9F"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obliczyć wielkości zapasów (np. bieżących, maksymalnych, zabezpieczających)</w:t>
            </w:r>
          </w:p>
          <w:p w14:paraId="103117CD"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obliczyć dynamikę zmian w wielkości zapasów</w:t>
            </w:r>
          </w:p>
          <w:p w14:paraId="466AC560"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obliczyć dynamikę zmian w wielkości zapasów</w:t>
            </w:r>
          </w:p>
          <w:p w14:paraId="0922CCAB"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zastosować analizę asortymentową ABC, XYZ, CVA</w:t>
            </w:r>
          </w:p>
          <w:p w14:paraId="171278F7"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monitorować faktyczny stan zapasów w magazynie</w:t>
            </w:r>
          </w:p>
          <w:p w14:paraId="3AB76217" w14:textId="77777777" w:rsidR="009C00D9"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stosować systemy odnawiania zapasów</w:t>
            </w:r>
          </w:p>
          <w:p w14:paraId="283AD556" w14:textId="77777777" w:rsidR="00967859" w:rsidRPr="009C00D9" w:rsidRDefault="00967859" w:rsidP="009C00D9">
            <w:pPr>
              <w:numPr>
                <w:ilvl w:val="0"/>
                <w:numId w:val="116"/>
              </w:numPr>
              <w:spacing w:after="0"/>
              <w:ind w:left="360" w:hanging="360"/>
              <w:rPr>
                <w:rFonts w:ascii="Arial" w:eastAsia="Arial" w:hAnsi="Arial" w:cs="Arial"/>
              </w:rPr>
            </w:pPr>
            <w:r w:rsidRPr="009C00D9">
              <w:rPr>
                <w:rFonts w:ascii="Arial" w:eastAsia="Arial" w:hAnsi="Arial" w:cs="Arial"/>
              </w:rPr>
              <w:t>opracować  harmonogram dostaw zgodnie z przyjętym systemem zamawiania</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171AEE" w14:textId="77777777" w:rsidR="00967859" w:rsidRPr="00496C4C" w:rsidRDefault="00967859" w:rsidP="00860C51">
            <w:pPr>
              <w:spacing w:after="0"/>
              <w:jc w:val="center"/>
              <w:rPr>
                <w:rFonts w:ascii="Arial" w:hAnsi="Arial" w:cs="Arial"/>
              </w:rPr>
            </w:pPr>
            <w:r w:rsidRPr="00496C4C">
              <w:rPr>
                <w:rFonts w:ascii="Arial" w:hAnsi="Arial" w:cs="Arial"/>
              </w:rPr>
              <w:t>Klasa III</w:t>
            </w:r>
          </w:p>
        </w:tc>
      </w:tr>
      <w:tr w:rsidR="00967859" w:rsidRPr="00496C4C" w14:paraId="3CE1B0B4" w14:textId="77777777" w:rsidTr="009C00D9">
        <w:tc>
          <w:tcPr>
            <w:tcW w:w="0" w:type="auto"/>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4E4CF4" w14:textId="77777777" w:rsidR="00967859" w:rsidRPr="00496C4C" w:rsidRDefault="00967859" w:rsidP="00860C51">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EB117E" w14:textId="77777777" w:rsidR="00967859" w:rsidRPr="00496C4C" w:rsidRDefault="00967859" w:rsidP="00860C51">
            <w:pPr>
              <w:spacing w:after="0"/>
              <w:rPr>
                <w:rFonts w:ascii="Arial" w:hAnsi="Arial" w:cs="Arial"/>
              </w:rPr>
            </w:pPr>
            <w:r w:rsidRPr="00496C4C">
              <w:rPr>
                <w:rFonts w:ascii="Arial" w:eastAsia="Arial" w:hAnsi="Arial" w:cs="Arial"/>
              </w:rPr>
              <w:t>2.Kontrola zapasów</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0AFB58" w14:textId="73DDA071" w:rsidR="00967859" w:rsidRPr="00496C4C" w:rsidRDefault="00967859" w:rsidP="00860C51">
            <w:pPr>
              <w:spacing w:after="0"/>
              <w:jc w:val="cente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594060"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wymienić wskaźniki służące określeniu poziomu zapasu</w:t>
            </w:r>
          </w:p>
          <w:p w14:paraId="760781CE" w14:textId="77777777" w:rsidR="00967859" w:rsidRPr="009C00D9"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wymienić zadania służb odpowiedzialnych za zarządzanie zapasami</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0BC15C" w14:textId="77777777" w:rsidR="00967859" w:rsidRPr="009C00D9"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obliczyć poziom zapasu przy pomocy wskaźników: wskaźnik pokrycia zapasem, wskaźnik rotacji zapasu</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05B445" w14:textId="77777777" w:rsidR="00967859" w:rsidRPr="00496C4C" w:rsidRDefault="00967859" w:rsidP="00860C51">
            <w:pPr>
              <w:spacing w:after="0"/>
              <w:jc w:val="center"/>
              <w:rPr>
                <w:rFonts w:ascii="Arial" w:hAnsi="Arial" w:cs="Arial"/>
              </w:rPr>
            </w:pPr>
            <w:r w:rsidRPr="00496C4C">
              <w:rPr>
                <w:rFonts w:ascii="Arial" w:hAnsi="Arial" w:cs="Arial"/>
              </w:rPr>
              <w:t>Klasa III</w:t>
            </w:r>
          </w:p>
        </w:tc>
      </w:tr>
      <w:tr w:rsidR="00967859" w:rsidRPr="00496C4C" w14:paraId="25EF9056" w14:textId="77777777" w:rsidTr="009C00D9">
        <w:tc>
          <w:tcPr>
            <w:tcW w:w="0" w:type="auto"/>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44CA20" w14:textId="77777777" w:rsidR="00967859" w:rsidRPr="00496C4C" w:rsidRDefault="00967859" w:rsidP="00860C51">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0AF436" w14:textId="77777777" w:rsidR="00967859" w:rsidRPr="00496C4C" w:rsidRDefault="00967859" w:rsidP="00860C51">
            <w:pPr>
              <w:spacing w:after="0"/>
              <w:rPr>
                <w:rFonts w:ascii="Arial" w:hAnsi="Arial" w:cs="Arial"/>
              </w:rPr>
            </w:pPr>
            <w:r w:rsidRPr="00496C4C">
              <w:rPr>
                <w:rFonts w:ascii="Arial" w:eastAsia="Arial" w:hAnsi="Arial" w:cs="Arial"/>
              </w:rPr>
              <w:t>3.Koszty zapasów</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477325" w14:textId="18611001" w:rsidR="00967859" w:rsidRPr="00496C4C" w:rsidRDefault="00967859" w:rsidP="00860C51">
            <w:pPr>
              <w:spacing w:after="0"/>
              <w:jc w:val="cente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18F669"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wymienić koszty zapasów</w:t>
            </w:r>
          </w:p>
          <w:p w14:paraId="7AB1D4D0" w14:textId="77777777" w:rsidR="00967859" w:rsidRPr="009C00D9"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dokonać klasyfikacji kosztów</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E2904"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omówić koszty tworzenia zapasów</w:t>
            </w:r>
          </w:p>
          <w:p w14:paraId="52B83394" w14:textId="77777777" w:rsidR="00967859" w:rsidRPr="009C00D9"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analizować koszty zapasu</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F8649" w14:textId="77777777" w:rsidR="00967859" w:rsidRPr="00496C4C" w:rsidRDefault="00967859" w:rsidP="00860C51">
            <w:pPr>
              <w:spacing w:after="0"/>
              <w:jc w:val="center"/>
              <w:rPr>
                <w:rFonts w:ascii="Arial" w:hAnsi="Arial" w:cs="Arial"/>
              </w:rPr>
            </w:pPr>
            <w:r w:rsidRPr="00496C4C">
              <w:rPr>
                <w:rFonts w:ascii="Arial" w:hAnsi="Arial" w:cs="Arial"/>
              </w:rPr>
              <w:t>Klasa III</w:t>
            </w:r>
          </w:p>
        </w:tc>
      </w:tr>
      <w:tr w:rsidR="00967859" w:rsidRPr="00496C4C" w14:paraId="31BF97B5" w14:textId="77777777" w:rsidTr="009C00D9">
        <w:tc>
          <w:tcPr>
            <w:tcW w:w="0" w:type="auto"/>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8109C8" w14:textId="77777777" w:rsidR="00967859" w:rsidRPr="00496C4C" w:rsidRDefault="00967859" w:rsidP="00860C51">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6135FD" w14:textId="77777777" w:rsidR="00967859" w:rsidRPr="00496C4C" w:rsidRDefault="00967859" w:rsidP="00860C51">
            <w:pPr>
              <w:spacing w:after="0"/>
              <w:rPr>
                <w:rFonts w:ascii="Arial" w:hAnsi="Arial" w:cs="Arial"/>
              </w:rPr>
            </w:pPr>
            <w:r w:rsidRPr="00496C4C">
              <w:rPr>
                <w:rFonts w:ascii="Arial" w:eastAsia="Arial" w:hAnsi="Arial" w:cs="Arial"/>
              </w:rPr>
              <w:t>4.Poziom obsługi klienta</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612053" w14:textId="5EAFC111" w:rsidR="00967859" w:rsidRPr="00496C4C" w:rsidRDefault="00967859" w:rsidP="00860C51">
            <w:pPr>
              <w:spacing w:after="0"/>
              <w:jc w:val="cente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21DBD5"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wyjaśnić pojęcia: poziom obsługi klienta, POP (prawdopodobieństwo obsłużenia popytu),  SIR (stopień ilościowej realizacji)</w:t>
            </w:r>
          </w:p>
          <w:p w14:paraId="65FB3F63"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przestrzegać zasad kultury osobistej i etyki zawodowej</w:t>
            </w:r>
          </w:p>
          <w:p w14:paraId="72BB9DF7" w14:textId="77777777" w:rsidR="00967859" w:rsidRPr="009C00D9" w:rsidRDefault="00967859" w:rsidP="009C00D9">
            <w:pPr>
              <w:spacing w:after="0"/>
              <w:rPr>
                <w:rFonts w:ascii="Arial" w:eastAsia="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A8073E" w14:textId="77777777" w:rsidR="00967859" w:rsidRPr="009C00D9"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analizować i interpretować poziom obsługi klienta</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2A8867" w14:textId="77777777" w:rsidR="00967859" w:rsidRPr="00496C4C" w:rsidRDefault="00967859" w:rsidP="00860C51">
            <w:pPr>
              <w:spacing w:after="0"/>
              <w:jc w:val="center"/>
              <w:rPr>
                <w:rFonts w:ascii="Arial" w:hAnsi="Arial" w:cs="Arial"/>
              </w:rPr>
            </w:pPr>
            <w:r w:rsidRPr="00496C4C">
              <w:rPr>
                <w:rFonts w:ascii="Arial" w:hAnsi="Arial" w:cs="Arial"/>
              </w:rPr>
              <w:t>Klasa III</w:t>
            </w:r>
          </w:p>
        </w:tc>
      </w:tr>
      <w:tr w:rsidR="00967859" w:rsidRPr="00496C4C" w14:paraId="19180ED1" w14:textId="77777777" w:rsidTr="009C00D9">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2BCEC0" w14:textId="77777777" w:rsidR="00967859" w:rsidRPr="00496C4C" w:rsidRDefault="000060AF" w:rsidP="00860C51">
            <w:pPr>
              <w:keepNext/>
              <w:spacing w:after="120"/>
              <w:ind w:right="62"/>
              <w:rPr>
                <w:rFonts w:ascii="Arial" w:hAnsi="Arial" w:cs="Arial"/>
                <w:b/>
                <w:bCs/>
              </w:rPr>
            </w:pPr>
            <w:r w:rsidRPr="00496C4C">
              <w:rPr>
                <w:rFonts w:ascii="Arial" w:eastAsia="Arial" w:hAnsi="Arial" w:cs="Arial"/>
                <w:b/>
                <w:bCs/>
              </w:rPr>
              <w:t xml:space="preserve">V.  Zarządzanie </w:t>
            </w:r>
            <w:r w:rsidR="00967859" w:rsidRPr="00496C4C">
              <w:rPr>
                <w:rFonts w:ascii="Arial" w:eastAsia="Arial" w:hAnsi="Arial" w:cs="Arial"/>
                <w:b/>
                <w:bCs/>
              </w:rPr>
              <w:t>magazynem</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A766FB" w14:textId="77777777" w:rsidR="00967859" w:rsidRPr="00496C4C" w:rsidRDefault="00967859" w:rsidP="00860C51">
            <w:pPr>
              <w:spacing w:after="0"/>
              <w:rPr>
                <w:rFonts w:ascii="Arial" w:hAnsi="Arial" w:cs="Arial"/>
              </w:rPr>
            </w:pPr>
            <w:r w:rsidRPr="00496C4C">
              <w:rPr>
                <w:rFonts w:ascii="Arial" w:eastAsia="Arial" w:hAnsi="Arial" w:cs="Arial"/>
              </w:rPr>
              <w:t>1.Zagospodarowanie magazynu</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266CBF" w14:textId="178E86B0" w:rsidR="00967859" w:rsidRPr="00496C4C" w:rsidRDefault="00967859" w:rsidP="00860C51">
            <w:pPr>
              <w:spacing w:after="0"/>
              <w:jc w:val="cente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26B2C2"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określić kryteria podziału magazynu</w:t>
            </w:r>
          </w:p>
          <w:p w14:paraId="7EA46802"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omówić funkcje magazynu</w:t>
            </w:r>
          </w:p>
          <w:p w14:paraId="04370307"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formować jednostki ładunkowe</w:t>
            </w:r>
          </w:p>
          <w:p w14:paraId="4D7BD61E"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dobierać technologie magazynowe</w:t>
            </w:r>
          </w:p>
          <w:p w14:paraId="22D22E0B"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wyjaśnić pojęcie: moduł magazynowy</w:t>
            </w:r>
          </w:p>
          <w:p w14:paraId="743D1A1C"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omówić infrastrukturę transportu wewnętrznego magazynu</w:t>
            </w:r>
          </w:p>
          <w:p w14:paraId="671F9443" w14:textId="77777777" w:rsidR="00967859" w:rsidRPr="009C00D9"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omówić infrastrukturę wyposażenia magazynu</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87C45A"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obliczać powierzchnię modułu magazynowego</w:t>
            </w:r>
          </w:p>
          <w:p w14:paraId="10848DC2"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określić zagospodarowanie magazynu</w:t>
            </w:r>
          </w:p>
          <w:p w14:paraId="483F15E1"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analizować i optymalizować zagospodarowania powierzchni magazynu</w:t>
            </w:r>
          </w:p>
          <w:p w14:paraId="373740BD"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obliczyć pojemność i współczynnik wypełnienia magazynu</w:t>
            </w:r>
          </w:p>
          <w:p w14:paraId="5DBB70FE" w14:textId="77777777" w:rsidR="00967859" w:rsidRPr="009C00D9"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analizować i optymalizować infrastrukturę magazynu</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AB469" w14:textId="77777777" w:rsidR="00967859" w:rsidRPr="00496C4C" w:rsidRDefault="00967859" w:rsidP="00860C51">
            <w:pPr>
              <w:spacing w:after="0"/>
              <w:jc w:val="center"/>
              <w:rPr>
                <w:rFonts w:ascii="Arial" w:hAnsi="Arial" w:cs="Arial"/>
              </w:rPr>
            </w:pPr>
            <w:r w:rsidRPr="00496C4C">
              <w:rPr>
                <w:rFonts w:ascii="Arial" w:hAnsi="Arial" w:cs="Arial"/>
              </w:rPr>
              <w:t>Klasa III</w:t>
            </w:r>
          </w:p>
        </w:tc>
      </w:tr>
      <w:tr w:rsidR="00967859" w:rsidRPr="00496C4C" w14:paraId="670B7D0E" w14:textId="77777777" w:rsidTr="009C00D9">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FD2657" w14:textId="77777777" w:rsidR="00967859" w:rsidRPr="00496C4C" w:rsidRDefault="00967859" w:rsidP="00860C51">
            <w:pPr>
              <w:keepNext/>
              <w:spacing w:after="120"/>
              <w:ind w:right="62"/>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B4BD35" w14:textId="77777777" w:rsidR="00967859" w:rsidRPr="00496C4C" w:rsidRDefault="00967859" w:rsidP="00860C51">
            <w:pPr>
              <w:spacing w:after="0"/>
              <w:rPr>
                <w:rFonts w:ascii="Arial" w:hAnsi="Arial" w:cs="Arial"/>
              </w:rPr>
            </w:pPr>
            <w:r w:rsidRPr="00496C4C">
              <w:rPr>
                <w:rFonts w:ascii="Arial" w:eastAsia="Arial" w:hAnsi="Arial" w:cs="Arial"/>
              </w:rPr>
              <w:t>2.Ocena wskaźnikowa i procesowa pracy magazynu</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CB7FC8" w14:textId="51D1DBCA" w:rsidR="00967859" w:rsidRPr="00496C4C" w:rsidRDefault="00967859" w:rsidP="00860C51">
            <w:pPr>
              <w:spacing w:after="0"/>
              <w:jc w:val="cente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F1FA4A"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wymienić czynniki kształtujące ceny usług magazynowych</w:t>
            </w:r>
          </w:p>
          <w:p w14:paraId="3F1BD29B"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wymienić mierniki i wskaźniki wykorzystywane w magazynach</w:t>
            </w:r>
          </w:p>
          <w:p w14:paraId="296B6977" w14:textId="77777777" w:rsidR="00967859" w:rsidRPr="009C00D9"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wyjaśnić co to jest stopień wykorzystania magazynu</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B9B5F3"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oblicza</w:t>
            </w:r>
            <w:r w:rsidR="00B007DC">
              <w:rPr>
                <w:rFonts w:ascii="Arial" w:eastAsia="Arial" w:hAnsi="Arial" w:cs="Arial"/>
              </w:rPr>
              <w:t>ć</w:t>
            </w:r>
            <w:r w:rsidRPr="00496C4C">
              <w:rPr>
                <w:rFonts w:ascii="Arial" w:eastAsia="Arial" w:hAnsi="Arial" w:cs="Arial"/>
              </w:rPr>
              <w:t xml:space="preserve"> wskaźniki:</w:t>
            </w:r>
          </w:p>
          <w:p w14:paraId="2785FC34" w14:textId="77777777" w:rsidR="00967859" w:rsidRPr="00496C4C" w:rsidRDefault="00967859" w:rsidP="009C00D9">
            <w:pPr>
              <w:numPr>
                <w:ilvl w:val="0"/>
                <w:numId w:val="116"/>
              </w:numPr>
              <w:spacing w:after="0"/>
              <w:ind w:left="360"/>
              <w:rPr>
                <w:rFonts w:ascii="Arial" w:eastAsia="Arial" w:hAnsi="Arial" w:cs="Arial"/>
              </w:rPr>
            </w:pPr>
            <w:r w:rsidRPr="00496C4C">
              <w:rPr>
                <w:rFonts w:ascii="Arial" w:eastAsia="Arial" w:hAnsi="Arial" w:cs="Arial"/>
              </w:rPr>
              <w:t>wskaźnik pokrycia zapotrzebowania zapasem, wskaźnik rotacji, wydajność pracy, wydajność kompletacji, poprawność kompletacji, średnie dzienne przyjęcie/wydanie, stopień wykorzystania magazynu</w:t>
            </w:r>
          </w:p>
          <w:p w14:paraId="5A2910F5" w14:textId="77777777" w:rsidR="00967859" w:rsidRPr="009C00D9" w:rsidRDefault="00967859" w:rsidP="009C00D9">
            <w:pPr>
              <w:numPr>
                <w:ilvl w:val="0"/>
                <w:numId w:val="116"/>
              </w:numPr>
              <w:ind w:left="360" w:hanging="360"/>
              <w:rPr>
                <w:rFonts w:ascii="Arial" w:eastAsia="Arial" w:hAnsi="Arial" w:cs="Arial"/>
              </w:rPr>
            </w:pPr>
            <w:r w:rsidRPr="00496C4C">
              <w:rPr>
                <w:rFonts w:ascii="Arial" w:eastAsia="Arial" w:hAnsi="Arial" w:cs="Arial"/>
              </w:rPr>
              <w:t xml:space="preserve">obliczyć i analizować efektywność pracy urządzeń technicznych i środków transportu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7C7E70" w14:textId="77777777" w:rsidR="00967859" w:rsidRPr="00496C4C" w:rsidRDefault="00967859" w:rsidP="00860C51">
            <w:pPr>
              <w:spacing w:after="0"/>
              <w:jc w:val="center"/>
              <w:rPr>
                <w:rFonts w:ascii="Arial" w:hAnsi="Arial" w:cs="Arial"/>
              </w:rPr>
            </w:pPr>
            <w:r w:rsidRPr="00496C4C">
              <w:rPr>
                <w:rFonts w:ascii="Arial" w:hAnsi="Arial" w:cs="Arial"/>
              </w:rPr>
              <w:t>Klasa III</w:t>
            </w:r>
          </w:p>
        </w:tc>
      </w:tr>
      <w:tr w:rsidR="00967859" w:rsidRPr="00496C4C" w14:paraId="286F86F0" w14:textId="77777777" w:rsidTr="009C00D9">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C9715B" w14:textId="77777777" w:rsidR="00967859" w:rsidRPr="00496C4C" w:rsidRDefault="00967859" w:rsidP="00860C51">
            <w:pPr>
              <w:keepNext/>
              <w:spacing w:after="120"/>
              <w:ind w:right="62"/>
              <w:rPr>
                <w:rFonts w:ascii="Arial" w:hAnsi="Arial" w:cs="Arial"/>
                <w:b/>
                <w:bCs/>
              </w:rPr>
            </w:pPr>
            <w:r w:rsidRPr="00496C4C">
              <w:rPr>
                <w:rFonts w:ascii="Arial" w:eastAsia="Arial" w:hAnsi="Arial" w:cs="Arial"/>
                <w:b/>
                <w:bCs/>
              </w:rPr>
              <w:t>V</w:t>
            </w:r>
            <w:r w:rsidR="00EC48CE">
              <w:rPr>
                <w:rFonts w:ascii="Arial" w:eastAsia="Arial" w:hAnsi="Arial" w:cs="Arial"/>
                <w:b/>
                <w:bCs/>
              </w:rPr>
              <w:t>I</w:t>
            </w:r>
            <w:r w:rsidRPr="00496C4C">
              <w:rPr>
                <w:rFonts w:ascii="Arial" w:eastAsia="Arial" w:hAnsi="Arial" w:cs="Arial"/>
                <w:b/>
                <w:bCs/>
              </w:rPr>
              <w:t>.</w:t>
            </w:r>
            <w:r w:rsidR="00EC48CE">
              <w:rPr>
                <w:rFonts w:ascii="Arial" w:eastAsia="Arial" w:hAnsi="Arial" w:cs="Arial"/>
                <w:b/>
                <w:bCs/>
              </w:rPr>
              <w:t xml:space="preserve"> </w:t>
            </w:r>
            <w:r w:rsidRPr="00496C4C">
              <w:rPr>
                <w:rFonts w:ascii="Arial" w:eastAsia="Arial" w:hAnsi="Arial" w:cs="Arial"/>
                <w:b/>
                <w:bCs/>
              </w:rPr>
              <w:t>Dokumentacja w procesach logistycznych</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0E7FC8" w14:textId="77777777" w:rsidR="00967859" w:rsidRPr="00496C4C" w:rsidRDefault="00967859" w:rsidP="00860C51">
            <w:pPr>
              <w:spacing w:after="0"/>
              <w:rPr>
                <w:rFonts w:ascii="Arial" w:hAnsi="Arial" w:cs="Arial"/>
              </w:rPr>
            </w:pPr>
            <w:r w:rsidRPr="00496C4C">
              <w:rPr>
                <w:rFonts w:ascii="Arial" w:eastAsia="Arial" w:hAnsi="Arial" w:cs="Arial"/>
              </w:rPr>
              <w:t>1.Dokumentacja w procesie produkcyjnym</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48FFB0" w14:textId="7AE9A3A7" w:rsidR="00967859" w:rsidRPr="00496C4C" w:rsidRDefault="00967859" w:rsidP="00860C51">
            <w:pPr>
              <w:spacing w:after="0"/>
              <w:jc w:val="cente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85C938"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określić dokumentację systemu zarządzania jakością</w:t>
            </w:r>
          </w:p>
          <w:p w14:paraId="7A8551B7" w14:textId="77777777" w:rsidR="00967859" w:rsidRPr="009C00D9"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wyjaśnić pojęcie: monitorowanie przepływów</w:t>
            </w:r>
          </w:p>
          <w:p w14:paraId="679CDABB" w14:textId="77777777" w:rsidR="00E57680" w:rsidRPr="009C00D9" w:rsidRDefault="00E57680" w:rsidP="009C00D9">
            <w:pPr>
              <w:numPr>
                <w:ilvl w:val="0"/>
                <w:numId w:val="116"/>
              </w:numPr>
              <w:spacing w:after="0"/>
              <w:ind w:left="360" w:hanging="360"/>
              <w:rPr>
                <w:rFonts w:ascii="Arial" w:eastAsia="Arial" w:hAnsi="Arial" w:cs="Arial"/>
              </w:rPr>
            </w:pPr>
            <w:r w:rsidRPr="00496C4C">
              <w:rPr>
                <w:rFonts w:ascii="Arial" w:eastAsia="Arial" w:hAnsi="Arial" w:cs="Arial"/>
              </w:rPr>
              <w:t>stosować programy magazynowe komputerowe</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801E84"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wymienić sposoby monitorowania przepływów</w:t>
            </w:r>
          </w:p>
          <w:p w14:paraId="591F549D" w14:textId="77777777" w:rsidR="00967859" w:rsidRPr="009C00D9"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wyjaśnić korzyści, jakie może przynieść kontrola w trakcie procesu produkcji</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00C0" w14:textId="77777777" w:rsidR="00967859" w:rsidRPr="00496C4C" w:rsidRDefault="00967859" w:rsidP="00860C51">
            <w:pPr>
              <w:spacing w:after="0"/>
              <w:jc w:val="center"/>
              <w:rPr>
                <w:rFonts w:ascii="Arial" w:hAnsi="Arial" w:cs="Arial"/>
              </w:rPr>
            </w:pPr>
            <w:r w:rsidRPr="00496C4C">
              <w:rPr>
                <w:rFonts w:ascii="Arial" w:hAnsi="Arial" w:cs="Arial"/>
              </w:rPr>
              <w:t>Klasa III</w:t>
            </w:r>
          </w:p>
        </w:tc>
      </w:tr>
      <w:tr w:rsidR="00967859" w:rsidRPr="00496C4C" w14:paraId="7875B444" w14:textId="77777777" w:rsidTr="009C00D9">
        <w:tc>
          <w:tcPr>
            <w:tcW w:w="0" w:type="auto"/>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988013" w14:textId="77777777" w:rsidR="00967859" w:rsidRPr="00496C4C" w:rsidRDefault="00967859" w:rsidP="00860C51">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763F67" w14:textId="77777777" w:rsidR="00967859" w:rsidRPr="00496C4C" w:rsidRDefault="00967859" w:rsidP="00860C51">
            <w:pPr>
              <w:spacing w:after="0"/>
              <w:rPr>
                <w:rFonts w:ascii="Arial" w:hAnsi="Arial" w:cs="Arial"/>
              </w:rPr>
            </w:pPr>
            <w:r w:rsidRPr="00496C4C">
              <w:rPr>
                <w:rFonts w:ascii="Arial" w:eastAsia="Arial" w:hAnsi="Arial" w:cs="Arial"/>
              </w:rPr>
              <w:t>2.Dokumentacja w procesach dystrybucji</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6B3ED7" w14:textId="7038449C" w:rsidR="00967859" w:rsidRPr="00496C4C" w:rsidRDefault="00967859" w:rsidP="00860C51">
            <w:pPr>
              <w:spacing w:after="0"/>
              <w:jc w:val="cente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569193"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objaśnić proces obsługi zamówienia</w:t>
            </w:r>
          </w:p>
          <w:p w14:paraId="0A1B9B95"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wymienić etapy procesu obsługi zamówienia klienta</w:t>
            </w:r>
          </w:p>
          <w:p w14:paraId="602C5B40"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określić  zakres umiejętności i kompetencji niezbędnych do wykonywania zawodu</w:t>
            </w:r>
          </w:p>
          <w:p w14:paraId="20B581F7"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wymienić dokumenty występujące w procesie sprzedażowym</w:t>
            </w:r>
          </w:p>
          <w:p w14:paraId="6E47A0CB"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rozróżnić fakturę zakupu, fakturę sprzedaży</w:t>
            </w:r>
          </w:p>
          <w:p w14:paraId="4CF07133" w14:textId="77777777" w:rsidR="00967859" w:rsidRPr="009C00D9"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wyjaśnia elementy kartoteki magazynowej</w:t>
            </w:r>
          </w:p>
          <w:p w14:paraId="3F338945" w14:textId="77777777" w:rsidR="00E57680" w:rsidRPr="009C00D9" w:rsidRDefault="00E57680" w:rsidP="009C00D9">
            <w:pPr>
              <w:numPr>
                <w:ilvl w:val="0"/>
                <w:numId w:val="116"/>
              </w:numPr>
              <w:spacing w:after="0"/>
              <w:ind w:left="360" w:hanging="360"/>
              <w:rPr>
                <w:rFonts w:ascii="Arial" w:eastAsia="Arial" w:hAnsi="Arial" w:cs="Arial"/>
              </w:rPr>
            </w:pPr>
            <w:r w:rsidRPr="00496C4C">
              <w:rPr>
                <w:rFonts w:ascii="Arial" w:eastAsia="Arial" w:hAnsi="Arial" w:cs="Arial"/>
              </w:rPr>
              <w:t>stosować programy magazynowe komputerowe</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25EA71"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dobrać ofertę handlową magazynu do potrzeb klienta</w:t>
            </w:r>
          </w:p>
          <w:p w14:paraId="449FCABD"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sporządzić zapytanie ofertowe, ofertę, zamówienie</w:t>
            </w:r>
          </w:p>
          <w:p w14:paraId="41319EC2"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sporządzić dokumentację na etapie obsługi wewnętrznej: WZ, Mm, fakturę sprzedaży, kartoteka magazynowa</w:t>
            </w:r>
          </w:p>
          <w:p w14:paraId="27A45A1C"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sporządzić dokumentację na etapie dostawy produktu do klienta: list przewozowy krajowy lub międzynarodowy, Pz</w:t>
            </w:r>
          </w:p>
          <w:p w14:paraId="6721B1A5" w14:textId="77777777" w:rsidR="00967859" w:rsidRPr="009C00D9"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sporządzić  dokumenty rozliczeniowe: polecenie przelewu (PP), płatność  gotówkową (KP), (KW)</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A9001B" w14:textId="77777777" w:rsidR="00967859" w:rsidRPr="00496C4C" w:rsidRDefault="00967859" w:rsidP="00860C51">
            <w:pPr>
              <w:spacing w:after="0"/>
              <w:jc w:val="center"/>
              <w:rPr>
                <w:rFonts w:ascii="Arial" w:hAnsi="Arial" w:cs="Arial"/>
              </w:rPr>
            </w:pPr>
            <w:r w:rsidRPr="00496C4C">
              <w:rPr>
                <w:rFonts w:ascii="Arial" w:hAnsi="Arial" w:cs="Arial"/>
              </w:rPr>
              <w:t>Klasa III</w:t>
            </w:r>
          </w:p>
        </w:tc>
      </w:tr>
      <w:tr w:rsidR="00967859" w:rsidRPr="00496C4C" w14:paraId="75DFE2B9" w14:textId="77777777" w:rsidTr="009C00D9">
        <w:tc>
          <w:tcPr>
            <w:tcW w:w="0" w:type="auto"/>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19834" w14:textId="77777777" w:rsidR="00967859" w:rsidRPr="00496C4C" w:rsidRDefault="00967859" w:rsidP="00860C51">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88D457" w14:textId="77777777" w:rsidR="00967859" w:rsidRPr="00496C4C" w:rsidRDefault="00967859" w:rsidP="00860C51">
            <w:pPr>
              <w:spacing w:after="0"/>
              <w:rPr>
                <w:rFonts w:ascii="Arial" w:hAnsi="Arial" w:cs="Arial"/>
              </w:rPr>
            </w:pPr>
            <w:r w:rsidRPr="00496C4C">
              <w:rPr>
                <w:rFonts w:ascii="Arial" w:eastAsia="Arial" w:hAnsi="Arial" w:cs="Arial"/>
              </w:rPr>
              <w:t>3.Dokumentacja magazynowa</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46D217" w14:textId="39AD1A1F" w:rsidR="00967859" w:rsidRPr="00496C4C" w:rsidRDefault="00967859" w:rsidP="00860C51">
            <w:pPr>
              <w:spacing w:after="0"/>
              <w:jc w:val="cente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F696F1"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rozróżnić metody inwentaryzacji</w:t>
            </w:r>
          </w:p>
          <w:p w14:paraId="58098C8B"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opisać procedurę inwentaryzacji</w:t>
            </w:r>
          </w:p>
          <w:p w14:paraId="0161870B"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przeprowadza proces reklamacji</w:t>
            </w:r>
          </w:p>
          <w:p w14:paraId="15865C9B"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sporządzić dokumentację dotyczącą inwentaryzacji</w:t>
            </w:r>
          </w:p>
          <w:p w14:paraId="5E9B7535" w14:textId="77777777" w:rsidR="00E57680" w:rsidRPr="00496C4C" w:rsidRDefault="00E57680" w:rsidP="009C00D9">
            <w:pPr>
              <w:numPr>
                <w:ilvl w:val="0"/>
                <w:numId w:val="116"/>
              </w:numPr>
              <w:spacing w:after="0"/>
              <w:ind w:left="360" w:hanging="360"/>
              <w:rPr>
                <w:rFonts w:ascii="Arial" w:eastAsia="Arial" w:hAnsi="Arial" w:cs="Arial"/>
              </w:rPr>
            </w:pPr>
            <w:r w:rsidRPr="00496C4C">
              <w:rPr>
                <w:rFonts w:ascii="Arial" w:eastAsia="Arial" w:hAnsi="Arial" w:cs="Arial"/>
              </w:rPr>
              <w:t>stosować programy magazynowe komputerowe</w:t>
            </w:r>
          </w:p>
          <w:p w14:paraId="0CEC61DD" w14:textId="77777777" w:rsidR="00967859" w:rsidRPr="00496C4C" w:rsidRDefault="00967859" w:rsidP="00D7765A">
            <w:pPr>
              <w:spacing w:after="0"/>
              <w:rPr>
                <w:rFonts w:ascii="Arial" w:eastAsia="Arial" w:hAnsi="Arial" w:cs="Arial"/>
              </w:rPr>
            </w:pPr>
          </w:p>
          <w:p w14:paraId="637310C8" w14:textId="77777777" w:rsidR="00967859" w:rsidRPr="009C00D9" w:rsidRDefault="00967859" w:rsidP="00D7765A">
            <w:pPr>
              <w:spacing w:after="0"/>
              <w:ind w:left="360"/>
              <w:rPr>
                <w:rFonts w:ascii="Arial" w:eastAsia="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57BD05"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 xml:space="preserve">określić dokumenty przyjęcia i wydania zapasów </w:t>
            </w:r>
            <w:r w:rsidRPr="00496C4C">
              <w:rPr>
                <w:rFonts w:ascii="Arial" w:eastAsia="Arial" w:hAnsi="Arial" w:cs="Arial"/>
              </w:rPr>
              <w:br/>
              <w:t>z magazynu</w:t>
            </w:r>
          </w:p>
          <w:p w14:paraId="50FB4607"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opisać dokumentację związaną z przepływami magazynowymi</w:t>
            </w:r>
          </w:p>
          <w:p w14:paraId="52BA52E2"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dobrać informacje do sporządzenia dokumentacji związanej z przepływami magazynowymi zapasów</w:t>
            </w:r>
          </w:p>
          <w:p w14:paraId="510A87DC"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rejestrować  zmiany stanu zapasów w dokumentacji magazynowej</w:t>
            </w:r>
          </w:p>
          <w:p w14:paraId="1C0AE202"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sporządzać dokumentację różnic w stanie ilościowym i jakościowym przyjmowanych i wydawanych zapasów</w:t>
            </w:r>
          </w:p>
          <w:p w14:paraId="688D2D75" w14:textId="77777777" w:rsidR="00967859" w:rsidRPr="00496C4C"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analizować dokumenty magazynowe pod względem poprawności zapisów</w:t>
            </w:r>
          </w:p>
          <w:p w14:paraId="0B15CD54" w14:textId="77777777" w:rsidR="00967859" w:rsidRPr="009C00D9" w:rsidRDefault="00967859" w:rsidP="009C00D9">
            <w:pPr>
              <w:numPr>
                <w:ilvl w:val="0"/>
                <w:numId w:val="116"/>
              </w:numPr>
              <w:spacing w:after="0"/>
              <w:ind w:left="360" w:hanging="360"/>
              <w:rPr>
                <w:rFonts w:ascii="Arial" w:eastAsia="Arial" w:hAnsi="Arial" w:cs="Arial"/>
              </w:rPr>
            </w:pPr>
            <w:r w:rsidRPr="00496C4C">
              <w:rPr>
                <w:rFonts w:ascii="Arial" w:eastAsia="Arial" w:hAnsi="Arial" w:cs="Arial"/>
              </w:rPr>
              <w:t>poprawia błędy w dokumentacji magazynowej</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72D19A" w14:textId="77777777" w:rsidR="00967859" w:rsidRPr="00496C4C" w:rsidRDefault="00967859" w:rsidP="00860C51">
            <w:pPr>
              <w:spacing w:after="0"/>
              <w:jc w:val="center"/>
              <w:rPr>
                <w:rFonts w:ascii="Arial" w:hAnsi="Arial" w:cs="Arial"/>
              </w:rPr>
            </w:pPr>
            <w:r w:rsidRPr="00496C4C">
              <w:rPr>
                <w:rFonts w:ascii="Arial" w:hAnsi="Arial" w:cs="Arial"/>
              </w:rPr>
              <w:t>Klasa III</w:t>
            </w:r>
          </w:p>
        </w:tc>
      </w:tr>
      <w:tr w:rsidR="00EC506D" w:rsidRPr="00496C4C" w14:paraId="4155F90F" w14:textId="77777777" w:rsidTr="009C00D9">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09D4FC" w14:textId="77777777" w:rsidR="00EC506D" w:rsidRPr="00496C4C" w:rsidRDefault="00EC506D" w:rsidP="00860C51">
            <w:pPr>
              <w:spacing w:after="0"/>
              <w:ind w:left="284"/>
              <w:rPr>
                <w:rFonts w:ascii="Arial" w:hAnsi="Arial" w:cs="Arial"/>
                <w:b/>
              </w:rPr>
            </w:pPr>
            <w:r w:rsidRPr="00496C4C">
              <w:rPr>
                <w:rFonts w:ascii="Arial" w:hAnsi="Arial" w:cs="Arial"/>
                <w:b/>
              </w:rPr>
              <w:t>Razem liczba godzin</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3C9219" w14:textId="40CFDE12" w:rsidR="00EC506D" w:rsidRPr="00496C4C" w:rsidRDefault="00EC506D" w:rsidP="00860C51">
            <w:pPr>
              <w:spacing w:after="0"/>
              <w:jc w:val="center"/>
              <w:rPr>
                <w:rFonts w:ascii="Arial" w:hAnsi="Arial" w:cs="Arial"/>
                <w:b/>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DBF05" w14:textId="77777777" w:rsidR="00EC506D" w:rsidRPr="00496C4C" w:rsidRDefault="00EC506D" w:rsidP="00860C51">
            <w:pPr>
              <w:spacing w:after="0"/>
              <w:jc w:val="center"/>
              <w:rPr>
                <w:rFonts w:ascii="Arial" w:hAnsi="Arial" w:cs="Arial"/>
                <w:b/>
              </w:rPr>
            </w:pPr>
          </w:p>
        </w:tc>
      </w:tr>
    </w:tbl>
    <w:p w14:paraId="1A4090EA" w14:textId="77777777" w:rsidR="00E67E81" w:rsidRPr="00496C4C" w:rsidRDefault="00E67E81" w:rsidP="009D5B4A">
      <w:pPr>
        <w:spacing w:after="0"/>
        <w:rPr>
          <w:rFonts w:ascii="Arial" w:eastAsia="Arial" w:hAnsi="Arial" w:cs="Arial"/>
        </w:rPr>
      </w:pPr>
    </w:p>
    <w:p w14:paraId="3A041A07" w14:textId="77777777" w:rsidR="00E67E81" w:rsidRPr="00496C4C" w:rsidRDefault="00E67E81" w:rsidP="00860C51">
      <w:pPr>
        <w:spacing w:after="0"/>
        <w:rPr>
          <w:rFonts w:ascii="Arial" w:eastAsia="Arial" w:hAnsi="Arial" w:cs="Arial"/>
          <w:shd w:val="clear" w:color="auto" w:fill="FFFF00"/>
        </w:rPr>
      </w:pPr>
    </w:p>
    <w:p w14:paraId="4A676126" w14:textId="77777777" w:rsidR="00E67E81" w:rsidRPr="00496C4C" w:rsidRDefault="00E67E81" w:rsidP="00860C51">
      <w:pPr>
        <w:spacing w:after="0"/>
        <w:jc w:val="both"/>
        <w:rPr>
          <w:rFonts w:ascii="Arial" w:eastAsia="Arial" w:hAnsi="Arial" w:cs="Arial"/>
        </w:rPr>
      </w:pPr>
      <w:r w:rsidRPr="00496C4C">
        <w:rPr>
          <w:rFonts w:ascii="Arial" w:eastAsia="Arial" w:hAnsi="Arial" w:cs="Arial"/>
          <w:b/>
        </w:rPr>
        <w:t>PROCEDURY OSIĄGANIA CELÓW KSZTAŁCENIA PRZEDMIOTU</w:t>
      </w:r>
    </w:p>
    <w:p w14:paraId="7B06CA24" w14:textId="77777777" w:rsidR="00E67E81" w:rsidRPr="00496C4C" w:rsidRDefault="00E67E81" w:rsidP="00860C51">
      <w:pPr>
        <w:spacing w:after="0"/>
        <w:rPr>
          <w:rFonts w:ascii="Arial" w:eastAsia="Arial" w:hAnsi="Arial" w:cs="Arial"/>
        </w:rPr>
      </w:pPr>
      <w:r w:rsidRPr="00496C4C">
        <w:rPr>
          <w:rFonts w:ascii="Arial" w:eastAsia="Arial" w:hAnsi="Arial" w:cs="Arial"/>
        </w:rPr>
        <w:t>Celem zajęć w „Pracowni magazynowej” jest nabycie praktycznych umiejętności, bazujących na wiedzy ujętej na takich przedmiotach jak: „Podstawy logistyki”, ”Organizacja pracy magazynów” i „Procesy magazynowe”. Wiedza uczniów na tym przedmiocie będzie utrwalana i poszerzana. Uczniowie zapoznają się z elementami pracy  i specyfiką pracy logistyka oraz zasadami współpracy. Zajęcia mają kształtować umiejętność łączenia teorii z praktyką, utrwalić dotychczas zdobyte umiejętności i wiedzę uczniów, wyrobić u uczniów umiejętność samodzielnego i właściwego podejmowania decyzji. Uczniowie na podstawie zdobytej wcześniej wiedzy obliczają, analizują i wyciągają wnioski.</w:t>
      </w:r>
    </w:p>
    <w:p w14:paraId="4E85B107" w14:textId="77777777" w:rsidR="00E67E81" w:rsidRPr="00496C4C" w:rsidRDefault="00E67E81" w:rsidP="00860C51">
      <w:pPr>
        <w:spacing w:after="0"/>
        <w:rPr>
          <w:rFonts w:ascii="Arial" w:eastAsia="Arial" w:hAnsi="Arial" w:cs="Arial"/>
        </w:rPr>
      </w:pPr>
    </w:p>
    <w:p w14:paraId="79E52D62" w14:textId="77777777" w:rsidR="00E67E81" w:rsidRPr="00496C4C" w:rsidRDefault="00E67E81" w:rsidP="00860C51">
      <w:pPr>
        <w:tabs>
          <w:tab w:val="left" w:pos="3749"/>
        </w:tabs>
        <w:spacing w:after="0"/>
        <w:jc w:val="both"/>
        <w:rPr>
          <w:rFonts w:ascii="Arial" w:eastAsia="Arial" w:hAnsi="Arial" w:cs="Arial"/>
          <w:b/>
        </w:rPr>
      </w:pPr>
      <w:r w:rsidRPr="00496C4C">
        <w:rPr>
          <w:rFonts w:ascii="Arial" w:eastAsia="Arial" w:hAnsi="Arial" w:cs="Arial"/>
          <w:b/>
        </w:rPr>
        <w:t>Propozycje metod i form nauczania</w:t>
      </w:r>
    </w:p>
    <w:p w14:paraId="680B129E" w14:textId="77777777" w:rsidR="00E67E81" w:rsidRPr="00496C4C" w:rsidRDefault="00E67E81" w:rsidP="00860C51">
      <w:pPr>
        <w:jc w:val="both"/>
        <w:rPr>
          <w:rFonts w:ascii="Arial" w:eastAsia="Arial" w:hAnsi="Arial" w:cs="Arial"/>
        </w:rPr>
      </w:pPr>
      <w:r w:rsidRPr="00496C4C">
        <w:rPr>
          <w:rFonts w:ascii="Arial" w:eastAsia="Arial" w:hAnsi="Arial" w:cs="Arial"/>
        </w:rPr>
        <w:t>Zajęcia powinny odbywać się w pracowni magazynowej (materiałowej) z dostępem do komputerów, oprogramowania biurowego, programu Subiekt</w:t>
      </w:r>
      <w:r w:rsidR="00934093" w:rsidRPr="00496C4C">
        <w:rPr>
          <w:rFonts w:ascii="Arial" w:eastAsia="Arial" w:hAnsi="Arial" w:cs="Arial"/>
        </w:rPr>
        <w:t xml:space="preserve">, Microsoft Office </w:t>
      </w:r>
      <w:r w:rsidRPr="00496C4C">
        <w:rPr>
          <w:rFonts w:ascii="Arial" w:eastAsia="Arial" w:hAnsi="Arial" w:cs="Arial"/>
        </w:rPr>
        <w:t xml:space="preserve">i internetu. W zależności  od możliwości szkoły  dodatkowym narzędziem będzie dostęp do Wirtualnych Laboratoriów oraz </w:t>
      </w:r>
      <w:r w:rsidR="00934093" w:rsidRPr="00496C4C">
        <w:rPr>
          <w:rFonts w:ascii="Arial" w:eastAsia="Arial" w:hAnsi="Arial" w:cs="Arial"/>
        </w:rPr>
        <w:t xml:space="preserve">do </w:t>
      </w:r>
      <w:r w:rsidRPr="00496C4C">
        <w:rPr>
          <w:rFonts w:ascii="Arial" w:eastAsia="Arial" w:hAnsi="Arial" w:cs="Arial"/>
        </w:rPr>
        <w:t xml:space="preserve">oprogramowania magazynowego LoMag. Zajęcia odbywają w formie wykładu, pogadanki informacyjnej, analizie przypadku oraz  w formie ćwiczeń. Podczas zajęć uczniowie tworzą i wypełniają dokumenty zarówno w formie papierowej, jak również w formie elektronicznej.  Zajęcia powinny być prowadzone z wykorzystaniem zróżnicowanych form pracy uczniów: grupowo lub indywidualnie (jeden uczeń przy stanowisku komputerowym). Należy dostosować metody i formy nauczania do indywidualnych potrzeb i możliwości ucznia. </w:t>
      </w:r>
    </w:p>
    <w:p w14:paraId="0BD627B8" w14:textId="77777777" w:rsidR="00E67E81" w:rsidRPr="00496C4C" w:rsidRDefault="00E67E81" w:rsidP="00860C51">
      <w:pPr>
        <w:spacing w:after="0"/>
        <w:rPr>
          <w:rFonts w:ascii="Arial" w:eastAsia="Arial" w:hAnsi="Arial" w:cs="Arial"/>
        </w:rPr>
      </w:pPr>
    </w:p>
    <w:p w14:paraId="31BE7C09" w14:textId="77777777" w:rsidR="00E67E81" w:rsidRPr="00496C4C" w:rsidRDefault="00E67E81" w:rsidP="00860C51">
      <w:pPr>
        <w:spacing w:after="0"/>
        <w:jc w:val="both"/>
        <w:rPr>
          <w:rFonts w:ascii="Arial" w:eastAsia="Arial" w:hAnsi="Arial" w:cs="Arial"/>
          <w:b/>
        </w:rPr>
      </w:pPr>
      <w:r w:rsidRPr="00496C4C">
        <w:rPr>
          <w:rFonts w:ascii="Arial" w:eastAsia="Arial" w:hAnsi="Arial" w:cs="Arial"/>
          <w:b/>
        </w:rPr>
        <w:t>Zalecane środki i materiały dydaktyczne:</w:t>
      </w:r>
    </w:p>
    <w:p w14:paraId="73A935F7" w14:textId="77777777" w:rsidR="00E67E81" w:rsidRPr="00496C4C" w:rsidRDefault="00E67E81" w:rsidP="00860C51">
      <w:pPr>
        <w:spacing w:after="0"/>
        <w:jc w:val="both"/>
        <w:rPr>
          <w:rFonts w:ascii="Arial" w:eastAsia="Arial" w:hAnsi="Arial" w:cs="Arial"/>
          <w:b/>
        </w:rPr>
      </w:pPr>
    </w:p>
    <w:p w14:paraId="3D88369F" w14:textId="77777777" w:rsidR="00E67E81" w:rsidRPr="00496C4C" w:rsidRDefault="00E67E81" w:rsidP="00860C51">
      <w:pPr>
        <w:numPr>
          <w:ilvl w:val="0"/>
          <w:numId w:val="135"/>
        </w:numPr>
        <w:spacing w:after="0"/>
        <w:ind w:left="360" w:hanging="360"/>
        <w:jc w:val="both"/>
        <w:rPr>
          <w:rFonts w:ascii="Arial" w:eastAsia="Arial" w:hAnsi="Arial" w:cs="Arial"/>
        </w:rPr>
      </w:pPr>
      <w:r w:rsidRPr="00496C4C">
        <w:rPr>
          <w:rFonts w:ascii="Arial" w:eastAsia="Arial" w:hAnsi="Arial" w:cs="Arial"/>
        </w:rPr>
        <w:t xml:space="preserve">zestawy komputerowe z dostępem do Internetu (maksymalnie jedno stanowisko dla dwóch uczniów), zestaw komputerowy dla nauczyciela i projektor multimedialny, </w:t>
      </w:r>
    </w:p>
    <w:p w14:paraId="2DA44F33" w14:textId="77777777" w:rsidR="00E67E81" w:rsidRPr="00496C4C" w:rsidRDefault="00E67E81" w:rsidP="00860C51">
      <w:pPr>
        <w:widowControl w:val="0"/>
        <w:numPr>
          <w:ilvl w:val="0"/>
          <w:numId w:val="135"/>
        </w:numPr>
        <w:tabs>
          <w:tab w:val="left" w:pos="397"/>
          <w:tab w:val="left" w:pos="426"/>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360" w:hanging="360"/>
        <w:jc w:val="both"/>
        <w:rPr>
          <w:rFonts w:ascii="Arial" w:eastAsia="Arial" w:hAnsi="Arial" w:cs="Arial"/>
        </w:rPr>
      </w:pPr>
      <w:r w:rsidRPr="00496C4C">
        <w:rPr>
          <w:rFonts w:ascii="Arial" w:eastAsia="Arial" w:hAnsi="Arial" w:cs="Arial"/>
        </w:rPr>
        <w:t>program komputerowy z pakietem biurowym, programem Subiekt lub innym programem magazynowym,</w:t>
      </w:r>
    </w:p>
    <w:p w14:paraId="137F1E6A" w14:textId="77777777" w:rsidR="00E67E81" w:rsidRPr="00496C4C" w:rsidRDefault="00E67E81" w:rsidP="00860C51">
      <w:pPr>
        <w:widowControl w:val="0"/>
        <w:numPr>
          <w:ilvl w:val="0"/>
          <w:numId w:val="135"/>
        </w:numPr>
        <w:tabs>
          <w:tab w:val="left" w:pos="397"/>
          <w:tab w:val="left" w:pos="426"/>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360" w:hanging="360"/>
        <w:jc w:val="both"/>
        <w:rPr>
          <w:rFonts w:ascii="Arial" w:eastAsia="Arial" w:hAnsi="Arial" w:cs="Arial"/>
        </w:rPr>
      </w:pPr>
      <w:r w:rsidRPr="00496C4C">
        <w:rPr>
          <w:rFonts w:ascii="Arial" w:eastAsia="Arial" w:hAnsi="Arial" w:cs="Arial"/>
        </w:rPr>
        <w:t>zestawy ćwiczeń wraz z instrukcjami,</w:t>
      </w:r>
    </w:p>
    <w:p w14:paraId="0EBE758B" w14:textId="77777777" w:rsidR="00E67E81" w:rsidRPr="00496C4C" w:rsidRDefault="00E67E81" w:rsidP="00860C51">
      <w:pPr>
        <w:widowControl w:val="0"/>
        <w:numPr>
          <w:ilvl w:val="0"/>
          <w:numId w:val="135"/>
        </w:numPr>
        <w:tabs>
          <w:tab w:val="left" w:pos="426"/>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ascii="Arial" w:eastAsia="Arial" w:hAnsi="Arial" w:cs="Arial"/>
        </w:rPr>
      </w:pPr>
      <w:r w:rsidRPr="00496C4C">
        <w:rPr>
          <w:rFonts w:ascii="Arial" w:eastAsia="Arial" w:hAnsi="Arial" w:cs="Arial"/>
        </w:rPr>
        <w:t xml:space="preserve"> materiały i środki dydaktyczne (plansze poglądowe, czasopisma branżowe, filmy dydaktyczne)</w:t>
      </w:r>
    </w:p>
    <w:p w14:paraId="3BB00F57" w14:textId="77777777" w:rsidR="00E67E81" w:rsidRPr="00496C4C" w:rsidRDefault="00E67E81" w:rsidP="00860C51">
      <w:pPr>
        <w:numPr>
          <w:ilvl w:val="0"/>
          <w:numId w:val="135"/>
        </w:numPr>
        <w:spacing w:after="0"/>
        <w:ind w:left="360" w:hanging="360"/>
        <w:jc w:val="both"/>
        <w:rPr>
          <w:rFonts w:ascii="Arial" w:eastAsia="Arial" w:hAnsi="Arial" w:cs="Arial"/>
        </w:rPr>
      </w:pPr>
      <w:r w:rsidRPr="00496C4C">
        <w:rPr>
          <w:rFonts w:ascii="Arial" w:eastAsia="Arial" w:hAnsi="Arial" w:cs="Arial"/>
        </w:rPr>
        <w:t xml:space="preserve">prezentacje multimedialne, </w:t>
      </w:r>
    </w:p>
    <w:p w14:paraId="6C495F22" w14:textId="77777777" w:rsidR="00E67E81" w:rsidRPr="00496C4C" w:rsidRDefault="00E67E81" w:rsidP="00860C51">
      <w:pPr>
        <w:numPr>
          <w:ilvl w:val="0"/>
          <w:numId w:val="135"/>
        </w:numPr>
        <w:spacing w:after="0"/>
        <w:ind w:left="360" w:hanging="360"/>
        <w:jc w:val="both"/>
        <w:rPr>
          <w:rFonts w:ascii="Arial" w:eastAsia="Arial" w:hAnsi="Arial" w:cs="Arial"/>
        </w:rPr>
      </w:pPr>
      <w:r w:rsidRPr="00496C4C">
        <w:rPr>
          <w:rFonts w:ascii="Arial" w:eastAsia="Arial" w:hAnsi="Arial" w:cs="Arial"/>
        </w:rPr>
        <w:t>filmy dydaktyczne i e-zasoby,</w:t>
      </w:r>
    </w:p>
    <w:p w14:paraId="55D39615" w14:textId="77777777" w:rsidR="00E67E81" w:rsidRPr="00496C4C" w:rsidRDefault="00E67E81" w:rsidP="00860C51">
      <w:pPr>
        <w:numPr>
          <w:ilvl w:val="0"/>
          <w:numId w:val="135"/>
        </w:numPr>
        <w:spacing w:after="0"/>
        <w:ind w:left="360" w:hanging="360"/>
        <w:jc w:val="both"/>
        <w:rPr>
          <w:rFonts w:ascii="Arial" w:eastAsia="Arial" w:hAnsi="Arial" w:cs="Arial"/>
        </w:rPr>
      </w:pPr>
      <w:r w:rsidRPr="00496C4C">
        <w:rPr>
          <w:rFonts w:ascii="Arial" w:eastAsia="Arial" w:hAnsi="Arial" w:cs="Arial"/>
        </w:rPr>
        <w:t>inne materiały, np. plansze, foliogramy.</w:t>
      </w:r>
    </w:p>
    <w:p w14:paraId="313191DA" w14:textId="77777777" w:rsidR="00E67E81" w:rsidRPr="00496C4C" w:rsidRDefault="00E67E81" w:rsidP="00860C51">
      <w:pPr>
        <w:spacing w:after="0"/>
        <w:jc w:val="both"/>
        <w:rPr>
          <w:rFonts w:ascii="Arial" w:eastAsia="Arial" w:hAnsi="Arial" w:cs="Arial"/>
          <w:b/>
        </w:rPr>
      </w:pPr>
    </w:p>
    <w:p w14:paraId="55B51317" w14:textId="77777777" w:rsidR="00E67E81" w:rsidRPr="00496C4C" w:rsidRDefault="00E67E81" w:rsidP="00860C51">
      <w:pPr>
        <w:spacing w:after="0"/>
        <w:jc w:val="both"/>
        <w:rPr>
          <w:rFonts w:ascii="Arial" w:eastAsia="Arial" w:hAnsi="Arial" w:cs="Arial"/>
          <w:b/>
        </w:rPr>
      </w:pPr>
    </w:p>
    <w:p w14:paraId="1EAA2A5B" w14:textId="77777777" w:rsidR="00E67E81" w:rsidRPr="00496C4C" w:rsidRDefault="00E67E81" w:rsidP="00860C51">
      <w:pPr>
        <w:spacing w:after="0"/>
        <w:rPr>
          <w:rFonts w:ascii="Arial" w:eastAsia="Arial" w:hAnsi="Arial" w:cs="Arial"/>
          <w:b/>
        </w:rPr>
      </w:pPr>
      <w:r w:rsidRPr="00496C4C">
        <w:rPr>
          <w:rFonts w:ascii="Arial" w:eastAsia="Arial" w:hAnsi="Arial" w:cs="Arial"/>
          <w:b/>
        </w:rPr>
        <w:t>PROPONOWANE METODY SPRAWDZANIA OSIĄGNIĘĆ EDUKACYJNYCH UCZNIA</w:t>
      </w:r>
    </w:p>
    <w:p w14:paraId="0127A61A" w14:textId="77777777" w:rsidR="00E67E81" w:rsidRPr="00496C4C" w:rsidRDefault="00E67E81" w:rsidP="00860C51">
      <w:pPr>
        <w:spacing w:after="0"/>
        <w:rPr>
          <w:rFonts w:ascii="Arial" w:eastAsia="Arial" w:hAnsi="Arial" w:cs="Arial"/>
          <w:b/>
        </w:rPr>
      </w:pPr>
    </w:p>
    <w:p w14:paraId="691BDA08" w14:textId="77777777" w:rsidR="00E67E81" w:rsidRPr="00496C4C" w:rsidRDefault="00E67E81" w:rsidP="00860C51">
      <w:pPr>
        <w:spacing w:after="0"/>
        <w:rPr>
          <w:rFonts w:ascii="Arial" w:eastAsia="Arial" w:hAnsi="Arial" w:cs="Arial"/>
        </w:rPr>
      </w:pPr>
      <w:r w:rsidRPr="00496C4C">
        <w:rPr>
          <w:rFonts w:ascii="Arial" w:eastAsia="Arial" w:hAnsi="Arial" w:cs="Arial"/>
        </w:rPr>
        <w:t>W celu weryfikacji osiągnięć edukacyjnych ucznia proponuje się wykorzystać :</w:t>
      </w:r>
    </w:p>
    <w:p w14:paraId="6C8853A6" w14:textId="77777777" w:rsidR="00E67E81" w:rsidRPr="00496C4C" w:rsidRDefault="00E67E81" w:rsidP="00860C51">
      <w:pPr>
        <w:spacing w:after="0"/>
        <w:rPr>
          <w:rFonts w:ascii="Arial" w:eastAsia="Arial" w:hAnsi="Arial" w:cs="Arial"/>
        </w:rPr>
      </w:pPr>
    </w:p>
    <w:p w14:paraId="44FDFE71" w14:textId="77777777" w:rsidR="00E67E81" w:rsidRPr="00496C4C" w:rsidRDefault="00E67E81" w:rsidP="00860C51">
      <w:pPr>
        <w:numPr>
          <w:ilvl w:val="0"/>
          <w:numId w:val="136"/>
        </w:numPr>
        <w:spacing w:after="0"/>
        <w:ind w:left="644" w:hanging="360"/>
        <w:jc w:val="both"/>
        <w:rPr>
          <w:rFonts w:ascii="Arial" w:eastAsia="Arial" w:hAnsi="Arial" w:cs="Arial"/>
        </w:rPr>
      </w:pPr>
      <w:r w:rsidRPr="00496C4C">
        <w:rPr>
          <w:rFonts w:ascii="Arial" w:eastAsia="Arial" w:hAnsi="Arial" w:cs="Arial"/>
        </w:rPr>
        <w:t>obserwacja pracy uczniów na zajęciach,</w:t>
      </w:r>
    </w:p>
    <w:p w14:paraId="5F1707B2" w14:textId="77777777" w:rsidR="00E67E81" w:rsidRPr="00496C4C" w:rsidRDefault="00E67E81" w:rsidP="00860C51">
      <w:pPr>
        <w:numPr>
          <w:ilvl w:val="0"/>
          <w:numId w:val="136"/>
        </w:numPr>
        <w:spacing w:after="0"/>
        <w:ind w:left="644" w:hanging="360"/>
        <w:jc w:val="both"/>
        <w:rPr>
          <w:rFonts w:ascii="Arial" w:eastAsia="Arial" w:hAnsi="Arial" w:cs="Arial"/>
        </w:rPr>
      </w:pPr>
      <w:r w:rsidRPr="00496C4C">
        <w:rPr>
          <w:rFonts w:ascii="Arial" w:eastAsia="Arial" w:hAnsi="Arial" w:cs="Arial"/>
        </w:rPr>
        <w:t xml:space="preserve"> poziom zaangażowania,</w:t>
      </w:r>
    </w:p>
    <w:p w14:paraId="118F1EEB" w14:textId="77777777" w:rsidR="00E67E81" w:rsidRPr="00496C4C" w:rsidRDefault="00E67E81" w:rsidP="00860C51">
      <w:pPr>
        <w:numPr>
          <w:ilvl w:val="0"/>
          <w:numId w:val="136"/>
        </w:numPr>
        <w:spacing w:after="0"/>
        <w:ind w:left="644" w:hanging="360"/>
        <w:jc w:val="both"/>
        <w:rPr>
          <w:rFonts w:ascii="Arial" w:eastAsia="Arial" w:hAnsi="Arial" w:cs="Arial"/>
        </w:rPr>
      </w:pPr>
      <w:r w:rsidRPr="00496C4C">
        <w:rPr>
          <w:rFonts w:ascii="Arial" w:eastAsia="Arial" w:hAnsi="Arial" w:cs="Arial"/>
        </w:rPr>
        <w:t>umiejętność pracy w grupie,</w:t>
      </w:r>
    </w:p>
    <w:p w14:paraId="3AA1DC63" w14:textId="77777777" w:rsidR="00E67E81" w:rsidRPr="00496C4C" w:rsidRDefault="00E67E81" w:rsidP="00860C51">
      <w:pPr>
        <w:numPr>
          <w:ilvl w:val="0"/>
          <w:numId w:val="136"/>
        </w:numPr>
        <w:spacing w:after="0"/>
        <w:ind w:left="644" w:hanging="360"/>
        <w:jc w:val="both"/>
        <w:rPr>
          <w:rFonts w:ascii="Arial" w:eastAsia="Arial" w:hAnsi="Arial" w:cs="Arial"/>
        </w:rPr>
      </w:pPr>
      <w:r w:rsidRPr="00496C4C">
        <w:rPr>
          <w:rFonts w:ascii="Arial" w:eastAsia="Arial" w:hAnsi="Arial" w:cs="Arial"/>
        </w:rPr>
        <w:t>aktywność na zajęciach.</w:t>
      </w:r>
    </w:p>
    <w:p w14:paraId="6E909296" w14:textId="77777777" w:rsidR="00E67E81" w:rsidRPr="00496C4C" w:rsidRDefault="00E67E81" w:rsidP="00860C51">
      <w:pPr>
        <w:spacing w:after="0"/>
        <w:jc w:val="both"/>
        <w:rPr>
          <w:rFonts w:ascii="Arial" w:eastAsia="Arial" w:hAnsi="Arial" w:cs="Arial"/>
        </w:rPr>
      </w:pPr>
      <w:r w:rsidRPr="00496C4C">
        <w:rPr>
          <w:rFonts w:ascii="Arial" w:eastAsia="Arial" w:hAnsi="Arial" w:cs="Arial"/>
        </w:rPr>
        <w:t xml:space="preserve"> W procesie oceniania osiągnięć edukacyjnych uczniów należy uwzględnić wyniki wszystkich metod sprawdzania efektów kształcenia zastosowanych przez nauczyciela, ocenę za wykonane ćwiczenia oraz ocenę ze sprawdzianu lub testu przeprowadzonego z zagadnień realizowanych na zajęciach na tym przedmiocie. Zaleca się systematyczne ocenianie postępów ucznia oraz bieżące korygowanie wykonywanych ćwiczeń.</w:t>
      </w:r>
    </w:p>
    <w:p w14:paraId="3B546F6A" w14:textId="77777777" w:rsidR="00E67E81" w:rsidRPr="00496C4C" w:rsidRDefault="00E67E81" w:rsidP="00860C51">
      <w:pPr>
        <w:spacing w:after="0"/>
        <w:jc w:val="both"/>
        <w:rPr>
          <w:rFonts w:ascii="Arial" w:eastAsia="Arial" w:hAnsi="Arial" w:cs="Arial"/>
          <w:b/>
        </w:rPr>
      </w:pPr>
    </w:p>
    <w:p w14:paraId="31431724" w14:textId="77777777" w:rsidR="00E67E81" w:rsidRPr="00496C4C" w:rsidRDefault="00E67E81" w:rsidP="00860C51">
      <w:pPr>
        <w:spacing w:after="0"/>
        <w:rPr>
          <w:rFonts w:ascii="Arial" w:eastAsia="Arial" w:hAnsi="Arial" w:cs="Arial"/>
          <w:b/>
        </w:rPr>
      </w:pPr>
      <w:r w:rsidRPr="00496C4C">
        <w:rPr>
          <w:rFonts w:ascii="Arial" w:eastAsia="Arial" w:hAnsi="Arial" w:cs="Arial"/>
          <w:b/>
        </w:rPr>
        <w:t>PROPONOWANE METODY EWALUACJI PRZEDMIOTU</w:t>
      </w:r>
    </w:p>
    <w:p w14:paraId="75DB8D8D" w14:textId="77777777" w:rsidR="00E67E81" w:rsidRPr="00496C4C" w:rsidRDefault="00E67E81" w:rsidP="00860C51">
      <w:pPr>
        <w:spacing w:after="0"/>
        <w:rPr>
          <w:rFonts w:ascii="Arial" w:eastAsia="Arial" w:hAnsi="Arial" w:cs="Arial"/>
          <w:b/>
        </w:rPr>
      </w:pPr>
    </w:p>
    <w:p w14:paraId="02D25363" w14:textId="77777777" w:rsidR="00D106B0" w:rsidRPr="00496C4C" w:rsidRDefault="00D106B0" w:rsidP="00D106B0">
      <w:pPr>
        <w:rPr>
          <w:rFonts w:ascii="Arial" w:hAnsi="Arial" w:cs="Arial"/>
        </w:rPr>
      </w:pPr>
      <w:r w:rsidRPr="00496C4C">
        <w:rPr>
          <w:rFonts w:ascii="Arial" w:hAnsi="Arial" w:cs="Arial"/>
        </w:rPr>
        <w:t>Badanie i monitorowanie procesu nauczania powinno przeprowadzić się w taki sposób, by umożliwiło ocenę osiągnięcia założonych celów kształcenia – szczególnie, w zakresie podnoszenia kompetencji zawodowych uczniów, ich motywacji do nauki i zaangażowania w wykonywanie zajęć zawodowych. Powinno się również uzyskać informację o organizacji zajęć przez nauczyciela oraz ocenę współpracy nauczycieli kształcenia zawodowego i ogólnego w zakresie korelacji treści kształcenia. Ewaluację należy przeprowadzać systematycznie w ciągu całego okresu nauczania przedmiotu i na jego zakończenie.</w:t>
      </w:r>
      <w:r w:rsidRPr="00496C4C">
        <w:rPr>
          <w:rFonts w:ascii="Arial" w:hAnsi="Arial" w:cs="Arial"/>
        </w:rPr>
        <w:br/>
      </w:r>
      <w:r w:rsidRPr="00496C4C">
        <w:rPr>
          <w:rFonts w:ascii="Arial" w:eastAsia="Arial" w:hAnsi="Arial" w:cs="Arial"/>
        </w:rPr>
        <w:t>Proponuje się  wykorzystanie takich narzędzi ewaluacji, jak:</w:t>
      </w:r>
    </w:p>
    <w:p w14:paraId="59D5A580" w14:textId="77777777" w:rsidR="00E67E81" w:rsidRPr="0017631E" w:rsidRDefault="00934093" w:rsidP="0017631E">
      <w:pPr>
        <w:rPr>
          <w:rStyle w:val="nagwek1Znak0"/>
        </w:rPr>
      </w:pPr>
      <w:r w:rsidRPr="00496C4C">
        <w:rPr>
          <w:rFonts w:ascii="Arial" w:hAnsi="Arial" w:cs="Arial"/>
        </w:rPr>
        <w:t>- arkusze ewaluacji lekcji, w których uczniowie wyrażą swoją opinię o odbytych zajęciach, formie, metodach nauczania, organizacji zajęć i przydatności poruszanych zagadnień do wykorzystania w pracy zawodowej,</w:t>
      </w:r>
      <w:r w:rsidRPr="00496C4C">
        <w:rPr>
          <w:rFonts w:ascii="Arial" w:hAnsi="Arial" w:cs="Arial"/>
        </w:rPr>
        <w:br/>
        <w:t>- indywidualne kart zawierające opis wiedzy, umiejętności i postawy ucznia na „wejściu” i na „wyjściu”,</w:t>
      </w:r>
      <w:r w:rsidRPr="00496C4C">
        <w:rPr>
          <w:rFonts w:ascii="Arial" w:hAnsi="Arial" w:cs="Arial"/>
        </w:rPr>
        <w:br/>
        <w:t xml:space="preserve">- sprawdzenie stopnia osiągnięcia zaplanowanych przez nauczyciela rezultatów końcowych wg. ustalonych wcześniej wskaźników, </w:t>
      </w:r>
      <w:r w:rsidRPr="00496C4C">
        <w:rPr>
          <w:rFonts w:ascii="Arial" w:hAnsi="Arial" w:cs="Arial"/>
        </w:rPr>
        <w:br/>
        <w:t>- wykonanie przez ucznia zadania praktycznego z całości materiału przeznaczonego do realizacji na danym przedmiocie w celu sprawdzenia poziomu wiedzy i umiejętności oraz rozwiązanie testu wielokrotnego wyboru,</w:t>
      </w:r>
      <w:r w:rsidRPr="00496C4C">
        <w:rPr>
          <w:rFonts w:ascii="Arial" w:hAnsi="Arial" w:cs="Arial"/>
        </w:rPr>
        <w:br/>
        <w:t>- arkusz samooceny nauczyciela, w którym nauczyciel powinien:</w:t>
      </w:r>
      <w:r w:rsidRPr="00496C4C">
        <w:rPr>
          <w:rFonts w:ascii="Arial" w:hAnsi="Arial" w:cs="Arial"/>
        </w:rPr>
        <w:br/>
        <w:t>a/ ocenić jakość przygotowanych przez siebie treści, metod, form nauczania, dostosowanie ich do celów i możliwości uczniów oraz ich przydatność w przyszłej pracy zawodowej,</w:t>
      </w:r>
      <w:r w:rsidRPr="00496C4C">
        <w:rPr>
          <w:rFonts w:ascii="Arial" w:hAnsi="Arial" w:cs="Arial"/>
        </w:rPr>
        <w:br/>
        <w:t>b/ odpowiedzieć na pytanie, czy na początku zajęć zaplanował rezultat końcowy i wskaźnik sprawdzania poziomu jego osiągnięcia.</w:t>
      </w:r>
      <w:r w:rsidR="00AF37AF" w:rsidRPr="00496C4C">
        <w:rPr>
          <w:rFonts w:ascii="Arial" w:eastAsia="Arial" w:hAnsi="Arial" w:cs="Arial"/>
          <w:b/>
        </w:rPr>
        <w:br w:type="page"/>
      </w:r>
      <w:r w:rsidR="00E67E81" w:rsidRPr="0017631E">
        <w:rPr>
          <w:rStyle w:val="nagwek1Znak0"/>
        </w:rPr>
        <w:t xml:space="preserve">PROJEKT EWALUACJI PROGRAMU NAUCZANIA DO ZAWODU </w:t>
      </w:r>
    </w:p>
    <w:p w14:paraId="743B039B" w14:textId="77777777" w:rsidR="00E67E81" w:rsidRPr="00496C4C" w:rsidRDefault="00E67E81" w:rsidP="009E0AD0">
      <w:pPr>
        <w:spacing w:line="240" w:lineRule="auto"/>
        <w:jc w:val="both"/>
        <w:rPr>
          <w:rFonts w:ascii="Arial" w:eastAsia="Arial" w:hAnsi="Arial" w:cs="Arial"/>
        </w:rPr>
      </w:pPr>
    </w:p>
    <w:p w14:paraId="17063591" w14:textId="77777777" w:rsidR="00E67E81" w:rsidRPr="00496C4C" w:rsidRDefault="00E67E81" w:rsidP="00E67E81">
      <w:pPr>
        <w:spacing w:line="360" w:lineRule="auto"/>
        <w:rPr>
          <w:rFonts w:ascii="Arial" w:eastAsia="Arial" w:hAnsi="Arial" w:cs="Arial"/>
          <w:b/>
          <w:shd w:val="clear" w:color="auto" w:fill="FFFFFF"/>
        </w:rPr>
      </w:pPr>
      <w:r w:rsidRPr="00496C4C">
        <w:rPr>
          <w:rFonts w:ascii="Arial" w:eastAsia="Arial" w:hAnsi="Arial" w:cs="Arial"/>
          <w:b/>
        </w:rPr>
        <w:t>Ewaluacja zawodu (</w:t>
      </w:r>
      <w:r w:rsidRPr="00496C4C">
        <w:rPr>
          <w:rFonts w:ascii="Arial" w:eastAsia="Arial" w:hAnsi="Arial" w:cs="Arial"/>
          <w:b/>
          <w:shd w:val="clear" w:color="auto" w:fill="FFFFFF"/>
        </w:rPr>
        <w:t>MODEL KIRKPATRICKA)</w:t>
      </w:r>
    </w:p>
    <w:tbl>
      <w:tblPr>
        <w:tblW w:w="0" w:type="auto"/>
        <w:tblInd w:w="98" w:type="dxa"/>
        <w:tblCellMar>
          <w:left w:w="10" w:type="dxa"/>
          <w:right w:w="10" w:type="dxa"/>
        </w:tblCellMar>
        <w:tblLook w:val="04A0" w:firstRow="1" w:lastRow="0" w:firstColumn="1" w:lastColumn="0" w:noHBand="0" w:noVBand="1"/>
      </w:tblPr>
      <w:tblGrid>
        <w:gridCol w:w="1809"/>
        <w:gridCol w:w="7938"/>
        <w:gridCol w:w="4253"/>
      </w:tblGrid>
      <w:tr w:rsidR="00E67E81" w:rsidRPr="00496C4C" w14:paraId="0F67636C" w14:textId="77777777" w:rsidTr="006B53AE">
        <w:trPr>
          <w:trHeight w:val="227"/>
        </w:trPr>
        <w:tc>
          <w:tcPr>
            <w:tcW w:w="1809"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6441B0A6" w14:textId="77777777" w:rsidR="00E67E81" w:rsidRPr="00496C4C" w:rsidRDefault="00E67E81" w:rsidP="006B53AE">
            <w:pPr>
              <w:spacing w:after="0" w:line="240" w:lineRule="auto"/>
              <w:jc w:val="center"/>
              <w:rPr>
                <w:rFonts w:ascii="Arial" w:hAnsi="Arial" w:cs="Arial"/>
              </w:rPr>
            </w:pPr>
            <w:r w:rsidRPr="00496C4C">
              <w:rPr>
                <w:rFonts w:ascii="Arial" w:eastAsia="Arial" w:hAnsi="Arial" w:cs="Arial"/>
                <w:b/>
              </w:rPr>
              <w:t>Poziom</w:t>
            </w:r>
          </w:p>
        </w:tc>
        <w:tc>
          <w:tcPr>
            <w:tcW w:w="793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4722BA41" w14:textId="77777777" w:rsidR="00E67E81" w:rsidRPr="00496C4C" w:rsidRDefault="00E67E81" w:rsidP="006B53AE">
            <w:pPr>
              <w:spacing w:after="0" w:line="240" w:lineRule="auto"/>
              <w:jc w:val="center"/>
              <w:rPr>
                <w:rFonts w:ascii="Arial" w:hAnsi="Arial" w:cs="Arial"/>
              </w:rPr>
            </w:pPr>
            <w:r w:rsidRPr="00496C4C">
              <w:rPr>
                <w:rFonts w:ascii="Arial" w:eastAsia="Arial" w:hAnsi="Arial" w:cs="Arial"/>
                <w:b/>
              </w:rPr>
              <w:t>Zakres badania</w:t>
            </w:r>
          </w:p>
        </w:tc>
        <w:tc>
          <w:tcPr>
            <w:tcW w:w="42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1A502350" w14:textId="77777777" w:rsidR="00E67E81" w:rsidRPr="00496C4C" w:rsidRDefault="00E67E81" w:rsidP="006B53AE">
            <w:pPr>
              <w:spacing w:after="0" w:line="240" w:lineRule="auto"/>
              <w:jc w:val="center"/>
              <w:rPr>
                <w:rFonts w:ascii="Arial" w:hAnsi="Arial" w:cs="Arial"/>
              </w:rPr>
            </w:pPr>
            <w:r w:rsidRPr="00496C4C">
              <w:rPr>
                <w:rFonts w:ascii="Arial" w:eastAsia="Arial" w:hAnsi="Arial" w:cs="Arial"/>
                <w:b/>
              </w:rPr>
              <w:t>Przykładowe narzędzia</w:t>
            </w:r>
          </w:p>
        </w:tc>
      </w:tr>
      <w:tr w:rsidR="00E67E81" w:rsidRPr="00496C4C" w14:paraId="081A1712" w14:textId="77777777" w:rsidTr="006B53AE">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5DD1EC" w14:textId="77777777" w:rsidR="00E67E81" w:rsidRPr="00496C4C" w:rsidRDefault="00E67E81" w:rsidP="006B53AE">
            <w:pPr>
              <w:spacing w:after="0" w:line="240" w:lineRule="auto"/>
              <w:jc w:val="both"/>
              <w:rPr>
                <w:rFonts w:ascii="Arial" w:hAnsi="Arial" w:cs="Arial"/>
              </w:rPr>
            </w:pPr>
            <w:r w:rsidRPr="00496C4C">
              <w:rPr>
                <w:rFonts w:ascii="Arial" w:eastAsia="Arial" w:hAnsi="Arial" w:cs="Arial"/>
                <w:b/>
              </w:rPr>
              <w:t>I Poziom</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4AFA3E" w14:textId="77777777" w:rsidR="00E67E81" w:rsidRPr="00496C4C" w:rsidRDefault="00E67E81" w:rsidP="006B53AE">
            <w:pPr>
              <w:spacing w:before="100" w:after="100" w:line="240" w:lineRule="auto"/>
              <w:ind w:right="300"/>
              <w:rPr>
                <w:rFonts w:ascii="Arial" w:hAnsi="Arial" w:cs="Arial"/>
              </w:rPr>
            </w:pPr>
            <w:r w:rsidRPr="00496C4C">
              <w:rPr>
                <w:rFonts w:ascii="Arial" w:eastAsia="Arial" w:hAnsi="Arial" w:cs="Arial"/>
                <w:shd w:val="clear" w:color="auto" w:fill="FFFFFF"/>
              </w:rPr>
              <w:t>Badanie, jak reagują uczniowie na prowadzone zajęcia – ewaluacji podlegają odczucia, reakcje uczestników procesu uczenia się. Rejestrujemy opinie uczniów na ten temat, gromadzone dane dotyczą metod nauczania, programu, materiałów dydaktycznych, warunków, w jakich odbywa się nauczanie i uczenie się;</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6ED626" w14:textId="77777777" w:rsidR="00E67E81" w:rsidRPr="00496C4C" w:rsidRDefault="00E67E81" w:rsidP="006B53AE">
            <w:pPr>
              <w:spacing w:after="0" w:line="240" w:lineRule="auto"/>
              <w:rPr>
                <w:rFonts w:ascii="Arial" w:hAnsi="Arial" w:cs="Arial"/>
              </w:rPr>
            </w:pPr>
            <w:r w:rsidRPr="00496C4C">
              <w:rPr>
                <w:rFonts w:ascii="Arial" w:eastAsia="Arial" w:hAnsi="Arial" w:cs="Arial"/>
              </w:rPr>
              <w:t>Ankiety, informacja zwrotna, arkusze obserwacji zajęć</w:t>
            </w:r>
          </w:p>
        </w:tc>
      </w:tr>
      <w:tr w:rsidR="00E67E81" w:rsidRPr="00496C4C" w14:paraId="5679B313" w14:textId="77777777" w:rsidTr="006B53AE">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3C7E8" w14:textId="77777777" w:rsidR="00E67E81" w:rsidRPr="00496C4C" w:rsidRDefault="00E67E81" w:rsidP="006B53AE">
            <w:pPr>
              <w:spacing w:after="0" w:line="240" w:lineRule="auto"/>
              <w:jc w:val="both"/>
              <w:rPr>
                <w:rFonts w:ascii="Arial" w:hAnsi="Arial" w:cs="Arial"/>
              </w:rPr>
            </w:pPr>
            <w:r w:rsidRPr="00496C4C">
              <w:rPr>
                <w:rFonts w:ascii="Arial" w:eastAsia="Arial" w:hAnsi="Arial" w:cs="Arial"/>
                <w:b/>
              </w:rPr>
              <w:t>II Poziom</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48FC3B" w14:textId="77777777" w:rsidR="00E67E81" w:rsidRPr="00496C4C" w:rsidRDefault="00E67E81" w:rsidP="006B53AE">
            <w:pPr>
              <w:spacing w:before="100" w:after="100" w:line="240" w:lineRule="auto"/>
              <w:ind w:right="300"/>
              <w:rPr>
                <w:rFonts w:ascii="Arial" w:hAnsi="Arial" w:cs="Arial"/>
              </w:rPr>
            </w:pPr>
            <w:r w:rsidRPr="00496C4C">
              <w:rPr>
                <w:rFonts w:ascii="Arial" w:eastAsia="Arial" w:hAnsi="Arial" w:cs="Arial"/>
                <w:shd w:val="clear" w:color="auto" w:fill="FFFFFF"/>
              </w:rPr>
              <w:t>Badanie, czego nauczyli się uczniowie – ewaluacji podlega to, jakie kompetencje osiągali uczniowie w wyniku uczestniczenia w zmodyfikowanym lub wprowadzonym programie nauczania. Rejestrujemy osiągnięcia uczniów, porównujemy z założonymi celami programu i standardami wymagań;</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011B1B" w14:textId="77777777" w:rsidR="00E67E81" w:rsidRPr="00496C4C" w:rsidRDefault="00E67E81" w:rsidP="006B53AE">
            <w:pPr>
              <w:spacing w:after="0" w:line="240" w:lineRule="auto"/>
              <w:rPr>
                <w:rFonts w:ascii="Arial" w:hAnsi="Arial" w:cs="Arial"/>
              </w:rPr>
            </w:pPr>
            <w:r w:rsidRPr="00496C4C">
              <w:rPr>
                <w:rFonts w:ascii="Arial" w:eastAsia="Arial" w:hAnsi="Arial" w:cs="Arial"/>
              </w:rPr>
              <w:t>Testy, sprawdziany, analiza zadań domowych, analiza projektów, wypracowania</w:t>
            </w:r>
          </w:p>
        </w:tc>
      </w:tr>
      <w:tr w:rsidR="00E67E81" w:rsidRPr="00496C4C" w14:paraId="127217BA" w14:textId="77777777" w:rsidTr="006B53AE">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D7CFB3" w14:textId="77777777" w:rsidR="00E67E81" w:rsidRPr="00496C4C" w:rsidRDefault="00E67E81" w:rsidP="006B53AE">
            <w:pPr>
              <w:spacing w:after="0" w:line="240" w:lineRule="auto"/>
              <w:jc w:val="both"/>
              <w:rPr>
                <w:rFonts w:ascii="Arial" w:hAnsi="Arial" w:cs="Arial"/>
              </w:rPr>
            </w:pPr>
            <w:r w:rsidRPr="00496C4C">
              <w:rPr>
                <w:rFonts w:ascii="Arial" w:eastAsia="Arial" w:hAnsi="Arial" w:cs="Arial"/>
                <w:b/>
              </w:rPr>
              <w:t>III Poziom</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47B9CE" w14:textId="77777777" w:rsidR="00E67E81" w:rsidRPr="00496C4C" w:rsidRDefault="00E67E81" w:rsidP="006B53AE">
            <w:pPr>
              <w:spacing w:before="100" w:after="100" w:line="240" w:lineRule="auto"/>
              <w:ind w:right="300"/>
              <w:rPr>
                <w:rFonts w:ascii="Arial" w:hAnsi="Arial" w:cs="Arial"/>
              </w:rPr>
            </w:pPr>
            <w:r w:rsidRPr="00496C4C">
              <w:rPr>
                <w:rFonts w:ascii="Arial" w:eastAsia="Arial" w:hAnsi="Arial" w:cs="Arial"/>
                <w:shd w:val="clear" w:color="auto" w:fill="FFFFFF"/>
              </w:rPr>
              <w:t>Badanie zmian w sposobie zachowań uczniów – ewaluacji podlegają zmiany, jakie zaszły w sposobie zachowań uczniów, to, jak zmieniły się ich postawy względem siebie. Rejestrujemy dane w zakresie zmian, jakie zaszły w sposobie zachowań grupy uczniów;</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AFDB05" w14:textId="77777777" w:rsidR="00E67E81" w:rsidRPr="00496C4C" w:rsidRDefault="00E67E81" w:rsidP="006B53AE">
            <w:pPr>
              <w:spacing w:after="0" w:line="240" w:lineRule="auto"/>
              <w:rPr>
                <w:rFonts w:ascii="Arial" w:hAnsi="Arial" w:cs="Arial"/>
              </w:rPr>
            </w:pPr>
            <w:r w:rsidRPr="00496C4C">
              <w:rPr>
                <w:rFonts w:ascii="Arial" w:eastAsia="Arial" w:hAnsi="Arial" w:cs="Arial"/>
              </w:rPr>
              <w:t>Techniki socjometryczne, ankiety badającej relacje w grupie klasowej</w:t>
            </w:r>
          </w:p>
        </w:tc>
      </w:tr>
      <w:tr w:rsidR="00E67E81" w:rsidRPr="00496C4C" w14:paraId="6CE4F675" w14:textId="77777777" w:rsidTr="006B53AE">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04E3EE" w14:textId="77777777" w:rsidR="00E67E81" w:rsidRPr="00496C4C" w:rsidRDefault="00E67E81" w:rsidP="006B53AE">
            <w:pPr>
              <w:spacing w:after="0" w:line="240" w:lineRule="auto"/>
              <w:jc w:val="both"/>
              <w:rPr>
                <w:rFonts w:ascii="Arial" w:hAnsi="Arial" w:cs="Arial"/>
              </w:rPr>
            </w:pPr>
            <w:r w:rsidRPr="00496C4C">
              <w:rPr>
                <w:rFonts w:ascii="Arial" w:eastAsia="Arial" w:hAnsi="Arial" w:cs="Arial"/>
                <w:b/>
              </w:rPr>
              <w:t>IV Poziom</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A9057D" w14:textId="77777777" w:rsidR="00E67E81" w:rsidRPr="00496C4C" w:rsidRDefault="00E67E81" w:rsidP="006B53AE">
            <w:pPr>
              <w:spacing w:before="100" w:after="100" w:line="240" w:lineRule="auto"/>
              <w:ind w:right="300"/>
              <w:jc w:val="both"/>
              <w:rPr>
                <w:rFonts w:ascii="Arial" w:hAnsi="Arial" w:cs="Arial"/>
              </w:rPr>
            </w:pPr>
            <w:r w:rsidRPr="00496C4C">
              <w:rPr>
                <w:rFonts w:ascii="Arial" w:eastAsia="Arial" w:hAnsi="Arial" w:cs="Arial"/>
                <w:shd w:val="clear" w:color="auto" w:fill="FFFFFF"/>
              </w:rPr>
              <w:t>Badanie zmian, jakie zaszły w placówce (rozumianej jako organizacja w wyniku uczestnictwa w realizacji programu) – ewaluacji podlega wpływ zmiany programu na postawy innych nauczycieli. Gromadzone dane dotyczą postaw kadry pedagogicznej, zmian metod i warunków pracy szkoły wdrażającej program, tego, jak dany program przekłada się na jakość pracy szkoły.</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44790E" w14:textId="77777777" w:rsidR="00E67E81" w:rsidRPr="00496C4C" w:rsidRDefault="00E67E81" w:rsidP="006B53AE">
            <w:pPr>
              <w:spacing w:after="0" w:line="240" w:lineRule="auto"/>
              <w:rPr>
                <w:rFonts w:ascii="Arial" w:hAnsi="Arial" w:cs="Arial"/>
              </w:rPr>
            </w:pPr>
            <w:r w:rsidRPr="00496C4C">
              <w:rPr>
                <w:rFonts w:ascii="Arial" w:eastAsia="Arial" w:hAnsi="Arial" w:cs="Arial"/>
              </w:rPr>
              <w:t>Ewaluacja wewnętrzna, badania ankietowe, arkusze wywiadu, arkusze obserwacji</w:t>
            </w:r>
          </w:p>
        </w:tc>
      </w:tr>
    </w:tbl>
    <w:p w14:paraId="26CFE7AF" w14:textId="77777777" w:rsidR="00E67E81" w:rsidRPr="00496C4C" w:rsidRDefault="00E67E81" w:rsidP="00E67E81">
      <w:pPr>
        <w:spacing w:line="360" w:lineRule="auto"/>
        <w:jc w:val="both"/>
        <w:rPr>
          <w:rFonts w:ascii="Arial" w:eastAsia="Arial" w:hAnsi="Arial" w:cs="Arial"/>
        </w:rPr>
      </w:pPr>
    </w:p>
    <w:p w14:paraId="10F7DDBF" w14:textId="77777777" w:rsidR="00E67E81" w:rsidRPr="00496C4C" w:rsidRDefault="00E67E81" w:rsidP="00E67E81">
      <w:pPr>
        <w:spacing w:line="360" w:lineRule="auto"/>
        <w:rPr>
          <w:rFonts w:ascii="Arial" w:eastAsia="Arial" w:hAnsi="Arial" w:cs="Arial"/>
        </w:rPr>
      </w:pPr>
    </w:p>
    <w:p w14:paraId="1002B292" w14:textId="77777777" w:rsidR="00E67E81" w:rsidRPr="00496C4C" w:rsidRDefault="00E67E81" w:rsidP="00E67E81">
      <w:pPr>
        <w:spacing w:line="360" w:lineRule="auto"/>
        <w:rPr>
          <w:rFonts w:ascii="Arial" w:eastAsia="Arial" w:hAnsi="Arial" w:cs="Arial"/>
        </w:rPr>
      </w:pPr>
      <w:r w:rsidRPr="00496C4C">
        <w:rPr>
          <w:rFonts w:ascii="Arial" w:eastAsia="Arial" w:hAnsi="Arial" w:cs="Arial"/>
        </w:rPr>
        <w:t>Cele ewaluacji</w:t>
      </w:r>
    </w:p>
    <w:p w14:paraId="528937C5" w14:textId="77777777" w:rsidR="00E67E81" w:rsidRPr="00496C4C" w:rsidRDefault="00E67E81" w:rsidP="00514EDE">
      <w:pPr>
        <w:numPr>
          <w:ilvl w:val="0"/>
          <w:numId w:val="153"/>
        </w:numPr>
        <w:spacing w:after="0" w:line="360" w:lineRule="auto"/>
        <w:ind w:left="426" w:hanging="360"/>
        <w:rPr>
          <w:rFonts w:ascii="Arial" w:eastAsia="Arial" w:hAnsi="Arial" w:cs="Arial"/>
        </w:rPr>
      </w:pPr>
      <w:r w:rsidRPr="00496C4C">
        <w:rPr>
          <w:rFonts w:ascii="Arial" w:eastAsia="Arial" w:hAnsi="Arial" w:cs="Arial"/>
        </w:rPr>
        <w:t>Określenie jakości i skuteczności realizacji programu nauczania zawodu w zakresie:</w:t>
      </w:r>
    </w:p>
    <w:p w14:paraId="752D6B43" w14:textId="77777777" w:rsidR="00E67E81" w:rsidRPr="00496C4C" w:rsidRDefault="00E67E81" w:rsidP="00E67E81">
      <w:pPr>
        <w:spacing w:line="360" w:lineRule="auto"/>
        <w:ind w:left="360"/>
        <w:rPr>
          <w:rFonts w:ascii="Arial" w:eastAsia="Arial" w:hAnsi="Arial" w:cs="Arial"/>
        </w:rPr>
      </w:pPr>
      <w:r w:rsidRPr="00496C4C">
        <w:rPr>
          <w:rFonts w:ascii="Arial" w:eastAsia="Arial" w:hAnsi="Arial" w:cs="Arial"/>
        </w:rPr>
        <w:t xml:space="preserve"> – osiągania szczegółowych efektów kształcenia,</w:t>
      </w:r>
    </w:p>
    <w:p w14:paraId="6A78DC5A" w14:textId="77777777" w:rsidR="00E67E81" w:rsidRPr="00496C4C" w:rsidRDefault="00E67E81" w:rsidP="00E67E81">
      <w:pPr>
        <w:spacing w:line="360" w:lineRule="auto"/>
        <w:ind w:left="360"/>
        <w:rPr>
          <w:rFonts w:ascii="Arial" w:eastAsia="Arial" w:hAnsi="Arial" w:cs="Arial"/>
        </w:rPr>
      </w:pPr>
      <w:r w:rsidRPr="00496C4C">
        <w:rPr>
          <w:rFonts w:ascii="Arial" w:eastAsia="Arial" w:hAnsi="Arial" w:cs="Arial"/>
        </w:rPr>
        <w:t xml:space="preserve"> – doboru oraz zastosowania form, metod i strategii dydaktycznych,</w:t>
      </w:r>
    </w:p>
    <w:p w14:paraId="39AA6201" w14:textId="77777777" w:rsidR="00E67E81" w:rsidRPr="00496C4C" w:rsidRDefault="00E67E81" w:rsidP="00E67E81">
      <w:pPr>
        <w:spacing w:line="360" w:lineRule="auto"/>
        <w:ind w:left="360"/>
        <w:rPr>
          <w:rFonts w:ascii="Arial" w:eastAsia="Arial" w:hAnsi="Arial" w:cs="Arial"/>
        </w:rPr>
      </w:pPr>
      <w:r w:rsidRPr="00496C4C">
        <w:rPr>
          <w:rFonts w:ascii="Arial" w:eastAsia="Arial" w:hAnsi="Arial" w:cs="Arial"/>
        </w:rPr>
        <w:t xml:space="preserve"> – współpracy z pracodawcami,</w:t>
      </w:r>
    </w:p>
    <w:p w14:paraId="587E9D20" w14:textId="77777777" w:rsidR="00E67E81" w:rsidRPr="00496C4C" w:rsidRDefault="00E67E81" w:rsidP="00E67E81">
      <w:pPr>
        <w:spacing w:line="360" w:lineRule="auto"/>
        <w:ind w:left="360"/>
        <w:rPr>
          <w:rFonts w:ascii="Arial" w:eastAsia="Arial" w:hAnsi="Arial" w:cs="Arial"/>
        </w:rPr>
      </w:pPr>
      <w:r w:rsidRPr="00496C4C">
        <w:rPr>
          <w:rFonts w:ascii="Arial" w:eastAsia="Arial" w:hAnsi="Arial" w:cs="Arial"/>
        </w:rPr>
        <w:t xml:space="preserve"> – wykorzystania bazy technodydaktycznej.</w:t>
      </w:r>
    </w:p>
    <w:tbl>
      <w:tblPr>
        <w:tblW w:w="0" w:type="auto"/>
        <w:tblInd w:w="98" w:type="dxa"/>
        <w:tblCellMar>
          <w:left w:w="10" w:type="dxa"/>
          <w:right w:w="10" w:type="dxa"/>
        </w:tblCellMar>
        <w:tblLook w:val="04A0" w:firstRow="1" w:lastRow="0" w:firstColumn="1" w:lastColumn="0" w:noHBand="0" w:noVBand="1"/>
      </w:tblPr>
      <w:tblGrid>
        <w:gridCol w:w="2542"/>
        <w:gridCol w:w="4240"/>
        <w:gridCol w:w="3536"/>
        <w:gridCol w:w="2011"/>
        <w:gridCol w:w="1665"/>
      </w:tblGrid>
      <w:tr w:rsidR="00E67E81" w:rsidRPr="00496C4C" w14:paraId="269A2571" w14:textId="77777777" w:rsidTr="006B53AE">
        <w:trPr>
          <w:trHeight w:val="1"/>
        </w:trPr>
        <w:tc>
          <w:tcPr>
            <w:tcW w:w="13994" w:type="dxa"/>
            <w:gridSpan w:val="5"/>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C5EA986" w14:textId="77777777" w:rsidR="00E67E81" w:rsidRPr="00496C4C" w:rsidRDefault="00E67E81" w:rsidP="006B53AE">
            <w:pPr>
              <w:spacing w:after="0" w:line="240" w:lineRule="auto"/>
              <w:rPr>
                <w:rFonts w:ascii="Arial" w:hAnsi="Arial" w:cs="Arial"/>
              </w:rPr>
            </w:pPr>
            <w:r w:rsidRPr="00496C4C">
              <w:rPr>
                <w:rFonts w:ascii="Arial" w:eastAsia="Arial" w:hAnsi="Arial" w:cs="Arial"/>
                <w:b/>
              </w:rPr>
              <w:t>Faza refleksyjna</w:t>
            </w:r>
          </w:p>
        </w:tc>
      </w:tr>
      <w:tr w:rsidR="00E67E81" w:rsidRPr="00496C4C" w14:paraId="44719DD4" w14:textId="77777777"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9B1687" w14:textId="77777777" w:rsidR="00E67E81" w:rsidRPr="00496C4C" w:rsidRDefault="00E67E81" w:rsidP="006B53AE">
            <w:pPr>
              <w:spacing w:after="0" w:line="240" w:lineRule="auto"/>
              <w:rPr>
                <w:rFonts w:ascii="Arial" w:hAnsi="Arial" w:cs="Arial"/>
              </w:rPr>
            </w:pPr>
            <w:r w:rsidRPr="00496C4C">
              <w:rPr>
                <w:rFonts w:ascii="Arial" w:eastAsia="Arial" w:hAnsi="Arial" w:cs="Arial"/>
              </w:rPr>
              <w:t xml:space="preserve">Obszar badania </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BBEE8B" w14:textId="77777777" w:rsidR="00E67E81" w:rsidRPr="00496C4C" w:rsidRDefault="00E67E81" w:rsidP="006B53AE">
            <w:pPr>
              <w:spacing w:after="0" w:line="240" w:lineRule="auto"/>
              <w:rPr>
                <w:rFonts w:ascii="Arial" w:hAnsi="Arial" w:cs="Arial"/>
              </w:rPr>
            </w:pPr>
            <w:r w:rsidRPr="00496C4C">
              <w:rPr>
                <w:rFonts w:ascii="Arial" w:eastAsia="Arial" w:hAnsi="Arial" w:cs="Arial"/>
              </w:rPr>
              <w:t>Pytania kluczowe</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BB1880" w14:textId="77777777" w:rsidR="00E67E81" w:rsidRPr="00496C4C" w:rsidRDefault="00E67E81" w:rsidP="006B53AE">
            <w:pPr>
              <w:spacing w:after="0" w:line="240" w:lineRule="auto"/>
              <w:rPr>
                <w:rFonts w:ascii="Arial" w:hAnsi="Arial" w:cs="Arial"/>
              </w:rPr>
            </w:pPr>
            <w:r w:rsidRPr="00496C4C">
              <w:rPr>
                <w:rFonts w:ascii="Arial" w:eastAsia="Arial" w:hAnsi="Arial" w:cs="Arial"/>
              </w:rPr>
              <w:t xml:space="preserve">Wskaźniki świadczące o efektywności </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7B459" w14:textId="77777777" w:rsidR="00E67E81" w:rsidRPr="00496C4C" w:rsidRDefault="00E67E81" w:rsidP="006B53AE">
            <w:pPr>
              <w:spacing w:after="0" w:line="240" w:lineRule="auto"/>
              <w:rPr>
                <w:rFonts w:ascii="Arial" w:hAnsi="Arial" w:cs="Arial"/>
              </w:rPr>
            </w:pPr>
            <w:r w:rsidRPr="00496C4C">
              <w:rPr>
                <w:rFonts w:ascii="Arial" w:eastAsia="Arial" w:hAnsi="Arial" w:cs="Arial"/>
              </w:rPr>
              <w:t>Metody, techniki badania/narzędzia</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EAFF9" w14:textId="77777777" w:rsidR="00E67E81" w:rsidRPr="00496C4C" w:rsidRDefault="00E67E81" w:rsidP="006B53AE">
            <w:pPr>
              <w:spacing w:after="0" w:line="240" w:lineRule="auto"/>
              <w:rPr>
                <w:rFonts w:ascii="Arial" w:hAnsi="Arial" w:cs="Arial"/>
              </w:rPr>
            </w:pPr>
            <w:r w:rsidRPr="00496C4C">
              <w:rPr>
                <w:rFonts w:ascii="Arial" w:eastAsia="Arial" w:hAnsi="Arial" w:cs="Arial"/>
              </w:rPr>
              <w:t xml:space="preserve">Termin badania </w:t>
            </w:r>
          </w:p>
        </w:tc>
      </w:tr>
      <w:tr w:rsidR="00E67E81" w:rsidRPr="00496C4C" w14:paraId="7CDBF572" w14:textId="77777777"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C09499" w14:textId="77777777" w:rsidR="00E67E81" w:rsidRPr="00496C4C" w:rsidRDefault="00E67E81" w:rsidP="006B53AE">
            <w:pPr>
              <w:spacing w:after="0" w:line="240" w:lineRule="auto"/>
              <w:rPr>
                <w:rFonts w:ascii="Arial" w:eastAsia="Arial" w:hAnsi="Arial" w:cs="Arial"/>
              </w:rPr>
            </w:pPr>
            <w:r w:rsidRPr="00496C4C">
              <w:rPr>
                <w:rFonts w:ascii="Arial" w:eastAsia="Arial" w:hAnsi="Arial" w:cs="Arial"/>
              </w:rPr>
              <w:t>Układ materiału nauczania danego przedmiotu</w:t>
            </w:r>
          </w:p>
          <w:p w14:paraId="58118F77" w14:textId="77777777" w:rsidR="00E67E81" w:rsidRPr="00496C4C" w:rsidRDefault="00E67E81" w:rsidP="006B53AE">
            <w:pPr>
              <w:spacing w:after="0" w:line="240" w:lineRule="auto"/>
              <w:rPr>
                <w:rFonts w:ascii="Arial" w:eastAsia="Arial" w:hAnsi="Arial" w:cs="Arial"/>
              </w:rPr>
            </w:pPr>
          </w:p>
          <w:p w14:paraId="34B9B8EC" w14:textId="77777777" w:rsidR="00E67E81" w:rsidRPr="00496C4C" w:rsidRDefault="00E67E81" w:rsidP="006B53AE">
            <w:pPr>
              <w:spacing w:after="0" w:line="240" w:lineRule="auto"/>
              <w:rPr>
                <w:rFonts w:ascii="Arial" w:hAnsi="Arial" w:cs="Arial"/>
              </w:rPr>
            </w:pP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F816C4" w14:textId="77777777" w:rsidR="00E67E81" w:rsidRPr="00496C4C" w:rsidRDefault="00E67E81" w:rsidP="00514EDE">
            <w:pPr>
              <w:numPr>
                <w:ilvl w:val="0"/>
                <w:numId w:val="154"/>
              </w:numPr>
              <w:spacing w:after="0" w:line="240" w:lineRule="auto"/>
              <w:ind w:left="360" w:hanging="360"/>
              <w:rPr>
                <w:rFonts w:ascii="Arial" w:eastAsia="Arial" w:hAnsi="Arial" w:cs="Arial"/>
              </w:rPr>
            </w:pPr>
            <w:r w:rsidRPr="00496C4C">
              <w:rPr>
                <w:rFonts w:ascii="Arial" w:eastAsia="Arial" w:hAnsi="Arial" w:cs="Arial"/>
              </w:rPr>
              <w:t>Czy w programie nauczania określono przedmioty odrębnie do pierwszej i do drugiej kwalifikacji?</w:t>
            </w:r>
          </w:p>
          <w:p w14:paraId="6F8E3FA8" w14:textId="77777777" w:rsidR="00E67E81" w:rsidRPr="00496C4C" w:rsidRDefault="00E67E81" w:rsidP="00514EDE">
            <w:pPr>
              <w:numPr>
                <w:ilvl w:val="0"/>
                <w:numId w:val="154"/>
              </w:numPr>
              <w:spacing w:after="0" w:line="240" w:lineRule="auto"/>
              <w:ind w:left="360" w:hanging="360"/>
              <w:rPr>
                <w:rFonts w:ascii="Arial" w:eastAsia="Arial" w:hAnsi="Arial" w:cs="Arial"/>
              </w:rPr>
            </w:pPr>
            <w:r w:rsidRPr="00496C4C">
              <w:rPr>
                <w:rFonts w:ascii="Arial" w:eastAsia="Arial" w:hAnsi="Arial" w:cs="Arial"/>
              </w:rPr>
              <w:t>Czy program nauczania uwzględnia spiralną strukturę treści?</w:t>
            </w:r>
          </w:p>
          <w:p w14:paraId="3F2D03CC" w14:textId="77777777" w:rsidR="00E67E81" w:rsidRPr="00496C4C" w:rsidRDefault="00E67E81" w:rsidP="00514EDE">
            <w:pPr>
              <w:numPr>
                <w:ilvl w:val="0"/>
                <w:numId w:val="154"/>
              </w:numPr>
              <w:spacing w:after="0" w:line="240" w:lineRule="auto"/>
              <w:ind w:left="360" w:hanging="360"/>
              <w:rPr>
                <w:rFonts w:ascii="Arial" w:eastAsia="Arial" w:hAnsi="Arial" w:cs="Arial"/>
              </w:rPr>
            </w:pPr>
            <w:r w:rsidRPr="00496C4C">
              <w:rPr>
                <w:rFonts w:ascii="Arial" w:eastAsia="Arial" w:hAnsi="Arial" w:cs="Arial"/>
              </w:rPr>
              <w:t>Czy efekty kształcenia kluczowe dla zawodu zostały podzielone na materiał nauczania w taki sposób, aby były kształtowane przez kilka przedmiotów w całym cyklu kształcenia w zakresie danej kwalifikacji?</w:t>
            </w:r>
          </w:p>
          <w:p w14:paraId="3CF77503" w14:textId="77777777" w:rsidR="00E67E81" w:rsidRPr="00496C4C" w:rsidRDefault="00E67E81" w:rsidP="00514EDE">
            <w:pPr>
              <w:numPr>
                <w:ilvl w:val="0"/>
                <w:numId w:val="154"/>
              </w:numPr>
              <w:spacing w:after="0" w:line="240" w:lineRule="auto"/>
              <w:ind w:left="360" w:hanging="360"/>
              <w:rPr>
                <w:rFonts w:ascii="Arial" w:hAnsi="Arial" w:cs="Arial"/>
              </w:rPr>
            </w:pPr>
            <w:r w:rsidRPr="00496C4C">
              <w:rPr>
                <w:rFonts w:ascii="Arial" w:eastAsia="Arial" w:hAnsi="Arial" w:cs="Arial"/>
              </w:rPr>
              <w:t>Czy wszyscy nauczyciele współpracują przy ustalaniu kolejności realizacji treści programowych?</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50CE00" w14:textId="77777777" w:rsidR="00E67E81" w:rsidRPr="00496C4C" w:rsidRDefault="00E67E81" w:rsidP="006B53AE">
            <w:pPr>
              <w:spacing w:after="0" w:line="240" w:lineRule="auto"/>
              <w:rPr>
                <w:rFonts w:ascii="Arial" w:hAnsi="Arial" w:cs="Arial"/>
              </w:rPr>
            </w:pPr>
            <w:r w:rsidRPr="00496C4C">
              <w:rPr>
                <w:rFonts w:ascii="Arial" w:eastAsia="Arial" w:hAnsi="Arial" w:cs="Arial"/>
              </w:rPr>
              <w:t>Program nauczania umożliwia przygotowanie do egzaminu potwierdzającego kwalifikacje w zawodzie.</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FBD501" w14:textId="77777777" w:rsidR="00E67E81" w:rsidRPr="00496C4C" w:rsidRDefault="00E67E81" w:rsidP="006B53AE">
            <w:pPr>
              <w:spacing w:after="0" w:line="240" w:lineRule="auto"/>
              <w:rPr>
                <w:rFonts w:ascii="Arial" w:eastAsia="Arial" w:hAnsi="Arial" w:cs="Arial"/>
              </w:rPr>
            </w:pPr>
            <w:r w:rsidRPr="00496C4C">
              <w:rPr>
                <w:rFonts w:ascii="Arial" w:eastAsia="Arial" w:hAnsi="Arial" w:cs="Arial"/>
              </w:rPr>
              <w:t>badanie dokumentów,</w:t>
            </w:r>
            <w:r w:rsidRPr="00496C4C">
              <w:rPr>
                <w:rFonts w:ascii="Arial" w:eastAsia="Arial" w:hAnsi="Arial" w:cs="Arial"/>
                <w:b/>
                <w:i/>
              </w:rPr>
              <w:t xml:space="preserve"> </w:t>
            </w:r>
            <w:r w:rsidRPr="00496C4C">
              <w:rPr>
                <w:rFonts w:ascii="Arial" w:eastAsia="Arial" w:hAnsi="Arial" w:cs="Arial"/>
              </w:rPr>
              <w:t>wywiad z nauczycielami,</w:t>
            </w:r>
          </w:p>
          <w:p w14:paraId="52275CB5" w14:textId="77777777" w:rsidR="00E67E81" w:rsidRPr="00496C4C" w:rsidRDefault="00E67E81" w:rsidP="006B53AE">
            <w:pPr>
              <w:spacing w:after="0" w:line="240" w:lineRule="auto"/>
              <w:rPr>
                <w:rFonts w:ascii="Arial" w:eastAsia="Arial" w:hAnsi="Arial" w:cs="Arial"/>
              </w:rPr>
            </w:pPr>
            <w:r w:rsidRPr="00496C4C">
              <w:rPr>
                <w:rFonts w:ascii="Arial" w:eastAsia="Arial" w:hAnsi="Arial" w:cs="Arial"/>
              </w:rPr>
              <w:t>wywiad ekspercki</w:t>
            </w:r>
          </w:p>
          <w:p w14:paraId="4B1C6152" w14:textId="77777777" w:rsidR="00E67E81" w:rsidRPr="00496C4C" w:rsidRDefault="00E67E81" w:rsidP="006B53AE">
            <w:pPr>
              <w:spacing w:after="0" w:line="240" w:lineRule="auto"/>
              <w:rPr>
                <w:rFonts w:ascii="Arial" w:hAnsi="Arial" w:cs="Arial"/>
              </w:rPr>
            </w:pP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CE7144" w14:textId="77777777" w:rsidR="00E67E81" w:rsidRPr="00496C4C" w:rsidRDefault="00E67E81" w:rsidP="006B53AE">
            <w:pPr>
              <w:spacing w:after="0" w:line="240" w:lineRule="auto"/>
              <w:rPr>
                <w:rFonts w:ascii="Arial" w:hAnsi="Arial" w:cs="Arial"/>
              </w:rPr>
            </w:pPr>
            <w:r w:rsidRPr="00496C4C">
              <w:rPr>
                <w:rFonts w:ascii="Arial" w:eastAsia="Arial" w:hAnsi="Arial" w:cs="Arial"/>
              </w:rPr>
              <w:t>Wg uzgodnień zespołu nauczycieli</w:t>
            </w:r>
          </w:p>
        </w:tc>
      </w:tr>
      <w:tr w:rsidR="00E67E81" w:rsidRPr="00496C4C" w14:paraId="6B4C02B4" w14:textId="77777777"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641C03" w14:textId="77777777" w:rsidR="00E67E81" w:rsidRPr="00496C4C" w:rsidRDefault="00E67E81" w:rsidP="006B53AE">
            <w:pPr>
              <w:spacing w:after="0" w:line="240" w:lineRule="auto"/>
              <w:rPr>
                <w:rFonts w:ascii="Arial" w:hAnsi="Arial" w:cs="Arial"/>
              </w:rPr>
            </w:pPr>
            <w:r w:rsidRPr="00496C4C">
              <w:rPr>
                <w:rFonts w:ascii="Arial" w:eastAsia="Arial" w:hAnsi="Arial" w:cs="Arial"/>
              </w:rPr>
              <w:t>Relacje między poszczególnymi elementami i częściami programu</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9373D6" w14:textId="77777777" w:rsidR="00E67E81" w:rsidRPr="00496C4C" w:rsidRDefault="00E67E81" w:rsidP="00514EDE">
            <w:pPr>
              <w:numPr>
                <w:ilvl w:val="0"/>
                <w:numId w:val="155"/>
              </w:numPr>
              <w:spacing w:after="0" w:line="240" w:lineRule="auto"/>
              <w:ind w:left="360" w:hanging="360"/>
              <w:rPr>
                <w:rFonts w:ascii="Arial" w:eastAsia="Arial" w:hAnsi="Arial" w:cs="Arial"/>
              </w:rPr>
            </w:pPr>
            <w:r w:rsidRPr="00496C4C">
              <w:rPr>
                <w:rFonts w:ascii="Arial" w:eastAsia="Arial" w:hAnsi="Arial" w:cs="Arial"/>
              </w:rPr>
              <w:t>Czy program nauczania uwzględnia podział na przedmioty teoretyczne i praktyczne?</w:t>
            </w:r>
          </w:p>
          <w:p w14:paraId="47CF9CED" w14:textId="77777777" w:rsidR="00E67E81" w:rsidRPr="00496C4C" w:rsidRDefault="00E67E81" w:rsidP="00514EDE">
            <w:pPr>
              <w:numPr>
                <w:ilvl w:val="0"/>
                <w:numId w:val="155"/>
              </w:numPr>
              <w:spacing w:after="0" w:line="240" w:lineRule="auto"/>
              <w:ind w:left="360" w:hanging="360"/>
              <w:rPr>
                <w:rFonts w:ascii="Arial" w:hAnsi="Arial" w:cs="Arial"/>
              </w:rPr>
            </w:pPr>
            <w:r w:rsidRPr="00496C4C">
              <w:rPr>
                <w:rFonts w:ascii="Arial" w:eastAsia="Arial" w:hAnsi="Arial" w:cs="Arial"/>
              </w:rPr>
              <w:t>Czy program nauczania uwzględnia korelację międzyprzedmiotową?</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C4152E" w14:textId="77777777" w:rsidR="00E67E81" w:rsidRPr="00496C4C" w:rsidRDefault="00E67E81" w:rsidP="006B53AE">
            <w:pPr>
              <w:spacing w:after="0" w:line="240" w:lineRule="auto"/>
              <w:rPr>
                <w:rFonts w:ascii="Arial" w:hAnsi="Arial" w:cs="Arial"/>
              </w:rPr>
            </w:pPr>
            <w:r w:rsidRPr="00496C4C">
              <w:rPr>
                <w:rFonts w:ascii="Arial" w:eastAsia="Arial" w:hAnsi="Arial" w:cs="Arial"/>
              </w:rPr>
              <w:t>Program nauczania ułatwia uczenie się innych przedmiotów.</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6D3A76" w14:textId="77777777" w:rsidR="00E67E81" w:rsidRPr="00496C4C" w:rsidRDefault="00E67E81" w:rsidP="006B53AE">
            <w:pPr>
              <w:spacing w:after="0" w:line="240" w:lineRule="auto"/>
              <w:rPr>
                <w:rFonts w:ascii="Arial" w:hAnsi="Arial" w:cs="Arial"/>
              </w:rPr>
            </w:pPr>
            <w:r w:rsidRPr="00496C4C">
              <w:rPr>
                <w:rFonts w:ascii="Arial" w:eastAsia="Arial" w:hAnsi="Arial" w:cs="Arial"/>
              </w:rPr>
              <w:t>badanie dokumentów</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6895E9" w14:textId="77777777" w:rsidR="00E67E81" w:rsidRPr="00496C4C" w:rsidRDefault="00E67E81" w:rsidP="006B53AE">
            <w:pPr>
              <w:spacing w:after="0" w:line="240" w:lineRule="auto"/>
              <w:rPr>
                <w:rFonts w:ascii="Arial" w:hAnsi="Arial" w:cs="Arial"/>
              </w:rPr>
            </w:pPr>
            <w:r w:rsidRPr="00496C4C">
              <w:rPr>
                <w:rFonts w:ascii="Arial" w:eastAsia="Arial" w:hAnsi="Arial" w:cs="Arial"/>
              </w:rPr>
              <w:t>Przed wdrożeniem programu</w:t>
            </w:r>
          </w:p>
        </w:tc>
      </w:tr>
      <w:tr w:rsidR="00E67E81" w:rsidRPr="00496C4C" w14:paraId="323E3B92" w14:textId="77777777"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10A55B" w14:textId="77777777" w:rsidR="00E67E81" w:rsidRPr="00496C4C" w:rsidRDefault="00E67E81" w:rsidP="006B53AE">
            <w:pPr>
              <w:spacing w:after="0" w:line="240" w:lineRule="auto"/>
              <w:rPr>
                <w:rFonts w:ascii="Arial" w:eastAsia="Arial" w:hAnsi="Arial" w:cs="Arial"/>
              </w:rPr>
            </w:pPr>
            <w:r w:rsidRPr="00496C4C">
              <w:rPr>
                <w:rFonts w:ascii="Arial" w:eastAsia="Arial" w:hAnsi="Arial" w:cs="Arial"/>
              </w:rPr>
              <w:t>Trafność doboru materiału nauczania, metod, środków dydaktycznych, form organizacyjnych ze względu na przyjęte cele</w:t>
            </w:r>
          </w:p>
          <w:p w14:paraId="3FA4788A" w14:textId="77777777" w:rsidR="00E67E81" w:rsidRPr="00496C4C" w:rsidRDefault="00E67E81" w:rsidP="006B53AE">
            <w:pPr>
              <w:spacing w:after="0" w:line="240" w:lineRule="auto"/>
              <w:rPr>
                <w:rFonts w:ascii="Arial" w:hAnsi="Arial" w:cs="Arial"/>
              </w:rPr>
            </w:pP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10FDD" w14:textId="77777777" w:rsidR="00E67E81" w:rsidRPr="00496C4C" w:rsidRDefault="00E67E81" w:rsidP="00514EDE">
            <w:pPr>
              <w:numPr>
                <w:ilvl w:val="0"/>
                <w:numId w:val="156"/>
              </w:numPr>
              <w:spacing w:after="0" w:line="240" w:lineRule="auto"/>
              <w:ind w:left="360" w:hanging="360"/>
              <w:rPr>
                <w:rFonts w:ascii="Arial" w:eastAsia="Arial" w:hAnsi="Arial" w:cs="Arial"/>
              </w:rPr>
            </w:pPr>
            <w:r w:rsidRPr="00496C4C">
              <w:rPr>
                <w:rFonts w:ascii="Arial" w:eastAsia="Arial" w:hAnsi="Arial" w:cs="Arial"/>
              </w:rPr>
              <w:t>Jaki jest stan wiedzy uczniów z treści bazowych dla przedmiotu przed rozpoczęciem wdrażania programu?</w:t>
            </w:r>
          </w:p>
          <w:p w14:paraId="5ABA60EF" w14:textId="77777777" w:rsidR="00E67E81" w:rsidRPr="00496C4C" w:rsidRDefault="00E67E81" w:rsidP="00514EDE">
            <w:pPr>
              <w:numPr>
                <w:ilvl w:val="0"/>
                <w:numId w:val="156"/>
              </w:numPr>
              <w:spacing w:after="0" w:line="240" w:lineRule="auto"/>
              <w:ind w:left="360" w:hanging="360"/>
              <w:rPr>
                <w:rFonts w:ascii="Arial" w:eastAsia="Arial" w:hAnsi="Arial" w:cs="Arial"/>
              </w:rPr>
            </w:pPr>
            <w:r w:rsidRPr="00496C4C">
              <w:rPr>
                <w:rFonts w:ascii="Arial" w:eastAsia="Arial" w:hAnsi="Arial" w:cs="Arial"/>
              </w:rPr>
              <w:t xml:space="preserve">Czy cele nauczania odpowiadają opisanym treściom programowym? </w:t>
            </w:r>
          </w:p>
          <w:p w14:paraId="3B258DE3" w14:textId="77777777" w:rsidR="00E67E81" w:rsidRPr="00496C4C" w:rsidRDefault="00E67E81" w:rsidP="00514EDE">
            <w:pPr>
              <w:numPr>
                <w:ilvl w:val="0"/>
                <w:numId w:val="156"/>
              </w:numPr>
              <w:spacing w:after="0" w:line="240" w:lineRule="auto"/>
              <w:ind w:left="360" w:hanging="360"/>
              <w:rPr>
                <w:rFonts w:ascii="Arial" w:eastAsia="Arial" w:hAnsi="Arial" w:cs="Arial"/>
              </w:rPr>
            </w:pPr>
            <w:r w:rsidRPr="00496C4C">
              <w:rPr>
                <w:rFonts w:ascii="Arial" w:eastAsia="Arial" w:hAnsi="Arial" w:cs="Arial"/>
              </w:rPr>
              <w:t>Czy zaproponowane metody umożliwiają realizację treści?</w:t>
            </w:r>
          </w:p>
          <w:p w14:paraId="2AC107DF" w14:textId="77777777" w:rsidR="00E67E81" w:rsidRPr="00496C4C" w:rsidRDefault="00E67E81" w:rsidP="00514EDE">
            <w:pPr>
              <w:numPr>
                <w:ilvl w:val="0"/>
                <w:numId w:val="156"/>
              </w:numPr>
              <w:spacing w:after="0" w:line="240" w:lineRule="auto"/>
              <w:ind w:left="360" w:hanging="360"/>
              <w:rPr>
                <w:rFonts w:ascii="Arial" w:eastAsia="Arial" w:hAnsi="Arial" w:cs="Arial"/>
              </w:rPr>
            </w:pPr>
            <w:r w:rsidRPr="00496C4C">
              <w:rPr>
                <w:rFonts w:ascii="Arial" w:eastAsia="Arial" w:hAnsi="Arial" w:cs="Arial"/>
              </w:rPr>
              <w:t>Czy metoda jest czasochłonna?</w:t>
            </w:r>
          </w:p>
          <w:p w14:paraId="4A57B7A6" w14:textId="77777777" w:rsidR="00E67E81" w:rsidRPr="00496C4C" w:rsidRDefault="00E67E81" w:rsidP="00514EDE">
            <w:pPr>
              <w:numPr>
                <w:ilvl w:val="0"/>
                <w:numId w:val="156"/>
              </w:numPr>
              <w:spacing w:after="0" w:line="240" w:lineRule="auto"/>
              <w:ind w:left="360" w:hanging="360"/>
              <w:rPr>
                <w:rFonts w:ascii="Arial" w:eastAsia="Arial" w:hAnsi="Arial" w:cs="Arial"/>
              </w:rPr>
            </w:pPr>
            <w:r w:rsidRPr="00496C4C">
              <w:rPr>
                <w:rFonts w:ascii="Arial" w:eastAsia="Arial" w:hAnsi="Arial" w:cs="Arial"/>
              </w:rPr>
              <w:t xml:space="preserve">Czy dobór środków dydaktycznych pozwoli na osiągnięcie celu? </w:t>
            </w:r>
          </w:p>
          <w:p w14:paraId="222D39A4" w14:textId="77777777" w:rsidR="00E67E81" w:rsidRPr="00496C4C" w:rsidRDefault="00E67E81" w:rsidP="00514EDE">
            <w:pPr>
              <w:numPr>
                <w:ilvl w:val="0"/>
                <w:numId w:val="156"/>
              </w:numPr>
              <w:spacing w:after="0" w:line="240" w:lineRule="auto"/>
              <w:ind w:left="360" w:hanging="360"/>
              <w:rPr>
                <w:rFonts w:ascii="Arial" w:hAnsi="Arial" w:cs="Arial"/>
              </w:rPr>
            </w:pPr>
            <w:r w:rsidRPr="00496C4C">
              <w:rPr>
                <w:rFonts w:ascii="Arial" w:eastAsia="Arial" w:hAnsi="Arial" w:cs="Arial"/>
              </w:rPr>
              <w:t xml:space="preserve">W jaki sposób nauczyciele uwzględniają zapisy związane z zaleconymi warunkami i sposobami realizacji programu? </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09165B" w14:textId="77777777" w:rsidR="00E67E81" w:rsidRPr="00496C4C" w:rsidRDefault="00E67E81" w:rsidP="006B53AE">
            <w:pPr>
              <w:spacing w:after="0" w:line="240" w:lineRule="auto"/>
              <w:rPr>
                <w:rFonts w:ascii="Arial" w:eastAsia="Arial" w:hAnsi="Arial" w:cs="Arial"/>
              </w:rPr>
            </w:pPr>
            <w:r w:rsidRPr="00496C4C">
              <w:rPr>
                <w:rFonts w:ascii="Arial" w:eastAsia="Arial" w:hAnsi="Arial" w:cs="Arial"/>
              </w:rPr>
              <w:t>Materiał nauczania, zastosowane metody i dobór środków dydaktycznych wspomagają przygotowanie ucznia do zdania egzaminu zawodowego.</w:t>
            </w:r>
          </w:p>
          <w:p w14:paraId="43AB695D" w14:textId="77777777" w:rsidR="00E67E81" w:rsidRPr="00496C4C" w:rsidRDefault="00E67E81" w:rsidP="006B53AE">
            <w:pPr>
              <w:spacing w:after="0" w:line="240" w:lineRule="auto"/>
              <w:rPr>
                <w:rFonts w:ascii="Arial" w:eastAsia="Arial" w:hAnsi="Arial" w:cs="Arial"/>
              </w:rPr>
            </w:pPr>
            <w:r w:rsidRPr="00496C4C">
              <w:rPr>
                <w:rFonts w:ascii="Arial" w:eastAsia="Arial" w:hAnsi="Arial" w:cs="Arial"/>
              </w:rPr>
              <w:t>Program pozwala na realizację funkcji kształcących i wychowawczych.</w:t>
            </w:r>
          </w:p>
          <w:p w14:paraId="21F5F97E" w14:textId="77777777" w:rsidR="00E67E81" w:rsidRPr="00496C4C" w:rsidRDefault="00E67E81" w:rsidP="006B53AE">
            <w:pPr>
              <w:spacing w:after="0" w:line="240" w:lineRule="auto"/>
              <w:rPr>
                <w:rFonts w:ascii="Arial" w:hAnsi="Arial" w:cs="Arial"/>
              </w:rPr>
            </w:pPr>
            <w:r w:rsidRPr="00496C4C">
              <w:rPr>
                <w:rFonts w:ascii="Arial" w:eastAsia="Arial" w:hAnsi="Arial" w:cs="Arial"/>
              </w:rPr>
              <w:t>Szkoła posiada warunki do realizacji programu nauczania dla zawodu.</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710F0B" w14:textId="77777777" w:rsidR="00E67E81" w:rsidRPr="00496C4C" w:rsidRDefault="00E67E81" w:rsidP="006B53AE">
            <w:pPr>
              <w:spacing w:after="0" w:line="240" w:lineRule="auto"/>
              <w:rPr>
                <w:rFonts w:ascii="Arial" w:eastAsia="Arial" w:hAnsi="Arial" w:cs="Arial"/>
              </w:rPr>
            </w:pPr>
            <w:r w:rsidRPr="00496C4C">
              <w:rPr>
                <w:rFonts w:ascii="Arial" w:eastAsia="Arial" w:hAnsi="Arial" w:cs="Arial"/>
              </w:rPr>
              <w:t xml:space="preserve">informacja zwrotna, </w:t>
            </w:r>
          </w:p>
          <w:p w14:paraId="305B02A5" w14:textId="77777777" w:rsidR="00E67E81" w:rsidRPr="00496C4C" w:rsidRDefault="00E67E81" w:rsidP="006B53AE">
            <w:pPr>
              <w:spacing w:after="0" w:line="240" w:lineRule="auto"/>
              <w:rPr>
                <w:rFonts w:ascii="Arial" w:hAnsi="Arial" w:cs="Arial"/>
              </w:rPr>
            </w:pPr>
            <w:r w:rsidRPr="00496C4C">
              <w:rPr>
                <w:rFonts w:ascii="Arial" w:eastAsia="Arial" w:hAnsi="Arial" w:cs="Arial"/>
              </w:rPr>
              <w:t>tablica sukcesu</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815247" w14:textId="77777777" w:rsidR="00E67E81" w:rsidRPr="00496C4C" w:rsidRDefault="00E67E81" w:rsidP="006B53AE">
            <w:pPr>
              <w:spacing w:after="0" w:line="240" w:lineRule="auto"/>
              <w:rPr>
                <w:rFonts w:ascii="Arial" w:hAnsi="Arial" w:cs="Arial"/>
              </w:rPr>
            </w:pPr>
            <w:r w:rsidRPr="00496C4C">
              <w:rPr>
                <w:rFonts w:ascii="Arial" w:eastAsia="Arial" w:hAnsi="Arial" w:cs="Arial"/>
              </w:rPr>
              <w:t>Wg uzgodnień zespołu nauczycieli</w:t>
            </w:r>
          </w:p>
        </w:tc>
      </w:tr>
      <w:tr w:rsidR="00E67E81" w:rsidRPr="00496C4C" w14:paraId="43EC3E73" w14:textId="77777777"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801859" w14:textId="77777777" w:rsidR="00E67E81" w:rsidRPr="00496C4C" w:rsidRDefault="00E67E81" w:rsidP="006B53AE">
            <w:pPr>
              <w:spacing w:after="0" w:line="240" w:lineRule="auto"/>
              <w:rPr>
                <w:rFonts w:ascii="Arial" w:hAnsi="Arial" w:cs="Arial"/>
              </w:rPr>
            </w:pPr>
            <w:r w:rsidRPr="00496C4C">
              <w:rPr>
                <w:rFonts w:ascii="Arial" w:eastAsia="Arial" w:hAnsi="Arial" w:cs="Arial"/>
              </w:rPr>
              <w:t>Stopień trudności programu z pozycji ucznia</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32CCAD" w14:textId="77777777" w:rsidR="00E67E81" w:rsidRPr="00496C4C" w:rsidRDefault="00E67E81" w:rsidP="00514EDE">
            <w:pPr>
              <w:numPr>
                <w:ilvl w:val="0"/>
                <w:numId w:val="157"/>
              </w:numPr>
              <w:spacing w:after="0" w:line="240" w:lineRule="auto"/>
              <w:ind w:left="360" w:hanging="360"/>
              <w:rPr>
                <w:rFonts w:ascii="Arial" w:eastAsia="Arial" w:hAnsi="Arial" w:cs="Arial"/>
              </w:rPr>
            </w:pPr>
            <w:r w:rsidRPr="00496C4C">
              <w:rPr>
                <w:rFonts w:ascii="Arial" w:eastAsia="Arial" w:hAnsi="Arial" w:cs="Arial"/>
              </w:rPr>
              <w:t xml:space="preserve">Jaki poziom dojrzałości uczniów jest niezbędny do uczenia się wg programu? </w:t>
            </w:r>
          </w:p>
          <w:p w14:paraId="08E2C11F" w14:textId="77777777" w:rsidR="00E67E81" w:rsidRPr="00496C4C" w:rsidRDefault="00E67E81" w:rsidP="00514EDE">
            <w:pPr>
              <w:numPr>
                <w:ilvl w:val="0"/>
                <w:numId w:val="157"/>
              </w:numPr>
              <w:spacing w:after="0" w:line="240" w:lineRule="auto"/>
              <w:ind w:left="360" w:hanging="360"/>
              <w:rPr>
                <w:rFonts w:ascii="Arial" w:eastAsia="Arial" w:hAnsi="Arial" w:cs="Arial"/>
              </w:rPr>
            </w:pPr>
            <w:r w:rsidRPr="00496C4C">
              <w:rPr>
                <w:rFonts w:ascii="Arial" w:eastAsia="Arial" w:hAnsi="Arial" w:cs="Arial"/>
              </w:rPr>
              <w:t>Czy program nie jest przeładowany, trudny?</w:t>
            </w:r>
          </w:p>
          <w:p w14:paraId="7E17858B" w14:textId="77777777" w:rsidR="00E67E81" w:rsidRPr="00496C4C" w:rsidRDefault="00E67E81" w:rsidP="00514EDE">
            <w:pPr>
              <w:numPr>
                <w:ilvl w:val="0"/>
                <w:numId w:val="157"/>
              </w:numPr>
              <w:spacing w:after="0" w:line="240" w:lineRule="auto"/>
              <w:ind w:left="360" w:hanging="360"/>
              <w:rPr>
                <w:rFonts w:ascii="Arial" w:eastAsia="Arial" w:hAnsi="Arial" w:cs="Arial"/>
              </w:rPr>
            </w:pPr>
            <w:r w:rsidRPr="00496C4C">
              <w:rPr>
                <w:rFonts w:ascii="Arial" w:eastAsia="Arial" w:hAnsi="Arial" w:cs="Arial"/>
              </w:rPr>
              <w:t>Jaką informację zwrotną wraz z oceną półroczną otrzymali uczniowie?</w:t>
            </w:r>
          </w:p>
          <w:p w14:paraId="676B2A0B" w14:textId="77777777" w:rsidR="00E67E81" w:rsidRPr="00496C4C" w:rsidRDefault="00E67E81" w:rsidP="00514EDE">
            <w:pPr>
              <w:numPr>
                <w:ilvl w:val="0"/>
                <w:numId w:val="157"/>
              </w:numPr>
              <w:spacing w:after="0" w:line="240" w:lineRule="auto"/>
              <w:ind w:left="360" w:hanging="360"/>
              <w:rPr>
                <w:rFonts w:ascii="Arial" w:eastAsia="Arial" w:hAnsi="Arial" w:cs="Arial"/>
              </w:rPr>
            </w:pPr>
            <w:r w:rsidRPr="00496C4C">
              <w:rPr>
                <w:rFonts w:ascii="Arial" w:eastAsia="Arial" w:hAnsi="Arial" w:cs="Arial"/>
              </w:rPr>
              <w:t>Czy program stymulował naturalną dociekliwość poznawczą uczniów?</w:t>
            </w:r>
          </w:p>
          <w:p w14:paraId="1538CE47" w14:textId="77777777" w:rsidR="00E67E81" w:rsidRPr="00496C4C" w:rsidRDefault="00E67E81" w:rsidP="00514EDE">
            <w:pPr>
              <w:numPr>
                <w:ilvl w:val="0"/>
                <w:numId w:val="157"/>
              </w:numPr>
              <w:spacing w:after="0" w:line="240" w:lineRule="auto"/>
              <w:ind w:left="360" w:hanging="360"/>
              <w:rPr>
                <w:rFonts w:ascii="Arial" w:eastAsia="Arial" w:hAnsi="Arial" w:cs="Arial"/>
              </w:rPr>
            </w:pPr>
            <w:r w:rsidRPr="00496C4C">
              <w:rPr>
                <w:rFonts w:ascii="Arial" w:eastAsia="Arial" w:hAnsi="Arial" w:cs="Arial"/>
              </w:rPr>
              <w:t>Czy program był zróżnicowany w zakresie zwiększenia szans edukacyjnych uczniów zdolnych i uczniów mających trudności w nauce?</w:t>
            </w:r>
          </w:p>
          <w:p w14:paraId="3F4E2AF2" w14:textId="77777777" w:rsidR="00E67E81" w:rsidRPr="00496C4C" w:rsidRDefault="00E67E81" w:rsidP="00514EDE">
            <w:pPr>
              <w:numPr>
                <w:ilvl w:val="0"/>
                <w:numId w:val="157"/>
              </w:numPr>
              <w:spacing w:after="0" w:line="240" w:lineRule="auto"/>
              <w:ind w:left="360" w:hanging="360"/>
              <w:rPr>
                <w:rFonts w:ascii="Arial" w:hAnsi="Arial" w:cs="Arial"/>
              </w:rPr>
            </w:pPr>
            <w:r w:rsidRPr="00496C4C">
              <w:rPr>
                <w:rFonts w:ascii="Arial" w:eastAsia="Arial" w:hAnsi="Arial" w:cs="Arial"/>
              </w:rPr>
              <w:t>Czy jego realizacja nie powoduje negatywnych skutków ubocznych?</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D265C0" w14:textId="77777777" w:rsidR="00E67E81" w:rsidRPr="00496C4C" w:rsidRDefault="00E67E81" w:rsidP="006B53AE">
            <w:pPr>
              <w:spacing w:after="0" w:line="240" w:lineRule="auto"/>
              <w:rPr>
                <w:rFonts w:ascii="Arial" w:hAnsi="Arial" w:cs="Arial"/>
              </w:rPr>
            </w:pPr>
            <w:r w:rsidRPr="00496C4C">
              <w:rPr>
                <w:rFonts w:ascii="Arial" w:eastAsia="Arial" w:hAnsi="Arial" w:cs="Arial"/>
              </w:rPr>
              <w:t>Program nauczania jest atrakcyjny dla ucznia i rozwija jego zainteresowania.</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963671" w14:textId="77777777" w:rsidR="00E67E81" w:rsidRPr="00496C4C" w:rsidRDefault="00E67E81" w:rsidP="006B53AE">
            <w:pPr>
              <w:spacing w:after="0" w:line="240" w:lineRule="auto"/>
              <w:rPr>
                <w:rFonts w:ascii="Arial" w:eastAsia="Arial" w:hAnsi="Arial" w:cs="Arial"/>
              </w:rPr>
            </w:pPr>
            <w:r w:rsidRPr="00496C4C">
              <w:rPr>
                <w:rFonts w:ascii="Arial" w:eastAsia="Arial" w:hAnsi="Arial" w:cs="Arial"/>
              </w:rPr>
              <w:t>analiza SWOT</w:t>
            </w:r>
          </w:p>
          <w:p w14:paraId="4BB34FA9" w14:textId="77777777" w:rsidR="00E67E81" w:rsidRPr="00496C4C" w:rsidRDefault="00E67E81" w:rsidP="006B53AE">
            <w:pPr>
              <w:spacing w:after="0" w:line="240" w:lineRule="auto"/>
              <w:rPr>
                <w:rFonts w:ascii="Arial" w:eastAsia="Arial" w:hAnsi="Arial" w:cs="Arial"/>
              </w:rPr>
            </w:pPr>
            <w:r w:rsidRPr="00496C4C">
              <w:rPr>
                <w:rFonts w:ascii="Arial" w:eastAsia="Arial" w:hAnsi="Arial" w:cs="Arial"/>
              </w:rPr>
              <w:t>lub</w:t>
            </w:r>
          </w:p>
          <w:p w14:paraId="3903F297" w14:textId="77777777" w:rsidR="00E67E81" w:rsidRPr="00496C4C" w:rsidRDefault="00E67E81" w:rsidP="006B53AE">
            <w:pPr>
              <w:spacing w:after="0" w:line="240" w:lineRule="auto"/>
              <w:rPr>
                <w:rFonts w:ascii="Arial" w:eastAsia="Arial" w:hAnsi="Arial" w:cs="Arial"/>
              </w:rPr>
            </w:pPr>
            <w:r w:rsidRPr="00496C4C">
              <w:rPr>
                <w:rFonts w:ascii="Arial" w:eastAsia="Arial" w:hAnsi="Arial" w:cs="Arial"/>
              </w:rPr>
              <w:t>model socjologiczny /przyczyna-skutki/</w:t>
            </w:r>
          </w:p>
          <w:p w14:paraId="677E6FC8" w14:textId="77777777" w:rsidR="00E67E81" w:rsidRPr="00496C4C" w:rsidRDefault="00E67E81" w:rsidP="006B53AE">
            <w:pPr>
              <w:spacing w:after="0" w:line="240" w:lineRule="auto"/>
              <w:rPr>
                <w:rFonts w:ascii="Arial" w:hAnsi="Arial" w:cs="Arial"/>
              </w:rPr>
            </w:pP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933F31" w14:textId="77777777" w:rsidR="00E67E81" w:rsidRPr="00496C4C" w:rsidRDefault="00E67E81" w:rsidP="006B53AE">
            <w:pPr>
              <w:spacing w:after="0" w:line="240" w:lineRule="auto"/>
              <w:rPr>
                <w:rFonts w:ascii="Arial" w:hAnsi="Arial" w:cs="Arial"/>
              </w:rPr>
            </w:pPr>
            <w:r w:rsidRPr="00496C4C">
              <w:rPr>
                <w:rFonts w:ascii="Arial" w:eastAsia="Arial" w:hAnsi="Arial" w:cs="Arial"/>
              </w:rPr>
              <w:t>Wg uzgodnień zespołu nauczycieli</w:t>
            </w:r>
          </w:p>
        </w:tc>
      </w:tr>
      <w:tr w:rsidR="00E67E81" w:rsidRPr="00496C4C" w14:paraId="4F6BD73F" w14:textId="77777777"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24A129" w14:textId="77777777" w:rsidR="00E67E81" w:rsidRPr="00496C4C" w:rsidRDefault="00E67E81" w:rsidP="006B53AE">
            <w:pPr>
              <w:spacing w:after="0" w:line="240" w:lineRule="auto"/>
              <w:rPr>
                <w:rFonts w:ascii="Arial" w:hAnsi="Arial" w:cs="Arial"/>
              </w:rPr>
            </w:pPr>
            <w:r w:rsidRPr="00496C4C">
              <w:rPr>
                <w:rFonts w:ascii="Arial" w:eastAsia="Arial" w:hAnsi="Arial" w:cs="Arial"/>
              </w:rPr>
              <w:t>Szczegółowe warunki wdrożenia programu z pozycji nauczyciela i szkoły</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47847F" w14:textId="77777777" w:rsidR="00E67E81" w:rsidRPr="00496C4C" w:rsidRDefault="00E67E81" w:rsidP="00514EDE">
            <w:pPr>
              <w:numPr>
                <w:ilvl w:val="0"/>
                <w:numId w:val="158"/>
              </w:numPr>
              <w:spacing w:after="0" w:line="240" w:lineRule="auto"/>
              <w:ind w:left="323" w:hanging="283"/>
              <w:rPr>
                <w:rFonts w:ascii="Arial" w:eastAsia="Arial" w:hAnsi="Arial" w:cs="Arial"/>
              </w:rPr>
            </w:pPr>
            <w:r w:rsidRPr="00496C4C">
              <w:rPr>
                <w:rFonts w:ascii="Arial" w:eastAsia="Arial" w:hAnsi="Arial" w:cs="Arial"/>
              </w:rPr>
              <w:t xml:space="preserve">Jakie kompetencje nauczyciela są niezbędne do nauczania wg programu? </w:t>
            </w:r>
          </w:p>
          <w:p w14:paraId="6BB2FDD6" w14:textId="77777777" w:rsidR="00E67E81" w:rsidRPr="00496C4C" w:rsidRDefault="00E67E81" w:rsidP="00514EDE">
            <w:pPr>
              <w:numPr>
                <w:ilvl w:val="0"/>
                <w:numId w:val="158"/>
              </w:numPr>
              <w:spacing w:after="0" w:line="240" w:lineRule="auto"/>
              <w:ind w:left="323" w:hanging="283"/>
              <w:rPr>
                <w:rFonts w:ascii="Arial" w:eastAsia="Arial" w:hAnsi="Arial" w:cs="Arial"/>
              </w:rPr>
            </w:pPr>
            <w:r w:rsidRPr="00496C4C">
              <w:rPr>
                <w:rFonts w:ascii="Arial" w:eastAsia="Arial" w:hAnsi="Arial" w:cs="Arial"/>
              </w:rPr>
              <w:t>Jakie warunki musi spełnić szkoła?</w:t>
            </w:r>
          </w:p>
          <w:p w14:paraId="4CC0E4C4" w14:textId="77777777" w:rsidR="00E67E81" w:rsidRPr="00496C4C" w:rsidRDefault="00E67E81" w:rsidP="00514EDE">
            <w:pPr>
              <w:numPr>
                <w:ilvl w:val="0"/>
                <w:numId w:val="158"/>
              </w:numPr>
              <w:spacing w:after="0" w:line="240" w:lineRule="auto"/>
              <w:ind w:left="323" w:hanging="283"/>
              <w:rPr>
                <w:rFonts w:ascii="Arial" w:hAnsi="Arial" w:cs="Arial"/>
              </w:rPr>
            </w:pPr>
            <w:r w:rsidRPr="00496C4C">
              <w:rPr>
                <w:rFonts w:ascii="Arial" w:eastAsia="Arial" w:hAnsi="Arial" w:cs="Arial"/>
              </w:rPr>
              <w:t>Czy dostępne są sprawozdania z próbnych zastosowań programu oraz wyniki jego wcześniejszych wdrożeń?</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150DF2" w14:textId="77777777" w:rsidR="00E67E81" w:rsidRPr="00496C4C" w:rsidRDefault="00E67E81" w:rsidP="006B53AE">
            <w:pPr>
              <w:spacing w:after="0" w:line="240" w:lineRule="auto"/>
              <w:rPr>
                <w:rFonts w:ascii="Arial" w:hAnsi="Arial" w:cs="Arial"/>
              </w:rPr>
            </w:pPr>
            <w:r w:rsidRPr="00496C4C">
              <w:rPr>
                <w:rFonts w:ascii="Arial" w:eastAsia="Arial" w:hAnsi="Arial" w:cs="Arial"/>
              </w:rPr>
              <w:t>Program nauczania uwzględnia wcześniejsze wnioski z jego realizacji.</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4AF1F" w14:textId="77777777" w:rsidR="00E67E81" w:rsidRPr="00496C4C" w:rsidRDefault="00E67E81" w:rsidP="006B53AE">
            <w:pPr>
              <w:spacing w:after="0" w:line="240" w:lineRule="auto"/>
              <w:rPr>
                <w:rFonts w:ascii="Arial" w:hAnsi="Arial" w:cs="Arial"/>
              </w:rPr>
            </w:pPr>
            <w:r w:rsidRPr="00496C4C">
              <w:rPr>
                <w:rFonts w:ascii="Arial" w:eastAsia="Arial" w:hAnsi="Arial" w:cs="Arial"/>
                <w:i/>
              </w:rPr>
              <w:t>desk research</w:t>
            </w:r>
            <w:r w:rsidRPr="00496C4C">
              <w:rPr>
                <w:rFonts w:ascii="Arial" w:eastAsia="Arial" w:hAnsi="Arial" w:cs="Arial"/>
              </w:rPr>
              <w:t xml:space="preserve"> (analiza danych zastanych)</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7EE032" w14:textId="77777777" w:rsidR="00E67E81" w:rsidRPr="00496C4C" w:rsidRDefault="00E67E81" w:rsidP="006B53AE">
            <w:pPr>
              <w:spacing w:after="0" w:line="240" w:lineRule="auto"/>
              <w:rPr>
                <w:rFonts w:ascii="Arial" w:hAnsi="Arial" w:cs="Arial"/>
              </w:rPr>
            </w:pPr>
            <w:r w:rsidRPr="00496C4C">
              <w:rPr>
                <w:rFonts w:ascii="Arial" w:eastAsia="Arial" w:hAnsi="Arial" w:cs="Arial"/>
              </w:rPr>
              <w:t>Wg uzgodnień zespołu nauczycieli</w:t>
            </w:r>
          </w:p>
        </w:tc>
      </w:tr>
      <w:tr w:rsidR="00E67E81" w:rsidRPr="00496C4C" w14:paraId="26B23F11" w14:textId="77777777" w:rsidTr="006B53AE">
        <w:trPr>
          <w:trHeight w:val="1"/>
        </w:trPr>
        <w:tc>
          <w:tcPr>
            <w:tcW w:w="13994" w:type="dxa"/>
            <w:gridSpan w:val="5"/>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72D7A1A" w14:textId="77777777" w:rsidR="00E67E81" w:rsidRPr="00496C4C" w:rsidRDefault="00E67E81" w:rsidP="006B53AE">
            <w:pPr>
              <w:spacing w:after="0" w:line="240" w:lineRule="auto"/>
              <w:rPr>
                <w:rFonts w:ascii="Arial" w:hAnsi="Arial" w:cs="Arial"/>
              </w:rPr>
            </w:pPr>
            <w:r w:rsidRPr="00496C4C">
              <w:rPr>
                <w:rFonts w:ascii="Arial" w:eastAsia="Arial" w:hAnsi="Arial" w:cs="Arial"/>
                <w:b/>
              </w:rPr>
              <w:t>Faza kształtująca</w:t>
            </w:r>
          </w:p>
        </w:tc>
      </w:tr>
      <w:tr w:rsidR="00E67E81" w:rsidRPr="00496C4C" w14:paraId="0989EF65" w14:textId="77777777"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A4053" w14:textId="77777777" w:rsidR="00E67E81" w:rsidRPr="00496C4C" w:rsidRDefault="00E67E81" w:rsidP="006B53AE">
            <w:pPr>
              <w:spacing w:after="0" w:line="240" w:lineRule="auto"/>
              <w:rPr>
                <w:rFonts w:ascii="Arial" w:eastAsia="Arial" w:hAnsi="Arial" w:cs="Arial"/>
              </w:rPr>
            </w:pPr>
            <w:r w:rsidRPr="00496C4C">
              <w:rPr>
                <w:rFonts w:ascii="Arial" w:eastAsia="Arial" w:hAnsi="Arial" w:cs="Arial"/>
              </w:rPr>
              <w:t>Przedmiot badania</w:t>
            </w:r>
          </w:p>
          <w:p w14:paraId="32F27F21" w14:textId="77777777" w:rsidR="00E67E81" w:rsidRPr="00496C4C" w:rsidRDefault="00E67E81" w:rsidP="006B53AE">
            <w:pPr>
              <w:spacing w:after="0" w:line="240" w:lineRule="auto"/>
              <w:rPr>
                <w:rFonts w:ascii="Arial" w:hAnsi="Arial" w:cs="Arial"/>
              </w:rPr>
            </w:pP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3D9B3" w14:textId="77777777" w:rsidR="00E67E81" w:rsidRPr="00496C4C" w:rsidRDefault="00E67E81" w:rsidP="006B53AE">
            <w:pPr>
              <w:spacing w:after="0" w:line="240" w:lineRule="auto"/>
              <w:rPr>
                <w:rFonts w:ascii="Arial" w:eastAsia="Arial" w:hAnsi="Arial" w:cs="Arial"/>
              </w:rPr>
            </w:pPr>
            <w:r w:rsidRPr="00496C4C">
              <w:rPr>
                <w:rFonts w:ascii="Arial" w:eastAsia="Arial" w:hAnsi="Arial" w:cs="Arial"/>
              </w:rPr>
              <w:t>Pytania kluczowe</w:t>
            </w:r>
          </w:p>
          <w:p w14:paraId="5AC37128" w14:textId="77777777" w:rsidR="00E67E81" w:rsidRPr="00496C4C" w:rsidRDefault="00E67E81" w:rsidP="006B53AE">
            <w:pPr>
              <w:spacing w:after="0" w:line="240" w:lineRule="auto"/>
              <w:rPr>
                <w:rFonts w:ascii="Arial" w:hAnsi="Arial" w:cs="Arial"/>
              </w:rPr>
            </w:pP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D8F02A" w14:textId="77777777" w:rsidR="00E67E81" w:rsidRPr="00496C4C" w:rsidRDefault="00E67E81" w:rsidP="006B53AE">
            <w:pPr>
              <w:spacing w:after="0" w:line="240" w:lineRule="auto"/>
              <w:rPr>
                <w:rFonts w:ascii="Arial" w:eastAsia="Arial" w:hAnsi="Arial" w:cs="Arial"/>
              </w:rPr>
            </w:pPr>
            <w:r w:rsidRPr="00496C4C">
              <w:rPr>
                <w:rFonts w:ascii="Arial" w:eastAsia="Arial" w:hAnsi="Arial" w:cs="Arial"/>
              </w:rPr>
              <w:t xml:space="preserve">Wskaźniki </w:t>
            </w:r>
          </w:p>
          <w:p w14:paraId="1B822C90" w14:textId="77777777" w:rsidR="00E67E81" w:rsidRPr="00496C4C" w:rsidRDefault="00E67E81" w:rsidP="006B53AE">
            <w:pPr>
              <w:spacing w:after="0" w:line="240" w:lineRule="auto"/>
              <w:rPr>
                <w:rFonts w:ascii="Arial" w:hAnsi="Arial" w:cs="Arial"/>
              </w:rPr>
            </w:pP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457B8" w14:textId="77777777" w:rsidR="00E67E81" w:rsidRPr="00496C4C" w:rsidRDefault="00E67E81" w:rsidP="006B53AE">
            <w:pPr>
              <w:spacing w:after="0" w:line="240" w:lineRule="auto"/>
              <w:rPr>
                <w:rFonts w:ascii="Arial" w:hAnsi="Arial" w:cs="Arial"/>
              </w:rPr>
            </w:pPr>
            <w:r w:rsidRPr="00496C4C">
              <w:rPr>
                <w:rFonts w:ascii="Arial" w:eastAsia="Arial" w:hAnsi="Arial" w:cs="Arial"/>
              </w:rPr>
              <w:t xml:space="preserve">Zastosowane metody, techniki i narzędzia </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D60BA8" w14:textId="77777777" w:rsidR="00E67E81" w:rsidRPr="00496C4C" w:rsidRDefault="00E67E81" w:rsidP="006B53AE">
            <w:pPr>
              <w:spacing w:after="0" w:line="240" w:lineRule="auto"/>
              <w:rPr>
                <w:rFonts w:ascii="Arial" w:hAnsi="Arial" w:cs="Arial"/>
              </w:rPr>
            </w:pPr>
            <w:r w:rsidRPr="00496C4C">
              <w:rPr>
                <w:rFonts w:ascii="Arial" w:eastAsia="Arial" w:hAnsi="Arial" w:cs="Arial"/>
              </w:rPr>
              <w:t>Termin badania</w:t>
            </w:r>
          </w:p>
        </w:tc>
      </w:tr>
      <w:tr w:rsidR="00E67E81" w:rsidRPr="00496C4C" w14:paraId="52488D69" w14:textId="77777777"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1B47C" w14:textId="77777777" w:rsidR="00E67E81" w:rsidRPr="00496C4C" w:rsidRDefault="00E67E81" w:rsidP="006B53AE">
            <w:pPr>
              <w:spacing w:after="0" w:line="240" w:lineRule="auto"/>
              <w:rPr>
                <w:rFonts w:ascii="Arial" w:hAnsi="Arial" w:cs="Arial"/>
              </w:rPr>
            </w:pPr>
            <w:r w:rsidRPr="00496C4C">
              <w:rPr>
                <w:rFonts w:ascii="Arial" w:eastAsia="Arial" w:hAnsi="Arial" w:cs="Arial"/>
              </w:rPr>
              <w:t>Metody nauczania</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65B4C4" w14:textId="77777777" w:rsidR="00E67E81" w:rsidRPr="00496C4C" w:rsidRDefault="00E67E81" w:rsidP="00514EDE">
            <w:pPr>
              <w:numPr>
                <w:ilvl w:val="0"/>
                <w:numId w:val="159"/>
              </w:numPr>
              <w:spacing w:after="0" w:line="240" w:lineRule="auto"/>
              <w:ind w:left="360" w:hanging="360"/>
              <w:rPr>
                <w:rFonts w:ascii="Arial" w:eastAsia="Arial" w:hAnsi="Arial" w:cs="Arial"/>
              </w:rPr>
            </w:pPr>
            <w:r w:rsidRPr="00496C4C">
              <w:rPr>
                <w:rFonts w:ascii="Arial" w:eastAsia="Arial" w:hAnsi="Arial" w:cs="Arial"/>
              </w:rPr>
              <w:t>Czy dana metoda pozwoli kształtować kompetencje kluczowe i zawodowe?</w:t>
            </w:r>
          </w:p>
          <w:p w14:paraId="47D49420" w14:textId="77777777" w:rsidR="00E67E81" w:rsidRPr="00496C4C" w:rsidRDefault="00E67E81" w:rsidP="00514EDE">
            <w:pPr>
              <w:numPr>
                <w:ilvl w:val="0"/>
                <w:numId w:val="159"/>
              </w:numPr>
              <w:spacing w:after="0" w:line="240" w:lineRule="auto"/>
              <w:ind w:left="360" w:hanging="360"/>
              <w:rPr>
                <w:rFonts w:ascii="Arial" w:eastAsia="Arial" w:hAnsi="Arial" w:cs="Arial"/>
              </w:rPr>
            </w:pPr>
            <w:r w:rsidRPr="00496C4C">
              <w:rPr>
                <w:rFonts w:ascii="Arial" w:eastAsia="Arial" w:hAnsi="Arial" w:cs="Arial"/>
              </w:rPr>
              <w:t>Czy metoda pozwoli zaktywizować wszystkich uczniów?</w:t>
            </w:r>
          </w:p>
          <w:p w14:paraId="4143700F" w14:textId="77777777" w:rsidR="00E67E81" w:rsidRPr="00496C4C" w:rsidRDefault="00E67E81" w:rsidP="00514EDE">
            <w:pPr>
              <w:numPr>
                <w:ilvl w:val="0"/>
                <w:numId w:val="159"/>
              </w:numPr>
              <w:spacing w:after="0" w:line="240" w:lineRule="auto"/>
              <w:ind w:left="360" w:hanging="360"/>
              <w:rPr>
                <w:rFonts w:ascii="Arial" w:eastAsia="Arial" w:hAnsi="Arial" w:cs="Arial"/>
              </w:rPr>
            </w:pPr>
            <w:r w:rsidRPr="00496C4C">
              <w:rPr>
                <w:rFonts w:ascii="Arial" w:eastAsia="Arial" w:hAnsi="Arial" w:cs="Arial"/>
              </w:rPr>
              <w:t>Czy sposób pracy zainteresuje uczniów?</w:t>
            </w:r>
          </w:p>
          <w:p w14:paraId="532EC085" w14:textId="77777777" w:rsidR="00E67E81" w:rsidRPr="00496C4C" w:rsidRDefault="00E67E81" w:rsidP="00514EDE">
            <w:pPr>
              <w:numPr>
                <w:ilvl w:val="0"/>
                <w:numId w:val="159"/>
              </w:numPr>
              <w:spacing w:after="0" w:line="240" w:lineRule="auto"/>
              <w:ind w:left="360" w:hanging="360"/>
              <w:rPr>
                <w:rFonts w:ascii="Arial" w:eastAsia="Arial" w:hAnsi="Arial" w:cs="Arial"/>
              </w:rPr>
            </w:pPr>
            <w:r w:rsidRPr="00496C4C">
              <w:rPr>
                <w:rFonts w:ascii="Arial" w:eastAsia="Arial" w:hAnsi="Arial" w:cs="Arial"/>
              </w:rPr>
              <w:t>Czy dostępne są środki niezbędne do wykorzystania tej metody?</w:t>
            </w:r>
          </w:p>
          <w:p w14:paraId="439C9CB0" w14:textId="77777777" w:rsidR="00E67E81" w:rsidRPr="00496C4C" w:rsidRDefault="00E67E81" w:rsidP="00514EDE">
            <w:pPr>
              <w:numPr>
                <w:ilvl w:val="0"/>
                <w:numId w:val="159"/>
              </w:numPr>
              <w:spacing w:after="0" w:line="240" w:lineRule="auto"/>
              <w:ind w:left="360" w:hanging="360"/>
              <w:rPr>
                <w:rFonts w:ascii="Arial" w:eastAsia="Arial" w:hAnsi="Arial" w:cs="Arial"/>
              </w:rPr>
            </w:pPr>
            <w:r w:rsidRPr="00496C4C">
              <w:rPr>
                <w:rFonts w:ascii="Arial" w:eastAsia="Arial" w:hAnsi="Arial" w:cs="Arial"/>
              </w:rPr>
              <w:t>Czy praca tą metodą wzmocni atmosferę zaufania w klasie?</w:t>
            </w:r>
          </w:p>
          <w:p w14:paraId="6A33D4C4" w14:textId="77777777" w:rsidR="00E67E81" w:rsidRPr="00496C4C" w:rsidRDefault="00E67E81" w:rsidP="00514EDE">
            <w:pPr>
              <w:numPr>
                <w:ilvl w:val="0"/>
                <w:numId w:val="159"/>
              </w:numPr>
              <w:spacing w:after="0" w:line="240" w:lineRule="auto"/>
              <w:ind w:left="360" w:hanging="360"/>
              <w:rPr>
                <w:rFonts w:ascii="Arial" w:eastAsia="Arial" w:hAnsi="Arial" w:cs="Arial"/>
              </w:rPr>
            </w:pPr>
            <w:r w:rsidRPr="00496C4C">
              <w:rPr>
                <w:rFonts w:ascii="Arial" w:eastAsia="Arial" w:hAnsi="Arial" w:cs="Arial"/>
              </w:rPr>
              <w:t>Na ile metoda jest skuteczna w przekazywaniu i przyswajaniu wiedzy?</w:t>
            </w:r>
          </w:p>
          <w:p w14:paraId="61765252" w14:textId="77777777" w:rsidR="00E67E81" w:rsidRPr="00496C4C" w:rsidRDefault="00E67E81" w:rsidP="00514EDE">
            <w:pPr>
              <w:numPr>
                <w:ilvl w:val="0"/>
                <w:numId w:val="159"/>
              </w:numPr>
              <w:spacing w:after="0" w:line="240" w:lineRule="auto"/>
              <w:ind w:left="360" w:hanging="360"/>
              <w:rPr>
                <w:rFonts w:ascii="Arial" w:eastAsia="Arial" w:hAnsi="Arial" w:cs="Arial"/>
              </w:rPr>
            </w:pPr>
            <w:r w:rsidRPr="00496C4C">
              <w:rPr>
                <w:rFonts w:ascii="Arial" w:eastAsia="Arial" w:hAnsi="Arial" w:cs="Arial"/>
              </w:rPr>
              <w:t>W jakim stopniu analizowana metoda jest przydatna w kształtowaniu umiejętności?</w:t>
            </w:r>
          </w:p>
          <w:p w14:paraId="1340FBF1" w14:textId="77777777" w:rsidR="00E67E81" w:rsidRPr="00496C4C" w:rsidRDefault="00E67E81" w:rsidP="00514EDE">
            <w:pPr>
              <w:numPr>
                <w:ilvl w:val="0"/>
                <w:numId w:val="159"/>
              </w:numPr>
              <w:spacing w:after="0" w:line="240" w:lineRule="auto"/>
              <w:ind w:left="360" w:hanging="360"/>
              <w:rPr>
                <w:rFonts w:ascii="Arial" w:eastAsia="Arial" w:hAnsi="Arial" w:cs="Arial"/>
              </w:rPr>
            </w:pPr>
            <w:r w:rsidRPr="00496C4C">
              <w:rPr>
                <w:rFonts w:ascii="Arial" w:eastAsia="Arial" w:hAnsi="Arial" w:cs="Arial"/>
              </w:rPr>
              <w:t>Jak metoda, która planuję wykorzystać, może wpływać na kształtowanie postaw?</w:t>
            </w:r>
          </w:p>
          <w:p w14:paraId="3F0E1276" w14:textId="77777777" w:rsidR="00E67E81" w:rsidRPr="00496C4C" w:rsidRDefault="00E67E81" w:rsidP="00514EDE">
            <w:pPr>
              <w:numPr>
                <w:ilvl w:val="0"/>
                <w:numId w:val="159"/>
              </w:numPr>
              <w:spacing w:after="0" w:line="240" w:lineRule="auto"/>
              <w:ind w:left="360" w:hanging="360"/>
              <w:rPr>
                <w:rFonts w:ascii="Arial" w:eastAsia="Arial" w:hAnsi="Arial" w:cs="Arial"/>
              </w:rPr>
            </w:pPr>
            <w:r w:rsidRPr="00496C4C">
              <w:rPr>
                <w:rFonts w:ascii="Arial" w:eastAsia="Arial" w:hAnsi="Arial" w:cs="Arial"/>
              </w:rPr>
              <w:t>Czy analizowana metoda będzie efektywna w licznej klasie?</w:t>
            </w:r>
          </w:p>
          <w:p w14:paraId="19E6FE67" w14:textId="77777777" w:rsidR="00E67E81" w:rsidRPr="00496C4C" w:rsidRDefault="00E67E81" w:rsidP="00514EDE">
            <w:pPr>
              <w:numPr>
                <w:ilvl w:val="0"/>
                <w:numId w:val="159"/>
              </w:numPr>
              <w:spacing w:after="0" w:line="240" w:lineRule="auto"/>
              <w:ind w:left="360" w:hanging="360"/>
              <w:rPr>
                <w:rFonts w:ascii="Arial" w:hAnsi="Arial" w:cs="Arial"/>
              </w:rPr>
            </w:pPr>
            <w:r w:rsidRPr="00496C4C">
              <w:rPr>
                <w:rFonts w:ascii="Arial" w:eastAsia="Arial" w:hAnsi="Arial" w:cs="Arial"/>
              </w:rPr>
              <w:t>Czy zastosowanie metody pozwoli na łatwe ocenianie uczniów?</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A7E79" w14:textId="77777777" w:rsidR="00E67E81" w:rsidRPr="00496C4C" w:rsidRDefault="00E67E81" w:rsidP="006B53AE">
            <w:pPr>
              <w:spacing w:after="0" w:line="240" w:lineRule="auto"/>
              <w:rPr>
                <w:rFonts w:ascii="Arial" w:eastAsia="Arial" w:hAnsi="Arial" w:cs="Arial"/>
              </w:rPr>
            </w:pPr>
            <w:r w:rsidRPr="00496C4C">
              <w:rPr>
                <w:rFonts w:ascii="Arial" w:eastAsia="Arial" w:hAnsi="Arial" w:cs="Arial"/>
              </w:rPr>
              <w:t>Realizacja programu nauczania dla zawodu jest atrakcyjna dla uczniów i nauczycieli.</w:t>
            </w:r>
          </w:p>
          <w:p w14:paraId="0692C59F" w14:textId="77777777" w:rsidR="00E67E81" w:rsidRPr="00496C4C" w:rsidRDefault="00E67E81" w:rsidP="006B53AE">
            <w:pPr>
              <w:spacing w:after="0" w:line="240" w:lineRule="auto"/>
              <w:rPr>
                <w:rFonts w:ascii="Arial" w:hAnsi="Arial" w:cs="Arial"/>
              </w:rPr>
            </w:pP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B41A2F" w14:textId="77777777" w:rsidR="00E67E81" w:rsidRPr="00496C4C" w:rsidRDefault="00E67E81" w:rsidP="006B53AE">
            <w:pPr>
              <w:spacing w:after="0" w:line="240" w:lineRule="auto"/>
              <w:rPr>
                <w:rFonts w:ascii="Arial" w:eastAsia="Arial" w:hAnsi="Arial" w:cs="Arial"/>
              </w:rPr>
            </w:pPr>
            <w:r w:rsidRPr="00496C4C">
              <w:rPr>
                <w:rFonts w:ascii="Arial" w:eastAsia="Arial" w:hAnsi="Arial" w:cs="Arial"/>
              </w:rPr>
              <w:t xml:space="preserve">identyfikacja przeszkód, </w:t>
            </w:r>
          </w:p>
          <w:p w14:paraId="635D6A78" w14:textId="77777777" w:rsidR="00E67E81" w:rsidRPr="00496C4C" w:rsidRDefault="00E67E81" w:rsidP="006B53AE">
            <w:pPr>
              <w:spacing w:after="0" w:line="240" w:lineRule="auto"/>
              <w:rPr>
                <w:rFonts w:ascii="Arial" w:eastAsia="Arial" w:hAnsi="Arial" w:cs="Arial"/>
              </w:rPr>
            </w:pPr>
            <w:r w:rsidRPr="00496C4C">
              <w:rPr>
                <w:rFonts w:ascii="Arial" w:eastAsia="Arial" w:hAnsi="Arial" w:cs="Arial"/>
              </w:rPr>
              <w:t xml:space="preserve">wywiad, </w:t>
            </w:r>
          </w:p>
          <w:p w14:paraId="11CA5EEE" w14:textId="77777777" w:rsidR="00E67E81" w:rsidRPr="00496C4C" w:rsidRDefault="00E67E81" w:rsidP="006B53AE">
            <w:pPr>
              <w:spacing w:after="0" w:line="240" w:lineRule="auto"/>
              <w:rPr>
                <w:rFonts w:ascii="Arial" w:eastAsia="Arial" w:hAnsi="Arial" w:cs="Arial"/>
              </w:rPr>
            </w:pPr>
            <w:r w:rsidRPr="00496C4C">
              <w:rPr>
                <w:rFonts w:ascii="Arial" w:eastAsia="Arial" w:hAnsi="Arial" w:cs="Arial"/>
              </w:rPr>
              <w:t>targowisko</w:t>
            </w:r>
          </w:p>
          <w:p w14:paraId="1BA88211" w14:textId="77777777" w:rsidR="00E67E81" w:rsidRPr="00496C4C" w:rsidRDefault="00E67E81" w:rsidP="006B53AE">
            <w:pPr>
              <w:spacing w:after="0" w:line="240" w:lineRule="auto"/>
              <w:rPr>
                <w:rFonts w:ascii="Arial" w:eastAsia="Arial" w:hAnsi="Arial" w:cs="Arial"/>
              </w:rPr>
            </w:pPr>
            <w:r w:rsidRPr="00496C4C">
              <w:rPr>
                <w:rFonts w:ascii="Arial" w:eastAsia="Arial" w:hAnsi="Arial" w:cs="Arial"/>
              </w:rPr>
              <w:t>lub</w:t>
            </w:r>
          </w:p>
          <w:p w14:paraId="2A928318" w14:textId="77777777" w:rsidR="00E67E81" w:rsidRPr="00496C4C" w:rsidRDefault="00E67E81" w:rsidP="006B53AE">
            <w:pPr>
              <w:spacing w:after="0" w:line="240" w:lineRule="auto"/>
              <w:rPr>
                <w:rFonts w:ascii="Arial" w:eastAsia="Arial" w:hAnsi="Arial" w:cs="Arial"/>
              </w:rPr>
            </w:pPr>
            <w:r w:rsidRPr="00496C4C">
              <w:rPr>
                <w:rFonts w:ascii="Arial" w:eastAsia="Arial" w:hAnsi="Arial" w:cs="Arial"/>
              </w:rPr>
              <w:t xml:space="preserve">model </w:t>
            </w:r>
            <w:r w:rsidRPr="00496C4C">
              <w:rPr>
                <w:rFonts w:ascii="Arial" w:eastAsia="Arial" w:hAnsi="Arial" w:cs="Arial"/>
                <w:i/>
              </w:rPr>
              <w:t>action research/</w:t>
            </w:r>
            <w:r w:rsidRPr="00496C4C">
              <w:rPr>
                <w:rFonts w:ascii="Arial" w:eastAsia="Arial" w:hAnsi="Arial" w:cs="Arial"/>
              </w:rPr>
              <w:t>etapy myślenia ewaluacyjnego: opis, ocena, podjęcie decyzji, próba wpłynięcia na bieg zjawisk</w:t>
            </w:r>
          </w:p>
          <w:p w14:paraId="51BBFD0B" w14:textId="77777777" w:rsidR="00E67E81" w:rsidRPr="00496C4C" w:rsidRDefault="00E67E81" w:rsidP="006B53AE">
            <w:pPr>
              <w:spacing w:after="0" w:line="240" w:lineRule="auto"/>
              <w:rPr>
                <w:rFonts w:ascii="Arial" w:hAnsi="Arial" w:cs="Arial"/>
              </w:rPr>
            </w:pP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E77A38" w14:textId="77777777" w:rsidR="00E67E81" w:rsidRPr="00496C4C" w:rsidRDefault="00E67E81" w:rsidP="006B53AE">
            <w:pPr>
              <w:spacing w:after="0" w:line="240" w:lineRule="auto"/>
              <w:rPr>
                <w:rFonts w:ascii="Arial" w:hAnsi="Arial" w:cs="Arial"/>
              </w:rPr>
            </w:pPr>
            <w:r w:rsidRPr="00496C4C">
              <w:rPr>
                <w:rFonts w:ascii="Arial" w:eastAsia="Arial" w:hAnsi="Arial" w:cs="Arial"/>
              </w:rPr>
              <w:t>Wg uzgodnień zespołu nauczycieli</w:t>
            </w:r>
          </w:p>
        </w:tc>
      </w:tr>
      <w:tr w:rsidR="00E67E81" w:rsidRPr="00496C4C" w14:paraId="07BF2DE4" w14:textId="77777777"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65D188" w14:textId="77777777" w:rsidR="00E67E81" w:rsidRPr="00496C4C" w:rsidRDefault="00AE0869" w:rsidP="006B53AE">
            <w:pPr>
              <w:suppressAutoHyphens/>
              <w:spacing w:after="0" w:line="240" w:lineRule="auto"/>
              <w:rPr>
                <w:rFonts w:ascii="Arial" w:hAnsi="Arial" w:cs="Arial"/>
              </w:rPr>
            </w:pPr>
            <w:r w:rsidRPr="00496C4C">
              <w:rPr>
                <w:rFonts w:ascii="Arial" w:eastAsia="Arial" w:hAnsi="Arial" w:cs="Arial"/>
              </w:rPr>
              <w:t>Przyjmowanie dostaw do magazynu i wydawanie zapasów</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2426D3" w14:textId="77777777" w:rsidR="00AE0869" w:rsidRPr="00496C4C" w:rsidRDefault="00AE0869" w:rsidP="00514EDE">
            <w:pPr>
              <w:numPr>
                <w:ilvl w:val="0"/>
                <w:numId w:val="184"/>
              </w:numPr>
              <w:suppressAutoHyphens/>
              <w:spacing w:after="0" w:line="240" w:lineRule="auto"/>
              <w:ind w:left="360" w:right="66" w:hanging="360"/>
              <w:rPr>
                <w:rFonts w:ascii="Arial" w:eastAsia="Arial" w:hAnsi="Arial" w:cs="Arial"/>
              </w:rPr>
            </w:pPr>
            <w:r w:rsidRPr="00496C4C">
              <w:rPr>
                <w:rFonts w:ascii="Arial" w:eastAsia="Arial" w:hAnsi="Arial" w:cs="Arial"/>
              </w:rPr>
              <w:t>Czy uczeń opanował znaczenie poszczególnych terminów stosowanych w branży logistycznej?</w:t>
            </w:r>
          </w:p>
          <w:p w14:paraId="32F22D04" w14:textId="77777777" w:rsidR="00AE0869" w:rsidRPr="00496C4C" w:rsidRDefault="00AE0869" w:rsidP="00514EDE">
            <w:pPr>
              <w:numPr>
                <w:ilvl w:val="0"/>
                <w:numId w:val="184"/>
              </w:numPr>
              <w:suppressAutoHyphens/>
              <w:spacing w:after="0" w:line="240" w:lineRule="auto"/>
              <w:ind w:left="360" w:right="66" w:hanging="360"/>
              <w:rPr>
                <w:rFonts w:ascii="Arial" w:eastAsia="Arial" w:hAnsi="Arial" w:cs="Arial"/>
              </w:rPr>
            </w:pPr>
            <w:r w:rsidRPr="00496C4C">
              <w:rPr>
                <w:rFonts w:ascii="Arial" w:eastAsia="Arial" w:hAnsi="Arial" w:cs="Arial"/>
              </w:rPr>
              <w:t>Czy uczeń zna zasady przyjmowania towarów do magazynu?</w:t>
            </w:r>
          </w:p>
          <w:p w14:paraId="0FB5CD6B" w14:textId="77777777" w:rsidR="00E67E81" w:rsidRPr="00496C4C" w:rsidRDefault="00AE0869" w:rsidP="00987D46">
            <w:pPr>
              <w:numPr>
                <w:ilvl w:val="0"/>
                <w:numId w:val="184"/>
              </w:numPr>
              <w:tabs>
                <w:tab w:val="left" w:pos="54"/>
              </w:tabs>
              <w:suppressAutoHyphens/>
              <w:spacing w:after="0" w:line="240" w:lineRule="auto"/>
              <w:ind w:left="337" w:right="66"/>
              <w:rPr>
                <w:rFonts w:ascii="Arial" w:eastAsia="Arial" w:hAnsi="Arial" w:cs="Arial"/>
              </w:rPr>
            </w:pPr>
            <w:r w:rsidRPr="00496C4C">
              <w:rPr>
                <w:rFonts w:ascii="Arial" w:eastAsia="Arial" w:hAnsi="Arial" w:cs="Arial"/>
              </w:rPr>
              <w:t>Czy uczeń zna zasady wydawania zapasów z magazynu?</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9648FA" w14:textId="77777777" w:rsidR="00AE0869" w:rsidRPr="00496C4C" w:rsidRDefault="00AE0869" w:rsidP="00514EDE">
            <w:pPr>
              <w:numPr>
                <w:ilvl w:val="0"/>
                <w:numId w:val="184"/>
              </w:numPr>
              <w:spacing w:after="0" w:line="240" w:lineRule="auto"/>
              <w:ind w:left="331" w:hanging="284"/>
              <w:rPr>
                <w:rFonts w:ascii="Arial" w:eastAsia="Arial" w:hAnsi="Arial" w:cs="Arial"/>
              </w:rPr>
            </w:pPr>
            <w:r w:rsidRPr="00496C4C">
              <w:rPr>
                <w:rFonts w:ascii="Arial" w:eastAsia="Arial" w:hAnsi="Arial" w:cs="Arial"/>
              </w:rPr>
              <w:t>Posługuje się specjalistyczną terminologią z zakresu branży logistycznej.</w:t>
            </w:r>
          </w:p>
          <w:p w14:paraId="3C7A871F" w14:textId="77777777" w:rsidR="00AE0869" w:rsidRPr="00496C4C" w:rsidRDefault="00AE0869" w:rsidP="00514EDE">
            <w:pPr>
              <w:numPr>
                <w:ilvl w:val="0"/>
                <w:numId w:val="184"/>
              </w:numPr>
              <w:spacing w:after="0" w:line="240" w:lineRule="auto"/>
              <w:ind w:left="331" w:hanging="284"/>
              <w:rPr>
                <w:rFonts w:ascii="Arial" w:eastAsia="Arial" w:hAnsi="Arial" w:cs="Arial"/>
              </w:rPr>
            </w:pPr>
            <w:r w:rsidRPr="00496C4C">
              <w:rPr>
                <w:rFonts w:ascii="Arial" w:eastAsia="Arial" w:hAnsi="Arial" w:cs="Arial"/>
              </w:rPr>
              <w:t>Przyjmuje towary do magazynu i wydaje zapasy.</w:t>
            </w:r>
          </w:p>
          <w:p w14:paraId="439E841B" w14:textId="77777777" w:rsidR="00E67E81" w:rsidRPr="00496C4C" w:rsidRDefault="00AE0869" w:rsidP="00514EDE">
            <w:pPr>
              <w:numPr>
                <w:ilvl w:val="0"/>
                <w:numId w:val="160"/>
              </w:numPr>
              <w:spacing w:after="0" w:line="240" w:lineRule="auto"/>
              <w:ind w:left="331" w:hanging="284"/>
              <w:rPr>
                <w:rFonts w:ascii="Arial" w:hAnsi="Arial" w:cs="Arial"/>
              </w:rPr>
            </w:pPr>
            <w:r w:rsidRPr="00496C4C">
              <w:rPr>
                <w:rFonts w:ascii="Arial" w:eastAsia="Arial" w:hAnsi="Arial" w:cs="Arial"/>
              </w:rPr>
              <w:t>Sporządza dokumenty magazynowe</w:t>
            </w:r>
            <w:r w:rsidR="00E67E81" w:rsidRPr="00496C4C">
              <w:rPr>
                <w:rFonts w:ascii="Arial" w:eastAsia="Arial" w:hAnsi="Arial" w:cs="Arial"/>
              </w:rPr>
              <w:t>.</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3EE377" w14:textId="77777777" w:rsidR="00E67E81" w:rsidRPr="00496C4C" w:rsidRDefault="00E67E81" w:rsidP="006B53AE">
            <w:pPr>
              <w:spacing w:after="0" w:line="240" w:lineRule="auto"/>
              <w:rPr>
                <w:rFonts w:ascii="Arial" w:hAnsi="Arial" w:cs="Arial"/>
              </w:rPr>
            </w:pPr>
            <w:r w:rsidRPr="00496C4C">
              <w:rPr>
                <w:rFonts w:ascii="Arial" w:eastAsia="Arial" w:hAnsi="Arial" w:cs="Arial"/>
              </w:rPr>
              <w:t xml:space="preserve">ankieta skierowana do uczniów, arkusze obserwacji </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A9160A" w14:textId="77777777" w:rsidR="00E67E81" w:rsidRPr="00496C4C" w:rsidRDefault="00E67E81" w:rsidP="006B53AE">
            <w:pPr>
              <w:spacing w:after="0" w:line="240" w:lineRule="auto"/>
              <w:rPr>
                <w:rFonts w:ascii="Arial" w:hAnsi="Arial" w:cs="Arial"/>
              </w:rPr>
            </w:pPr>
            <w:r w:rsidRPr="00496C4C">
              <w:rPr>
                <w:rFonts w:ascii="Arial" w:eastAsia="Arial" w:hAnsi="Arial" w:cs="Arial"/>
              </w:rPr>
              <w:t>Wg uzgodnień zespołu nauczycieli</w:t>
            </w:r>
          </w:p>
        </w:tc>
      </w:tr>
      <w:tr w:rsidR="00E67E81" w:rsidRPr="00496C4C" w14:paraId="1DC57D48" w14:textId="77777777" w:rsidTr="00AE0869">
        <w:trPr>
          <w:trHeight w:val="2556"/>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503668" w14:textId="77777777" w:rsidR="00E67E81" w:rsidRPr="00496C4C" w:rsidRDefault="00AE0869" w:rsidP="006B53AE">
            <w:pPr>
              <w:suppressAutoHyphens/>
              <w:spacing w:after="0" w:line="240" w:lineRule="auto"/>
              <w:rPr>
                <w:rFonts w:ascii="Arial" w:hAnsi="Arial" w:cs="Arial"/>
              </w:rPr>
            </w:pPr>
            <w:r w:rsidRPr="00496C4C">
              <w:rPr>
                <w:rFonts w:ascii="Arial" w:eastAsia="Arial" w:hAnsi="Arial" w:cs="Arial"/>
              </w:rPr>
              <w:t>Wykonywanie prac związanych z zabezpieczaniem majątku</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43FE8F" w14:textId="77777777" w:rsidR="00AE0869" w:rsidRPr="00496C4C" w:rsidRDefault="00AE0869" w:rsidP="00514EDE">
            <w:pPr>
              <w:numPr>
                <w:ilvl w:val="0"/>
                <w:numId w:val="185"/>
              </w:numPr>
              <w:suppressAutoHyphens/>
              <w:spacing w:after="0" w:line="240" w:lineRule="auto"/>
              <w:ind w:left="360" w:right="66" w:hanging="360"/>
              <w:rPr>
                <w:rFonts w:ascii="Arial" w:eastAsia="Arial" w:hAnsi="Arial" w:cs="Arial"/>
              </w:rPr>
            </w:pPr>
            <w:r w:rsidRPr="00496C4C">
              <w:rPr>
                <w:rFonts w:ascii="Arial" w:eastAsia="Arial" w:hAnsi="Arial" w:cs="Arial"/>
              </w:rPr>
              <w:t>Czy uczeń potrafi zabezpieczyć m</w:t>
            </w:r>
            <w:r w:rsidR="00934093" w:rsidRPr="00496C4C">
              <w:rPr>
                <w:rFonts w:ascii="Arial" w:eastAsia="Arial" w:hAnsi="Arial" w:cs="Arial"/>
              </w:rPr>
              <w:t>ajątek przedsiębiorstwa znajdują</w:t>
            </w:r>
            <w:r w:rsidRPr="00496C4C">
              <w:rPr>
                <w:rFonts w:ascii="Arial" w:eastAsia="Arial" w:hAnsi="Arial" w:cs="Arial"/>
              </w:rPr>
              <w:t>cy się w magazynie?</w:t>
            </w:r>
          </w:p>
          <w:p w14:paraId="1789986E" w14:textId="77777777" w:rsidR="00AE0869" w:rsidRPr="00496C4C" w:rsidRDefault="00AE0869" w:rsidP="00514EDE">
            <w:pPr>
              <w:numPr>
                <w:ilvl w:val="0"/>
                <w:numId w:val="185"/>
              </w:numPr>
              <w:suppressAutoHyphens/>
              <w:spacing w:after="0" w:line="240" w:lineRule="auto"/>
              <w:ind w:left="360" w:right="66" w:hanging="360"/>
              <w:rPr>
                <w:rFonts w:ascii="Arial" w:eastAsia="Arial" w:hAnsi="Arial" w:cs="Arial"/>
              </w:rPr>
            </w:pPr>
            <w:r w:rsidRPr="00496C4C">
              <w:rPr>
                <w:rFonts w:ascii="Arial" w:eastAsia="Arial" w:hAnsi="Arial" w:cs="Arial"/>
              </w:rPr>
              <w:t>Czy uczeń potrafi obliczyć cenę świadczonych usług magazynowych?</w:t>
            </w:r>
          </w:p>
          <w:p w14:paraId="14A97DB1" w14:textId="77777777" w:rsidR="00AE0869" w:rsidRPr="00496C4C" w:rsidRDefault="00AE0869" w:rsidP="00514EDE">
            <w:pPr>
              <w:numPr>
                <w:ilvl w:val="0"/>
                <w:numId w:val="185"/>
              </w:numPr>
              <w:suppressAutoHyphens/>
              <w:spacing w:after="0" w:line="240" w:lineRule="auto"/>
              <w:ind w:left="360" w:right="66" w:hanging="360"/>
              <w:rPr>
                <w:rFonts w:ascii="Arial" w:eastAsia="Arial" w:hAnsi="Arial" w:cs="Arial"/>
              </w:rPr>
            </w:pPr>
            <w:r w:rsidRPr="00496C4C">
              <w:rPr>
                <w:rFonts w:ascii="Arial" w:eastAsia="Arial" w:hAnsi="Arial" w:cs="Arial"/>
              </w:rPr>
              <w:t>Czy uczeń potrafi określić koszty funkcjonowania magazynu i je analizować?</w:t>
            </w:r>
          </w:p>
          <w:p w14:paraId="4547BEF3" w14:textId="77777777" w:rsidR="00E67E81" w:rsidRPr="00496C4C" w:rsidRDefault="00AE0869" w:rsidP="00514EDE">
            <w:pPr>
              <w:numPr>
                <w:ilvl w:val="0"/>
                <w:numId w:val="185"/>
              </w:numPr>
              <w:suppressAutoHyphens/>
              <w:spacing w:after="0" w:line="240" w:lineRule="auto"/>
              <w:ind w:left="323" w:right="66" w:hanging="283"/>
              <w:rPr>
                <w:rFonts w:ascii="Arial" w:eastAsia="Arial" w:hAnsi="Arial" w:cs="Arial"/>
              </w:rPr>
            </w:pPr>
            <w:r w:rsidRPr="00496C4C">
              <w:rPr>
                <w:rFonts w:ascii="Arial" w:eastAsia="Arial" w:hAnsi="Arial" w:cs="Arial"/>
              </w:rPr>
              <w:t>Czy uczeń potrafi kontrolować stan majątku w magazynie i stan zapasów magazynowych?</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754D56" w14:textId="77777777" w:rsidR="00AE0869" w:rsidRPr="00496C4C" w:rsidRDefault="00AE0869" w:rsidP="00514EDE">
            <w:pPr>
              <w:numPr>
                <w:ilvl w:val="0"/>
                <w:numId w:val="186"/>
              </w:numPr>
              <w:spacing w:after="0" w:line="240" w:lineRule="auto"/>
              <w:ind w:left="331" w:hanging="284"/>
              <w:rPr>
                <w:rFonts w:ascii="Arial" w:eastAsia="Arial" w:hAnsi="Arial" w:cs="Arial"/>
              </w:rPr>
            </w:pPr>
            <w:r w:rsidRPr="00496C4C">
              <w:rPr>
                <w:rFonts w:ascii="Arial" w:eastAsia="Arial" w:hAnsi="Arial" w:cs="Arial"/>
              </w:rPr>
              <w:t>Określa systemy zabezpieczenia majątku przedsiębiorstwa znajdującego się w magazynie.</w:t>
            </w:r>
          </w:p>
          <w:p w14:paraId="6B24CD02" w14:textId="77777777" w:rsidR="00AE0869" w:rsidRPr="00496C4C" w:rsidRDefault="00AE0869" w:rsidP="00514EDE">
            <w:pPr>
              <w:numPr>
                <w:ilvl w:val="0"/>
                <w:numId w:val="186"/>
              </w:numPr>
              <w:spacing w:after="0" w:line="240" w:lineRule="auto"/>
              <w:ind w:left="331" w:hanging="284"/>
              <w:rPr>
                <w:rFonts w:ascii="Arial" w:eastAsia="Arial" w:hAnsi="Arial" w:cs="Arial"/>
              </w:rPr>
            </w:pPr>
            <w:r w:rsidRPr="00496C4C">
              <w:rPr>
                <w:rFonts w:ascii="Arial" w:eastAsia="Arial" w:hAnsi="Arial" w:cs="Arial"/>
              </w:rPr>
              <w:t>Ustala cenę sprzedaży towarów  usług magazynowych.</w:t>
            </w:r>
          </w:p>
          <w:p w14:paraId="7DD9ADCC" w14:textId="77777777" w:rsidR="00AE0869" w:rsidRPr="00496C4C" w:rsidRDefault="00AE0869" w:rsidP="00514EDE">
            <w:pPr>
              <w:numPr>
                <w:ilvl w:val="0"/>
                <w:numId w:val="186"/>
              </w:numPr>
              <w:spacing w:after="0" w:line="240" w:lineRule="auto"/>
              <w:ind w:left="331" w:hanging="284"/>
              <w:rPr>
                <w:rFonts w:ascii="Arial" w:eastAsia="Arial" w:hAnsi="Arial" w:cs="Arial"/>
              </w:rPr>
            </w:pPr>
            <w:r w:rsidRPr="00496C4C">
              <w:rPr>
                <w:rFonts w:ascii="Arial" w:eastAsia="Arial" w:hAnsi="Arial" w:cs="Arial"/>
              </w:rPr>
              <w:t>Określa koszty i przychody działalności magazynu.</w:t>
            </w:r>
          </w:p>
          <w:p w14:paraId="22ED76DA" w14:textId="77777777" w:rsidR="00E67E81" w:rsidRPr="00496C4C" w:rsidRDefault="00AE0869" w:rsidP="00AE0869">
            <w:pPr>
              <w:spacing w:after="0" w:line="240" w:lineRule="auto"/>
              <w:ind w:left="331"/>
              <w:rPr>
                <w:rFonts w:ascii="Arial" w:hAnsi="Arial" w:cs="Arial"/>
              </w:rPr>
            </w:pPr>
            <w:r w:rsidRPr="00496C4C">
              <w:rPr>
                <w:rFonts w:ascii="Arial" w:eastAsia="Arial" w:hAnsi="Arial" w:cs="Arial"/>
              </w:rPr>
              <w:t>Przeprowadza inwentaryzację w firmie logistycznej.</w:t>
            </w:r>
            <w:r w:rsidR="00E67E81" w:rsidRPr="00496C4C">
              <w:rPr>
                <w:rFonts w:ascii="Arial" w:eastAsia="Arial" w:hAnsi="Arial" w:cs="Arial"/>
              </w:rPr>
              <w:t>.</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F559E6" w14:textId="77777777" w:rsidR="00E67E81" w:rsidRPr="00496C4C" w:rsidRDefault="00AE0869" w:rsidP="006B53AE">
            <w:pPr>
              <w:spacing w:after="0" w:line="240" w:lineRule="auto"/>
              <w:rPr>
                <w:rFonts w:ascii="Arial" w:hAnsi="Arial" w:cs="Arial"/>
              </w:rPr>
            </w:pPr>
            <w:r w:rsidRPr="00496C4C">
              <w:rPr>
                <w:rFonts w:ascii="Arial" w:eastAsia="Arial" w:hAnsi="Arial" w:cs="Arial"/>
              </w:rPr>
              <w:t>ankieta skierowana do uczniów, arkusze obserwacji,</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8671B9" w14:textId="77777777" w:rsidR="00E67E81" w:rsidRPr="00496C4C" w:rsidRDefault="00E67E81" w:rsidP="006B53AE">
            <w:pPr>
              <w:spacing w:after="0" w:line="240" w:lineRule="auto"/>
              <w:rPr>
                <w:rFonts w:ascii="Arial" w:hAnsi="Arial" w:cs="Arial"/>
              </w:rPr>
            </w:pPr>
            <w:r w:rsidRPr="00496C4C">
              <w:rPr>
                <w:rFonts w:ascii="Arial" w:eastAsia="Arial" w:hAnsi="Arial" w:cs="Arial"/>
              </w:rPr>
              <w:t>Wg uzgodnień zespołu nauczycieli</w:t>
            </w:r>
          </w:p>
        </w:tc>
      </w:tr>
      <w:tr w:rsidR="00E67E81" w:rsidRPr="00496C4C" w14:paraId="682622DC" w14:textId="77777777"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3FA0A" w14:textId="77777777" w:rsidR="00E67E81" w:rsidRPr="00496C4C" w:rsidRDefault="00AE0869" w:rsidP="006B53AE">
            <w:pPr>
              <w:suppressAutoHyphens/>
              <w:spacing w:after="0" w:line="240" w:lineRule="auto"/>
              <w:rPr>
                <w:rFonts w:ascii="Arial" w:hAnsi="Arial" w:cs="Arial"/>
              </w:rPr>
            </w:pPr>
            <w:r w:rsidRPr="00496C4C">
              <w:rPr>
                <w:rFonts w:ascii="Arial" w:eastAsia="Arial" w:hAnsi="Arial" w:cs="Arial"/>
              </w:rPr>
              <w:t>Organizowanie i prowadzenie działalności magazynowej</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7C3087" w14:textId="77777777" w:rsidR="00AE0869" w:rsidRPr="00496C4C" w:rsidRDefault="00AE0869" w:rsidP="00514EDE">
            <w:pPr>
              <w:numPr>
                <w:ilvl w:val="0"/>
                <w:numId w:val="187"/>
              </w:numPr>
              <w:suppressAutoHyphens/>
              <w:spacing w:after="0" w:line="240" w:lineRule="auto"/>
              <w:ind w:left="360" w:right="66" w:hanging="360"/>
              <w:rPr>
                <w:rFonts w:ascii="Arial" w:eastAsia="Arial" w:hAnsi="Arial" w:cs="Arial"/>
              </w:rPr>
            </w:pPr>
            <w:r w:rsidRPr="00496C4C">
              <w:rPr>
                <w:rFonts w:ascii="Arial" w:eastAsia="Arial" w:hAnsi="Arial" w:cs="Arial"/>
              </w:rPr>
              <w:t>Czy uczeń potrafi zamówić towar?</w:t>
            </w:r>
          </w:p>
          <w:p w14:paraId="515E99F0" w14:textId="77777777" w:rsidR="00AE0869" w:rsidRPr="00496C4C" w:rsidRDefault="00AE0869" w:rsidP="00514EDE">
            <w:pPr>
              <w:numPr>
                <w:ilvl w:val="0"/>
                <w:numId w:val="187"/>
              </w:numPr>
              <w:suppressAutoHyphens/>
              <w:spacing w:after="0" w:line="240" w:lineRule="auto"/>
              <w:ind w:left="360" w:right="66" w:hanging="360"/>
              <w:rPr>
                <w:rFonts w:ascii="Arial" w:eastAsia="Arial" w:hAnsi="Arial" w:cs="Arial"/>
              </w:rPr>
            </w:pPr>
            <w:r w:rsidRPr="00496C4C">
              <w:rPr>
                <w:rFonts w:ascii="Arial" w:eastAsia="Arial" w:hAnsi="Arial" w:cs="Arial"/>
              </w:rPr>
              <w:t>Czy uczeń zna zasady gospodarki magazynowej?</w:t>
            </w:r>
          </w:p>
          <w:p w14:paraId="35445F6F" w14:textId="77777777" w:rsidR="00AE0869" w:rsidRPr="00496C4C" w:rsidRDefault="00AE0869" w:rsidP="00514EDE">
            <w:pPr>
              <w:numPr>
                <w:ilvl w:val="0"/>
                <w:numId w:val="187"/>
              </w:numPr>
              <w:suppressAutoHyphens/>
              <w:spacing w:after="0" w:line="240" w:lineRule="auto"/>
              <w:ind w:left="360" w:right="66" w:hanging="360"/>
              <w:rPr>
                <w:rFonts w:ascii="Arial" w:eastAsia="Arial" w:hAnsi="Arial" w:cs="Arial"/>
              </w:rPr>
            </w:pPr>
            <w:r w:rsidRPr="00496C4C">
              <w:rPr>
                <w:rFonts w:ascii="Arial" w:eastAsia="Arial" w:hAnsi="Arial" w:cs="Arial"/>
              </w:rPr>
              <w:t>Czy uczeń zna metody optymalizujące zagospodarowanie powierzchni i przestrzeni magazynowej zgodnie z przyjętym układem technologicznym?</w:t>
            </w:r>
          </w:p>
          <w:p w14:paraId="1B0DF799" w14:textId="77777777" w:rsidR="00AD4F0C" w:rsidRPr="00496C4C" w:rsidRDefault="00AD4F0C" w:rsidP="00514EDE">
            <w:pPr>
              <w:numPr>
                <w:ilvl w:val="0"/>
                <w:numId w:val="187"/>
              </w:numPr>
              <w:suppressAutoHyphens/>
              <w:spacing w:after="0" w:line="240" w:lineRule="auto"/>
              <w:ind w:left="360" w:right="66" w:hanging="360"/>
              <w:rPr>
                <w:rFonts w:ascii="Arial" w:eastAsia="Arial" w:hAnsi="Arial" w:cs="Arial"/>
              </w:rPr>
            </w:pPr>
            <w:r w:rsidRPr="00496C4C">
              <w:rPr>
                <w:rFonts w:ascii="Arial" w:eastAsia="Arial" w:hAnsi="Arial" w:cs="Arial"/>
              </w:rPr>
              <w:t>Czy uczeń potrafi klasyfikować zapasy na podstawie ich cech fizycznych, chemicznych i biologicznych?</w:t>
            </w:r>
          </w:p>
          <w:p w14:paraId="01E06CFF" w14:textId="77777777" w:rsidR="00AD4F0C" w:rsidRPr="00496C4C" w:rsidRDefault="00AD4F0C" w:rsidP="00514EDE">
            <w:pPr>
              <w:numPr>
                <w:ilvl w:val="0"/>
                <w:numId w:val="187"/>
              </w:numPr>
              <w:suppressAutoHyphens/>
              <w:spacing w:after="0" w:line="240" w:lineRule="auto"/>
              <w:ind w:left="360" w:right="66" w:hanging="360"/>
              <w:rPr>
                <w:rFonts w:ascii="Arial" w:eastAsia="Arial" w:hAnsi="Arial" w:cs="Arial"/>
              </w:rPr>
            </w:pPr>
            <w:r w:rsidRPr="00496C4C">
              <w:rPr>
                <w:rFonts w:ascii="Arial" w:eastAsia="Arial" w:hAnsi="Arial" w:cs="Arial"/>
              </w:rPr>
              <w:t>Czy uczeń zna zasady gospodarowania opakowaniami i odpadami w magazynie?</w:t>
            </w:r>
          </w:p>
          <w:p w14:paraId="19C21FE5" w14:textId="77777777" w:rsidR="00AD4F0C" w:rsidRPr="00496C4C" w:rsidRDefault="00AD4F0C" w:rsidP="00514EDE">
            <w:pPr>
              <w:numPr>
                <w:ilvl w:val="0"/>
                <w:numId w:val="187"/>
              </w:numPr>
              <w:suppressAutoHyphens/>
              <w:spacing w:after="0" w:line="240" w:lineRule="auto"/>
              <w:ind w:left="360" w:right="66" w:hanging="360"/>
              <w:rPr>
                <w:rFonts w:ascii="Arial" w:eastAsia="Arial" w:hAnsi="Arial" w:cs="Arial"/>
              </w:rPr>
            </w:pPr>
            <w:r w:rsidRPr="00496C4C">
              <w:rPr>
                <w:rFonts w:ascii="Arial" w:eastAsia="Arial" w:hAnsi="Arial" w:cs="Arial"/>
              </w:rPr>
              <w:t>Czy uczeń potrafi pozyskiwać umiejętności dotyczące organizowania działalności magazynowej z różnych źródeł?</w:t>
            </w:r>
          </w:p>
          <w:p w14:paraId="474E62F1" w14:textId="77777777" w:rsidR="00E67E81" w:rsidRPr="00496C4C" w:rsidRDefault="00E67E81" w:rsidP="00AE0869">
            <w:pPr>
              <w:suppressAutoHyphens/>
              <w:spacing w:after="0" w:line="240" w:lineRule="auto"/>
              <w:ind w:left="360" w:right="66"/>
              <w:rPr>
                <w:rFonts w:ascii="Arial" w:hAnsi="Arial" w:cs="Arial"/>
              </w:rPr>
            </w:pP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36A4B9" w14:textId="77777777" w:rsidR="00AD4F0C" w:rsidRPr="00496C4C" w:rsidRDefault="00E67E81" w:rsidP="00514EDE">
            <w:pPr>
              <w:numPr>
                <w:ilvl w:val="0"/>
                <w:numId w:val="187"/>
              </w:numPr>
              <w:spacing w:after="0" w:line="240" w:lineRule="auto"/>
              <w:ind w:left="331" w:hanging="284"/>
              <w:rPr>
                <w:rFonts w:ascii="Arial" w:eastAsia="Arial" w:hAnsi="Arial" w:cs="Arial"/>
              </w:rPr>
            </w:pPr>
            <w:r w:rsidRPr="00496C4C">
              <w:rPr>
                <w:rFonts w:ascii="Arial" w:eastAsia="Arial" w:hAnsi="Arial" w:cs="Arial"/>
              </w:rPr>
              <w:t>.</w:t>
            </w:r>
            <w:r w:rsidR="00AD4F0C" w:rsidRPr="00496C4C">
              <w:rPr>
                <w:rFonts w:ascii="Arial" w:eastAsia="Arial" w:hAnsi="Arial" w:cs="Arial"/>
              </w:rPr>
              <w:t xml:space="preserve"> Zamawia towary i usługi na podstawie oferty handlowej.</w:t>
            </w:r>
          </w:p>
          <w:p w14:paraId="3C5A19A2" w14:textId="77777777" w:rsidR="00AD4F0C" w:rsidRPr="00496C4C" w:rsidRDefault="00AD4F0C" w:rsidP="00514EDE">
            <w:pPr>
              <w:numPr>
                <w:ilvl w:val="0"/>
                <w:numId w:val="187"/>
              </w:numPr>
              <w:spacing w:after="0" w:line="240" w:lineRule="auto"/>
              <w:ind w:left="331" w:hanging="284"/>
              <w:rPr>
                <w:rFonts w:ascii="Arial" w:eastAsia="Arial" w:hAnsi="Arial" w:cs="Arial"/>
              </w:rPr>
            </w:pPr>
            <w:r w:rsidRPr="00496C4C">
              <w:rPr>
                <w:rFonts w:ascii="Arial" w:eastAsia="Arial" w:hAnsi="Arial" w:cs="Arial"/>
              </w:rPr>
              <w:t>Przechowuje i magazynuje towar według jego rodzaju.</w:t>
            </w:r>
          </w:p>
          <w:p w14:paraId="6796402E" w14:textId="77777777" w:rsidR="00AD4F0C" w:rsidRPr="00496C4C" w:rsidRDefault="00AD4F0C" w:rsidP="00514EDE">
            <w:pPr>
              <w:numPr>
                <w:ilvl w:val="0"/>
                <w:numId w:val="187"/>
              </w:numPr>
              <w:spacing w:after="0" w:line="240" w:lineRule="auto"/>
              <w:ind w:left="331" w:hanging="284"/>
              <w:rPr>
                <w:rFonts w:cs="Calibri"/>
              </w:rPr>
            </w:pPr>
            <w:r w:rsidRPr="00496C4C">
              <w:rPr>
                <w:rFonts w:ascii="Arial" w:eastAsia="Arial" w:hAnsi="Arial" w:cs="Arial"/>
              </w:rPr>
              <w:t>Prowadzi dokumentację magazynową.</w:t>
            </w:r>
          </w:p>
          <w:p w14:paraId="0A2906DF" w14:textId="77777777" w:rsidR="00E67E81" w:rsidRPr="00496C4C" w:rsidRDefault="00AD4F0C" w:rsidP="00514EDE">
            <w:pPr>
              <w:numPr>
                <w:ilvl w:val="0"/>
                <w:numId w:val="187"/>
              </w:numPr>
              <w:spacing w:after="0" w:line="240" w:lineRule="auto"/>
              <w:ind w:left="331" w:hanging="284"/>
              <w:rPr>
                <w:rFonts w:cs="Calibri"/>
              </w:rPr>
            </w:pPr>
            <w:r w:rsidRPr="00496C4C">
              <w:rPr>
                <w:rFonts w:ascii="Arial" w:eastAsia="Arial" w:hAnsi="Arial" w:cs="Arial"/>
              </w:rPr>
              <w:t>Gospodaruje opakowaniami i odpadami w magazynie zgodnie z przepisami prawa.</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F94A8A" w14:textId="77777777" w:rsidR="00E67E81" w:rsidRPr="00496C4C" w:rsidRDefault="00E67E81" w:rsidP="00AD4F0C">
            <w:pPr>
              <w:spacing w:after="0" w:line="240" w:lineRule="auto"/>
              <w:rPr>
                <w:rFonts w:ascii="Arial" w:hAnsi="Arial" w:cs="Arial"/>
              </w:rPr>
            </w:pPr>
            <w:r w:rsidRPr="00496C4C">
              <w:rPr>
                <w:rFonts w:ascii="Arial" w:eastAsia="Arial" w:hAnsi="Arial" w:cs="Arial"/>
              </w:rPr>
              <w:t>ankieta skierowana do uczniów, arkusze obserwacji, portfolio,</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AD6C73" w14:textId="77777777" w:rsidR="00E67E81" w:rsidRPr="00496C4C" w:rsidRDefault="00E67E81" w:rsidP="006B53AE">
            <w:pPr>
              <w:spacing w:after="0" w:line="240" w:lineRule="auto"/>
              <w:rPr>
                <w:rFonts w:ascii="Arial" w:hAnsi="Arial" w:cs="Arial"/>
              </w:rPr>
            </w:pPr>
            <w:r w:rsidRPr="00496C4C">
              <w:rPr>
                <w:rFonts w:ascii="Arial" w:eastAsia="Arial" w:hAnsi="Arial" w:cs="Arial"/>
              </w:rPr>
              <w:t>Wg uzgodnień zespołu nauczycieli</w:t>
            </w:r>
          </w:p>
        </w:tc>
      </w:tr>
      <w:tr w:rsidR="00E67E81" w:rsidRPr="00496C4C" w14:paraId="16E10DB8" w14:textId="77777777"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43CC6" w14:textId="77777777" w:rsidR="00E67E81" w:rsidRPr="00496C4C" w:rsidRDefault="00AD4F0C" w:rsidP="006B53AE">
            <w:pPr>
              <w:suppressAutoHyphens/>
              <w:spacing w:after="0" w:line="240" w:lineRule="auto"/>
              <w:rPr>
                <w:rFonts w:ascii="Arial" w:hAnsi="Arial" w:cs="Arial"/>
              </w:rPr>
            </w:pPr>
            <w:r w:rsidRPr="00496C4C">
              <w:rPr>
                <w:rFonts w:ascii="Arial" w:eastAsia="Arial" w:hAnsi="Arial" w:cs="Arial"/>
              </w:rPr>
              <w:t>Wykonywanie prac związanych z obsługą klientów i kontrahentów</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6C2C28" w14:textId="77777777" w:rsidR="00FA6BA1" w:rsidRPr="00496C4C" w:rsidRDefault="00FA6BA1" w:rsidP="00514EDE">
            <w:pPr>
              <w:numPr>
                <w:ilvl w:val="0"/>
                <w:numId w:val="188"/>
              </w:numPr>
              <w:suppressAutoHyphens/>
              <w:spacing w:after="0" w:line="240" w:lineRule="auto"/>
              <w:ind w:left="360" w:right="66" w:hanging="360"/>
              <w:rPr>
                <w:rFonts w:ascii="Arial" w:eastAsia="Arial" w:hAnsi="Arial" w:cs="Arial"/>
              </w:rPr>
            </w:pPr>
            <w:r w:rsidRPr="00496C4C">
              <w:rPr>
                <w:rFonts w:ascii="Arial" w:eastAsia="Arial" w:hAnsi="Arial" w:cs="Arial"/>
              </w:rPr>
              <w:t>Czy uczeń zna zasady obsługi klientów  u kontrahentów?</w:t>
            </w:r>
          </w:p>
          <w:p w14:paraId="71E6C528" w14:textId="77777777" w:rsidR="00FA6BA1" w:rsidRPr="00496C4C" w:rsidRDefault="00FA6BA1" w:rsidP="00514EDE">
            <w:pPr>
              <w:numPr>
                <w:ilvl w:val="0"/>
                <w:numId w:val="188"/>
              </w:numPr>
              <w:suppressAutoHyphens/>
              <w:spacing w:after="0" w:line="240" w:lineRule="auto"/>
              <w:ind w:left="323" w:right="66" w:hanging="323"/>
              <w:rPr>
                <w:rFonts w:cs="Calibri"/>
              </w:rPr>
            </w:pPr>
            <w:r w:rsidRPr="00496C4C">
              <w:rPr>
                <w:rFonts w:ascii="Arial" w:eastAsia="Arial" w:hAnsi="Arial" w:cs="Arial"/>
              </w:rPr>
              <w:t>Czy uczeń potrafi wykonać poszczególne prace związane z przeprowadzeniem procesu reklamacji?</w:t>
            </w:r>
          </w:p>
          <w:p w14:paraId="3D268C70" w14:textId="77777777" w:rsidR="00E67E81" w:rsidRPr="00496C4C" w:rsidRDefault="00FA6BA1" w:rsidP="00514EDE">
            <w:pPr>
              <w:numPr>
                <w:ilvl w:val="0"/>
                <w:numId w:val="161"/>
              </w:numPr>
              <w:suppressAutoHyphens/>
              <w:spacing w:after="0" w:line="240" w:lineRule="auto"/>
              <w:ind w:left="323" w:right="66" w:hanging="323"/>
              <w:rPr>
                <w:rFonts w:ascii="Arial" w:hAnsi="Arial" w:cs="Arial"/>
              </w:rPr>
            </w:pPr>
            <w:r w:rsidRPr="00496C4C">
              <w:rPr>
                <w:rFonts w:ascii="Arial" w:eastAsia="Arial" w:hAnsi="Arial" w:cs="Arial"/>
              </w:rPr>
              <w:t>Czy uczeń zna kodeks etyki zawodowej magazyniera?</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E676BD" w14:textId="77777777" w:rsidR="00AD4F0C" w:rsidRPr="00496C4C" w:rsidRDefault="00AD4F0C" w:rsidP="00514EDE">
            <w:pPr>
              <w:numPr>
                <w:ilvl w:val="0"/>
                <w:numId w:val="188"/>
              </w:numPr>
              <w:spacing w:after="0" w:line="240" w:lineRule="auto"/>
              <w:ind w:left="331" w:hanging="284"/>
              <w:rPr>
                <w:rFonts w:ascii="Arial" w:eastAsia="Arial" w:hAnsi="Arial" w:cs="Arial"/>
              </w:rPr>
            </w:pPr>
            <w:r w:rsidRPr="00496C4C">
              <w:rPr>
                <w:rFonts w:ascii="Arial" w:eastAsia="Arial" w:hAnsi="Arial" w:cs="Arial"/>
              </w:rPr>
              <w:t>Sporządza ofertę handlową magazynu dla klienta lub kontrahenta.</w:t>
            </w:r>
          </w:p>
          <w:p w14:paraId="4665E02A" w14:textId="77777777" w:rsidR="00AD4F0C" w:rsidRPr="00496C4C" w:rsidRDefault="00AD4F0C" w:rsidP="00514EDE">
            <w:pPr>
              <w:numPr>
                <w:ilvl w:val="0"/>
                <w:numId w:val="188"/>
              </w:numPr>
              <w:spacing w:after="0" w:line="240" w:lineRule="auto"/>
              <w:ind w:left="331" w:hanging="284"/>
              <w:rPr>
                <w:rFonts w:ascii="Arial" w:eastAsia="Arial" w:hAnsi="Arial" w:cs="Arial"/>
              </w:rPr>
            </w:pPr>
            <w:r w:rsidRPr="00496C4C">
              <w:rPr>
                <w:rFonts w:ascii="Arial" w:eastAsia="Arial" w:hAnsi="Arial" w:cs="Arial"/>
              </w:rPr>
              <w:t>Przeprowadza proces reklamacji.</w:t>
            </w:r>
          </w:p>
          <w:p w14:paraId="4D558B3E" w14:textId="77777777" w:rsidR="00E67E81" w:rsidRPr="00496C4C" w:rsidRDefault="00AD4F0C" w:rsidP="00514EDE">
            <w:pPr>
              <w:numPr>
                <w:ilvl w:val="0"/>
                <w:numId w:val="161"/>
              </w:numPr>
              <w:spacing w:after="0" w:line="240" w:lineRule="auto"/>
              <w:ind w:left="331" w:hanging="284"/>
              <w:rPr>
                <w:rFonts w:ascii="Arial" w:hAnsi="Arial" w:cs="Arial"/>
              </w:rPr>
            </w:pPr>
            <w:r w:rsidRPr="00496C4C">
              <w:rPr>
                <w:rFonts w:ascii="Arial" w:eastAsia="Arial" w:hAnsi="Arial" w:cs="Arial"/>
              </w:rPr>
              <w:t>Przestrzega zasad kultury i etyki.</w:t>
            </w:r>
            <w:r w:rsidR="00E67E81" w:rsidRPr="00496C4C">
              <w:rPr>
                <w:rFonts w:ascii="Arial" w:eastAsia="Arial" w:hAnsi="Arial" w:cs="Arial"/>
              </w:rPr>
              <w:t>.</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CB9726" w14:textId="77777777" w:rsidR="00E67E81" w:rsidRPr="00496C4C" w:rsidRDefault="00E67E81" w:rsidP="00AD4F0C">
            <w:pPr>
              <w:spacing w:after="0" w:line="240" w:lineRule="auto"/>
              <w:rPr>
                <w:rFonts w:ascii="Arial" w:hAnsi="Arial" w:cs="Arial"/>
              </w:rPr>
            </w:pPr>
            <w:r w:rsidRPr="00496C4C">
              <w:rPr>
                <w:rFonts w:ascii="Arial" w:eastAsia="Arial" w:hAnsi="Arial" w:cs="Arial"/>
              </w:rPr>
              <w:t xml:space="preserve">ankieta skierowana do uczniów, arkusze obserwacji, </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726D89" w14:textId="77777777" w:rsidR="00E67E81" w:rsidRPr="00496C4C" w:rsidRDefault="00E67E81" w:rsidP="006B53AE">
            <w:pPr>
              <w:spacing w:after="0" w:line="240" w:lineRule="auto"/>
              <w:rPr>
                <w:rFonts w:ascii="Arial" w:hAnsi="Arial" w:cs="Arial"/>
              </w:rPr>
            </w:pPr>
            <w:r w:rsidRPr="00496C4C">
              <w:rPr>
                <w:rFonts w:ascii="Arial" w:eastAsia="Arial" w:hAnsi="Arial" w:cs="Arial"/>
              </w:rPr>
              <w:t>Wg uzgodnień zespołu nauczycieli</w:t>
            </w:r>
          </w:p>
        </w:tc>
      </w:tr>
      <w:tr w:rsidR="00E67E81" w:rsidRPr="00496C4C" w14:paraId="7C7C9C71" w14:textId="77777777"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8035D" w14:textId="77777777" w:rsidR="00E67E81" w:rsidRPr="00496C4C" w:rsidRDefault="00E67E81" w:rsidP="006B53AE">
            <w:pPr>
              <w:spacing w:after="0" w:line="240" w:lineRule="auto"/>
              <w:rPr>
                <w:rFonts w:ascii="Arial" w:eastAsia="Arial" w:hAnsi="Arial" w:cs="Arial"/>
              </w:rPr>
            </w:pPr>
            <w:r w:rsidRPr="00496C4C">
              <w:rPr>
                <w:rFonts w:ascii="Arial" w:eastAsia="Arial" w:hAnsi="Arial" w:cs="Arial"/>
              </w:rPr>
              <w:t>Wewnątrzszkolny System Oceniania</w:t>
            </w:r>
          </w:p>
          <w:p w14:paraId="4405F77A" w14:textId="77777777" w:rsidR="00E67E81" w:rsidRPr="00496C4C" w:rsidRDefault="00E67E81" w:rsidP="006B53AE">
            <w:pPr>
              <w:spacing w:after="0" w:line="240" w:lineRule="auto"/>
              <w:rPr>
                <w:rFonts w:ascii="Arial" w:hAnsi="Arial" w:cs="Arial"/>
              </w:rPr>
            </w:pP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F3E45A" w14:textId="77777777" w:rsidR="00E67E81" w:rsidRPr="00496C4C" w:rsidRDefault="00E67E81" w:rsidP="00514EDE">
            <w:pPr>
              <w:numPr>
                <w:ilvl w:val="0"/>
                <w:numId w:val="162"/>
              </w:numPr>
              <w:suppressAutoHyphens/>
              <w:spacing w:after="0" w:line="240" w:lineRule="auto"/>
              <w:ind w:left="323" w:right="66" w:hanging="323"/>
              <w:rPr>
                <w:rFonts w:ascii="Arial" w:eastAsia="Arial" w:hAnsi="Arial" w:cs="Arial"/>
              </w:rPr>
            </w:pPr>
            <w:r w:rsidRPr="00496C4C">
              <w:rPr>
                <w:rFonts w:ascii="Arial" w:eastAsia="Arial" w:hAnsi="Arial" w:cs="Arial"/>
              </w:rPr>
              <w:t>Jaka jest wśród uczniów znajomość kryteriów oceniania z przedmiotów?</w:t>
            </w:r>
          </w:p>
          <w:p w14:paraId="2E8C3327" w14:textId="77777777" w:rsidR="00E67E81" w:rsidRPr="00496C4C" w:rsidRDefault="00E67E81" w:rsidP="00514EDE">
            <w:pPr>
              <w:numPr>
                <w:ilvl w:val="0"/>
                <w:numId w:val="162"/>
              </w:numPr>
              <w:suppressAutoHyphens/>
              <w:spacing w:after="0" w:line="240" w:lineRule="auto"/>
              <w:ind w:left="323" w:right="66" w:hanging="323"/>
              <w:rPr>
                <w:rFonts w:ascii="Arial" w:eastAsia="Arial" w:hAnsi="Arial" w:cs="Arial"/>
              </w:rPr>
            </w:pPr>
            <w:r w:rsidRPr="00496C4C">
              <w:rPr>
                <w:rFonts w:ascii="Arial" w:eastAsia="Arial" w:hAnsi="Arial" w:cs="Arial"/>
              </w:rPr>
              <w:t>Jaka jest znajomość kryteriów oceniania z przedmiotów wśród rodziców?</w:t>
            </w:r>
          </w:p>
          <w:p w14:paraId="53932C91" w14:textId="77777777" w:rsidR="00E67E81" w:rsidRPr="00496C4C" w:rsidRDefault="00E67E81" w:rsidP="00514EDE">
            <w:pPr>
              <w:numPr>
                <w:ilvl w:val="0"/>
                <w:numId w:val="162"/>
              </w:numPr>
              <w:suppressAutoHyphens/>
              <w:spacing w:after="0" w:line="240" w:lineRule="auto"/>
              <w:ind w:left="323" w:right="66" w:hanging="323"/>
              <w:rPr>
                <w:rFonts w:ascii="Arial" w:hAnsi="Arial" w:cs="Arial"/>
              </w:rPr>
            </w:pPr>
            <w:r w:rsidRPr="00496C4C">
              <w:rPr>
                <w:rFonts w:ascii="Arial" w:eastAsia="Arial" w:hAnsi="Arial" w:cs="Arial"/>
              </w:rPr>
              <w:t>Jak są przekazywane uczniom i rodzicom informacje o ocenach uzyskiwanych przez uczniów?</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21A8DE" w14:textId="77777777" w:rsidR="00E67E81" w:rsidRPr="00496C4C" w:rsidRDefault="00E67E81" w:rsidP="00514EDE">
            <w:pPr>
              <w:numPr>
                <w:ilvl w:val="0"/>
                <w:numId w:val="162"/>
              </w:numPr>
              <w:tabs>
                <w:tab w:val="left" w:pos="720"/>
                <w:tab w:val="left" w:pos="316"/>
              </w:tabs>
              <w:suppressAutoHyphens/>
              <w:spacing w:after="0" w:line="240" w:lineRule="auto"/>
              <w:ind w:left="316" w:right="66" w:hanging="284"/>
              <w:rPr>
                <w:rFonts w:ascii="Arial" w:eastAsia="Arial" w:hAnsi="Arial" w:cs="Arial"/>
              </w:rPr>
            </w:pPr>
            <w:r w:rsidRPr="00496C4C">
              <w:rPr>
                <w:rFonts w:ascii="Arial" w:eastAsia="Arial" w:hAnsi="Arial" w:cs="Arial"/>
              </w:rPr>
              <w:t>Uczniowie i rodzice znają kryteria oceniania z każdego przedmiotu.</w:t>
            </w:r>
          </w:p>
          <w:p w14:paraId="36581F98" w14:textId="77777777" w:rsidR="00E67E81" w:rsidRPr="00496C4C" w:rsidRDefault="00E67E81" w:rsidP="00514EDE">
            <w:pPr>
              <w:numPr>
                <w:ilvl w:val="0"/>
                <w:numId w:val="162"/>
              </w:numPr>
              <w:tabs>
                <w:tab w:val="left" w:pos="720"/>
                <w:tab w:val="left" w:pos="316"/>
              </w:tabs>
              <w:suppressAutoHyphens/>
              <w:spacing w:after="0" w:line="240" w:lineRule="auto"/>
              <w:ind w:left="316" w:right="66" w:hanging="284"/>
              <w:rPr>
                <w:rFonts w:ascii="Arial" w:eastAsia="Arial" w:hAnsi="Arial" w:cs="Arial"/>
              </w:rPr>
            </w:pPr>
            <w:r w:rsidRPr="00496C4C">
              <w:rPr>
                <w:rFonts w:ascii="Arial" w:eastAsia="Arial" w:hAnsi="Arial" w:cs="Arial"/>
              </w:rPr>
              <w:t>Uczniowie oraz rodzice są na bieżąco informowani o ocenach uzyskiwanych przez uczniów.</w:t>
            </w:r>
          </w:p>
          <w:p w14:paraId="6DC0E6FA" w14:textId="77777777" w:rsidR="00E67E81" w:rsidRPr="00496C4C" w:rsidRDefault="00E67E81" w:rsidP="006B53AE">
            <w:pPr>
              <w:suppressAutoHyphens/>
              <w:spacing w:after="0" w:line="240" w:lineRule="auto"/>
              <w:ind w:right="66"/>
              <w:rPr>
                <w:rFonts w:ascii="Arial" w:hAnsi="Arial" w:cs="Arial"/>
              </w:rPr>
            </w:pP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6A0014" w14:textId="77777777" w:rsidR="00E67E81" w:rsidRPr="00496C4C" w:rsidRDefault="00E67E81" w:rsidP="006B53AE">
            <w:pPr>
              <w:spacing w:after="0" w:line="240" w:lineRule="auto"/>
              <w:rPr>
                <w:rFonts w:ascii="Arial" w:eastAsia="Arial" w:hAnsi="Arial" w:cs="Arial"/>
              </w:rPr>
            </w:pPr>
            <w:r w:rsidRPr="00496C4C">
              <w:rPr>
                <w:rFonts w:ascii="Arial" w:eastAsia="Arial" w:hAnsi="Arial" w:cs="Arial"/>
              </w:rPr>
              <w:t>skrzynka pytań</w:t>
            </w:r>
          </w:p>
          <w:p w14:paraId="2991D177" w14:textId="77777777" w:rsidR="00E67E81" w:rsidRPr="00496C4C" w:rsidRDefault="00E67E81" w:rsidP="006B53AE">
            <w:pPr>
              <w:spacing w:after="0" w:line="240" w:lineRule="auto"/>
              <w:rPr>
                <w:rFonts w:ascii="Arial" w:eastAsia="Arial" w:hAnsi="Arial" w:cs="Arial"/>
              </w:rPr>
            </w:pPr>
            <w:r w:rsidRPr="00496C4C">
              <w:rPr>
                <w:rFonts w:ascii="Arial" w:eastAsia="Arial" w:hAnsi="Arial" w:cs="Arial"/>
              </w:rPr>
              <w:t xml:space="preserve">lub </w:t>
            </w:r>
          </w:p>
          <w:p w14:paraId="5A1D7FAC" w14:textId="77777777" w:rsidR="00E67E81" w:rsidRPr="00496C4C" w:rsidRDefault="00E67E81" w:rsidP="006B53AE">
            <w:pPr>
              <w:spacing w:after="0" w:line="240" w:lineRule="auto"/>
              <w:rPr>
                <w:rFonts w:ascii="Arial" w:hAnsi="Arial" w:cs="Arial"/>
              </w:rPr>
            </w:pPr>
            <w:r w:rsidRPr="00496C4C">
              <w:rPr>
                <w:rFonts w:ascii="Arial" w:eastAsia="Arial" w:hAnsi="Arial" w:cs="Arial"/>
              </w:rPr>
              <w:t>klasyczny model ewaluacyjny</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7C13A" w14:textId="77777777" w:rsidR="00E67E81" w:rsidRPr="00496C4C" w:rsidRDefault="00E67E81" w:rsidP="006B53AE">
            <w:pPr>
              <w:spacing w:after="0" w:line="240" w:lineRule="auto"/>
              <w:rPr>
                <w:rFonts w:ascii="Arial" w:hAnsi="Arial" w:cs="Arial"/>
              </w:rPr>
            </w:pPr>
            <w:r w:rsidRPr="00496C4C">
              <w:rPr>
                <w:rFonts w:ascii="Arial" w:eastAsia="Arial" w:hAnsi="Arial" w:cs="Arial"/>
              </w:rPr>
              <w:t>Do 20 września każdego roku szkolnego</w:t>
            </w:r>
          </w:p>
        </w:tc>
      </w:tr>
      <w:tr w:rsidR="00E67E81" w:rsidRPr="00496C4C" w14:paraId="076D1E9F" w14:textId="77777777" w:rsidTr="006B53AE">
        <w:trPr>
          <w:trHeight w:val="1"/>
        </w:trPr>
        <w:tc>
          <w:tcPr>
            <w:tcW w:w="13994" w:type="dxa"/>
            <w:gridSpan w:val="5"/>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38A9B1A" w14:textId="77777777" w:rsidR="00E67E81" w:rsidRPr="00496C4C" w:rsidRDefault="00E67E81" w:rsidP="006B53AE">
            <w:pPr>
              <w:spacing w:after="0" w:line="240" w:lineRule="auto"/>
              <w:rPr>
                <w:rFonts w:ascii="Arial" w:hAnsi="Arial" w:cs="Arial"/>
              </w:rPr>
            </w:pPr>
            <w:r w:rsidRPr="00496C4C">
              <w:rPr>
                <w:rFonts w:ascii="Arial" w:eastAsia="Arial" w:hAnsi="Arial" w:cs="Arial"/>
                <w:b/>
              </w:rPr>
              <w:t>Faza podsumowująca</w:t>
            </w:r>
          </w:p>
        </w:tc>
      </w:tr>
      <w:tr w:rsidR="00E67E81" w:rsidRPr="00496C4C" w14:paraId="799AF3FE" w14:textId="77777777"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3C7C01" w14:textId="77777777" w:rsidR="00E67E81" w:rsidRPr="00496C4C" w:rsidRDefault="00E67E81" w:rsidP="006B53AE">
            <w:pPr>
              <w:spacing w:after="0" w:line="240" w:lineRule="auto"/>
              <w:rPr>
                <w:rFonts w:ascii="Arial" w:eastAsia="Arial" w:hAnsi="Arial" w:cs="Arial"/>
              </w:rPr>
            </w:pPr>
            <w:r w:rsidRPr="00496C4C">
              <w:rPr>
                <w:rFonts w:ascii="Arial" w:eastAsia="Arial" w:hAnsi="Arial" w:cs="Arial"/>
              </w:rPr>
              <w:t>Przedmiot badania</w:t>
            </w:r>
          </w:p>
          <w:p w14:paraId="2B6DD55B" w14:textId="77777777" w:rsidR="00E67E81" w:rsidRPr="00496C4C" w:rsidRDefault="00E67E81" w:rsidP="006B53AE">
            <w:pPr>
              <w:spacing w:after="0" w:line="240" w:lineRule="auto"/>
              <w:rPr>
                <w:rFonts w:ascii="Arial" w:hAnsi="Arial" w:cs="Arial"/>
              </w:rPr>
            </w:pP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ED73B" w14:textId="77777777" w:rsidR="00E67E81" w:rsidRPr="00496C4C" w:rsidRDefault="00E67E81" w:rsidP="006B53AE">
            <w:pPr>
              <w:spacing w:after="0" w:line="240" w:lineRule="auto"/>
              <w:rPr>
                <w:rFonts w:ascii="Arial" w:eastAsia="Arial" w:hAnsi="Arial" w:cs="Arial"/>
              </w:rPr>
            </w:pPr>
            <w:r w:rsidRPr="00496C4C">
              <w:rPr>
                <w:rFonts w:ascii="Arial" w:eastAsia="Arial" w:hAnsi="Arial" w:cs="Arial"/>
              </w:rPr>
              <w:t>Pytania kluczowe</w:t>
            </w:r>
          </w:p>
          <w:p w14:paraId="7BB3CC1F" w14:textId="77777777" w:rsidR="00E67E81" w:rsidRPr="00496C4C" w:rsidRDefault="00E67E81" w:rsidP="006B53AE">
            <w:pPr>
              <w:spacing w:after="0" w:line="240" w:lineRule="auto"/>
              <w:rPr>
                <w:rFonts w:ascii="Arial" w:hAnsi="Arial" w:cs="Arial"/>
              </w:rPr>
            </w:pP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AAAB5C" w14:textId="77777777" w:rsidR="00E67E81" w:rsidRPr="00496C4C" w:rsidRDefault="00E67E81" w:rsidP="006B53AE">
            <w:pPr>
              <w:spacing w:after="0" w:line="240" w:lineRule="auto"/>
              <w:rPr>
                <w:rFonts w:ascii="Arial" w:eastAsia="Arial" w:hAnsi="Arial" w:cs="Arial"/>
              </w:rPr>
            </w:pPr>
            <w:r w:rsidRPr="00496C4C">
              <w:rPr>
                <w:rFonts w:ascii="Arial" w:eastAsia="Arial" w:hAnsi="Arial" w:cs="Arial"/>
              </w:rPr>
              <w:t xml:space="preserve">Wskaźniki </w:t>
            </w:r>
          </w:p>
          <w:p w14:paraId="1D7CCA0E" w14:textId="77777777" w:rsidR="00E67E81" w:rsidRPr="00496C4C" w:rsidRDefault="00E67E81" w:rsidP="006B53AE">
            <w:pPr>
              <w:spacing w:after="0" w:line="240" w:lineRule="auto"/>
              <w:rPr>
                <w:rFonts w:ascii="Arial" w:hAnsi="Arial" w:cs="Arial"/>
              </w:rPr>
            </w:pP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604890" w14:textId="77777777" w:rsidR="00E67E81" w:rsidRPr="00496C4C" w:rsidRDefault="00E67E81" w:rsidP="006B53AE">
            <w:pPr>
              <w:spacing w:after="0" w:line="240" w:lineRule="auto"/>
              <w:rPr>
                <w:rFonts w:ascii="Arial" w:hAnsi="Arial" w:cs="Arial"/>
              </w:rPr>
            </w:pPr>
            <w:r w:rsidRPr="00496C4C">
              <w:rPr>
                <w:rFonts w:ascii="Arial" w:eastAsia="Arial" w:hAnsi="Arial" w:cs="Arial"/>
              </w:rPr>
              <w:t xml:space="preserve">Zastosowane metody, techniki i narzędzia </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CC8F1C" w14:textId="77777777" w:rsidR="00E67E81" w:rsidRPr="00496C4C" w:rsidRDefault="00E67E81" w:rsidP="006B53AE">
            <w:pPr>
              <w:spacing w:after="0" w:line="240" w:lineRule="auto"/>
              <w:rPr>
                <w:rFonts w:ascii="Arial" w:hAnsi="Arial" w:cs="Arial"/>
              </w:rPr>
            </w:pPr>
            <w:r w:rsidRPr="00496C4C">
              <w:rPr>
                <w:rFonts w:ascii="Arial" w:eastAsia="Arial" w:hAnsi="Arial" w:cs="Arial"/>
              </w:rPr>
              <w:t>Termin badania</w:t>
            </w:r>
          </w:p>
        </w:tc>
      </w:tr>
      <w:tr w:rsidR="00E67E81" w:rsidRPr="00496C4C" w14:paraId="2C70E42E" w14:textId="77777777"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8F5AC6" w14:textId="77777777" w:rsidR="00E67E81" w:rsidRPr="00496C4C" w:rsidRDefault="00E67E81" w:rsidP="006B53AE">
            <w:pPr>
              <w:spacing w:after="0" w:line="240" w:lineRule="auto"/>
              <w:rPr>
                <w:rFonts w:ascii="Arial" w:hAnsi="Arial" w:cs="Arial"/>
              </w:rPr>
            </w:pPr>
            <w:r w:rsidRPr="00496C4C">
              <w:rPr>
                <w:rFonts w:ascii="Arial" w:eastAsia="Arial" w:hAnsi="Arial" w:cs="Arial"/>
              </w:rPr>
              <w:t>Gospodarowanie czasem edukacyjnym</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A2F61" w14:textId="77777777" w:rsidR="00E67E81" w:rsidRPr="00496C4C" w:rsidRDefault="00E67E81" w:rsidP="00514EDE">
            <w:pPr>
              <w:numPr>
                <w:ilvl w:val="0"/>
                <w:numId w:val="163"/>
              </w:numPr>
              <w:spacing w:after="0" w:line="240" w:lineRule="auto"/>
              <w:ind w:left="323" w:hanging="323"/>
              <w:rPr>
                <w:rFonts w:ascii="Arial" w:eastAsia="Arial" w:hAnsi="Arial" w:cs="Arial"/>
              </w:rPr>
            </w:pPr>
            <w:r w:rsidRPr="00496C4C">
              <w:rPr>
                <w:rFonts w:ascii="Arial" w:eastAsia="Arial" w:hAnsi="Arial" w:cs="Arial"/>
              </w:rPr>
              <w:t>Jaką liczbę godzin zrealizowano w każdym półroczu z danych przedmiotów w poszczególnych klasach?</w:t>
            </w:r>
          </w:p>
          <w:p w14:paraId="3C1860B9" w14:textId="77777777" w:rsidR="00E67E81" w:rsidRPr="00496C4C" w:rsidRDefault="00E67E81" w:rsidP="00514EDE">
            <w:pPr>
              <w:numPr>
                <w:ilvl w:val="0"/>
                <w:numId w:val="163"/>
              </w:numPr>
              <w:spacing w:after="0" w:line="240" w:lineRule="auto"/>
              <w:ind w:left="323" w:hanging="323"/>
              <w:rPr>
                <w:rFonts w:ascii="Arial" w:hAnsi="Arial" w:cs="Arial"/>
              </w:rPr>
            </w:pPr>
            <w:r w:rsidRPr="00496C4C">
              <w:rPr>
                <w:rFonts w:ascii="Arial" w:eastAsia="Arial" w:hAnsi="Arial" w:cs="Arial"/>
              </w:rPr>
              <w:t>Czy nauczyciele zgłaszali potrzebę wprowadzenia zmian wynikających z niezrealizowania zaplanowanej liczby godzin?</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4373CC" w14:textId="77777777" w:rsidR="00E67E81" w:rsidRPr="00496C4C" w:rsidRDefault="00E67E81" w:rsidP="006B53AE">
            <w:pPr>
              <w:spacing w:after="0" w:line="240" w:lineRule="auto"/>
              <w:rPr>
                <w:rFonts w:ascii="Arial" w:hAnsi="Arial" w:cs="Arial"/>
              </w:rPr>
            </w:pPr>
            <w:r w:rsidRPr="00496C4C">
              <w:rPr>
                <w:rFonts w:ascii="Arial" w:eastAsia="Arial" w:hAnsi="Arial" w:cs="Arial"/>
              </w:rPr>
              <w:t>Zrealizowano 100% godzin określonych w programie w całości cyklu kształcenia z danego przedmiotu.</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BE23BD" w14:textId="77777777" w:rsidR="00E67E81" w:rsidRPr="00496C4C" w:rsidRDefault="00E67E81" w:rsidP="006B53AE">
            <w:pPr>
              <w:spacing w:after="0" w:line="240" w:lineRule="auto"/>
              <w:rPr>
                <w:rFonts w:ascii="Arial" w:eastAsia="Arial" w:hAnsi="Arial" w:cs="Arial"/>
              </w:rPr>
            </w:pPr>
            <w:r w:rsidRPr="00496C4C">
              <w:rPr>
                <w:rFonts w:ascii="Arial" w:eastAsia="Arial" w:hAnsi="Arial" w:cs="Arial"/>
              </w:rPr>
              <w:t xml:space="preserve">arkusz monitorowania, ankieta, </w:t>
            </w:r>
          </w:p>
          <w:p w14:paraId="356DE034" w14:textId="77777777" w:rsidR="00E67E81" w:rsidRPr="00496C4C" w:rsidRDefault="00E67E81" w:rsidP="006B53AE">
            <w:pPr>
              <w:spacing w:after="0" w:line="240" w:lineRule="auto"/>
              <w:rPr>
                <w:rFonts w:ascii="Arial" w:eastAsia="Arial" w:hAnsi="Arial" w:cs="Arial"/>
              </w:rPr>
            </w:pPr>
            <w:r w:rsidRPr="00496C4C">
              <w:rPr>
                <w:rFonts w:ascii="Arial" w:eastAsia="Arial" w:hAnsi="Arial" w:cs="Arial"/>
              </w:rPr>
              <w:t>linia czasu,</w:t>
            </w:r>
          </w:p>
          <w:p w14:paraId="533EFCDD" w14:textId="77777777" w:rsidR="00E67E81" w:rsidRPr="00496C4C" w:rsidRDefault="00E67E81" w:rsidP="006B53AE">
            <w:pPr>
              <w:spacing w:after="0" w:line="240" w:lineRule="auto"/>
              <w:rPr>
                <w:rFonts w:ascii="Arial" w:hAnsi="Arial" w:cs="Arial"/>
              </w:rPr>
            </w:pPr>
            <w:r w:rsidRPr="00496C4C">
              <w:rPr>
                <w:rFonts w:ascii="Arial" w:eastAsia="Arial" w:hAnsi="Arial" w:cs="Arial"/>
              </w:rPr>
              <w:t>FGI – Focus Group Interview (zogniskowany wywiad grupowy)</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777930" w14:textId="77777777" w:rsidR="00E67E81" w:rsidRPr="00496C4C" w:rsidRDefault="00E67E81" w:rsidP="006B53AE">
            <w:pPr>
              <w:spacing w:after="0" w:line="240" w:lineRule="auto"/>
              <w:rPr>
                <w:rFonts w:ascii="Arial" w:hAnsi="Arial" w:cs="Arial"/>
              </w:rPr>
            </w:pPr>
            <w:r w:rsidRPr="00496C4C">
              <w:rPr>
                <w:rFonts w:ascii="Arial" w:eastAsia="Arial" w:hAnsi="Arial" w:cs="Arial"/>
              </w:rPr>
              <w:t>Po zakończonych zajęciach w każdym półroczu</w:t>
            </w:r>
          </w:p>
        </w:tc>
      </w:tr>
      <w:tr w:rsidR="00E67E81" w:rsidRPr="00496C4C" w14:paraId="0A61551B" w14:textId="77777777"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EE85F7" w14:textId="77777777" w:rsidR="00E67E81" w:rsidRPr="00496C4C" w:rsidRDefault="00E67E81" w:rsidP="006B53AE">
            <w:pPr>
              <w:spacing w:after="0" w:line="240" w:lineRule="auto"/>
              <w:rPr>
                <w:rFonts w:ascii="Arial" w:hAnsi="Arial" w:cs="Arial"/>
              </w:rPr>
            </w:pPr>
            <w:r w:rsidRPr="00496C4C">
              <w:rPr>
                <w:rFonts w:ascii="Arial" w:eastAsia="Arial" w:hAnsi="Arial" w:cs="Arial"/>
              </w:rPr>
              <w:t>Sprawność kształcenia</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96129F" w14:textId="77777777" w:rsidR="00E67E81" w:rsidRPr="00496C4C" w:rsidRDefault="00E67E81" w:rsidP="00514EDE">
            <w:pPr>
              <w:numPr>
                <w:ilvl w:val="0"/>
                <w:numId w:val="164"/>
              </w:numPr>
              <w:spacing w:after="0" w:line="240" w:lineRule="auto"/>
              <w:ind w:left="360" w:hanging="360"/>
              <w:rPr>
                <w:rFonts w:ascii="Arial" w:eastAsia="Arial" w:hAnsi="Arial" w:cs="Arial"/>
              </w:rPr>
            </w:pPr>
            <w:r w:rsidRPr="00496C4C">
              <w:rPr>
                <w:rFonts w:ascii="Arial" w:eastAsia="Arial" w:hAnsi="Arial" w:cs="Arial"/>
              </w:rPr>
              <w:t>Liczba poprawek.</w:t>
            </w:r>
          </w:p>
          <w:p w14:paraId="365538F4" w14:textId="77777777" w:rsidR="00E67E81" w:rsidRPr="00496C4C" w:rsidRDefault="00E67E81" w:rsidP="00514EDE">
            <w:pPr>
              <w:numPr>
                <w:ilvl w:val="0"/>
                <w:numId w:val="164"/>
              </w:numPr>
              <w:spacing w:after="0" w:line="240" w:lineRule="auto"/>
              <w:ind w:left="360" w:hanging="360"/>
              <w:rPr>
                <w:rFonts w:ascii="Arial" w:eastAsia="Arial" w:hAnsi="Arial" w:cs="Arial"/>
              </w:rPr>
            </w:pPr>
            <w:r w:rsidRPr="00496C4C">
              <w:rPr>
                <w:rFonts w:ascii="Arial" w:eastAsia="Arial" w:hAnsi="Arial" w:cs="Arial"/>
              </w:rPr>
              <w:t>Liczba ocen niedostatecznych końcoworocznych.</w:t>
            </w:r>
          </w:p>
          <w:p w14:paraId="7E76B54A" w14:textId="77777777" w:rsidR="00E67E81" w:rsidRPr="00496C4C" w:rsidRDefault="00E67E81" w:rsidP="00514EDE">
            <w:pPr>
              <w:numPr>
                <w:ilvl w:val="0"/>
                <w:numId w:val="164"/>
              </w:numPr>
              <w:spacing w:after="0" w:line="240" w:lineRule="auto"/>
              <w:ind w:left="360" w:hanging="360"/>
              <w:rPr>
                <w:rFonts w:ascii="Arial" w:hAnsi="Arial" w:cs="Arial"/>
              </w:rPr>
            </w:pPr>
            <w:r w:rsidRPr="00496C4C">
              <w:rPr>
                <w:rFonts w:ascii="Arial" w:eastAsia="Arial" w:hAnsi="Arial" w:cs="Arial"/>
              </w:rPr>
              <w:t>Ilu uczniów nie otrzymało promocji do kolejnej klasy?</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15D11E" w14:textId="77777777" w:rsidR="00E67E81" w:rsidRPr="00496C4C" w:rsidRDefault="00E67E81" w:rsidP="006B53AE">
            <w:pPr>
              <w:spacing w:after="0" w:line="240" w:lineRule="auto"/>
              <w:rPr>
                <w:rFonts w:ascii="Arial" w:hAnsi="Arial" w:cs="Arial"/>
              </w:rPr>
            </w:pPr>
            <w:r w:rsidRPr="00496C4C">
              <w:rPr>
                <w:rFonts w:ascii="Arial" w:eastAsia="Arial" w:hAnsi="Arial" w:cs="Arial"/>
              </w:rPr>
              <w:t xml:space="preserve">75% uczniów zapisanych w pierwszej klasie ukończyło szkołę. </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441D6" w14:textId="77777777" w:rsidR="00E67E81" w:rsidRPr="00496C4C" w:rsidRDefault="00E67E81" w:rsidP="006B53AE">
            <w:pPr>
              <w:spacing w:after="0" w:line="240" w:lineRule="auto"/>
              <w:rPr>
                <w:rFonts w:ascii="Arial" w:hAnsi="Arial" w:cs="Arial"/>
              </w:rPr>
            </w:pPr>
            <w:r w:rsidRPr="00496C4C">
              <w:rPr>
                <w:rFonts w:ascii="Arial" w:eastAsia="Arial" w:hAnsi="Arial" w:cs="Arial"/>
              </w:rPr>
              <w:t>analiza danych zastanych</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5EBC0E" w14:textId="77777777" w:rsidR="00E67E81" w:rsidRPr="00496C4C" w:rsidRDefault="00E67E81" w:rsidP="006B53AE">
            <w:pPr>
              <w:spacing w:after="0" w:line="240" w:lineRule="auto"/>
              <w:rPr>
                <w:rFonts w:ascii="Arial" w:hAnsi="Arial" w:cs="Arial"/>
              </w:rPr>
            </w:pPr>
            <w:r w:rsidRPr="00496C4C">
              <w:rPr>
                <w:rFonts w:ascii="Arial" w:eastAsia="Arial" w:hAnsi="Arial" w:cs="Arial"/>
              </w:rPr>
              <w:t>Po zakończonych zajęciach w każdym roku</w:t>
            </w:r>
          </w:p>
        </w:tc>
      </w:tr>
      <w:tr w:rsidR="00E67E81" w:rsidRPr="00496C4C" w14:paraId="24A2D39A" w14:textId="77777777"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0AB57D" w14:textId="77777777" w:rsidR="00E67E81" w:rsidRPr="00496C4C" w:rsidRDefault="00E67E81" w:rsidP="006B53AE">
            <w:pPr>
              <w:spacing w:after="0" w:line="240" w:lineRule="auto"/>
              <w:rPr>
                <w:rFonts w:ascii="Arial" w:hAnsi="Arial" w:cs="Arial"/>
              </w:rPr>
            </w:pPr>
            <w:r w:rsidRPr="00496C4C">
              <w:rPr>
                <w:rFonts w:ascii="Arial" w:eastAsia="Arial" w:hAnsi="Arial" w:cs="Arial"/>
              </w:rPr>
              <w:t xml:space="preserve">Wyniki egzaminów potwierdzających kwalifikacje w zawodzie </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E15D97" w14:textId="77777777" w:rsidR="00E67E81" w:rsidRPr="00496C4C" w:rsidRDefault="00E67E81" w:rsidP="00514EDE">
            <w:pPr>
              <w:numPr>
                <w:ilvl w:val="0"/>
                <w:numId w:val="165"/>
              </w:numPr>
              <w:spacing w:after="0" w:line="240" w:lineRule="auto"/>
              <w:ind w:left="360" w:hanging="360"/>
              <w:rPr>
                <w:rFonts w:ascii="Arial" w:eastAsia="Arial" w:hAnsi="Arial" w:cs="Arial"/>
              </w:rPr>
            </w:pPr>
            <w:r w:rsidRPr="00496C4C">
              <w:rPr>
                <w:rFonts w:ascii="Arial" w:eastAsia="Arial" w:hAnsi="Arial" w:cs="Arial"/>
              </w:rPr>
              <w:t>Ilu uczniów zapisano w pierwszej klasie?</w:t>
            </w:r>
          </w:p>
          <w:p w14:paraId="4CD05A3F" w14:textId="77777777" w:rsidR="00E67E81" w:rsidRPr="00496C4C" w:rsidRDefault="00E67E81" w:rsidP="00514EDE">
            <w:pPr>
              <w:numPr>
                <w:ilvl w:val="0"/>
                <w:numId w:val="165"/>
              </w:numPr>
              <w:spacing w:after="0" w:line="240" w:lineRule="auto"/>
              <w:ind w:left="360" w:hanging="360"/>
              <w:rPr>
                <w:rFonts w:ascii="Arial" w:eastAsia="Arial" w:hAnsi="Arial" w:cs="Arial"/>
              </w:rPr>
            </w:pPr>
            <w:r w:rsidRPr="00496C4C">
              <w:rPr>
                <w:rFonts w:ascii="Arial" w:eastAsia="Arial" w:hAnsi="Arial" w:cs="Arial"/>
              </w:rPr>
              <w:t>Ilu uczniów przystąpiło do egzaminów potwierdzających kwalifikacje w zawodzie?</w:t>
            </w:r>
          </w:p>
          <w:p w14:paraId="70230E68" w14:textId="77777777" w:rsidR="00E67E81" w:rsidRPr="00496C4C" w:rsidRDefault="00E67E81" w:rsidP="00514EDE">
            <w:pPr>
              <w:numPr>
                <w:ilvl w:val="0"/>
                <w:numId w:val="165"/>
              </w:numPr>
              <w:spacing w:after="0" w:line="240" w:lineRule="auto"/>
              <w:ind w:left="360" w:hanging="360"/>
              <w:rPr>
                <w:rFonts w:ascii="Arial" w:hAnsi="Arial" w:cs="Arial"/>
              </w:rPr>
            </w:pPr>
            <w:r w:rsidRPr="00496C4C">
              <w:rPr>
                <w:rFonts w:ascii="Arial" w:eastAsia="Arial" w:hAnsi="Arial" w:cs="Arial"/>
              </w:rPr>
              <w:t>Ilu uczniów uzyskało minimalną liczbę punktów z egzaminu?</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C9EBA" w14:textId="59274F6F" w:rsidR="00E67E81" w:rsidRPr="00496C4C" w:rsidRDefault="00E67E81" w:rsidP="00A66DA4">
            <w:pPr>
              <w:spacing w:after="0" w:line="240" w:lineRule="auto"/>
              <w:rPr>
                <w:rFonts w:ascii="Arial" w:hAnsi="Arial" w:cs="Arial"/>
              </w:rPr>
            </w:pPr>
            <w:r w:rsidRPr="00496C4C">
              <w:rPr>
                <w:rFonts w:ascii="Arial" w:eastAsia="Arial" w:hAnsi="Arial" w:cs="Arial"/>
              </w:rPr>
              <w:t xml:space="preserve">75% uczniów przystępujących do egzaminu uzyskało </w:t>
            </w:r>
            <w:r w:rsidR="00A66DA4">
              <w:rPr>
                <w:rFonts w:ascii="Arial" w:eastAsia="Arial" w:hAnsi="Arial" w:cs="Arial"/>
              </w:rPr>
              <w:t>certyfikat</w:t>
            </w:r>
            <w:r w:rsidRPr="00496C4C">
              <w:rPr>
                <w:rFonts w:ascii="Arial" w:eastAsia="Arial" w:hAnsi="Arial" w:cs="Arial"/>
              </w:rPr>
              <w:t xml:space="preserve">/ dyplom </w:t>
            </w:r>
            <w:r w:rsidR="00A66DA4">
              <w:rPr>
                <w:rFonts w:ascii="Arial" w:eastAsia="Arial" w:hAnsi="Arial" w:cs="Arial"/>
              </w:rPr>
              <w:t>zawodowy</w:t>
            </w:r>
            <w:r w:rsidRPr="00496C4C">
              <w:rPr>
                <w:rFonts w:ascii="Arial" w:eastAsia="Arial" w:hAnsi="Arial" w:cs="Arial"/>
              </w:rPr>
              <w:t>.</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1EB43" w14:textId="77777777" w:rsidR="00E67E81" w:rsidRPr="00496C4C" w:rsidRDefault="00E67E81" w:rsidP="006B53AE">
            <w:pPr>
              <w:spacing w:after="0" w:line="240" w:lineRule="auto"/>
              <w:rPr>
                <w:rFonts w:ascii="Arial" w:eastAsia="Arial" w:hAnsi="Arial" w:cs="Arial"/>
              </w:rPr>
            </w:pPr>
            <w:r w:rsidRPr="00496C4C">
              <w:rPr>
                <w:rFonts w:ascii="Arial" w:eastAsia="Arial" w:hAnsi="Arial" w:cs="Arial"/>
              </w:rPr>
              <w:t>analiza danych zastanych</w:t>
            </w:r>
          </w:p>
          <w:p w14:paraId="6BFB2AD3" w14:textId="77777777" w:rsidR="00E67E81" w:rsidRPr="00496C4C" w:rsidRDefault="00E67E81" w:rsidP="006B53AE">
            <w:pPr>
              <w:spacing w:after="0" w:line="240" w:lineRule="auto"/>
              <w:rPr>
                <w:rFonts w:ascii="Arial" w:hAnsi="Arial" w:cs="Arial"/>
              </w:rPr>
            </w:pP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A6D76B" w14:textId="77777777" w:rsidR="00E67E81" w:rsidRPr="00496C4C" w:rsidRDefault="00E67E81" w:rsidP="006B53AE">
            <w:pPr>
              <w:spacing w:after="0" w:line="240" w:lineRule="auto"/>
              <w:rPr>
                <w:rFonts w:ascii="Arial" w:hAnsi="Arial" w:cs="Arial"/>
              </w:rPr>
            </w:pPr>
            <w:r w:rsidRPr="00496C4C">
              <w:rPr>
                <w:rFonts w:ascii="Arial" w:eastAsia="Arial" w:hAnsi="Arial" w:cs="Arial"/>
              </w:rPr>
              <w:t>Po egzaminach zewnętrznych</w:t>
            </w:r>
          </w:p>
        </w:tc>
      </w:tr>
      <w:tr w:rsidR="00E67E81" w:rsidRPr="00496C4C" w14:paraId="5523635D" w14:textId="77777777"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9C8979" w14:textId="77777777" w:rsidR="00E67E81" w:rsidRPr="00496C4C" w:rsidRDefault="00E67E81" w:rsidP="006B53AE">
            <w:pPr>
              <w:spacing w:after="0" w:line="240" w:lineRule="auto"/>
              <w:rPr>
                <w:rFonts w:ascii="Arial" w:hAnsi="Arial" w:cs="Arial"/>
              </w:rPr>
            </w:pPr>
            <w:r w:rsidRPr="00496C4C">
              <w:rPr>
                <w:rFonts w:ascii="Arial" w:eastAsia="Arial" w:hAnsi="Arial" w:cs="Arial"/>
              </w:rPr>
              <w:t>Adekwatność do możliwości organizacyjnych i bazy szkoły</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2A839" w14:textId="77777777" w:rsidR="00E67E81" w:rsidRPr="00496C4C" w:rsidRDefault="00E67E81" w:rsidP="00514EDE">
            <w:pPr>
              <w:numPr>
                <w:ilvl w:val="0"/>
                <w:numId w:val="166"/>
              </w:numPr>
              <w:spacing w:after="0" w:line="240" w:lineRule="auto"/>
              <w:ind w:left="360" w:hanging="360"/>
              <w:rPr>
                <w:rFonts w:ascii="Arial" w:eastAsia="Arial" w:hAnsi="Arial" w:cs="Arial"/>
              </w:rPr>
            </w:pPr>
            <w:r w:rsidRPr="00496C4C">
              <w:rPr>
                <w:rFonts w:ascii="Arial" w:eastAsia="Arial" w:hAnsi="Arial" w:cs="Arial"/>
              </w:rPr>
              <w:t>Jakie były osiągnięcia uczniów oraz opinie nauczycieli, uczniów i ich rodziców o programie w kontekście wykorzystania możliwości szkoły?</w:t>
            </w:r>
          </w:p>
          <w:p w14:paraId="4B0C4E33" w14:textId="77777777" w:rsidR="00E67E81" w:rsidRPr="00496C4C" w:rsidRDefault="00E67E81" w:rsidP="00514EDE">
            <w:pPr>
              <w:numPr>
                <w:ilvl w:val="0"/>
                <w:numId w:val="166"/>
              </w:numPr>
              <w:spacing w:after="0" w:line="240" w:lineRule="auto"/>
              <w:ind w:left="360" w:hanging="360"/>
              <w:rPr>
                <w:rFonts w:ascii="Arial" w:hAnsi="Arial" w:cs="Arial"/>
              </w:rPr>
            </w:pPr>
            <w:r w:rsidRPr="00496C4C">
              <w:rPr>
                <w:rFonts w:ascii="Arial" w:eastAsia="Arial" w:hAnsi="Arial" w:cs="Arial"/>
              </w:rPr>
              <w:t>Jakie ulepszenia programu zostały wprowadzone w wyniku pozyskanych opinii?</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20DCE9" w14:textId="77777777" w:rsidR="00E67E81" w:rsidRPr="00496C4C" w:rsidRDefault="00E67E81" w:rsidP="006B53AE">
            <w:pPr>
              <w:spacing w:after="0" w:line="240" w:lineRule="auto"/>
              <w:rPr>
                <w:rFonts w:ascii="Arial" w:hAnsi="Arial" w:cs="Arial"/>
              </w:rPr>
            </w:pPr>
            <w:r w:rsidRPr="00496C4C">
              <w:rPr>
                <w:rFonts w:ascii="Arial" w:eastAsia="Arial" w:hAnsi="Arial" w:cs="Arial"/>
              </w:rPr>
              <w:t>Program jest doskonalony i modyfikowany zgodnie z ujawnionymi potrzebami.</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C79D14" w14:textId="77777777" w:rsidR="00E67E81" w:rsidRPr="00496C4C" w:rsidRDefault="00E67E81" w:rsidP="006B53AE">
            <w:pPr>
              <w:spacing w:after="0" w:line="240" w:lineRule="auto"/>
              <w:rPr>
                <w:rFonts w:ascii="Arial" w:eastAsia="Arial" w:hAnsi="Arial" w:cs="Arial"/>
              </w:rPr>
            </w:pPr>
            <w:r w:rsidRPr="00496C4C">
              <w:rPr>
                <w:rFonts w:ascii="Arial" w:eastAsia="Arial" w:hAnsi="Arial" w:cs="Arial"/>
              </w:rPr>
              <w:t>wywiad z nauczycielami</w:t>
            </w:r>
          </w:p>
          <w:p w14:paraId="51E1D837" w14:textId="77777777" w:rsidR="00E67E81" w:rsidRPr="00496C4C" w:rsidRDefault="00E67E81" w:rsidP="006B53AE">
            <w:pPr>
              <w:spacing w:after="0" w:line="240" w:lineRule="auto"/>
              <w:rPr>
                <w:rFonts w:ascii="Arial" w:eastAsia="Arial" w:hAnsi="Arial" w:cs="Arial"/>
              </w:rPr>
            </w:pPr>
            <w:r w:rsidRPr="00496C4C">
              <w:rPr>
                <w:rFonts w:ascii="Arial" w:eastAsia="Arial" w:hAnsi="Arial" w:cs="Arial"/>
              </w:rPr>
              <w:t>lub</w:t>
            </w:r>
          </w:p>
          <w:p w14:paraId="6030888D" w14:textId="77777777" w:rsidR="00E67E81" w:rsidRPr="00496C4C" w:rsidRDefault="00E67E81" w:rsidP="006B53AE">
            <w:pPr>
              <w:spacing w:after="0" w:line="240" w:lineRule="auto"/>
              <w:rPr>
                <w:rFonts w:ascii="Arial" w:hAnsi="Arial" w:cs="Arial"/>
              </w:rPr>
            </w:pPr>
            <w:r w:rsidRPr="00496C4C">
              <w:rPr>
                <w:rFonts w:ascii="Arial" w:eastAsia="Arial" w:hAnsi="Arial" w:cs="Arial"/>
              </w:rPr>
              <w:t>model triangulacyjny</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F36981" w14:textId="77777777" w:rsidR="00E67E81" w:rsidRPr="00496C4C" w:rsidRDefault="00E67E81" w:rsidP="006B53AE">
            <w:pPr>
              <w:spacing w:after="0" w:line="240" w:lineRule="auto"/>
              <w:rPr>
                <w:rFonts w:ascii="Arial" w:hAnsi="Arial" w:cs="Arial"/>
              </w:rPr>
            </w:pPr>
            <w:r w:rsidRPr="00496C4C">
              <w:rPr>
                <w:rFonts w:ascii="Arial" w:eastAsia="Arial" w:hAnsi="Arial" w:cs="Arial"/>
              </w:rPr>
              <w:t>Wg uzgodnień zespołu nauczycieli</w:t>
            </w:r>
          </w:p>
        </w:tc>
      </w:tr>
    </w:tbl>
    <w:p w14:paraId="49A7B708" w14:textId="77777777" w:rsidR="00E67E81" w:rsidRPr="00496C4C" w:rsidRDefault="00E67E81" w:rsidP="00E67E81">
      <w:pPr>
        <w:spacing w:line="360" w:lineRule="auto"/>
        <w:jc w:val="both"/>
        <w:rPr>
          <w:rFonts w:ascii="Arial" w:eastAsia="Arial" w:hAnsi="Arial" w:cs="Arial"/>
        </w:rPr>
      </w:pPr>
    </w:p>
    <w:p w14:paraId="42259C5A" w14:textId="77777777" w:rsidR="00E67E81" w:rsidRPr="00496C4C" w:rsidRDefault="00E67E81" w:rsidP="00E67E81">
      <w:pPr>
        <w:spacing w:line="360" w:lineRule="auto"/>
        <w:jc w:val="both"/>
        <w:rPr>
          <w:rFonts w:ascii="Arial" w:eastAsia="Arial" w:hAnsi="Arial" w:cs="Arial"/>
          <w:b/>
          <w:shd w:val="clear" w:color="auto" w:fill="FFFF00"/>
        </w:rPr>
      </w:pPr>
    </w:p>
    <w:p w14:paraId="37EBF87F" w14:textId="77777777" w:rsidR="00FC5604" w:rsidRPr="00496C4C" w:rsidRDefault="00A52A09" w:rsidP="0017631E">
      <w:pPr>
        <w:pStyle w:val="nagwek10"/>
      </w:pPr>
      <w:r w:rsidRPr="00496C4C">
        <w:br w:type="page"/>
      </w:r>
      <w:bookmarkStart w:id="33" w:name="_Toc18409140"/>
      <w:bookmarkStart w:id="34" w:name="_Toc18410739"/>
      <w:r w:rsidR="00FC5604" w:rsidRPr="00496C4C">
        <w:t>ZALECANA LITERATURA ZAWODU</w:t>
      </w:r>
      <w:bookmarkEnd w:id="33"/>
      <w:bookmarkEnd w:id="34"/>
    </w:p>
    <w:p w14:paraId="72A8E4C5" w14:textId="77777777" w:rsidR="00AF37AF" w:rsidRPr="00496C4C" w:rsidRDefault="00AF37AF" w:rsidP="00AF37AF">
      <w:pPr>
        <w:pStyle w:val="Akapitzlist"/>
        <w:spacing w:line="360" w:lineRule="auto"/>
        <w:rPr>
          <w:rFonts w:ascii="Arial" w:hAnsi="Arial" w:cs="Arial"/>
          <w:b/>
        </w:rPr>
      </w:pPr>
    </w:p>
    <w:p w14:paraId="545D4217" w14:textId="77777777" w:rsidR="00FC5604" w:rsidRPr="00496C4C" w:rsidRDefault="00FC5604" w:rsidP="00514EDE">
      <w:pPr>
        <w:pStyle w:val="Akapitzlist"/>
        <w:numPr>
          <w:ilvl w:val="0"/>
          <w:numId w:val="182"/>
        </w:numPr>
        <w:spacing w:line="360" w:lineRule="auto"/>
        <w:rPr>
          <w:rFonts w:ascii="Arial" w:hAnsi="Arial" w:cs="Arial"/>
          <w:b/>
        </w:rPr>
      </w:pPr>
      <w:r w:rsidRPr="00496C4C">
        <w:rPr>
          <w:rFonts w:ascii="Arial" w:hAnsi="Arial" w:cs="Arial"/>
          <w:b/>
        </w:rPr>
        <w:t>Grzybowska K., Podstawy logistyki, Difin,Warszawa 2012.</w:t>
      </w:r>
    </w:p>
    <w:p w14:paraId="18BD552F" w14:textId="77777777" w:rsidR="00FC5604" w:rsidRPr="00496C4C" w:rsidRDefault="00FC5604" w:rsidP="00514EDE">
      <w:pPr>
        <w:pStyle w:val="Akapitzlist"/>
        <w:numPr>
          <w:ilvl w:val="0"/>
          <w:numId w:val="182"/>
        </w:numPr>
        <w:spacing w:line="360" w:lineRule="auto"/>
        <w:rPr>
          <w:rFonts w:ascii="Arial" w:hAnsi="Arial" w:cs="Arial"/>
          <w:b/>
        </w:rPr>
      </w:pPr>
      <w:r w:rsidRPr="00496C4C">
        <w:rPr>
          <w:rFonts w:ascii="Arial" w:hAnsi="Arial" w:cs="Arial"/>
          <w:b/>
        </w:rPr>
        <w:t>Grzybowska K., Gospodarka zapasami cz.1,cz.2, cz.3, Difin, Warszawa 2009.</w:t>
      </w:r>
    </w:p>
    <w:p w14:paraId="3279A3F9" w14:textId="77777777" w:rsidR="00FC5604" w:rsidRPr="00496C4C" w:rsidRDefault="00FC5604" w:rsidP="00514EDE">
      <w:pPr>
        <w:pStyle w:val="Akapitzlist"/>
        <w:numPr>
          <w:ilvl w:val="0"/>
          <w:numId w:val="182"/>
        </w:numPr>
        <w:spacing w:line="360" w:lineRule="auto"/>
        <w:rPr>
          <w:rFonts w:ascii="Arial" w:hAnsi="Arial" w:cs="Arial"/>
          <w:b/>
        </w:rPr>
      </w:pPr>
      <w:r w:rsidRPr="00496C4C">
        <w:rPr>
          <w:rFonts w:ascii="Arial" w:hAnsi="Arial" w:cs="Arial"/>
          <w:b/>
        </w:rPr>
        <w:t>Golińska P., Stachowiak A., Język angielski dla logistyków, Difin, Warszawa 2010.</w:t>
      </w:r>
    </w:p>
    <w:p w14:paraId="7F944E43" w14:textId="77777777" w:rsidR="00FC5604" w:rsidRPr="00496C4C" w:rsidRDefault="00FC5604" w:rsidP="00514EDE">
      <w:pPr>
        <w:pStyle w:val="Akapitzlist"/>
        <w:numPr>
          <w:ilvl w:val="0"/>
          <w:numId w:val="182"/>
        </w:numPr>
        <w:spacing w:line="360" w:lineRule="auto"/>
        <w:rPr>
          <w:rFonts w:ascii="Arial" w:hAnsi="Arial" w:cs="Arial"/>
          <w:b/>
        </w:rPr>
      </w:pPr>
      <w:r w:rsidRPr="00496C4C">
        <w:rPr>
          <w:rFonts w:ascii="Arial" w:hAnsi="Arial" w:cs="Arial"/>
          <w:b/>
        </w:rPr>
        <w:t>Januła</w:t>
      </w:r>
      <w:r w:rsidRPr="00496C4C">
        <w:rPr>
          <w:rFonts w:ascii="Arial" w:hAnsi="Arial" w:cs="Arial"/>
          <w:b/>
          <w:lang w:val="pl-PL"/>
        </w:rPr>
        <w:t xml:space="preserve"> </w:t>
      </w:r>
      <w:r w:rsidRPr="00496C4C">
        <w:rPr>
          <w:rFonts w:ascii="Arial" w:hAnsi="Arial" w:cs="Arial"/>
          <w:b/>
        </w:rPr>
        <w:t xml:space="preserve">E., </w:t>
      </w:r>
      <w:r w:rsidRPr="00496C4C">
        <w:rPr>
          <w:rFonts w:ascii="Arial" w:hAnsi="Arial" w:cs="Arial"/>
          <w:i/>
        </w:rPr>
        <w:t>Podstawy transportu,</w:t>
      </w:r>
      <w:r w:rsidRPr="00496C4C">
        <w:rPr>
          <w:rFonts w:ascii="Arial" w:hAnsi="Arial" w:cs="Arial"/>
          <w:b/>
        </w:rPr>
        <w:t>Difin, Warszawa 2014.</w:t>
      </w:r>
    </w:p>
    <w:p w14:paraId="778B5320" w14:textId="77777777" w:rsidR="00FC5604" w:rsidRPr="00496C4C" w:rsidRDefault="00FC5604" w:rsidP="00514EDE">
      <w:pPr>
        <w:pStyle w:val="Akapitzlist"/>
        <w:numPr>
          <w:ilvl w:val="0"/>
          <w:numId w:val="182"/>
        </w:numPr>
        <w:spacing w:line="360" w:lineRule="auto"/>
        <w:rPr>
          <w:rFonts w:ascii="Arial" w:hAnsi="Arial" w:cs="Arial"/>
          <w:b/>
        </w:rPr>
      </w:pPr>
      <w:r w:rsidRPr="00496C4C">
        <w:rPr>
          <w:rFonts w:ascii="Arial" w:hAnsi="Arial" w:cs="Arial"/>
          <w:b/>
        </w:rPr>
        <w:t xml:space="preserve">Kacperczyk R.,  </w:t>
      </w:r>
      <w:r w:rsidRPr="00496C4C">
        <w:rPr>
          <w:rFonts w:ascii="Arial" w:hAnsi="Arial" w:cs="Arial"/>
          <w:i/>
        </w:rPr>
        <w:t>Transport i spedycja cz.1 i cz.2</w:t>
      </w:r>
      <w:r w:rsidRPr="00496C4C">
        <w:rPr>
          <w:rFonts w:ascii="Arial" w:hAnsi="Arial" w:cs="Arial"/>
          <w:b/>
        </w:rPr>
        <w:t>, Difin, Warszawa 2010.</w:t>
      </w:r>
    </w:p>
    <w:p w14:paraId="3700FD51" w14:textId="77777777" w:rsidR="00FC5604" w:rsidRPr="00496C4C" w:rsidRDefault="00FC5604" w:rsidP="00514EDE">
      <w:pPr>
        <w:pStyle w:val="Akapitzlist"/>
        <w:numPr>
          <w:ilvl w:val="0"/>
          <w:numId w:val="182"/>
        </w:numPr>
        <w:spacing w:line="360" w:lineRule="auto"/>
        <w:rPr>
          <w:rFonts w:ascii="Arial" w:hAnsi="Arial" w:cs="Arial"/>
          <w:b/>
        </w:rPr>
      </w:pPr>
      <w:r w:rsidRPr="00496C4C">
        <w:rPr>
          <w:rFonts w:ascii="Arial" w:hAnsi="Arial" w:cs="Arial"/>
          <w:b/>
        </w:rPr>
        <w:t xml:space="preserve">Kacperczyk R., </w:t>
      </w:r>
      <w:r w:rsidRPr="00496C4C">
        <w:rPr>
          <w:rFonts w:ascii="Arial" w:hAnsi="Arial" w:cs="Arial"/>
          <w:i/>
        </w:rPr>
        <w:t>Laboratorium logistyczno – spedycyjne</w:t>
      </w:r>
      <w:r w:rsidRPr="00496C4C">
        <w:rPr>
          <w:rFonts w:ascii="Arial" w:hAnsi="Arial" w:cs="Arial"/>
          <w:b/>
        </w:rPr>
        <w:t>, Difin, Warszawa 2013.</w:t>
      </w:r>
    </w:p>
    <w:p w14:paraId="3C02EEA8" w14:textId="77777777" w:rsidR="00FC5604" w:rsidRPr="00496C4C" w:rsidRDefault="00FC5604" w:rsidP="00514EDE">
      <w:pPr>
        <w:pStyle w:val="Akapitzlist"/>
        <w:numPr>
          <w:ilvl w:val="0"/>
          <w:numId w:val="182"/>
        </w:numPr>
        <w:spacing w:line="360" w:lineRule="auto"/>
        <w:rPr>
          <w:rFonts w:ascii="Arial" w:hAnsi="Arial" w:cs="Arial"/>
          <w:b/>
        </w:rPr>
      </w:pPr>
      <w:r w:rsidRPr="00496C4C">
        <w:rPr>
          <w:rFonts w:ascii="Arial" w:hAnsi="Arial" w:cs="Arial"/>
          <w:b/>
        </w:rPr>
        <w:t xml:space="preserve">Kacperczyk R., </w:t>
      </w:r>
      <w:r w:rsidRPr="00496C4C">
        <w:rPr>
          <w:rFonts w:ascii="Arial" w:hAnsi="Arial" w:cs="Arial"/>
          <w:i/>
        </w:rPr>
        <w:t>Środki transportu</w:t>
      </w:r>
      <w:r w:rsidRPr="00496C4C">
        <w:rPr>
          <w:rFonts w:ascii="Arial" w:hAnsi="Arial" w:cs="Arial"/>
          <w:b/>
        </w:rPr>
        <w:t>, Difin, Warszawa 2012.</w:t>
      </w:r>
    </w:p>
    <w:p w14:paraId="578A81E4" w14:textId="77777777" w:rsidR="00FC5604" w:rsidRPr="00496C4C" w:rsidRDefault="00FC5604" w:rsidP="00514EDE">
      <w:pPr>
        <w:pStyle w:val="Akapitzlist"/>
        <w:numPr>
          <w:ilvl w:val="0"/>
          <w:numId w:val="182"/>
        </w:numPr>
        <w:spacing w:line="360" w:lineRule="auto"/>
        <w:rPr>
          <w:rFonts w:ascii="Arial" w:hAnsi="Arial" w:cs="Arial"/>
          <w:b/>
        </w:rPr>
      </w:pPr>
      <w:r w:rsidRPr="00496C4C">
        <w:rPr>
          <w:rFonts w:ascii="Arial" w:hAnsi="Arial" w:cs="Arial"/>
          <w:b/>
        </w:rPr>
        <w:t xml:space="preserve">Krzyżaniak S., Niemczyk A., Majewski J., Andrzejczyk P., </w:t>
      </w:r>
      <w:r w:rsidRPr="00496C4C">
        <w:rPr>
          <w:rFonts w:ascii="Arial" w:hAnsi="Arial" w:cs="Arial"/>
          <w:i/>
        </w:rPr>
        <w:t>Organizacja i monitorowanie procesów magazynowych</w:t>
      </w:r>
      <w:r w:rsidRPr="00496C4C">
        <w:rPr>
          <w:rFonts w:ascii="Arial" w:hAnsi="Arial" w:cs="Arial"/>
          <w:b/>
        </w:rPr>
        <w:t>, Biblioteka Logistyka, Poznań 2013.</w:t>
      </w:r>
    </w:p>
    <w:p w14:paraId="77A5E004" w14:textId="77777777" w:rsidR="00FC5604" w:rsidRPr="00496C4C" w:rsidRDefault="00FC5604" w:rsidP="00514EDE">
      <w:pPr>
        <w:pStyle w:val="Akapitzlist"/>
        <w:numPr>
          <w:ilvl w:val="0"/>
          <w:numId w:val="182"/>
        </w:numPr>
        <w:spacing w:line="360" w:lineRule="auto"/>
        <w:rPr>
          <w:rFonts w:ascii="Arial" w:hAnsi="Arial" w:cs="Arial"/>
          <w:b/>
        </w:rPr>
      </w:pPr>
      <w:r w:rsidRPr="00496C4C">
        <w:rPr>
          <w:rFonts w:ascii="Arial" w:hAnsi="Arial" w:cs="Arial"/>
          <w:b/>
        </w:rPr>
        <w:t xml:space="preserve">Krupa A., </w:t>
      </w:r>
      <w:r w:rsidRPr="00496C4C">
        <w:rPr>
          <w:rFonts w:ascii="Arial" w:hAnsi="Arial" w:cs="Arial"/>
          <w:i/>
        </w:rPr>
        <w:t>Podstawy transportu</w:t>
      </w:r>
      <w:r w:rsidRPr="00496C4C">
        <w:rPr>
          <w:rFonts w:ascii="Arial" w:hAnsi="Arial" w:cs="Arial"/>
          <w:b/>
        </w:rPr>
        <w:t>, WSIP, Warszawa 2017.</w:t>
      </w:r>
    </w:p>
    <w:p w14:paraId="318FF1A4" w14:textId="77777777" w:rsidR="00FC5604" w:rsidRPr="00496C4C" w:rsidRDefault="00FC5604" w:rsidP="00514EDE">
      <w:pPr>
        <w:pStyle w:val="Akapitzlist"/>
        <w:numPr>
          <w:ilvl w:val="0"/>
          <w:numId w:val="182"/>
        </w:numPr>
        <w:spacing w:line="360" w:lineRule="auto"/>
        <w:rPr>
          <w:rFonts w:ascii="Arial" w:hAnsi="Arial" w:cs="Arial"/>
          <w:b/>
        </w:rPr>
      </w:pPr>
      <w:r w:rsidRPr="00496C4C">
        <w:rPr>
          <w:rFonts w:ascii="Arial" w:hAnsi="Arial" w:cs="Arial"/>
          <w:b/>
        </w:rPr>
        <w:t xml:space="preserve">Kij A., Ligaj M., Śliżewska J., Zadróżna D., </w:t>
      </w:r>
      <w:r w:rsidRPr="00496C4C">
        <w:rPr>
          <w:rFonts w:ascii="Arial" w:hAnsi="Arial" w:cs="Arial"/>
          <w:i/>
        </w:rPr>
        <w:t>Obsługa magazynów</w:t>
      </w:r>
      <w:r w:rsidRPr="00496C4C">
        <w:rPr>
          <w:rFonts w:ascii="Arial" w:hAnsi="Arial" w:cs="Arial"/>
          <w:b/>
        </w:rPr>
        <w:t>, Warszawa 2017.</w:t>
      </w:r>
    </w:p>
    <w:p w14:paraId="7A35E18A" w14:textId="77777777" w:rsidR="00FC5604" w:rsidRPr="00496C4C" w:rsidRDefault="00FC5604" w:rsidP="00514EDE">
      <w:pPr>
        <w:pStyle w:val="Akapitzlist"/>
        <w:numPr>
          <w:ilvl w:val="0"/>
          <w:numId w:val="182"/>
        </w:numPr>
        <w:spacing w:line="360" w:lineRule="auto"/>
        <w:rPr>
          <w:rFonts w:ascii="Arial" w:hAnsi="Arial" w:cs="Arial"/>
          <w:b/>
        </w:rPr>
      </w:pPr>
      <w:r w:rsidRPr="00496C4C">
        <w:rPr>
          <w:rFonts w:ascii="Arial" w:hAnsi="Arial" w:cs="Arial"/>
          <w:b/>
        </w:rPr>
        <w:t xml:space="preserve">Rożej A., Stolarski J., Śliżewska J., </w:t>
      </w:r>
      <w:r w:rsidRPr="00496C4C">
        <w:rPr>
          <w:rFonts w:ascii="Arial" w:hAnsi="Arial" w:cs="Arial"/>
          <w:i/>
        </w:rPr>
        <w:t>Orgnizacja i monitorowanie procesów magazynowych</w:t>
      </w:r>
      <w:r w:rsidRPr="00496C4C">
        <w:rPr>
          <w:rFonts w:ascii="Arial" w:hAnsi="Arial" w:cs="Arial"/>
          <w:b/>
        </w:rPr>
        <w:t>, WSIP, Warszawa 2014.</w:t>
      </w:r>
    </w:p>
    <w:p w14:paraId="001A577C" w14:textId="77777777" w:rsidR="00FC5604" w:rsidRPr="00496C4C" w:rsidRDefault="00FC5604" w:rsidP="00514EDE">
      <w:pPr>
        <w:pStyle w:val="Akapitzlist"/>
        <w:numPr>
          <w:ilvl w:val="0"/>
          <w:numId w:val="182"/>
        </w:numPr>
        <w:spacing w:line="360" w:lineRule="auto"/>
        <w:rPr>
          <w:rFonts w:ascii="Arial" w:hAnsi="Arial" w:cs="Arial"/>
          <w:b/>
        </w:rPr>
      </w:pPr>
      <w:r w:rsidRPr="00496C4C">
        <w:rPr>
          <w:rFonts w:ascii="Arial" w:hAnsi="Arial" w:cs="Arial"/>
          <w:b/>
          <w:shd w:val="clear" w:color="auto" w:fill="FFFFFF"/>
        </w:rPr>
        <w:t xml:space="preserve">Stajniak M.,  Hajdul M., Foltyński M., Koliński A., Andrzejczyk P., </w:t>
      </w:r>
      <w:r w:rsidRPr="00496C4C">
        <w:rPr>
          <w:rFonts w:ascii="Arial" w:hAnsi="Arial" w:cs="Arial"/>
          <w:i/>
          <w:shd w:val="clear" w:color="auto" w:fill="FFFFFF"/>
        </w:rPr>
        <w:t>Organizacja i monitorowanie procesów transportowych</w:t>
      </w:r>
      <w:r w:rsidRPr="00496C4C">
        <w:rPr>
          <w:rFonts w:ascii="Arial" w:hAnsi="Arial" w:cs="Arial"/>
          <w:b/>
          <w:shd w:val="clear" w:color="auto" w:fill="FFFFFF"/>
        </w:rPr>
        <w:t>,</w:t>
      </w:r>
      <w:r w:rsidRPr="00496C4C">
        <w:rPr>
          <w:rFonts w:ascii="Arial" w:hAnsi="Arial" w:cs="Arial"/>
          <w:shd w:val="clear" w:color="auto" w:fill="FFFFFF"/>
        </w:rPr>
        <w:t xml:space="preserve"> </w:t>
      </w:r>
      <w:r w:rsidRPr="00496C4C">
        <w:rPr>
          <w:rFonts w:ascii="Arial" w:hAnsi="Arial" w:cs="Arial"/>
          <w:b/>
        </w:rPr>
        <w:t>Biblioteka Logistyka, Poznań 2015</w:t>
      </w:r>
    </w:p>
    <w:p w14:paraId="0D9AD657" w14:textId="77777777" w:rsidR="00FC5604" w:rsidRPr="00496C4C" w:rsidRDefault="00FC5604" w:rsidP="00514EDE">
      <w:pPr>
        <w:pStyle w:val="Akapitzlist"/>
        <w:numPr>
          <w:ilvl w:val="0"/>
          <w:numId w:val="182"/>
        </w:numPr>
        <w:spacing w:line="360" w:lineRule="auto"/>
        <w:rPr>
          <w:rFonts w:ascii="Arial" w:hAnsi="Arial" w:cs="Arial"/>
          <w:b/>
        </w:rPr>
      </w:pPr>
      <w:r w:rsidRPr="00496C4C">
        <w:rPr>
          <w:rFonts w:ascii="Arial" w:hAnsi="Arial" w:cs="Arial"/>
          <w:b/>
        </w:rPr>
        <w:t xml:space="preserve">Stolarski J.,Śliżewska J., Śliżewski P., </w:t>
      </w:r>
      <w:r w:rsidRPr="00496C4C">
        <w:rPr>
          <w:rFonts w:ascii="Arial" w:hAnsi="Arial" w:cs="Arial"/>
          <w:i/>
        </w:rPr>
        <w:t>Organizacja transportu</w:t>
      </w:r>
      <w:r w:rsidRPr="00496C4C">
        <w:rPr>
          <w:rFonts w:ascii="Arial" w:hAnsi="Arial" w:cs="Arial"/>
          <w:b/>
        </w:rPr>
        <w:t>, WSIP, Warszawa 2018.</w:t>
      </w:r>
    </w:p>
    <w:p w14:paraId="081D741E" w14:textId="77777777" w:rsidR="00FC5604" w:rsidRPr="00496C4C" w:rsidRDefault="00FC5604" w:rsidP="00514EDE">
      <w:pPr>
        <w:pStyle w:val="Akapitzlist"/>
        <w:numPr>
          <w:ilvl w:val="0"/>
          <w:numId w:val="182"/>
        </w:numPr>
        <w:spacing w:line="360" w:lineRule="auto"/>
        <w:rPr>
          <w:rFonts w:ascii="Arial" w:hAnsi="Arial" w:cs="Arial"/>
          <w:b/>
        </w:rPr>
      </w:pPr>
      <w:r w:rsidRPr="00496C4C">
        <w:rPr>
          <w:rFonts w:ascii="Arial" w:hAnsi="Arial" w:cs="Arial"/>
          <w:b/>
        </w:rPr>
        <w:t xml:space="preserve">Śliwczyński B., Kolinski A., Andrzejczyk P., </w:t>
      </w:r>
      <w:r w:rsidRPr="00496C4C">
        <w:rPr>
          <w:rFonts w:ascii="Arial" w:hAnsi="Arial" w:cs="Arial"/>
          <w:i/>
        </w:rPr>
        <w:t>produkcyjnych</w:t>
      </w:r>
      <w:r w:rsidRPr="00496C4C">
        <w:rPr>
          <w:rFonts w:ascii="Arial" w:hAnsi="Arial" w:cs="Arial"/>
          <w:b/>
        </w:rPr>
        <w:t>, Biblioteka Logistyka, Poznań 2013.</w:t>
      </w:r>
    </w:p>
    <w:p w14:paraId="6CFC60B1" w14:textId="77777777" w:rsidR="00FC5604" w:rsidRPr="00496C4C" w:rsidRDefault="00FC5604" w:rsidP="00514EDE">
      <w:pPr>
        <w:pStyle w:val="Akapitzlist"/>
        <w:numPr>
          <w:ilvl w:val="0"/>
          <w:numId w:val="182"/>
        </w:numPr>
        <w:spacing w:line="360" w:lineRule="auto"/>
        <w:rPr>
          <w:rFonts w:ascii="Arial" w:hAnsi="Arial" w:cs="Arial"/>
          <w:b/>
        </w:rPr>
      </w:pPr>
      <w:r w:rsidRPr="00496C4C">
        <w:rPr>
          <w:rFonts w:ascii="Arial" w:hAnsi="Arial" w:cs="Arial"/>
          <w:b/>
          <w:shd w:val="clear" w:color="auto" w:fill="FFFFFF"/>
        </w:rPr>
        <w:t>Śliwczyński B., Koliński A.,</w:t>
      </w:r>
      <w:r w:rsidRPr="00496C4C">
        <w:rPr>
          <w:rFonts w:ascii="Arial" w:hAnsi="Arial" w:cs="Arial"/>
          <w:i/>
        </w:rPr>
        <w:t xml:space="preserve"> Organizacja i monitorowanie procesów dystrybucyjnych, </w:t>
      </w:r>
      <w:r w:rsidRPr="00496C4C">
        <w:rPr>
          <w:rFonts w:ascii="Arial" w:hAnsi="Arial" w:cs="Arial"/>
          <w:b/>
        </w:rPr>
        <w:t>Biblioteka Logistyka, Poznań 2014.</w:t>
      </w:r>
    </w:p>
    <w:p w14:paraId="291668BC" w14:textId="77777777" w:rsidR="00FC5604" w:rsidRPr="00496C4C" w:rsidRDefault="00FC5604" w:rsidP="00514EDE">
      <w:pPr>
        <w:pStyle w:val="Akapitzlist"/>
        <w:numPr>
          <w:ilvl w:val="0"/>
          <w:numId w:val="182"/>
        </w:numPr>
        <w:spacing w:line="360" w:lineRule="auto"/>
        <w:rPr>
          <w:rFonts w:ascii="Arial" w:hAnsi="Arial" w:cs="Arial"/>
          <w:b/>
        </w:rPr>
      </w:pPr>
      <w:r w:rsidRPr="00496C4C">
        <w:rPr>
          <w:rFonts w:ascii="Arial" w:hAnsi="Arial" w:cs="Arial"/>
          <w:b/>
        </w:rPr>
        <w:t>Praca zbiorowa pod redakcją Truś</w:t>
      </w:r>
      <w:r w:rsidR="00134B92" w:rsidRPr="00496C4C">
        <w:rPr>
          <w:rFonts w:ascii="Arial" w:hAnsi="Arial" w:cs="Arial"/>
          <w:b/>
          <w:lang w:val="pl-PL"/>
        </w:rPr>
        <w:t xml:space="preserve"> </w:t>
      </w:r>
      <w:r w:rsidRPr="00496C4C">
        <w:rPr>
          <w:rFonts w:ascii="Arial" w:hAnsi="Arial" w:cs="Arial"/>
          <w:b/>
        </w:rPr>
        <w:t>T. Januła E., Laboratorium magazynowe, Difin, Warszawa 2011.</w:t>
      </w:r>
    </w:p>
    <w:p w14:paraId="5BBCB8B4" w14:textId="77777777" w:rsidR="00FC5604" w:rsidRPr="00496C4C" w:rsidRDefault="00FC5604" w:rsidP="00514EDE">
      <w:pPr>
        <w:pStyle w:val="Akapitzlist"/>
        <w:numPr>
          <w:ilvl w:val="0"/>
          <w:numId w:val="182"/>
        </w:numPr>
        <w:spacing w:line="360" w:lineRule="auto"/>
        <w:rPr>
          <w:rFonts w:ascii="Arial" w:hAnsi="Arial" w:cs="Arial"/>
          <w:b/>
        </w:rPr>
      </w:pPr>
      <w:r w:rsidRPr="00496C4C">
        <w:rPr>
          <w:rFonts w:ascii="Arial" w:hAnsi="Arial" w:cs="Arial"/>
          <w:b/>
        </w:rPr>
        <w:t>Praca zbiorowa pod redakcją Truś</w:t>
      </w:r>
      <w:r w:rsidR="00134B92" w:rsidRPr="00496C4C">
        <w:rPr>
          <w:rFonts w:ascii="Arial" w:hAnsi="Arial" w:cs="Arial"/>
          <w:b/>
          <w:lang w:val="pl-PL"/>
        </w:rPr>
        <w:t xml:space="preserve"> </w:t>
      </w:r>
      <w:r w:rsidRPr="00496C4C">
        <w:rPr>
          <w:rFonts w:ascii="Arial" w:hAnsi="Arial" w:cs="Arial"/>
          <w:b/>
        </w:rPr>
        <w:t>T. Januła E., Laboratorium magazynowe, Difin, Warszawa 2011.</w:t>
      </w:r>
    </w:p>
    <w:p w14:paraId="7206CB5F" w14:textId="77777777" w:rsidR="00FC5604" w:rsidRPr="00496C4C" w:rsidRDefault="00FC5604" w:rsidP="00514EDE">
      <w:pPr>
        <w:pStyle w:val="Akapitzlist"/>
        <w:numPr>
          <w:ilvl w:val="0"/>
          <w:numId w:val="182"/>
        </w:numPr>
        <w:spacing w:line="360" w:lineRule="auto"/>
        <w:rPr>
          <w:rFonts w:ascii="Arial" w:hAnsi="Arial" w:cs="Arial"/>
          <w:b/>
        </w:rPr>
      </w:pPr>
      <w:r w:rsidRPr="00496C4C">
        <w:rPr>
          <w:rFonts w:ascii="Arial" w:hAnsi="Arial" w:cs="Arial"/>
          <w:b/>
        </w:rPr>
        <w:t xml:space="preserve">Matulewska A., Matulewski M., </w:t>
      </w:r>
      <w:r w:rsidRPr="00496C4C">
        <w:rPr>
          <w:rFonts w:ascii="Arial" w:hAnsi="Arial" w:cs="Arial"/>
          <w:i/>
        </w:rPr>
        <w:t>My Logistics. Język angielski dla logistyków</w:t>
      </w:r>
      <w:r w:rsidRPr="00496C4C">
        <w:rPr>
          <w:rFonts w:ascii="Arial" w:hAnsi="Arial" w:cs="Arial"/>
          <w:b/>
        </w:rPr>
        <w:t xml:space="preserve">, </w:t>
      </w:r>
      <w:r w:rsidRPr="00496C4C">
        <w:rPr>
          <w:rFonts w:ascii="Arial" w:hAnsi="Arial" w:cs="Arial"/>
          <w:b/>
          <w:shd w:val="clear" w:color="auto" w:fill="FFFFFF"/>
        </w:rPr>
        <w:t>Instytut Logistyki i Magazynowania, Poznań 2013.</w:t>
      </w:r>
    </w:p>
    <w:p w14:paraId="09B4F0A1" w14:textId="77777777" w:rsidR="00E67E81" w:rsidRPr="00496C4C" w:rsidRDefault="00E67E81" w:rsidP="00E67E81">
      <w:pPr>
        <w:spacing w:after="0" w:line="360" w:lineRule="auto"/>
        <w:rPr>
          <w:rFonts w:ascii="Arial" w:eastAsia="Arial" w:hAnsi="Arial" w:cs="Arial"/>
          <w:b/>
        </w:rPr>
      </w:pPr>
    </w:p>
    <w:p w14:paraId="7D80005D" w14:textId="77777777" w:rsidR="00064EE9" w:rsidRPr="00496C4C" w:rsidRDefault="00064EE9">
      <w:pPr>
        <w:rPr>
          <w:rFonts w:ascii="Arial" w:hAnsi="Arial" w:cs="Arial"/>
        </w:rPr>
      </w:pPr>
    </w:p>
    <w:sectPr w:rsidR="00064EE9" w:rsidRPr="00496C4C" w:rsidSect="00CF4021">
      <w:footerReference w:type="default" r:id="rId9"/>
      <w:headerReference w:type="first" r:id="rId10"/>
      <w:footerReference w:type="first" r:id="rId11"/>
      <w:pgSz w:w="16838" w:h="11906" w:orient="landscape"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E87AB" w14:textId="77777777" w:rsidR="00033FC5" w:rsidRDefault="00033FC5" w:rsidP="00346F84">
      <w:pPr>
        <w:spacing w:after="0" w:line="240" w:lineRule="auto"/>
      </w:pPr>
      <w:r>
        <w:separator/>
      </w:r>
    </w:p>
  </w:endnote>
  <w:endnote w:type="continuationSeparator" w:id="0">
    <w:p w14:paraId="3310D924" w14:textId="77777777" w:rsidR="00033FC5" w:rsidRDefault="00033FC5" w:rsidP="00346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el">
    <w:altName w:val="Times New Roman"/>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PS-Bold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2754A" w14:textId="77777777" w:rsidR="00DF653C" w:rsidRDefault="00DF653C">
    <w:pPr>
      <w:pStyle w:val="Stopka"/>
      <w:jc w:val="right"/>
    </w:pPr>
    <w:r>
      <w:fldChar w:fldCharType="begin"/>
    </w:r>
    <w:r>
      <w:instrText xml:space="preserve"> PAGE   \* MERGEFORMAT </w:instrText>
    </w:r>
    <w:r>
      <w:fldChar w:fldCharType="separate"/>
    </w:r>
    <w:r w:rsidR="003F2CE9">
      <w:rPr>
        <w:noProof/>
      </w:rPr>
      <w:t>22</w:t>
    </w:r>
    <w:r>
      <w:fldChar w:fldCharType="end"/>
    </w:r>
  </w:p>
  <w:p w14:paraId="0ECA7206" w14:textId="77777777" w:rsidR="00DF653C" w:rsidRDefault="00DF653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FF336" w14:textId="77777777" w:rsidR="00DF653C" w:rsidRDefault="00DF653C">
    <w:pPr>
      <w:pStyle w:val="Stopka"/>
    </w:pPr>
  </w:p>
  <w:p w14:paraId="20A224E7" w14:textId="77777777" w:rsidR="00DF653C" w:rsidRDefault="00DF653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1C3B2" w14:textId="77777777" w:rsidR="00033FC5" w:rsidRDefault="00033FC5" w:rsidP="00346F84">
      <w:pPr>
        <w:spacing w:after="0" w:line="240" w:lineRule="auto"/>
      </w:pPr>
      <w:r>
        <w:separator/>
      </w:r>
    </w:p>
  </w:footnote>
  <w:footnote w:type="continuationSeparator" w:id="0">
    <w:p w14:paraId="45984DCC" w14:textId="77777777" w:rsidR="00033FC5" w:rsidRDefault="00033FC5" w:rsidP="00346F84">
      <w:pPr>
        <w:spacing w:after="0" w:line="240" w:lineRule="auto"/>
      </w:pPr>
      <w:r>
        <w:continuationSeparator/>
      </w:r>
    </w:p>
  </w:footnote>
  <w:footnote w:id="1">
    <w:p w14:paraId="089FE5EA" w14:textId="77777777" w:rsidR="00DF653C" w:rsidRDefault="00DF653C" w:rsidP="009A0EAB">
      <w:pPr>
        <w:pStyle w:val="Tekstprzypisudolnego"/>
      </w:pPr>
      <w:r>
        <w:rPr>
          <w:rStyle w:val="Odwoanieprzypisudolnego"/>
        </w:rPr>
        <w:footnoteRef/>
      </w:r>
      <w:r>
        <w:t xml:space="preserve"> </w:t>
      </w:r>
      <w:r w:rsidRPr="00464054">
        <w:t>http://www.praca.fm/magazynier-opis-zawodu-i-zakres-obowiazkow/</w:t>
      </w:r>
    </w:p>
  </w:footnote>
  <w:footnote w:id="2">
    <w:p w14:paraId="7943EEBD" w14:textId="77777777" w:rsidR="00DF653C" w:rsidRDefault="00DF653C" w:rsidP="009A0EAB">
      <w:pPr>
        <w:pStyle w:val="Tekstprzypisudolnego"/>
      </w:pPr>
      <w:r>
        <w:rPr>
          <w:rStyle w:val="Odwoanieprzypisudolnego"/>
        </w:rPr>
        <w:footnoteRef/>
      </w:r>
      <w:r>
        <w:t xml:space="preserve"> </w:t>
      </w:r>
      <w:r w:rsidRPr="00D355BC">
        <w:t>https://www.pfron.org.pl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E13B1" w14:textId="77777777" w:rsidR="00DF653C" w:rsidRDefault="00DF653C">
    <w:pPr>
      <w:pStyle w:val="Nagwek"/>
    </w:pPr>
    <w:r>
      <w:rPr>
        <w:noProof/>
        <w:lang w:val="pl-PL" w:eastAsia="pl-PL"/>
      </w:rPr>
      <w:pict w14:anchorId="5D14F8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141pt;height:38.25pt;visibility:visible;mso-wrap-style:squar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9B7"/>
    <w:multiLevelType w:val="multilevel"/>
    <w:tmpl w:val="C17A0E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7C4E3E"/>
    <w:multiLevelType w:val="multilevel"/>
    <w:tmpl w:val="AB2A1C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9323F4"/>
    <w:multiLevelType w:val="multilevel"/>
    <w:tmpl w:val="F9524476"/>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C95B7F"/>
    <w:multiLevelType w:val="hybridMultilevel"/>
    <w:tmpl w:val="E592B0D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1455AE6"/>
    <w:multiLevelType w:val="multilevel"/>
    <w:tmpl w:val="F7426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1665955"/>
    <w:multiLevelType w:val="multilevel"/>
    <w:tmpl w:val="C5A039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2B470B3"/>
    <w:multiLevelType w:val="multilevel"/>
    <w:tmpl w:val="81FC01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79796A"/>
    <w:multiLevelType w:val="multilevel"/>
    <w:tmpl w:val="6310F4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3D64F30"/>
    <w:multiLevelType w:val="multilevel"/>
    <w:tmpl w:val="79983F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702070"/>
    <w:multiLevelType w:val="multilevel"/>
    <w:tmpl w:val="399C6D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8005CB"/>
    <w:multiLevelType w:val="hybridMultilevel"/>
    <w:tmpl w:val="BD8662A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6CD20FA"/>
    <w:multiLevelType w:val="multilevel"/>
    <w:tmpl w:val="BA2480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7133D8"/>
    <w:multiLevelType w:val="multilevel"/>
    <w:tmpl w:val="53F69D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782416B"/>
    <w:multiLevelType w:val="multilevel"/>
    <w:tmpl w:val="C5E0DC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7D63B79"/>
    <w:multiLevelType w:val="multilevel"/>
    <w:tmpl w:val="AAFC37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F313B1"/>
    <w:multiLevelType w:val="multilevel"/>
    <w:tmpl w:val="9BF6D8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96230DC"/>
    <w:multiLevelType w:val="multilevel"/>
    <w:tmpl w:val="66B0D4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9BB7A5E"/>
    <w:multiLevelType w:val="multilevel"/>
    <w:tmpl w:val="84C85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9F94EE0"/>
    <w:multiLevelType w:val="hybridMultilevel"/>
    <w:tmpl w:val="785A9B0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A050038"/>
    <w:multiLevelType w:val="multilevel"/>
    <w:tmpl w:val="05723D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1D19C1"/>
    <w:multiLevelType w:val="multilevel"/>
    <w:tmpl w:val="704444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F51BFA"/>
    <w:multiLevelType w:val="multilevel"/>
    <w:tmpl w:val="01CAF5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3F1CDA"/>
    <w:multiLevelType w:val="multilevel"/>
    <w:tmpl w:val="222433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C154343"/>
    <w:multiLevelType w:val="multilevel"/>
    <w:tmpl w:val="5CE8B3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C554E89"/>
    <w:multiLevelType w:val="multilevel"/>
    <w:tmpl w:val="297AAE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CA00AE8"/>
    <w:multiLevelType w:val="hybridMultilevel"/>
    <w:tmpl w:val="24AADC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CB12235"/>
    <w:multiLevelType w:val="multilevel"/>
    <w:tmpl w:val="FB06CBFE"/>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CB64DAC"/>
    <w:multiLevelType w:val="multilevel"/>
    <w:tmpl w:val="2DBCCD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D3C6250"/>
    <w:multiLevelType w:val="multilevel"/>
    <w:tmpl w:val="A14EBD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DA762AA"/>
    <w:multiLevelType w:val="multilevel"/>
    <w:tmpl w:val="990002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E877F1E"/>
    <w:multiLevelType w:val="multilevel"/>
    <w:tmpl w:val="CF78DE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EF9132F"/>
    <w:multiLevelType w:val="multilevel"/>
    <w:tmpl w:val="641602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00C5165"/>
    <w:multiLevelType w:val="multilevel"/>
    <w:tmpl w:val="8716E7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136695E"/>
    <w:multiLevelType w:val="multilevel"/>
    <w:tmpl w:val="1340C0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2527D97"/>
    <w:multiLevelType w:val="multilevel"/>
    <w:tmpl w:val="CDB068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2BA0B7E"/>
    <w:multiLevelType w:val="multilevel"/>
    <w:tmpl w:val="42483656"/>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42D3BA0"/>
    <w:multiLevelType w:val="hybridMultilevel"/>
    <w:tmpl w:val="0F069C68"/>
    <w:lvl w:ilvl="0" w:tplc="D6FAEB8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E05F52"/>
    <w:multiLevelType w:val="multilevel"/>
    <w:tmpl w:val="142C4D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A710B71"/>
    <w:multiLevelType w:val="multilevel"/>
    <w:tmpl w:val="532048DA"/>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740AED"/>
    <w:multiLevelType w:val="multilevel"/>
    <w:tmpl w:val="8A7895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AFD253E"/>
    <w:multiLevelType w:val="multilevel"/>
    <w:tmpl w:val="C3AE81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437DDF"/>
    <w:multiLevelType w:val="multilevel"/>
    <w:tmpl w:val="6894792A"/>
    <w:lvl w:ilvl="0">
      <w:start w:val="1"/>
      <w:numFmt w:val="bullet"/>
      <w:lvlText w:val="-"/>
      <w:lvlJc w:val="left"/>
      <w:rPr>
        <w:rFonts w:ascii="Courier New" w:hAnsi="Courier New" w:hint="default"/>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BB23406"/>
    <w:multiLevelType w:val="multilevel"/>
    <w:tmpl w:val="ECE815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5F1839"/>
    <w:multiLevelType w:val="multilevel"/>
    <w:tmpl w:val="0A7A6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9B2F68"/>
    <w:multiLevelType w:val="multilevel"/>
    <w:tmpl w:val="E2B025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CF76DB5"/>
    <w:multiLevelType w:val="multilevel"/>
    <w:tmpl w:val="F75E59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D713E00"/>
    <w:multiLevelType w:val="multilevel"/>
    <w:tmpl w:val="80BE6E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F913BDF"/>
    <w:multiLevelType w:val="multilevel"/>
    <w:tmpl w:val="41141F3A"/>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017389C"/>
    <w:multiLevelType w:val="hybridMultilevel"/>
    <w:tmpl w:val="19485C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09D5ECE"/>
    <w:multiLevelType w:val="multilevel"/>
    <w:tmpl w:val="D3BC4F8A"/>
    <w:lvl w:ilvl="0">
      <w:start w:val="1"/>
      <w:numFmt w:val="upperRoman"/>
      <w:lvlText w:val="%1."/>
      <w:lvlJc w:val="right"/>
      <w:pPr>
        <w:tabs>
          <w:tab w:val="num" w:pos="720"/>
        </w:tabs>
        <w:ind w:left="720" w:hanging="360"/>
      </w:pPr>
      <w:rPr>
        <w:rFonts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09F3DDE"/>
    <w:multiLevelType w:val="multilevel"/>
    <w:tmpl w:val="7D62A2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0E771D4"/>
    <w:multiLevelType w:val="multilevel"/>
    <w:tmpl w:val="375E96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16132CF"/>
    <w:multiLevelType w:val="multilevel"/>
    <w:tmpl w:val="D2D6D4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16C6CC1"/>
    <w:multiLevelType w:val="multilevel"/>
    <w:tmpl w:val="DF28C6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17A00A6"/>
    <w:multiLevelType w:val="multilevel"/>
    <w:tmpl w:val="5CE8B3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1C4249F"/>
    <w:multiLevelType w:val="hybridMultilevel"/>
    <w:tmpl w:val="B88AFF52"/>
    <w:lvl w:ilvl="0" w:tplc="4CF4AEC2">
      <w:start w:val="6"/>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1EA48E9"/>
    <w:multiLevelType w:val="multilevel"/>
    <w:tmpl w:val="CE4E0A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2706305"/>
    <w:multiLevelType w:val="hybridMultilevel"/>
    <w:tmpl w:val="57829E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22F3753C"/>
    <w:multiLevelType w:val="multilevel"/>
    <w:tmpl w:val="920698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3151643"/>
    <w:multiLevelType w:val="multilevel"/>
    <w:tmpl w:val="7AD816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32B66BB"/>
    <w:multiLevelType w:val="multilevel"/>
    <w:tmpl w:val="E6200B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36B0223"/>
    <w:multiLevelType w:val="multilevel"/>
    <w:tmpl w:val="64F6B1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47F597A"/>
    <w:multiLevelType w:val="multilevel"/>
    <w:tmpl w:val="C2223B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54453B7"/>
    <w:multiLevelType w:val="multilevel"/>
    <w:tmpl w:val="5CE8B3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6AE1F3D"/>
    <w:multiLevelType w:val="multilevel"/>
    <w:tmpl w:val="5CE8B3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7FF1DA4"/>
    <w:multiLevelType w:val="hybridMultilevel"/>
    <w:tmpl w:val="CDAE3E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29AC614F"/>
    <w:multiLevelType w:val="multilevel"/>
    <w:tmpl w:val="DE6437AA"/>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CF2AAB"/>
    <w:multiLevelType w:val="multilevel"/>
    <w:tmpl w:val="315608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A1345C8"/>
    <w:multiLevelType w:val="multilevel"/>
    <w:tmpl w:val="B378A1B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A49645F"/>
    <w:multiLevelType w:val="multilevel"/>
    <w:tmpl w:val="AFF24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9C69A4"/>
    <w:multiLevelType w:val="multilevel"/>
    <w:tmpl w:val="0EC85B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B2C685D"/>
    <w:multiLevelType w:val="multilevel"/>
    <w:tmpl w:val="19D6A6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BB74F82"/>
    <w:multiLevelType w:val="multilevel"/>
    <w:tmpl w:val="092C1C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C5B5F0E"/>
    <w:multiLevelType w:val="multilevel"/>
    <w:tmpl w:val="A7D061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C779A5"/>
    <w:multiLevelType w:val="multilevel"/>
    <w:tmpl w:val="183860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D7A6F95"/>
    <w:multiLevelType w:val="multilevel"/>
    <w:tmpl w:val="CB5C2F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E2465F2"/>
    <w:multiLevelType w:val="multilevel"/>
    <w:tmpl w:val="A26A4A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E71667E"/>
    <w:multiLevelType w:val="multilevel"/>
    <w:tmpl w:val="7F2E66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FB20A43"/>
    <w:multiLevelType w:val="multilevel"/>
    <w:tmpl w:val="A4E6923A"/>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03A541B"/>
    <w:multiLevelType w:val="multilevel"/>
    <w:tmpl w:val="96CECF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0711FCC"/>
    <w:multiLevelType w:val="multilevel"/>
    <w:tmpl w:val="1A0464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0D81D94"/>
    <w:multiLevelType w:val="multilevel"/>
    <w:tmpl w:val="BDB6A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0E17531"/>
    <w:multiLevelType w:val="multilevel"/>
    <w:tmpl w:val="4998D06C"/>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2593D29"/>
    <w:multiLevelType w:val="multilevel"/>
    <w:tmpl w:val="2CD8E1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6F43AA"/>
    <w:multiLevelType w:val="multilevel"/>
    <w:tmpl w:val="0D76C3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49A48E4"/>
    <w:multiLevelType w:val="hybridMultilevel"/>
    <w:tmpl w:val="29146A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5DC670D"/>
    <w:multiLevelType w:val="multilevel"/>
    <w:tmpl w:val="6654256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755080F"/>
    <w:multiLevelType w:val="multilevel"/>
    <w:tmpl w:val="AEF802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7697E0E"/>
    <w:multiLevelType w:val="multilevel"/>
    <w:tmpl w:val="76786C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90F365E"/>
    <w:multiLevelType w:val="multilevel"/>
    <w:tmpl w:val="CC8A80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9F704EF"/>
    <w:multiLevelType w:val="multilevel"/>
    <w:tmpl w:val="D80CF6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B352ADD"/>
    <w:multiLevelType w:val="multilevel"/>
    <w:tmpl w:val="53FC5B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B5908A1"/>
    <w:multiLevelType w:val="multilevel"/>
    <w:tmpl w:val="6C603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B625B06"/>
    <w:multiLevelType w:val="multilevel"/>
    <w:tmpl w:val="642EC7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C001596"/>
    <w:multiLevelType w:val="multilevel"/>
    <w:tmpl w:val="B066B75E"/>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D385B66"/>
    <w:multiLevelType w:val="hybridMultilevel"/>
    <w:tmpl w:val="51766F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D6D3F39"/>
    <w:multiLevelType w:val="multilevel"/>
    <w:tmpl w:val="38DA7C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3E5C1FAA"/>
    <w:multiLevelType w:val="multilevel"/>
    <w:tmpl w:val="EF94B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3E91732A"/>
    <w:multiLevelType w:val="multilevel"/>
    <w:tmpl w:val="BB868D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3EF2132B"/>
    <w:multiLevelType w:val="multilevel"/>
    <w:tmpl w:val="3154D3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3F2C343C"/>
    <w:multiLevelType w:val="multilevel"/>
    <w:tmpl w:val="60B09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F4324C9"/>
    <w:multiLevelType w:val="multilevel"/>
    <w:tmpl w:val="DB804458"/>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0507E0F"/>
    <w:multiLevelType w:val="multilevel"/>
    <w:tmpl w:val="C81C83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20212A2"/>
    <w:multiLevelType w:val="multilevel"/>
    <w:tmpl w:val="07A832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2B42F46"/>
    <w:multiLevelType w:val="multilevel"/>
    <w:tmpl w:val="BD981E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2CF3E23"/>
    <w:multiLevelType w:val="multilevel"/>
    <w:tmpl w:val="298E76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2D65B95"/>
    <w:multiLevelType w:val="hybridMultilevel"/>
    <w:tmpl w:val="EA045D76"/>
    <w:lvl w:ilvl="0" w:tplc="ECB46C22">
      <w:start w:val="2"/>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32E1015"/>
    <w:multiLevelType w:val="multilevel"/>
    <w:tmpl w:val="3AA43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3362BE1"/>
    <w:multiLevelType w:val="multilevel"/>
    <w:tmpl w:val="14E87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4011F16"/>
    <w:multiLevelType w:val="multilevel"/>
    <w:tmpl w:val="716A4E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4A11776"/>
    <w:multiLevelType w:val="multilevel"/>
    <w:tmpl w:val="9372F8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50635B1"/>
    <w:multiLevelType w:val="multilevel"/>
    <w:tmpl w:val="F5765D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5550650"/>
    <w:multiLevelType w:val="multilevel"/>
    <w:tmpl w:val="B270F1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5800722"/>
    <w:multiLevelType w:val="multilevel"/>
    <w:tmpl w:val="C9AA09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7D44F56"/>
    <w:multiLevelType w:val="hybridMultilevel"/>
    <w:tmpl w:val="86E8E3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48716C88"/>
    <w:multiLevelType w:val="multilevel"/>
    <w:tmpl w:val="DAEAEF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8CB45E9"/>
    <w:multiLevelType w:val="multilevel"/>
    <w:tmpl w:val="83EC57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8CB5521"/>
    <w:multiLevelType w:val="multilevel"/>
    <w:tmpl w:val="3C38B3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9394C7E"/>
    <w:multiLevelType w:val="multilevel"/>
    <w:tmpl w:val="ABF6A8AA"/>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9C604C0"/>
    <w:multiLevelType w:val="multilevel"/>
    <w:tmpl w:val="B83A3D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A13728A"/>
    <w:multiLevelType w:val="multilevel"/>
    <w:tmpl w:val="D7E2A0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4AD74C2B"/>
    <w:multiLevelType w:val="multilevel"/>
    <w:tmpl w:val="93BE5B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B373698"/>
    <w:multiLevelType w:val="multilevel"/>
    <w:tmpl w:val="5CE8B3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4BE42D95"/>
    <w:multiLevelType w:val="multilevel"/>
    <w:tmpl w:val="C1E4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4C2D19F3"/>
    <w:multiLevelType w:val="multilevel"/>
    <w:tmpl w:val="791485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4C801F45"/>
    <w:multiLevelType w:val="multilevel"/>
    <w:tmpl w:val="9364D3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DB67534"/>
    <w:multiLevelType w:val="multilevel"/>
    <w:tmpl w:val="392C9C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E206DF2"/>
    <w:multiLevelType w:val="multilevel"/>
    <w:tmpl w:val="489869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4F681CD7"/>
    <w:multiLevelType w:val="multilevel"/>
    <w:tmpl w:val="28CCA5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08A7639"/>
    <w:multiLevelType w:val="multilevel"/>
    <w:tmpl w:val="86A257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1796719"/>
    <w:multiLevelType w:val="multilevel"/>
    <w:tmpl w:val="0DD60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19E5C9A"/>
    <w:multiLevelType w:val="multilevel"/>
    <w:tmpl w:val="B5E818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1BA16DB"/>
    <w:multiLevelType w:val="multilevel"/>
    <w:tmpl w:val="13785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5FD0C55"/>
    <w:multiLevelType w:val="hybridMultilevel"/>
    <w:tmpl w:val="74DECE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6013844"/>
    <w:multiLevelType w:val="multilevel"/>
    <w:tmpl w:val="B15807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6943AAF"/>
    <w:multiLevelType w:val="multilevel"/>
    <w:tmpl w:val="07B609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7854836"/>
    <w:multiLevelType w:val="hybridMultilevel"/>
    <w:tmpl w:val="FBF23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57906C61"/>
    <w:multiLevelType w:val="hybridMultilevel"/>
    <w:tmpl w:val="39BAEA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581C7ACB"/>
    <w:multiLevelType w:val="multilevel"/>
    <w:tmpl w:val="407E98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8614D0A"/>
    <w:multiLevelType w:val="multilevel"/>
    <w:tmpl w:val="876A7C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8851F43"/>
    <w:multiLevelType w:val="multilevel"/>
    <w:tmpl w:val="EC7C09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8DA7EDC"/>
    <w:multiLevelType w:val="multilevel"/>
    <w:tmpl w:val="3580DC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9420EA1"/>
    <w:multiLevelType w:val="multilevel"/>
    <w:tmpl w:val="B4301F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97244A3"/>
    <w:multiLevelType w:val="multilevel"/>
    <w:tmpl w:val="EA2C3A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A134D35"/>
    <w:multiLevelType w:val="multilevel"/>
    <w:tmpl w:val="47EED8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AB94601"/>
    <w:multiLevelType w:val="multilevel"/>
    <w:tmpl w:val="BABA00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B674B53"/>
    <w:multiLevelType w:val="hybridMultilevel"/>
    <w:tmpl w:val="BF18705E"/>
    <w:lvl w:ilvl="0" w:tplc="ECB46C22">
      <w:start w:val="2"/>
      <w:numFmt w:val="decimal"/>
      <w:lvlText w:val="%1."/>
      <w:lvlJc w:val="left"/>
      <w:pPr>
        <w:ind w:left="360" w:hanging="360"/>
      </w:pPr>
      <w:rPr>
        <w:rFonts w:eastAsia="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5B6D2247"/>
    <w:multiLevelType w:val="multilevel"/>
    <w:tmpl w:val="6CF095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B8C5747"/>
    <w:multiLevelType w:val="multilevel"/>
    <w:tmpl w:val="17F221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BF87C9C"/>
    <w:multiLevelType w:val="multilevel"/>
    <w:tmpl w:val="6F9E5C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E1B74E5"/>
    <w:multiLevelType w:val="hybridMultilevel"/>
    <w:tmpl w:val="3CE68DE6"/>
    <w:lvl w:ilvl="0" w:tplc="ECB46C22">
      <w:start w:val="1"/>
      <w:numFmt w:val="decimal"/>
      <w:lvlText w:val="%1."/>
      <w:lvlJc w:val="left"/>
      <w:pPr>
        <w:ind w:left="360" w:hanging="360"/>
      </w:pPr>
      <w:rPr>
        <w:rFonts w:eastAsia="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15:restartNumberingAfterBreak="0">
    <w:nsid w:val="5E5B1F7E"/>
    <w:multiLevelType w:val="multilevel"/>
    <w:tmpl w:val="AA283F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5E610A9C"/>
    <w:multiLevelType w:val="multilevel"/>
    <w:tmpl w:val="45D8E9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5F2E28A4"/>
    <w:multiLevelType w:val="multilevel"/>
    <w:tmpl w:val="A6442F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5F4943EC"/>
    <w:multiLevelType w:val="multilevel"/>
    <w:tmpl w:val="5CE8B3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5FCC6502"/>
    <w:multiLevelType w:val="multilevel"/>
    <w:tmpl w:val="AD7AA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5FF057B6"/>
    <w:multiLevelType w:val="multilevel"/>
    <w:tmpl w:val="43043D3A"/>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14979A5"/>
    <w:multiLevelType w:val="multilevel"/>
    <w:tmpl w:val="1540BD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1DF044F"/>
    <w:multiLevelType w:val="multilevel"/>
    <w:tmpl w:val="E00A7D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2023D47"/>
    <w:multiLevelType w:val="multilevel"/>
    <w:tmpl w:val="3B86F9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22E5A09"/>
    <w:multiLevelType w:val="hybridMultilevel"/>
    <w:tmpl w:val="F53EECEA"/>
    <w:lvl w:ilvl="0" w:tplc="994A3BAE">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1" w15:restartNumberingAfterBreak="0">
    <w:nsid w:val="625F1827"/>
    <w:multiLevelType w:val="multilevel"/>
    <w:tmpl w:val="7C16DD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2AC23DC"/>
    <w:multiLevelType w:val="multilevel"/>
    <w:tmpl w:val="D60E70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2D71738"/>
    <w:multiLevelType w:val="multilevel"/>
    <w:tmpl w:val="C4C661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36A3347"/>
    <w:multiLevelType w:val="hybridMultilevel"/>
    <w:tmpl w:val="24AADC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15:restartNumberingAfterBreak="0">
    <w:nsid w:val="64415593"/>
    <w:multiLevelType w:val="multilevel"/>
    <w:tmpl w:val="70A84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6497394D"/>
    <w:multiLevelType w:val="multilevel"/>
    <w:tmpl w:val="EDB49A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50D6C2E"/>
    <w:multiLevelType w:val="multilevel"/>
    <w:tmpl w:val="DDA6ED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5275096"/>
    <w:multiLevelType w:val="multilevel"/>
    <w:tmpl w:val="95AEA9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656D5B1B"/>
    <w:multiLevelType w:val="multilevel"/>
    <w:tmpl w:val="CF661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65801A5E"/>
    <w:multiLevelType w:val="multilevel"/>
    <w:tmpl w:val="780A9B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65972909"/>
    <w:multiLevelType w:val="multilevel"/>
    <w:tmpl w:val="F7C4AB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661466C5"/>
    <w:multiLevelType w:val="multilevel"/>
    <w:tmpl w:val="ADA65F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66EF2C31"/>
    <w:multiLevelType w:val="multilevel"/>
    <w:tmpl w:val="42AE63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671C7379"/>
    <w:multiLevelType w:val="multilevel"/>
    <w:tmpl w:val="88EC60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67365CD9"/>
    <w:multiLevelType w:val="multilevel"/>
    <w:tmpl w:val="8B3A97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67F02D32"/>
    <w:multiLevelType w:val="multilevel"/>
    <w:tmpl w:val="30AC9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688A53FD"/>
    <w:multiLevelType w:val="multilevel"/>
    <w:tmpl w:val="91AA9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6894378A"/>
    <w:multiLevelType w:val="multilevel"/>
    <w:tmpl w:val="CED686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694A0A32"/>
    <w:multiLevelType w:val="hybridMultilevel"/>
    <w:tmpl w:val="87D0A5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69B63D0B"/>
    <w:multiLevelType w:val="hybridMultilevel"/>
    <w:tmpl w:val="3F865720"/>
    <w:lvl w:ilvl="0" w:tplc="C56C518E">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1" w15:restartNumberingAfterBreak="0">
    <w:nsid w:val="69D13CE3"/>
    <w:multiLevelType w:val="multilevel"/>
    <w:tmpl w:val="36C8EB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69DC793C"/>
    <w:multiLevelType w:val="multilevel"/>
    <w:tmpl w:val="A5E615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6A41001B"/>
    <w:multiLevelType w:val="multilevel"/>
    <w:tmpl w:val="668806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6A9348A4"/>
    <w:multiLevelType w:val="multilevel"/>
    <w:tmpl w:val="0B7613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6A965767"/>
    <w:multiLevelType w:val="multilevel"/>
    <w:tmpl w:val="8DC41D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6BF01408"/>
    <w:multiLevelType w:val="multilevel"/>
    <w:tmpl w:val="5A387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6C067C6F"/>
    <w:multiLevelType w:val="multilevel"/>
    <w:tmpl w:val="1BCEF1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6CFB372A"/>
    <w:multiLevelType w:val="multilevel"/>
    <w:tmpl w:val="03624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6D983D9D"/>
    <w:multiLevelType w:val="multilevel"/>
    <w:tmpl w:val="EEBE76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6DC2697A"/>
    <w:multiLevelType w:val="multilevel"/>
    <w:tmpl w:val="70DC1E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6EE4730E"/>
    <w:multiLevelType w:val="multilevel"/>
    <w:tmpl w:val="5B0C61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0A66524"/>
    <w:multiLevelType w:val="multilevel"/>
    <w:tmpl w:val="D1F2B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1DB246B"/>
    <w:multiLevelType w:val="multilevel"/>
    <w:tmpl w:val="C9AC64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2236BDF"/>
    <w:multiLevelType w:val="multilevel"/>
    <w:tmpl w:val="3878D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2BC5F71"/>
    <w:multiLevelType w:val="multilevel"/>
    <w:tmpl w:val="8AC8C0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3317704"/>
    <w:multiLevelType w:val="hybridMultilevel"/>
    <w:tmpl w:val="2E1E9592"/>
    <w:lvl w:ilvl="0" w:tplc="ECB46C22">
      <w:start w:val="1"/>
      <w:numFmt w:val="decimal"/>
      <w:lvlText w:val="%1."/>
      <w:lvlJc w:val="left"/>
      <w:pPr>
        <w:ind w:left="360" w:hanging="360"/>
      </w:pPr>
      <w:rPr>
        <w:rFonts w:eastAsia="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7" w15:restartNumberingAfterBreak="0">
    <w:nsid w:val="73A24C45"/>
    <w:multiLevelType w:val="multilevel"/>
    <w:tmpl w:val="61A67154"/>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73E1535D"/>
    <w:multiLevelType w:val="multilevel"/>
    <w:tmpl w:val="C63094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74215B79"/>
    <w:multiLevelType w:val="multilevel"/>
    <w:tmpl w:val="075A8A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74693FFC"/>
    <w:multiLevelType w:val="multilevel"/>
    <w:tmpl w:val="DEAAC1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75DA0A32"/>
    <w:multiLevelType w:val="multilevel"/>
    <w:tmpl w:val="B69635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76CE1D69"/>
    <w:multiLevelType w:val="hybridMultilevel"/>
    <w:tmpl w:val="D3CCE522"/>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3" w15:restartNumberingAfterBreak="0">
    <w:nsid w:val="77431D0B"/>
    <w:multiLevelType w:val="multilevel"/>
    <w:tmpl w:val="C15C77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78483903"/>
    <w:multiLevelType w:val="multilevel"/>
    <w:tmpl w:val="BA2EF6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78D43550"/>
    <w:multiLevelType w:val="multilevel"/>
    <w:tmpl w:val="D2CC7B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792845E7"/>
    <w:multiLevelType w:val="multilevel"/>
    <w:tmpl w:val="EE385F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7A810C74"/>
    <w:multiLevelType w:val="multilevel"/>
    <w:tmpl w:val="00B46B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7B6E0F15"/>
    <w:multiLevelType w:val="multilevel"/>
    <w:tmpl w:val="9F9E06B2"/>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7B8A3C39"/>
    <w:multiLevelType w:val="hybridMultilevel"/>
    <w:tmpl w:val="14AA2D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7BDB5EBC"/>
    <w:multiLevelType w:val="multilevel"/>
    <w:tmpl w:val="41269C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7BE131ED"/>
    <w:multiLevelType w:val="multilevel"/>
    <w:tmpl w:val="0726B5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7C952AF5"/>
    <w:multiLevelType w:val="multilevel"/>
    <w:tmpl w:val="8A0205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7CD14323"/>
    <w:multiLevelType w:val="multilevel"/>
    <w:tmpl w:val="C9BA5D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7D823A32"/>
    <w:multiLevelType w:val="multilevel"/>
    <w:tmpl w:val="B0206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7DB97145"/>
    <w:multiLevelType w:val="hybridMultilevel"/>
    <w:tmpl w:val="BE5413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6" w15:restartNumberingAfterBreak="0">
    <w:nsid w:val="7E3D5128"/>
    <w:multiLevelType w:val="multilevel"/>
    <w:tmpl w:val="67E08A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7EA25D3D"/>
    <w:multiLevelType w:val="multilevel"/>
    <w:tmpl w:val="565C7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7EE20698"/>
    <w:multiLevelType w:val="multilevel"/>
    <w:tmpl w:val="6AD25D88"/>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3"/>
  </w:num>
  <w:num w:numId="2">
    <w:abstractNumId w:val="172"/>
  </w:num>
  <w:num w:numId="3">
    <w:abstractNumId w:val="186"/>
  </w:num>
  <w:num w:numId="4">
    <w:abstractNumId w:val="33"/>
  </w:num>
  <w:num w:numId="5">
    <w:abstractNumId w:val="134"/>
  </w:num>
  <w:num w:numId="6">
    <w:abstractNumId w:val="30"/>
  </w:num>
  <w:num w:numId="7">
    <w:abstractNumId w:val="15"/>
  </w:num>
  <w:num w:numId="8">
    <w:abstractNumId w:val="183"/>
  </w:num>
  <w:num w:numId="9">
    <w:abstractNumId w:val="67"/>
  </w:num>
  <w:num w:numId="10">
    <w:abstractNumId w:val="97"/>
  </w:num>
  <w:num w:numId="11">
    <w:abstractNumId w:val="107"/>
  </w:num>
  <w:num w:numId="12">
    <w:abstractNumId w:val="19"/>
  </w:num>
  <w:num w:numId="13">
    <w:abstractNumId w:val="77"/>
  </w:num>
  <w:num w:numId="14">
    <w:abstractNumId w:val="59"/>
  </w:num>
  <w:num w:numId="15">
    <w:abstractNumId w:val="135"/>
  </w:num>
  <w:num w:numId="16">
    <w:abstractNumId w:val="32"/>
  </w:num>
  <w:num w:numId="17">
    <w:abstractNumId w:val="83"/>
  </w:num>
  <w:num w:numId="18">
    <w:abstractNumId w:val="182"/>
  </w:num>
  <w:num w:numId="19">
    <w:abstractNumId w:val="127"/>
  </w:num>
  <w:num w:numId="20">
    <w:abstractNumId w:val="132"/>
  </w:num>
  <w:num w:numId="21">
    <w:abstractNumId w:val="43"/>
  </w:num>
  <w:num w:numId="22">
    <w:abstractNumId w:val="75"/>
  </w:num>
  <w:num w:numId="23">
    <w:abstractNumId w:val="144"/>
  </w:num>
  <w:num w:numId="24">
    <w:abstractNumId w:val="217"/>
  </w:num>
  <w:num w:numId="25">
    <w:abstractNumId w:val="192"/>
  </w:num>
  <w:num w:numId="26">
    <w:abstractNumId w:val="81"/>
  </w:num>
  <w:num w:numId="27">
    <w:abstractNumId w:val="96"/>
  </w:num>
  <w:num w:numId="28">
    <w:abstractNumId w:val="112"/>
  </w:num>
  <w:num w:numId="29">
    <w:abstractNumId w:val="176"/>
  </w:num>
  <w:num w:numId="30">
    <w:abstractNumId w:val="143"/>
  </w:num>
  <w:num w:numId="31">
    <w:abstractNumId w:val="173"/>
  </w:num>
  <w:num w:numId="32">
    <w:abstractNumId w:val="206"/>
  </w:num>
  <w:num w:numId="33">
    <w:abstractNumId w:val="185"/>
  </w:num>
  <w:num w:numId="34">
    <w:abstractNumId w:val="115"/>
  </w:num>
  <w:num w:numId="35">
    <w:abstractNumId w:val="34"/>
  </w:num>
  <w:num w:numId="36">
    <w:abstractNumId w:val="130"/>
  </w:num>
  <w:num w:numId="37">
    <w:abstractNumId w:val="207"/>
  </w:num>
  <w:num w:numId="38">
    <w:abstractNumId w:val="198"/>
  </w:num>
  <w:num w:numId="39">
    <w:abstractNumId w:val="7"/>
  </w:num>
  <w:num w:numId="40">
    <w:abstractNumId w:val="200"/>
  </w:num>
  <w:num w:numId="41">
    <w:abstractNumId w:val="12"/>
  </w:num>
  <w:num w:numId="42">
    <w:abstractNumId w:val="148"/>
  </w:num>
  <w:num w:numId="43">
    <w:abstractNumId w:val="211"/>
  </w:num>
  <w:num w:numId="44">
    <w:abstractNumId w:val="147"/>
  </w:num>
  <w:num w:numId="45">
    <w:abstractNumId w:val="56"/>
  </w:num>
  <w:num w:numId="46">
    <w:abstractNumId w:val="17"/>
  </w:num>
  <w:num w:numId="47">
    <w:abstractNumId w:val="105"/>
  </w:num>
  <w:num w:numId="48">
    <w:abstractNumId w:val="73"/>
  </w:num>
  <w:num w:numId="49">
    <w:abstractNumId w:val="126"/>
  </w:num>
  <w:num w:numId="50">
    <w:abstractNumId w:val="50"/>
  </w:num>
  <w:num w:numId="51">
    <w:abstractNumId w:val="117"/>
  </w:num>
  <w:num w:numId="52">
    <w:abstractNumId w:val="124"/>
  </w:num>
  <w:num w:numId="53">
    <w:abstractNumId w:val="168"/>
  </w:num>
  <w:num w:numId="54">
    <w:abstractNumId w:val="58"/>
  </w:num>
  <w:num w:numId="55">
    <w:abstractNumId w:val="92"/>
  </w:num>
  <w:num w:numId="56">
    <w:abstractNumId w:val="87"/>
  </w:num>
  <w:num w:numId="57">
    <w:abstractNumId w:val="141"/>
  </w:num>
  <w:num w:numId="58">
    <w:abstractNumId w:val="153"/>
  </w:num>
  <w:num w:numId="59">
    <w:abstractNumId w:val="184"/>
  </w:num>
  <w:num w:numId="60">
    <w:abstractNumId w:val="102"/>
  </w:num>
  <w:num w:numId="61">
    <w:abstractNumId w:val="37"/>
  </w:num>
  <w:num w:numId="62">
    <w:abstractNumId w:val="91"/>
  </w:num>
  <w:num w:numId="63">
    <w:abstractNumId w:val="88"/>
  </w:num>
  <w:num w:numId="64">
    <w:abstractNumId w:val="162"/>
  </w:num>
  <w:num w:numId="65">
    <w:abstractNumId w:val="140"/>
  </w:num>
  <w:num w:numId="66">
    <w:abstractNumId w:val="129"/>
  </w:num>
  <w:num w:numId="67">
    <w:abstractNumId w:val="100"/>
  </w:num>
  <w:num w:numId="68">
    <w:abstractNumId w:val="72"/>
  </w:num>
  <w:num w:numId="69">
    <w:abstractNumId w:val="201"/>
  </w:num>
  <w:num w:numId="70">
    <w:abstractNumId w:val="53"/>
  </w:num>
  <w:num w:numId="71">
    <w:abstractNumId w:val="62"/>
  </w:num>
  <w:num w:numId="72">
    <w:abstractNumId w:val="28"/>
  </w:num>
  <w:num w:numId="73">
    <w:abstractNumId w:val="98"/>
  </w:num>
  <w:num w:numId="74">
    <w:abstractNumId w:val="155"/>
  </w:num>
  <w:num w:numId="75">
    <w:abstractNumId w:val="71"/>
  </w:num>
  <w:num w:numId="76">
    <w:abstractNumId w:val="119"/>
  </w:num>
  <w:num w:numId="77">
    <w:abstractNumId w:val="142"/>
  </w:num>
  <w:num w:numId="78">
    <w:abstractNumId w:val="138"/>
  </w:num>
  <w:num w:numId="79">
    <w:abstractNumId w:val="21"/>
  </w:num>
  <w:num w:numId="80">
    <w:abstractNumId w:val="175"/>
  </w:num>
  <w:num w:numId="81">
    <w:abstractNumId w:val="199"/>
  </w:num>
  <w:num w:numId="82">
    <w:abstractNumId w:val="205"/>
  </w:num>
  <w:num w:numId="83">
    <w:abstractNumId w:val="20"/>
  </w:num>
  <w:num w:numId="84">
    <w:abstractNumId w:val="69"/>
  </w:num>
  <w:num w:numId="85">
    <w:abstractNumId w:val="158"/>
  </w:num>
  <w:num w:numId="86">
    <w:abstractNumId w:val="90"/>
  </w:num>
  <w:num w:numId="87">
    <w:abstractNumId w:val="131"/>
  </w:num>
  <w:num w:numId="88">
    <w:abstractNumId w:val="80"/>
  </w:num>
  <w:num w:numId="89">
    <w:abstractNumId w:val="152"/>
  </w:num>
  <w:num w:numId="90">
    <w:abstractNumId w:val="93"/>
  </w:num>
  <w:num w:numId="91">
    <w:abstractNumId w:val="174"/>
  </w:num>
  <w:num w:numId="92">
    <w:abstractNumId w:val="46"/>
  </w:num>
  <w:num w:numId="93">
    <w:abstractNumId w:val="89"/>
  </w:num>
  <w:num w:numId="94">
    <w:abstractNumId w:val="163"/>
  </w:num>
  <w:num w:numId="95">
    <w:abstractNumId w:val="74"/>
  </w:num>
  <w:num w:numId="96">
    <w:abstractNumId w:val="169"/>
  </w:num>
  <w:num w:numId="97">
    <w:abstractNumId w:val="178"/>
  </w:num>
  <w:num w:numId="98">
    <w:abstractNumId w:val="121"/>
  </w:num>
  <w:num w:numId="99">
    <w:abstractNumId w:val="203"/>
  </w:num>
  <w:num w:numId="100">
    <w:abstractNumId w:val="60"/>
  </w:num>
  <w:num w:numId="101">
    <w:abstractNumId w:val="193"/>
  </w:num>
  <w:num w:numId="102">
    <w:abstractNumId w:val="210"/>
  </w:num>
  <w:num w:numId="103">
    <w:abstractNumId w:val="52"/>
  </w:num>
  <w:num w:numId="104">
    <w:abstractNumId w:val="165"/>
  </w:num>
  <w:num w:numId="105">
    <w:abstractNumId w:val="13"/>
  </w:num>
  <w:num w:numId="106">
    <w:abstractNumId w:val="14"/>
  </w:num>
  <w:num w:numId="107">
    <w:abstractNumId w:val="157"/>
  </w:num>
  <w:num w:numId="108">
    <w:abstractNumId w:val="212"/>
  </w:num>
  <w:num w:numId="109">
    <w:abstractNumId w:val="113"/>
  </w:num>
  <w:num w:numId="110">
    <w:abstractNumId w:val="195"/>
  </w:num>
  <w:num w:numId="111">
    <w:abstractNumId w:val="128"/>
  </w:num>
  <w:num w:numId="112">
    <w:abstractNumId w:val="42"/>
  </w:num>
  <w:num w:numId="113">
    <w:abstractNumId w:val="6"/>
  </w:num>
  <w:num w:numId="114">
    <w:abstractNumId w:val="31"/>
  </w:num>
  <w:num w:numId="115">
    <w:abstractNumId w:val="104"/>
  </w:num>
  <w:num w:numId="116">
    <w:abstractNumId w:val="204"/>
  </w:num>
  <w:num w:numId="117">
    <w:abstractNumId w:val="188"/>
  </w:num>
  <w:num w:numId="118">
    <w:abstractNumId w:val="109"/>
  </w:num>
  <w:num w:numId="119">
    <w:abstractNumId w:val="159"/>
  </w:num>
  <w:num w:numId="120">
    <w:abstractNumId w:val="177"/>
  </w:num>
  <w:num w:numId="121">
    <w:abstractNumId w:val="39"/>
  </w:num>
  <w:num w:numId="122">
    <w:abstractNumId w:val="108"/>
  </w:num>
  <w:num w:numId="123">
    <w:abstractNumId w:val="22"/>
  </w:num>
  <w:num w:numId="124">
    <w:abstractNumId w:val="149"/>
  </w:num>
  <w:num w:numId="125">
    <w:abstractNumId w:val="61"/>
  </w:num>
  <w:num w:numId="126">
    <w:abstractNumId w:val="123"/>
  </w:num>
  <w:num w:numId="127">
    <w:abstractNumId w:val="139"/>
  </w:num>
  <w:num w:numId="128">
    <w:abstractNumId w:val="120"/>
  </w:num>
  <w:num w:numId="129">
    <w:abstractNumId w:val="170"/>
  </w:num>
  <w:num w:numId="130">
    <w:abstractNumId w:val="194"/>
  </w:num>
  <w:num w:numId="131">
    <w:abstractNumId w:val="166"/>
  </w:num>
  <w:num w:numId="132">
    <w:abstractNumId w:val="116"/>
  </w:num>
  <w:num w:numId="133">
    <w:abstractNumId w:val="189"/>
  </w:num>
  <w:num w:numId="134">
    <w:abstractNumId w:val="79"/>
  </w:num>
  <w:num w:numId="135">
    <w:abstractNumId w:val="40"/>
  </w:num>
  <w:num w:numId="136">
    <w:abstractNumId w:val="161"/>
  </w:num>
  <w:num w:numId="137">
    <w:abstractNumId w:val="0"/>
  </w:num>
  <w:num w:numId="138">
    <w:abstractNumId w:val="171"/>
  </w:num>
  <w:num w:numId="139">
    <w:abstractNumId w:val="84"/>
  </w:num>
  <w:num w:numId="140">
    <w:abstractNumId w:val="216"/>
  </w:num>
  <w:num w:numId="141">
    <w:abstractNumId w:val="16"/>
  </w:num>
  <w:num w:numId="142">
    <w:abstractNumId w:val="213"/>
  </w:num>
  <w:num w:numId="143">
    <w:abstractNumId w:val="11"/>
  </w:num>
  <w:num w:numId="144">
    <w:abstractNumId w:val="4"/>
  </w:num>
  <w:num w:numId="145">
    <w:abstractNumId w:val="8"/>
  </w:num>
  <w:num w:numId="146">
    <w:abstractNumId w:val="125"/>
  </w:num>
  <w:num w:numId="147">
    <w:abstractNumId w:val="99"/>
  </w:num>
  <w:num w:numId="148">
    <w:abstractNumId w:val="70"/>
  </w:num>
  <w:num w:numId="149">
    <w:abstractNumId w:val="9"/>
  </w:num>
  <w:num w:numId="150">
    <w:abstractNumId w:val="76"/>
  </w:num>
  <w:num w:numId="151">
    <w:abstractNumId w:val="214"/>
  </w:num>
  <w:num w:numId="152">
    <w:abstractNumId w:val="190"/>
  </w:num>
  <w:num w:numId="153">
    <w:abstractNumId w:val="111"/>
  </w:num>
  <w:num w:numId="154">
    <w:abstractNumId w:val="27"/>
  </w:num>
  <w:num w:numId="155">
    <w:abstractNumId w:val="29"/>
  </w:num>
  <w:num w:numId="156">
    <w:abstractNumId w:val="45"/>
  </w:num>
  <w:num w:numId="157">
    <w:abstractNumId w:val="151"/>
  </w:num>
  <w:num w:numId="158">
    <w:abstractNumId w:val="44"/>
  </w:num>
  <w:num w:numId="159">
    <w:abstractNumId w:val="187"/>
  </w:num>
  <w:num w:numId="160">
    <w:abstractNumId w:val="51"/>
  </w:num>
  <w:num w:numId="161">
    <w:abstractNumId w:val="191"/>
  </w:num>
  <w:num w:numId="162">
    <w:abstractNumId w:val="5"/>
  </w:num>
  <w:num w:numId="163">
    <w:abstractNumId w:val="167"/>
  </w:num>
  <w:num w:numId="164">
    <w:abstractNumId w:val="181"/>
  </w:num>
  <w:num w:numId="165">
    <w:abstractNumId w:val="1"/>
  </w:num>
  <w:num w:numId="166">
    <w:abstractNumId w:val="145"/>
  </w:num>
  <w:num w:numId="167">
    <w:abstractNumId w:val="133"/>
  </w:num>
  <w:num w:numId="168">
    <w:abstractNumId w:val="215"/>
  </w:num>
  <w:num w:numId="169">
    <w:abstractNumId w:val="202"/>
  </w:num>
  <w:num w:numId="170">
    <w:abstractNumId w:val="24"/>
  </w:num>
  <w:num w:numId="171">
    <w:abstractNumId w:val="146"/>
  </w:num>
  <w:num w:numId="172">
    <w:abstractNumId w:val="106"/>
  </w:num>
  <w:num w:numId="173">
    <w:abstractNumId w:val="196"/>
  </w:num>
  <w:num w:numId="174">
    <w:abstractNumId w:val="114"/>
  </w:num>
  <w:num w:numId="175">
    <w:abstractNumId w:val="18"/>
  </w:num>
  <w:num w:numId="176">
    <w:abstractNumId w:val="57"/>
  </w:num>
  <w:num w:numId="177">
    <w:abstractNumId w:val="48"/>
  </w:num>
  <w:num w:numId="178">
    <w:abstractNumId w:val="41"/>
  </w:num>
  <w:num w:numId="179">
    <w:abstractNumId w:val="150"/>
  </w:num>
  <w:num w:numId="180">
    <w:abstractNumId w:val="25"/>
  </w:num>
  <w:num w:numId="181">
    <w:abstractNumId w:val="154"/>
  </w:num>
  <w:num w:numId="182">
    <w:abstractNumId w:val="3"/>
  </w:num>
  <w:num w:numId="183">
    <w:abstractNumId w:val="55"/>
  </w:num>
  <w:num w:numId="184">
    <w:abstractNumId w:val="122"/>
  </w:num>
  <w:num w:numId="185">
    <w:abstractNumId w:val="63"/>
  </w:num>
  <w:num w:numId="186">
    <w:abstractNumId w:val="64"/>
  </w:num>
  <w:num w:numId="187">
    <w:abstractNumId w:val="23"/>
  </w:num>
  <w:num w:numId="188">
    <w:abstractNumId w:val="54"/>
  </w:num>
  <w:num w:numId="189">
    <w:abstractNumId w:val="66"/>
  </w:num>
  <w:num w:numId="190">
    <w:abstractNumId w:val="2"/>
  </w:num>
  <w:num w:numId="191">
    <w:abstractNumId w:val="35"/>
  </w:num>
  <w:num w:numId="192">
    <w:abstractNumId w:val="208"/>
  </w:num>
  <w:num w:numId="193">
    <w:abstractNumId w:val="118"/>
  </w:num>
  <w:num w:numId="194">
    <w:abstractNumId w:val="26"/>
  </w:num>
  <w:num w:numId="195">
    <w:abstractNumId w:val="101"/>
  </w:num>
  <w:num w:numId="196">
    <w:abstractNumId w:val="94"/>
  </w:num>
  <w:num w:numId="197">
    <w:abstractNumId w:val="47"/>
  </w:num>
  <w:num w:numId="198">
    <w:abstractNumId w:val="197"/>
  </w:num>
  <w:num w:numId="199">
    <w:abstractNumId w:val="218"/>
  </w:num>
  <w:num w:numId="200">
    <w:abstractNumId w:val="164"/>
  </w:num>
  <w:num w:numId="201">
    <w:abstractNumId w:val="156"/>
  </w:num>
  <w:num w:numId="202">
    <w:abstractNumId w:val="82"/>
  </w:num>
  <w:num w:numId="203">
    <w:abstractNumId w:val="78"/>
  </w:num>
  <w:num w:numId="204">
    <w:abstractNumId w:val="38"/>
  </w:num>
  <w:num w:numId="205">
    <w:abstractNumId w:val="180"/>
  </w:num>
  <w:num w:numId="206">
    <w:abstractNumId w:val="160"/>
  </w:num>
  <w:num w:numId="207">
    <w:abstractNumId w:val="65"/>
  </w:num>
  <w:num w:numId="208">
    <w:abstractNumId w:val="49"/>
  </w:num>
  <w:num w:numId="209">
    <w:abstractNumId w:val="86"/>
  </w:num>
  <w:num w:numId="210">
    <w:abstractNumId w:val="68"/>
  </w:num>
  <w:num w:numId="211">
    <w:abstractNumId w:val="36"/>
  </w:num>
  <w:num w:numId="212">
    <w:abstractNumId w:val="136"/>
  </w:num>
  <w:num w:numId="213">
    <w:abstractNumId w:val="137"/>
  </w:num>
  <w:num w:numId="214">
    <w:abstractNumId w:val="110"/>
  </w:num>
  <w:num w:numId="215">
    <w:abstractNumId w:val="179"/>
  </w:num>
  <w:num w:numId="216">
    <w:abstractNumId w:val="10"/>
  </w:num>
  <w:num w:numId="217">
    <w:abstractNumId w:val="95"/>
  </w:num>
  <w:num w:numId="218">
    <w:abstractNumId w:val="85"/>
  </w:num>
  <w:num w:numId="219">
    <w:abstractNumId w:val="209"/>
  </w:num>
  <w:numIdMacAtCleanup w:val="2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7E81"/>
    <w:rsid w:val="000038F8"/>
    <w:rsid w:val="000060AF"/>
    <w:rsid w:val="00011C50"/>
    <w:rsid w:val="0001231E"/>
    <w:rsid w:val="0002405B"/>
    <w:rsid w:val="00033FC5"/>
    <w:rsid w:val="00047FA6"/>
    <w:rsid w:val="00064EE9"/>
    <w:rsid w:val="000708CE"/>
    <w:rsid w:val="00087768"/>
    <w:rsid w:val="00091024"/>
    <w:rsid w:val="00092232"/>
    <w:rsid w:val="000A18D0"/>
    <w:rsid w:val="000A7312"/>
    <w:rsid w:val="000B0DF5"/>
    <w:rsid w:val="000C174C"/>
    <w:rsid w:val="00102469"/>
    <w:rsid w:val="00103DE2"/>
    <w:rsid w:val="001071A0"/>
    <w:rsid w:val="00111730"/>
    <w:rsid w:val="00134B92"/>
    <w:rsid w:val="00156CF0"/>
    <w:rsid w:val="0017631E"/>
    <w:rsid w:val="0018305E"/>
    <w:rsid w:val="001A0F8E"/>
    <w:rsid w:val="001A207A"/>
    <w:rsid w:val="001C6BC9"/>
    <w:rsid w:val="001C773D"/>
    <w:rsid w:val="001F0B62"/>
    <w:rsid w:val="00200616"/>
    <w:rsid w:val="0020102E"/>
    <w:rsid w:val="002025E2"/>
    <w:rsid w:val="00206201"/>
    <w:rsid w:val="002102BF"/>
    <w:rsid w:val="0022057B"/>
    <w:rsid w:val="002746E0"/>
    <w:rsid w:val="00277D4B"/>
    <w:rsid w:val="00287ABE"/>
    <w:rsid w:val="002A0F4A"/>
    <w:rsid w:val="002D141D"/>
    <w:rsid w:val="002F454D"/>
    <w:rsid w:val="00301FED"/>
    <w:rsid w:val="00334C5D"/>
    <w:rsid w:val="0033501A"/>
    <w:rsid w:val="00346F84"/>
    <w:rsid w:val="00365FD9"/>
    <w:rsid w:val="00371369"/>
    <w:rsid w:val="003A51BE"/>
    <w:rsid w:val="003A6B3B"/>
    <w:rsid w:val="003B1423"/>
    <w:rsid w:val="003B54EB"/>
    <w:rsid w:val="003B5CE4"/>
    <w:rsid w:val="003B6470"/>
    <w:rsid w:val="003C758A"/>
    <w:rsid w:val="003E1D3A"/>
    <w:rsid w:val="003F2CE9"/>
    <w:rsid w:val="003F4B27"/>
    <w:rsid w:val="003F6655"/>
    <w:rsid w:val="004138FE"/>
    <w:rsid w:val="0043180C"/>
    <w:rsid w:val="004566E2"/>
    <w:rsid w:val="00465C98"/>
    <w:rsid w:val="00484ADB"/>
    <w:rsid w:val="00493DEC"/>
    <w:rsid w:val="00496C4C"/>
    <w:rsid w:val="004B69D9"/>
    <w:rsid w:val="004C0E86"/>
    <w:rsid w:val="004E043E"/>
    <w:rsid w:val="004E05F6"/>
    <w:rsid w:val="004E5573"/>
    <w:rsid w:val="00507974"/>
    <w:rsid w:val="00514EDE"/>
    <w:rsid w:val="005326C2"/>
    <w:rsid w:val="00587DEA"/>
    <w:rsid w:val="005A687B"/>
    <w:rsid w:val="005C1D04"/>
    <w:rsid w:val="00646D7E"/>
    <w:rsid w:val="006649E7"/>
    <w:rsid w:val="00670403"/>
    <w:rsid w:val="006827F4"/>
    <w:rsid w:val="00683BD3"/>
    <w:rsid w:val="006951F0"/>
    <w:rsid w:val="006B53AE"/>
    <w:rsid w:val="006B73A2"/>
    <w:rsid w:val="006C501C"/>
    <w:rsid w:val="006C60B9"/>
    <w:rsid w:val="007241EF"/>
    <w:rsid w:val="0072543B"/>
    <w:rsid w:val="007329FF"/>
    <w:rsid w:val="007403F7"/>
    <w:rsid w:val="0076538B"/>
    <w:rsid w:val="00766A4A"/>
    <w:rsid w:val="007724A1"/>
    <w:rsid w:val="0077578C"/>
    <w:rsid w:val="007757C0"/>
    <w:rsid w:val="00783609"/>
    <w:rsid w:val="007939DC"/>
    <w:rsid w:val="007D2A64"/>
    <w:rsid w:val="007D397D"/>
    <w:rsid w:val="007E1F77"/>
    <w:rsid w:val="007F363F"/>
    <w:rsid w:val="00816A0B"/>
    <w:rsid w:val="00817F2C"/>
    <w:rsid w:val="008409D2"/>
    <w:rsid w:val="00860C51"/>
    <w:rsid w:val="00860DAF"/>
    <w:rsid w:val="0086121F"/>
    <w:rsid w:val="008662C6"/>
    <w:rsid w:val="00892219"/>
    <w:rsid w:val="008B14F2"/>
    <w:rsid w:val="008B2030"/>
    <w:rsid w:val="008C497D"/>
    <w:rsid w:val="008D0DBB"/>
    <w:rsid w:val="008E684B"/>
    <w:rsid w:val="008F3994"/>
    <w:rsid w:val="00906498"/>
    <w:rsid w:val="00920AAC"/>
    <w:rsid w:val="00934093"/>
    <w:rsid w:val="00964033"/>
    <w:rsid w:val="00967859"/>
    <w:rsid w:val="00987D46"/>
    <w:rsid w:val="009A0EAB"/>
    <w:rsid w:val="009B45A6"/>
    <w:rsid w:val="009C00D9"/>
    <w:rsid w:val="009D5B4A"/>
    <w:rsid w:val="009D690F"/>
    <w:rsid w:val="009E0AD0"/>
    <w:rsid w:val="009E60E7"/>
    <w:rsid w:val="009E6414"/>
    <w:rsid w:val="00A07332"/>
    <w:rsid w:val="00A10337"/>
    <w:rsid w:val="00A10B41"/>
    <w:rsid w:val="00A11E0A"/>
    <w:rsid w:val="00A15E98"/>
    <w:rsid w:val="00A52A09"/>
    <w:rsid w:val="00A544E9"/>
    <w:rsid w:val="00A55750"/>
    <w:rsid w:val="00A66DA4"/>
    <w:rsid w:val="00A87851"/>
    <w:rsid w:val="00A93517"/>
    <w:rsid w:val="00AB1B06"/>
    <w:rsid w:val="00AC50E7"/>
    <w:rsid w:val="00AD417A"/>
    <w:rsid w:val="00AD4F0C"/>
    <w:rsid w:val="00AE0869"/>
    <w:rsid w:val="00AE4A15"/>
    <w:rsid w:val="00AE6E16"/>
    <w:rsid w:val="00AF37AF"/>
    <w:rsid w:val="00B007DC"/>
    <w:rsid w:val="00B03768"/>
    <w:rsid w:val="00B12F85"/>
    <w:rsid w:val="00B52348"/>
    <w:rsid w:val="00B543AB"/>
    <w:rsid w:val="00B6563E"/>
    <w:rsid w:val="00B661A6"/>
    <w:rsid w:val="00B83507"/>
    <w:rsid w:val="00B96DEE"/>
    <w:rsid w:val="00BA165A"/>
    <w:rsid w:val="00C00D9A"/>
    <w:rsid w:val="00C24DDA"/>
    <w:rsid w:val="00C36817"/>
    <w:rsid w:val="00C42519"/>
    <w:rsid w:val="00C4720C"/>
    <w:rsid w:val="00C6508A"/>
    <w:rsid w:val="00C67B51"/>
    <w:rsid w:val="00C85001"/>
    <w:rsid w:val="00C943D7"/>
    <w:rsid w:val="00CA2E7E"/>
    <w:rsid w:val="00CD3A94"/>
    <w:rsid w:val="00CD54F7"/>
    <w:rsid w:val="00CE5B01"/>
    <w:rsid w:val="00CF4021"/>
    <w:rsid w:val="00D106B0"/>
    <w:rsid w:val="00D22D93"/>
    <w:rsid w:val="00D2538B"/>
    <w:rsid w:val="00D3581E"/>
    <w:rsid w:val="00D44D75"/>
    <w:rsid w:val="00D74483"/>
    <w:rsid w:val="00D7765A"/>
    <w:rsid w:val="00DB2812"/>
    <w:rsid w:val="00DC560E"/>
    <w:rsid w:val="00DD4461"/>
    <w:rsid w:val="00DD54C9"/>
    <w:rsid w:val="00DF02BC"/>
    <w:rsid w:val="00DF653C"/>
    <w:rsid w:val="00DF7E01"/>
    <w:rsid w:val="00E10402"/>
    <w:rsid w:val="00E121BD"/>
    <w:rsid w:val="00E17932"/>
    <w:rsid w:val="00E2503A"/>
    <w:rsid w:val="00E25787"/>
    <w:rsid w:val="00E53D32"/>
    <w:rsid w:val="00E57680"/>
    <w:rsid w:val="00E67E81"/>
    <w:rsid w:val="00E832F5"/>
    <w:rsid w:val="00E84CF5"/>
    <w:rsid w:val="00E85E0D"/>
    <w:rsid w:val="00E85E3C"/>
    <w:rsid w:val="00EC48CE"/>
    <w:rsid w:val="00EC506D"/>
    <w:rsid w:val="00ED40B1"/>
    <w:rsid w:val="00EF648A"/>
    <w:rsid w:val="00F10089"/>
    <w:rsid w:val="00F2080A"/>
    <w:rsid w:val="00F6383E"/>
    <w:rsid w:val="00F64517"/>
    <w:rsid w:val="00F663C9"/>
    <w:rsid w:val="00F717C2"/>
    <w:rsid w:val="00F73C48"/>
    <w:rsid w:val="00F81A66"/>
    <w:rsid w:val="00F8657C"/>
    <w:rsid w:val="00F8677E"/>
    <w:rsid w:val="00F905C3"/>
    <w:rsid w:val="00F94B85"/>
    <w:rsid w:val="00F95F98"/>
    <w:rsid w:val="00F9656B"/>
    <w:rsid w:val="00FA500E"/>
    <w:rsid w:val="00FA6BA1"/>
    <w:rsid w:val="00FB1A9A"/>
    <w:rsid w:val="00FB2DD4"/>
    <w:rsid w:val="00FB370B"/>
    <w:rsid w:val="00FC5604"/>
    <w:rsid w:val="00FE2A63"/>
    <w:rsid w:val="00FE7099"/>
    <w:rsid w:val="00FF631F"/>
    <w:rsid w:val="00FF7146"/>
    <w:rsid w:val="00FF7E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42523"/>
  <w15:docId w15:val="{BC670897-38CD-4DDD-BF86-E929B1D3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el" w:eastAsia="Calibri" w:hAnsi="ariel"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F02BC"/>
    <w:pPr>
      <w:spacing w:after="200" w:line="276" w:lineRule="auto"/>
    </w:pPr>
  </w:style>
  <w:style w:type="paragraph" w:styleId="Nagwek1">
    <w:name w:val="heading 1"/>
    <w:basedOn w:val="Normalny"/>
    <w:next w:val="Normalny"/>
    <w:link w:val="Nagwek1Znak"/>
    <w:rsid w:val="00B83507"/>
    <w:pPr>
      <w:keepNext/>
      <w:pBdr>
        <w:top w:val="nil"/>
        <w:left w:val="nil"/>
        <w:bottom w:val="nil"/>
        <w:right w:val="nil"/>
        <w:between w:val="nil"/>
      </w:pBdr>
      <w:spacing w:after="0" w:line="240" w:lineRule="auto"/>
      <w:jc w:val="center"/>
      <w:outlineLvl w:val="0"/>
    </w:pPr>
    <w:rPr>
      <w:rFonts w:ascii="Times New Roman" w:hAnsi="Times New Roman"/>
      <w:b/>
      <w:color w:val="000000"/>
      <w:sz w:val="24"/>
      <w:szCs w:val="24"/>
      <w:lang w:val="x-none" w:eastAsia="x-none"/>
    </w:rPr>
  </w:style>
  <w:style w:type="paragraph" w:styleId="Nagwek2">
    <w:name w:val="heading 2"/>
    <w:basedOn w:val="Normalny"/>
    <w:next w:val="Normalny"/>
    <w:link w:val="Nagwek2Znak"/>
    <w:uiPriority w:val="9"/>
    <w:unhideWhenUsed/>
    <w:qFormat/>
    <w:rsid w:val="00CF4021"/>
    <w:pPr>
      <w:keepNext/>
      <w:spacing w:before="240" w:after="60"/>
      <w:outlineLvl w:val="1"/>
    </w:pPr>
    <w:rPr>
      <w:rFonts w:ascii="Arial" w:hAnsi="Arial"/>
      <w:b/>
      <w:bCs/>
      <w:iCs/>
      <w:sz w:val="24"/>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uiPriority w:val="20"/>
    <w:qFormat/>
    <w:rsid w:val="00E67E81"/>
    <w:rPr>
      <w:i/>
      <w:iCs/>
    </w:rPr>
  </w:style>
  <w:style w:type="paragraph" w:customStyle="1" w:styleId="Programnauczania1">
    <w:name w:val="Program nauczania1"/>
    <w:basedOn w:val="Normalny"/>
    <w:qFormat/>
    <w:rsid w:val="00E67E81"/>
    <w:pPr>
      <w:ind w:left="284"/>
      <w:jc w:val="both"/>
    </w:pPr>
    <w:rPr>
      <w:rFonts w:ascii="Arial" w:hAnsi="Arial"/>
    </w:rPr>
  </w:style>
  <w:style w:type="paragraph" w:styleId="Akapitzlist">
    <w:name w:val="List Paragraph"/>
    <w:aliases w:val="ORE MYŚLNIKI,Kolorowa lista — akcent 11,N w prog,Numerowanie,Obiekt,normalny tekst,Średnia siatka 1 — akcent 21,List Paragraph,Jasna siatka — akcent 31,Colorful List Accent 1,Heding 2,Colorful List - Accent 11,List Paragraph3,a_Stand"/>
    <w:basedOn w:val="Normalny"/>
    <w:link w:val="AkapitzlistZnak"/>
    <w:uiPriority w:val="34"/>
    <w:qFormat/>
    <w:rsid w:val="00E67E81"/>
    <w:pPr>
      <w:ind w:left="720"/>
      <w:contextualSpacing/>
    </w:pPr>
    <w:rPr>
      <w:lang w:val="x-none"/>
    </w:rPr>
  </w:style>
  <w:style w:type="character" w:customStyle="1" w:styleId="AkapitzlistZnak">
    <w:name w:val="Akapit z listą Znak"/>
    <w:aliases w:val="ORE MYŚLNIKI Znak,Kolorowa lista — akcent 11 Znak,N w prog Znak,Numerowanie Znak,Obiekt Znak,normalny tekst Znak,Średnia siatka 1 — akcent 21 Znak,List Paragraph Znak,Jasna siatka — akcent 31 Znak,Colorful List Accent 1 Znak"/>
    <w:link w:val="Akapitzlist"/>
    <w:uiPriority w:val="34"/>
    <w:qFormat/>
    <w:locked/>
    <w:rsid w:val="00E67E81"/>
    <w:rPr>
      <w:rFonts w:ascii="Calibri" w:eastAsia="Times New Roman" w:hAnsi="Calibri" w:cs="Times New Roman"/>
      <w:lang w:eastAsia="pl-PL"/>
    </w:rPr>
  </w:style>
  <w:style w:type="character" w:customStyle="1" w:styleId="Nagwek1Znak">
    <w:name w:val="Nagłówek 1 Znak"/>
    <w:link w:val="Nagwek1"/>
    <w:rsid w:val="00B83507"/>
    <w:rPr>
      <w:rFonts w:ascii="Times New Roman" w:eastAsia="Times New Roman" w:hAnsi="Times New Roman"/>
      <w:b/>
      <w:color w:val="000000"/>
      <w:sz w:val="24"/>
      <w:szCs w:val="24"/>
    </w:rPr>
  </w:style>
  <w:style w:type="paragraph" w:styleId="Bezodstpw">
    <w:name w:val="No Spacing"/>
    <w:aliases w:val="ZWYKLY ARIAL10"/>
    <w:basedOn w:val="Normalny"/>
    <w:qFormat/>
    <w:rsid w:val="00B83507"/>
    <w:pPr>
      <w:spacing w:after="0" w:line="360" w:lineRule="auto"/>
      <w:contextualSpacing/>
      <w:jc w:val="both"/>
    </w:pPr>
    <w:rPr>
      <w:rFonts w:ascii="Arial" w:hAnsi="Arial" w:cs="Arial"/>
      <w:shd w:val="clear" w:color="auto" w:fill="FFFFFF"/>
    </w:rPr>
  </w:style>
  <w:style w:type="paragraph" w:styleId="Nagwek">
    <w:name w:val="header"/>
    <w:basedOn w:val="Normalny"/>
    <w:link w:val="NagwekZnak"/>
    <w:uiPriority w:val="99"/>
    <w:unhideWhenUsed/>
    <w:rsid w:val="00346F84"/>
    <w:pPr>
      <w:tabs>
        <w:tab w:val="center" w:pos="4536"/>
        <w:tab w:val="right" w:pos="9072"/>
      </w:tabs>
    </w:pPr>
    <w:rPr>
      <w:lang w:val="x-none" w:eastAsia="x-none"/>
    </w:rPr>
  </w:style>
  <w:style w:type="character" w:customStyle="1" w:styleId="NagwekZnak">
    <w:name w:val="Nagłówek Znak"/>
    <w:link w:val="Nagwek"/>
    <w:uiPriority w:val="99"/>
    <w:rsid w:val="00346F84"/>
    <w:rPr>
      <w:rFonts w:eastAsia="Times New Roman"/>
      <w:sz w:val="22"/>
      <w:szCs w:val="22"/>
    </w:rPr>
  </w:style>
  <w:style w:type="paragraph" w:styleId="Stopka">
    <w:name w:val="footer"/>
    <w:basedOn w:val="Normalny"/>
    <w:link w:val="StopkaZnak"/>
    <w:uiPriority w:val="99"/>
    <w:unhideWhenUsed/>
    <w:rsid w:val="00346F84"/>
    <w:pPr>
      <w:tabs>
        <w:tab w:val="center" w:pos="4536"/>
        <w:tab w:val="right" w:pos="9072"/>
      </w:tabs>
    </w:pPr>
    <w:rPr>
      <w:lang w:val="x-none" w:eastAsia="x-none"/>
    </w:rPr>
  </w:style>
  <w:style w:type="character" w:customStyle="1" w:styleId="StopkaZnak">
    <w:name w:val="Stopka Znak"/>
    <w:link w:val="Stopka"/>
    <w:uiPriority w:val="99"/>
    <w:rsid w:val="00346F84"/>
    <w:rPr>
      <w:rFonts w:eastAsia="Times New Roman"/>
      <w:sz w:val="22"/>
      <w:szCs w:val="22"/>
    </w:rPr>
  </w:style>
  <w:style w:type="paragraph" w:styleId="Tekstprzypisudolnego">
    <w:name w:val="footnote text"/>
    <w:basedOn w:val="Normalny"/>
    <w:link w:val="TekstprzypisudolnegoZnak"/>
    <w:semiHidden/>
    <w:unhideWhenUsed/>
    <w:rsid w:val="009A0EAB"/>
    <w:pPr>
      <w:pBdr>
        <w:top w:val="nil"/>
        <w:left w:val="nil"/>
        <w:bottom w:val="nil"/>
        <w:right w:val="nil"/>
        <w:between w:val="nil"/>
      </w:pBdr>
      <w:spacing w:after="0" w:line="240" w:lineRule="auto"/>
    </w:pPr>
    <w:rPr>
      <w:rFonts w:ascii="Times New Roman" w:hAnsi="Times New Roman"/>
      <w:color w:val="000000"/>
      <w:lang w:val="x-none" w:eastAsia="x-none"/>
    </w:rPr>
  </w:style>
  <w:style w:type="character" w:customStyle="1" w:styleId="TekstprzypisudolnegoZnak">
    <w:name w:val="Tekst przypisu dolnego Znak"/>
    <w:link w:val="Tekstprzypisudolnego"/>
    <w:semiHidden/>
    <w:rsid w:val="009A0EAB"/>
    <w:rPr>
      <w:rFonts w:ascii="Times New Roman" w:eastAsia="Times New Roman" w:hAnsi="Times New Roman"/>
      <w:color w:val="000000"/>
    </w:rPr>
  </w:style>
  <w:style w:type="character" w:styleId="Odwoanieprzypisudolnego">
    <w:name w:val="footnote reference"/>
    <w:uiPriority w:val="99"/>
    <w:semiHidden/>
    <w:unhideWhenUsed/>
    <w:rsid w:val="009A0EAB"/>
    <w:rPr>
      <w:vertAlign w:val="superscript"/>
    </w:rPr>
  </w:style>
  <w:style w:type="paragraph" w:styleId="NormalnyWeb">
    <w:name w:val="Normal (Web)"/>
    <w:basedOn w:val="Normalny"/>
    <w:uiPriority w:val="99"/>
    <w:unhideWhenUsed/>
    <w:rsid w:val="009A0EAB"/>
    <w:pPr>
      <w:spacing w:before="100" w:beforeAutospacing="1" w:after="100" w:afterAutospacing="1" w:line="240" w:lineRule="auto"/>
    </w:pPr>
    <w:rPr>
      <w:rFonts w:ascii="Times New Roman" w:hAnsi="Times New Roman"/>
      <w:sz w:val="24"/>
      <w:szCs w:val="24"/>
      <w:lang w:eastAsia="ja-JP"/>
    </w:rPr>
  </w:style>
  <w:style w:type="character" w:customStyle="1" w:styleId="Nagwek2Znak">
    <w:name w:val="Nagłówek 2 Znak"/>
    <w:link w:val="Nagwek2"/>
    <w:uiPriority w:val="9"/>
    <w:rsid w:val="00CF4021"/>
    <w:rPr>
      <w:rFonts w:ascii="Arial" w:eastAsia="Times New Roman" w:hAnsi="Arial"/>
      <w:b/>
      <w:bCs/>
      <w:iCs/>
      <w:sz w:val="24"/>
      <w:szCs w:val="28"/>
      <w:lang w:val="x-none" w:eastAsia="x-none"/>
    </w:rPr>
  </w:style>
  <w:style w:type="paragraph" w:styleId="Nagwekspisutreci">
    <w:name w:val="TOC Heading"/>
    <w:basedOn w:val="Nagwek1"/>
    <w:next w:val="Normalny"/>
    <w:uiPriority w:val="39"/>
    <w:unhideWhenUsed/>
    <w:qFormat/>
    <w:rsid w:val="00C85001"/>
    <w:pPr>
      <w:keepLines/>
      <w:pBdr>
        <w:top w:val="none" w:sz="0" w:space="0" w:color="auto"/>
        <w:left w:val="none" w:sz="0" w:space="0" w:color="auto"/>
        <w:bottom w:val="none" w:sz="0" w:space="0" w:color="auto"/>
        <w:right w:val="none" w:sz="0" w:space="0" w:color="auto"/>
        <w:between w:val="none" w:sz="0" w:space="0" w:color="auto"/>
      </w:pBdr>
      <w:spacing w:before="480" w:line="276" w:lineRule="auto"/>
      <w:jc w:val="left"/>
      <w:outlineLvl w:val="9"/>
    </w:pPr>
    <w:rPr>
      <w:rFonts w:ascii="Cambria" w:hAnsi="Cambria"/>
      <w:bCs/>
      <w:color w:val="365F91"/>
      <w:sz w:val="28"/>
      <w:szCs w:val="28"/>
      <w:lang w:val="pl-PL" w:eastAsia="en-US"/>
    </w:rPr>
  </w:style>
  <w:style w:type="paragraph" w:styleId="Spistreci1">
    <w:name w:val="toc 1"/>
    <w:basedOn w:val="Normalny"/>
    <w:next w:val="Normalny"/>
    <w:autoRedefine/>
    <w:uiPriority w:val="39"/>
    <w:unhideWhenUsed/>
    <w:rsid w:val="00DF02BC"/>
    <w:pPr>
      <w:tabs>
        <w:tab w:val="right" w:leader="dot" w:pos="13992"/>
      </w:tabs>
    </w:pPr>
    <w:rPr>
      <w:b/>
      <w:noProof/>
    </w:rPr>
  </w:style>
  <w:style w:type="paragraph" w:styleId="Spistreci2">
    <w:name w:val="toc 2"/>
    <w:basedOn w:val="Normalny"/>
    <w:next w:val="Normalny"/>
    <w:autoRedefine/>
    <w:uiPriority w:val="39"/>
    <w:unhideWhenUsed/>
    <w:rsid w:val="00DF02BC"/>
    <w:pPr>
      <w:tabs>
        <w:tab w:val="right" w:leader="dot" w:pos="13992"/>
      </w:tabs>
      <w:ind w:left="220"/>
    </w:pPr>
    <w:rPr>
      <w:rFonts w:ascii="Arial" w:eastAsia="Arial" w:hAnsi="Arial" w:cs="Arial"/>
      <w:noProof/>
    </w:rPr>
  </w:style>
  <w:style w:type="character" w:styleId="Hipercze">
    <w:name w:val="Hyperlink"/>
    <w:uiPriority w:val="99"/>
    <w:unhideWhenUsed/>
    <w:rsid w:val="00C85001"/>
    <w:rPr>
      <w:color w:val="0000FF"/>
      <w:u w:val="single"/>
    </w:rPr>
  </w:style>
  <w:style w:type="paragraph" w:styleId="Tekstdymka">
    <w:name w:val="Balloon Text"/>
    <w:basedOn w:val="Normalny"/>
    <w:link w:val="TekstdymkaZnak"/>
    <w:uiPriority w:val="99"/>
    <w:semiHidden/>
    <w:unhideWhenUsed/>
    <w:rsid w:val="0043180C"/>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43180C"/>
    <w:rPr>
      <w:rFonts w:ascii="Segoe UI" w:eastAsia="Times New Roman" w:hAnsi="Segoe UI" w:cs="Segoe UI"/>
      <w:sz w:val="18"/>
      <w:szCs w:val="18"/>
    </w:rPr>
  </w:style>
  <w:style w:type="paragraph" w:customStyle="1" w:styleId="nagwek10">
    <w:name w:val="nagłówek1"/>
    <w:basedOn w:val="Nagwek1"/>
    <w:link w:val="nagwek1Znak0"/>
    <w:qFormat/>
    <w:rsid w:val="00CF4021"/>
    <w:pPr>
      <w:spacing w:line="276" w:lineRule="auto"/>
      <w:jc w:val="left"/>
    </w:pPr>
    <w:rPr>
      <w:rFonts w:ascii="Arial" w:eastAsia="Arial" w:hAnsi="Arial" w:cs="Arial"/>
      <w:color w:val="auto"/>
    </w:rPr>
  </w:style>
  <w:style w:type="character" w:customStyle="1" w:styleId="nagwek1Znak0">
    <w:name w:val="nagłówek1 Znak"/>
    <w:link w:val="nagwek10"/>
    <w:rsid w:val="00CF4021"/>
    <w:rPr>
      <w:rFonts w:ascii="Arial" w:eastAsia="Arial" w:hAnsi="Arial" w:cs="Arial"/>
      <w:b/>
      <w:color w:val="000000"/>
      <w:sz w:val="24"/>
      <w:szCs w:val="24"/>
      <w:lang w:val="x-none" w:eastAsia="x-none"/>
    </w:rPr>
  </w:style>
  <w:style w:type="character" w:styleId="Pogrubienie">
    <w:name w:val="Strong"/>
    <w:aliases w:val="wyr_w_programie"/>
    <w:uiPriority w:val="22"/>
    <w:qFormat/>
    <w:rsid w:val="00DF02BC"/>
    <w:rPr>
      <w:b/>
    </w:rPr>
  </w:style>
  <w:style w:type="character" w:styleId="Odwoaniedokomentarza">
    <w:name w:val="annotation reference"/>
    <w:uiPriority w:val="99"/>
    <w:semiHidden/>
    <w:unhideWhenUsed/>
    <w:rsid w:val="005326C2"/>
    <w:rPr>
      <w:sz w:val="16"/>
      <w:szCs w:val="16"/>
    </w:rPr>
  </w:style>
  <w:style w:type="paragraph" w:styleId="Tekstkomentarza">
    <w:name w:val="annotation text"/>
    <w:basedOn w:val="Normalny"/>
    <w:link w:val="TekstkomentarzaZnak"/>
    <w:uiPriority w:val="99"/>
    <w:semiHidden/>
    <w:unhideWhenUsed/>
    <w:rsid w:val="005326C2"/>
  </w:style>
  <w:style w:type="character" w:customStyle="1" w:styleId="TekstkomentarzaZnak">
    <w:name w:val="Tekst komentarza Znak"/>
    <w:basedOn w:val="Domylnaczcionkaakapitu"/>
    <w:link w:val="Tekstkomentarza"/>
    <w:uiPriority w:val="99"/>
    <w:semiHidden/>
    <w:rsid w:val="005326C2"/>
  </w:style>
  <w:style w:type="paragraph" w:styleId="Tematkomentarza">
    <w:name w:val="annotation subject"/>
    <w:basedOn w:val="Tekstkomentarza"/>
    <w:next w:val="Tekstkomentarza"/>
    <w:link w:val="TematkomentarzaZnak"/>
    <w:uiPriority w:val="99"/>
    <w:semiHidden/>
    <w:unhideWhenUsed/>
    <w:rsid w:val="005326C2"/>
    <w:rPr>
      <w:b/>
      <w:bCs/>
    </w:rPr>
  </w:style>
  <w:style w:type="character" w:customStyle="1" w:styleId="TematkomentarzaZnak">
    <w:name w:val="Temat komentarza Znak"/>
    <w:link w:val="Tematkomentarza"/>
    <w:uiPriority w:val="99"/>
    <w:semiHidden/>
    <w:rsid w:val="005326C2"/>
    <w:rPr>
      <w:b/>
      <w:bCs/>
    </w:rPr>
  </w:style>
  <w:style w:type="paragraph" w:styleId="Poprawka">
    <w:name w:val="Revision"/>
    <w:hidden/>
    <w:uiPriority w:val="99"/>
    <w:semiHidden/>
    <w:rsid w:val="00334C5D"/>
  </w:style>
  <w:style w:type="table" w:styleId="Tabela-Siatka">
    <w:name w:val="Table Grid"/>
    <w:basedOn w:val="Standardowy"/>
    <w:uiPriority w:val="39"/>
    <w:rsid w:val="00365FD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sejm.gov.pl/isap.nsf/DocDetails.xsp?id=WDU2019000063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D4738B-100B-4BA5-9FE4-C9FB176CF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91</Pages>
  <Words>17922</Words>
  <Characters>107534</Characters>
  <Application>Microsoft Office Word</Application>
  <DocSecurity>0</DocSecurity>
  <Lines>896</Lines>
  <Paragraphs>250</Paragraphs>
  <ScaleCrop>false</ScaleCrop>
  <HeadingPairs>
    <vt:vector size="4" baseType="variant">
      <vt:variant>
        <vt:lpstr>Tytuł</vt:lpstr>
      </vt:variant>
      <vt:variant>
        <vt:i4>1</vt:i4>
      </vt:variant>
      <vt:variant>
        <vt:lpstr>Nagłówki</vt:lpstr>
      </vt:variant>
      <vt:variant>
        <vt:i4>15</vt:i4>
      </vt:variant>
    </vt:vector>
  </HeadingPairs>
  <TitlesOfParts>
    <vt:vector size="16" baseType="lpstr">
      <vt:lpstr/>
      <vt:lpstr>PLAN NAUCZANIA </vt:lpstr>
      <vt:lpstr>WSTĘP DO PROGRAMU </vt:lpstr>
      <vt:lpstr>    Opis zawodu</vt:lpstr>
      <vt:lpstr>    Charakterystyka programu</vt:lpstr>
      <vt:lpstr>    Założenia programowe</vt:lpstr>
      <vt:lpstr>WYKAZ REALIZOWANYCH W PROGRAMIE PRZEDMIOTÓW:</vt:lpstr>
      <vt:lpstr>CELE KIERUNKOWE ZAWODU:</vt:lpstr>
      <vt:lpstr>PROGRAMY NAUCZANIA DLA POSZCZEGÓLNYCH PRZEDMIOTÓW</vt:lpstr>
      <vt:lpstr>    Bezpieczeństwo i higiena pracy w branży logistycznej</vt:lpstr>
      <vt:lpstr>    Podstawy logistyki</vt:lpstr>
      <vt:lpstr>    Organizacja pracy magazynów</vt:lpstr>
      <vt:lpstr>    Obsługa klientów i kontrahentów</vt:lpstr>
      <vt:lpstr>    Język obcy zawodowy w logistyce</vt:lpstr>
      <vt:lpstr>    Procesy magazynowe</vt:lpstr>
      <vt:lpstr>    Pracownia magazynowa </vt:lpstr>
    </vt:vector>
  </TitlesOfParts>
  <Company/>
  <LinksUpToDate>false</LinksUpToDate>
  <CharactersWithSpaces>125206</CharactersWithSpaces>
  <SharedDoc>false</SharedDoc>
  <HLinks>
    <vt:vector size="48" baseType="variant">
      <vt:variant>
        <vt:i4>1966128</vt:i4>
      </vt:variant>
      <vt:variant>
        <vt:i4>44</vt:i4>
      </vt:variant>
      <vt:variant>
        <vt:i4>0</vt:i4>
      </vt:variant>
      <vt:variant>
        <vt:i4>5</vt:i4>
      </vt:variant>
      <vt:variant>
        <vt:lpwstr/>
      </vt:variant>
      <vt:variant>
        <vt:lpwstr>_Toc15393316</vt:lpwstr>
      </vt:variant>
      <vt:variant>
        <vt:i4>1900592</vt:i4>
      </vt:variant>
      <vt:variant>
        <vt:i4>38</vt:i4>
      </vt:variant>
      <vt:variant>
        <vt:i4>0</vt:i4>
      </vt:variant>
      <vt:variant>
        <vt:i4>5</vt:i4>
      </vt:variant>
      <vt:variant>
        <vt:lpwstr/>
      </vt:variant>
      <vt:variant>
        <vt:lpwstr>_Toc15393315</vt:lpwstr>
      </vt:variant>
      <vt:variant>
        <vt:i4>1835056</vt:i4>
      </vt:variant>
      <vt:variant>
        <vt:i4>32</vt:i4>
      </vt:variant>
      <vt:variant>
        <vt:i4>0</vt:i4>
      </vt:variant>
      <vt:variant>
        <vt:i4>5</vt:i4>
      </vt:variant>
      <vt:variant>
        <vt:lpwstr/>
      </vt:variant>
      <vt:variant>
        <vt:lpwstr>_Toc15393314</vt:lpwstr>
      </vt:variant>
      <vt:variant>
        <vt:i4>1769520</vt:i4>
      </vt:variant>
      <vt:variant>
        <vt:i4>26</vt:i4>
      </vt:variant>
      <vt:variant>
        <vt:i4>0</vt:i4>
      </vt:variant>
      <vt:variant>
        <vt:i4>5</vt:i4>
      </vt:variant>
      <vt:variant>
        <vt:lpwstr/>
      </vt:variant>
      <vt:variant>
        <vt:lpwstr>_Toc15393313</vt:lpwstr>
      </vt:variant>
      <vt:variant>
        <vt:i4>1703984</vt:i4>
      </vt:variant>
      <vt:variant>
        <vt:i4>20</vt:i4>
      </vt:variant>
      <vt:variant>
        <vt:i4>0</vt:i4>
      </vt:variant>
      <vt:variant>
        <vt:i4>5</vt:i4>
      </vt:variant>
      <vt:variant>
        <vt:lpwstr/>
      </vt:variant>
      <vt:variant>
        <vt:lpwstr>_Toc15393312</vt:lpwstr>
      </vt:variant>
      <vt:variant>
        <vt:i4>1638448</vt:i4>
      </vt:variant>
      <vt:variant>
        <vt:i4>14</vt:i4>
      </vt:variant>
      <vt:variant>
        <vt:i4>0</vt:i4>
      </vt:variant>
      <vt:variant>
        <vt:i4>5</vt:i4>
      </vt:variant>
      <vt:variant>
        <vt:lpwstr/>
      </vt:variant>
      <vt:variant>
        <vt:lpwstr>_Toc15393311</vt:lpwstr>
      </vt:variant>
      <vt:variant>
        <vt:i4>1572912</vt:i4>
      </vt:variant>
      <vt:variant>
        <vt:i4>8</vt:i4>
      </vt:variant>
      <vt:variant>
        <vt:i4>0</vt:i4>
      </vt:variant>
      <vt:variant>
        <vt:i4>5</vt:i4>
      </vt:variant>
      <vt:variant>
        <vt:lpwstr/>
      </vt:variant>
      <vt:variant>
        <vt:lpwstr>_Toc15393310</vt:lpwstr>
      </vt:variant>
      <vt:variant>
        <vt:i4>1114161</vt:i4>
      </vt:variant>
      <vt:variant>
        <vt:i4>2</vt:i4>
      </vt:variant>
      <vt:variant>
        <vt:i4>0</vt:i4>
      </vt:variant>
      <vt:variant>
        <vt:i4>5</vt:i4>
      </vt:variant>
      <vt:variant>
        <vt:lpwstr/>
      </vt:variant>
      <vt:variant>
        <vt:lpwstr>_Toc15393309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cp:keywords/>
  <cp:lastModifiedBy>Bogdan Kruszakin</cp:lastModifiedBy>
  <cp:revision>3</cp:revision>
  <dcterms:created xsi:type="dcterms:W3CDTF">2019-09-03T11:41:00Z</dcterms:created>
  <dcterms:modified xsi:type="dcterms:W3CDTF">2019-09-03T11:45:00Z</dcterms:modified>
</cp:coreProperties>
</file>